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313" w:rsidRPr="00F954A5" w:rsidRDefault="00304313" w:rsidP="00304313">
      <w:pPr>
        <w:jc w:val="center"/>
        <w:rPr>
          <w:rFonts w:ascii="Times New Roman" w:eastAsia="Calibri" w:hAnsi="Times New Roman"/>
          <w:lang w:val="ru-RU"/>
        </w:rPr>
      </w:pPr>
      <w:r w:rsidRPr="00F954A5">
        <w:rPr>
          <w:rFonts w:ascii="Times New Roman" w:eastAsia="Calibri" w:hAnsi="Times New Roman"/>
          <w:lang w:val="ru-RU"/>
        </w:rPr>
        <w:t>МИНИСТЕРСТВО ОБРАЗОВАНИЯ И НАУКИ ХАБАРОВСКОГО КРАЯ</w:t>
      </w:r>
    </w:p>
    <w:p w:rsidR="00304313" w:rsidRPr="00F954A5" w:rsidRDefault="00304313" w:rsidP="00304313">
      <w:pPr>
        <w:jc w:val="center"/>
        <w:rPr>
          <w:rFonts w:ascii="Times New Roman" w:eastAsia="Calibri" w:hAnsi="Times New Roman"/>
          <w:lang w:val="ru-RU"/>
        </w:rPr>
      </w:pPr>
      <w:r w:rsidRPr="00F954A5">
        <w:rPr>
          <w:rFonts w:ascii="Times New Roman" w:eastAsia="Calibri" w:hAnsi="Times New Roman"/>
          <w:lang w:val="ru-RU"/>
        </w:rPr>
        <w:t xml:space="preserve">КРАЕВОЕ ГОСУДАРСТВЕННОЕ БЮДЖЕТНОЕ </w:t>
      </w:r>
    </w:p>
    <w:p w:rsidR="00304313" w:rsidRPr="00F954A5" w:rsidRDefault="00304313" w:rsidP="00304313">
      <w:pPr>
        <w:jc w:val="center"/>
        <w:rPr>
          <w:rFonts w:ascii="Times New Roman" w:eastAsia="Calibri" w:hAnsi="Times New Roman"/>
          <w:lang w:val="ru-RU"/>
        </w:rPr>
      </w:pPr>
      <w:r w:rsidRPr="00F954A5">
        <w:rPr>
          <w:rFonts w:ascii="Times New Roman" w:eastAsia="Calibri" w:hAnsi="Times New Roman"/>
          <w:lang w:val="ru-RU"/>
        </w:rPr>
        <w:t xml:space="preserve">ПРОФЕССИОНАЛЬНОЕ ОБРАЗОВАТЕЛЬНОЕ УЧРЕЖДЕНИЕ </w:t>
      </w:r>
    </w:p>
    <w:p w:rsidR="00304313" w:rsidRPr="00F954A5" w:rsidRDefault="00304313" w:rsidP="00304313">
      <w:pPr>
        <w:jc w:val="center"/>
        <w:rPr>
          <w:rFonts w:ascii="Times New Roman" w:eastAsia="Calibri" w:hAnsi="Times New Roman"/>
          <w:lang w:val="ru-RU"/>
        </w:rPr>
      </w:pPr>
      <w:r>
        <w:rPr>
          <w:rFonts w:ascii="Times New Roman" w:eastAsia="Calibri" w:hAnsi="Times New Roman"/>
          <w:lang w:val="ru-RU"/>
        </w:rPr>
        <w:t>«</w:t>
      </w:r>
      <w:r w:rsidRPr="00F954A5">
        <w:rPr>
          <w:rFonts w:ascii="Times New Roman" w:eastAsia="Calibri" w:hAnsi="Times New Roman"/>
          <w:lang w:val="ru-RU"/>
        </w:rPr>
        <w:t>ХАБАРОВСКИЙ ТЕХНИКУМ ТРАНСПОРТНЫХ ТЕХНОЛОГИЙ</w:t>
      </w:r>
    </w:p>
    <w:p w:rsidR="00304313" w:rsidRPr="00F954A5" w:rsidRDefault="00304313" w:rsidP="00304313">
      <w:pPr>
        <w:jc w:val="center"/>
        <w:rPr>
          <w:rFonts w:ascii="Times New Roman" w:eastAsia="Calibri" w:hAnsi="Times New Roman"/>
          <w:lang w:val="ru-RU"/>
        </w:rPr>
      </w:pPr>
      <w:r w:rsidRPr="00F954A5">
        <w:rPr>
          <w:rFonts w:ascii="Times New Roman" w:eastAsia="Calibri" w:hAnsi="Times New Roman"/>
          <w:lang w:val="ru-RU"/>
        </w:rPr>
        <w:t>ИМЕНИ ГЕРОЯ СОВЕТСКОГО СОЮЗА А.С. ПАНОВА</w:t>
      </w:r>
      <w:r>
        <w:rPr>
          <w:rFonts w:ascii="Times New Roman" w:eastAsia="Calibri" w:hAnsi="Times New Roman"/>
          <w:lang w:val="ru-RU"/>
        </w:rPr>
        <w:t>»</w:t>
      </w:r>
    </w:p>
    <w:p w:rsidR="00304313" w:rsidRPr="00F954A5" w:rsidRDefault="00304313" w:rsidP="003043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E56348" w:rsidRDefault="00E56348">
      <w:pPr>
        <w:rPr>
          <w:lang w:val="ru-RU"/>
        </w:rPr>
      </w:pPr>
    </w:p>
    <w:p w:rsidR="00E56348" w:rsidRDefault="00E56348">
      <w:pPr>
        <w:rPr>
          <w:lang w:val="ru-RU"/>
        </w:rPr>
      </w:pPr>
    </w:p>
    <w:p w:rsidR="00E56348" w:rsidRDefault="00E56348">
      <w:pPr>
        <w:rPr>
          <w:lang w:val="ru-RU"/>
        </w:rPr>
      </w:pPr>
    </w:p>
    <w:p w:rsidR="00E56348" w:rsidRDefault="00E56348">
      <w:pPr>
        <w:rPr>
          <w:lang w:val="ru-RU"/>
        </w:rPr>
      </w:pPr>
    </w:p>
    <w:p w:rsidR="00E56348" w:rsidRDefault="00E56348">
      <w:pPr>
        <w:rPr>
          <w:lang w:val="ru-RU"/>
        </w:rPr>
      </w:pPr>
    </w:p>
    <w:p w:rsidR="00E56348" w:rsidRDefault="00E56348">
      <w:pPr>
        <w:rPr>
          <w:lang w:val="ru-RU"/>
        </w:rPr>
      </w:pPr>
    </w:p>
    <w:p w:rsidR="00E56348" w:rsidRDefault="00E56348">
      <w:pPr>
        <w:rPr>
          <w:lang w:val="ru-RU"/>
        </w:rPr>
      </w:pPr>
    </w:p>
    <w:p w:rsidR="00E56348" w:rsidRDefault="00E56348" w:rsidP="00E56348">
      <w:pPr>
        <w:autoSpaceDE w:val="0"/>
        <w:autoSpaceDN w:val="0"/>
        <w:adjustRightInd w:val="0"/>
        <w:jc w:val="center"/>
        <w:rPr>
          <w:rFonts w:ascii="Times New Roman" w:eastAsiaTheme="minorHAnsi" w:hAnsi="Times New Roman"/>
          <w:b/>
          <w:bCs/>
          <w:lang w:val="ru-RU" w:bidi="ar-SA"/>
        </w:rPr>
      </w:pPr>
      <w:r w:rsidRPr="00C9212C">
        <w:rPr>
          <w:rFonts w:ascii="Times New Roman" w:eastAsiaTheme="minorHAnsi" w:hAnsi="Times New Roman"/>
          <w:b/>
          <w:bCs/>
          <w:lang w:val="ru-RU" w:bidi="ar-SA"/>
        </w:rPr>
        <w:t>ПРОГРАММА УЧЕБНОЙ ДИСЦИПЛИНЫ</w:t>
      </w:r>
    </w:p>
    <w:p w:rsidR="00E4301F" w:rsidRPr="00C9212C" w:rsidRDefault="00E4301F" w:rsidP="00E56348">
      <w:pPr>
        <w:autoSpaceDE w:val="0"/>
        <w:autoSpaceDN w:val="0"/>
        <w:adjustRightInd w:val="0"/>
        <w:jc w:val="center"/>
        <w:rPr>
          <w:rFonts w:ascii="Times New Roman" w:eastAsiaTheme="minorHAnsi" w:hAnsi="Times New Roman"/>
          <w:b/>
          <w:bCs/>
          <w:lang w:val="ru-RU" w:bidi="ar-SA"/>
        </w:rPr>
      </w:pPr>
    </w:p>
    <w:p w:rsidR="00E56348" w:rsidRPr="00F26CB2" w:rsidRDefault="00E56348" w:rsidP="00E56348">
      <w:pPr>
        <w:autoSpaceDE w:val="0"/>
        <w:autoSpaceDN w:val="0"/>
        <w:adjustRightInd w:val="0"/>
        <w:jc w:val="center"/>
        <w:rPr>
          <w:rFonts w:ascii="Times New Roman" w:eastAsiaTheme="minorHAnsi" w:hAnsi="Times New Roman"/>
          <w:bCs/>
          <w:lang w:val="ru-RU" w:bidi="ar-SA"/>
        </w:rPr>
      </w:pPr>
      <w:r w:rsidRPr="00F26CB2">
        <w:rPr>
          <w:rFonts w:ascii="Times New Roman" w:eastAsiaTheme="minorHAnsi" w:hAnsi="Times New Roman"/>
          <w:bCs/>
          <w:lang w:val="ru-RU" w:bidi="ar-SA"/>
        </w:rPr>
        <w:t>ОП.0</w:t>
      </w:r>
      <w:r w:rsidR="00F26CB2" w:rsidRPr="00F26CB2">
        <w:rPr>
          <w:rFonts w:ascii="Times New Roman" w:eastAsiaTheme="minorHAnsi" w:hAnsi="Times New Roman"/>
          <w:bCs/>
          <w:lang w:val="ru-RU" w:bidi="ar-SA"/>
        </w:rPr>
        <w:t>6</w:t>
      </w:r>
      <w:r w:rsidRPr="00F26CB2">
        <w:rPr>
          <w:rFonts w:ascii="Times New Roman" w:eastAsiaTheme="minorHAnsi" w:hAnsi="Times New Roman"/>
          <w:bCs/>
          <w:lang w:val="ru-RU" w:bidi="ar-SA"/>
        </w:rPr>
        <w:t>. ОХРАНА ТРУДА</w:t>
      </w:r>
    </w:p>
    <w:p w:rsidR="00E4301F" w:rsidRDefault="00E4301F" w:rsidP="00F26CB2">
      <w:pPr>
        <w:rPr>
          <w:rFonts w:ascii="Times New Roman" w:eastAsiaTheme="minorHAnsi" w:hAnsi="Times New Roman"/>
          <w:bCs/>
          <w:sz w:val="28"/>
          <w:szCs w:val="28"/>
          <w:lang w:val="ru-RU" w:bidi="ar-SA"/>
        </w:rPr>
      </w:pPr>
    </w:p>
    <w:p w:rsidR="00F26CB2" w:rsidRPr="00F26CB2" w:rsidRDefault="00F26CB2" w:rsidP="00F26CB2">
      <w:pPr>
        <w:jc w:val="center"/>
        <w:rPr>
          <w:rFonts w:ascii="Times New Roman" w:hAnsi="Times New Roman"/>
          <w:sz w:val="28"/>
          <w:szCs w:val="28"/>
          <w:lang w:val="ru-RU"/>
        </w:rPr>
      </w:pPr>
      <w:bookmarkStart w:id="0" w:name="_Hlk51516773"/>
      <w:r>
        <w:rPr>
          <w:rFonts w:ascii="Times New Roman" w:hAnsi="Times New Roman"/>
          <w:sz w:val="28"/>
          <w:szCs w:val="28"/>
          <w:lang w:val="ru-RU"/>
        </w:rPr>
        <w:t>23.01.10</w:t>
      </w:r>
      <w:r w:rsidR="00304313" w:rsidRPr="00F954A5">
        <w:rPr>
          <w:rFonts w:ascii="Times New Roman" w:hAnsi="Times New Roman"/>
          <w:sz w:val="28"/>
          <w:szCs w:val="28"/>
          <w:lang w:val="ru-RU"/>
        </w:rPr>
        <w:t xml:space="preserve"> </w:t>
      </w:r>
      <w:bookmarkEnd w:id="0"/>
      <w:r w:rsidRPr="00885502">
        <w:rPr>
          <w:rFonts w:ascii="Times New Roman" w:hAnsi="Times New Roman"/>
          <w:bCs/>
          <w:color w:val="000000"/>
          <w:sz w:val="28"/>
          <w:szCs w:val="28"/>
          <w:lang w:val="ru-RU"/>
        </w:rPr>
        <w:t>Слесарь по обслуживанию и ремонту подвижного состава</w:t>
      </w:r>
    </w:p>
    <w:p w:rsidR="00E4301F" w:rsidRDefault="00E4301F" w:rsidP="00E56348">
      <w:pPr>
        <w:jc w:val="center"/>
        <w:rPr>
          <w:rFonts w:ascii="Times New Roman" w:eastAsiaTheme="minorHAnsi" w:hAnsi="Times New Roman"/>
          <w:bCs/>
          <w:sz w:val="28"/>
          <w:szCs w:val="28"/>
          <w:lang w:val="ru-RU" w:bidi="ar-SA"/>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P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77280F" w:rsidRDefault="0077280F" w:rsidP="00E56348">
      <w:pPr>
        <w:rPr>
          <w:rFonts w:ascii="Times New Roman" w:hAnsi="Times New Roman"/>
          <w:lang w:val="ru-RU"/>
        </w:rPr>
      </w:pPr>
    </w:p>
    <w:p w:rsidR="0077280F" w:rsidRDefault="0077280F" w:rsidP="00E56348">
      <w:pPr>
        <w:rPr>
          <w:rFonts w:ascii="Times New Roman" w:hAnsi="Times New Roman"/>
          <w:lang w:val="ru-RU"/>
        </w:rPr>
      </w:pPr>
    </w:p>
    <w:p w:rsidR="0077280F" w:rsidRDefault="0077280F" w:rsidP="00E56348">
      <w:pPr>
        <w:rPr>
          <w:rFonts w:ascii="Times New Roman" w:hAnsi="Times New Roman"/>
          <w:lang w:val="ru-RU"/>
        </w:rPr>
      </w:pPr>
    </w:p>
    <w:p w:rsidR="0077280F" w:rsidRDefault="0077280F" w:rsidP="00E56348">
      <w:pPr>
        <w:rPr>
          <w:rFonts w:ascii="Times New Roman" w:hAnsi="Times New Roman"/>
          <w:lang w:val="ru-RU"/>
        </w:rPr>
      </w:pPr>
    </w:p>
    <w:p w:rsidR="0077280F" w:rsidRDefault="0077280F" w:rsidP="00E56348">
      <w:pPr>
        <w:rPr>
          <w:rFonts w:ascii="Times New Roman" w:hAnsi="Times New Roman"/>
          <w:lang w:val="ru-RU"/>
        </w:rPr>
      </w:pPr>
    </w:p>
    <w:p w:rsidR="0077280F" w:rsidRDefault="0077280F" w:rsidP="00E56348">
      <w:pPr>
        <w:rPr>
          <w:rFonts w:ascii="Times New Roman" w:hAnsi="Times New Roman"/>
          <w:lang w:val="ru-RU"/>
        </w:rPr>
      </w:pPr>
    </w:p>
    <w:p w:rsidR="0077280F" w:rsidRPr="00E56348" w:rsidRDefault="0077280F" w:rsidP="00E56348">
      <w:pPr>
        <w:rPr>
          <w:rFonts w:ascii="Times New Roman" w:hAnsi="Times New Roman"/>
          <w:lang w:val="ru-RU"/>
        </w:rPr>
      </w:pPr>
    </w:p>
    <w:p w:rsidR="00E56348" w:rsidRPr="00E56348" w:rsidRDefault="00E56348" w:rsidP="00E56348">
      <w:pPr>
        <w:rPr>
          <w:rFonts w:ascii="Times New Roman" w:hAnsi="Times New Roman"/>
          <w:lang w:val="ru-RU"/>
        </w:rPr>
      </w:pPr>
    </w:p>
    <w:p w:rsidR="00C9212C" w:rsidRDefault="00C9212C" w:rsidP="00E56348">
      <w:pPr>
        <w:jc w:val="center"/>
        <w:rPr>
          <w:rFonts w:ascii="Times New Roman" w:hAnsi="Times New Roman"/>
          <w:lang w:val="ru-RU"/>
        </w:rPr>
      </w:pPr>
    </w:p>
    <w:p w:rsidR="00E2331A" w:rsidRDefault="00E2331A" w:rsidP="00E56348">
      <w:pPr>
        <w:jc w:val="center"/>
        <w:rPr>
          <w:rFonts w:ascii="Times New Roman" w:hAnsi="Times New Roman"/>
          <w:lang w:val="ru-RU"/>
        </w:rPr>
      </w:pPr>
    </w:p>
    <w:p w:rsidR="00C9212C" w:rsidRDefault="007600BC" w:rsidP="00E56348">
      <w:pPr>
        <w:jc w:val="center"/>
        <w:rPr>
          <w:rFonts w:ascii="Times New Roman" w:hAnsi="Times New Roman"/>
          <w:sz w:val="28"/>
          <w:szCs w:val="28"/>
          <w:lang w:val="ru-RU"/>
        </w:rPr>
      </w:pPr>
      <w:r>
        <w:rPr>
          <w:rFonts w:ascii="Times New Roman" w:hAnsi="Times New Roman"/>
          <w:sz w:val="28"/>
          <w:szCs w:val="28"/>
          <w:lang w:val="ru-RU"/>
        </w:rPr>
        <w:t xml:space="preserve">г. </w:t>
      </w:r>
      <w:r w:rsidR="00EA3C06" w:rsidRPr="00EA3C06">
        <w:rPr>
          <w:rFonts w:ascii="Times New Roman" w:hAnsi="Times New Roman"/>
          <w:sz w:val="28"/>
          <w:szCs w:val="28"/>
          <w:lang w:val="ru-RU"/>
        </w:rPr>
        <w:t>Хабаровск</w:t>
      </w:r>
      <w:r w:rsidR="00E2331A">
        <w:rPr>
          <w:rFonts w:ascii="Times New Roman" w:hAnsi="Times New Roman"/>
          <w:sz w:val="28"/>
          <w:szCs w:val="28"/>
          <w:lang w:val="ru-RU"/>
        </w:rPr>
        <w:t>, 2020 г.</w:t>
      </w:r>
    </w:p>
    <w:p w:rsidR="00F26CB2" w:rsidRPr="00EA3C06" w:rsidRDefault="00F26CB2" w:rsidP="00E56348">
      <w:pPr>
        <w:jc w:val="center"/>
        <w:rPr>
          <w:rFonts w:ascii="Times New Roman" w:hAnsi="Times New Roman"/>
          <w:sz w:val="28"/>
          <w:szCs w:val="28"/>
          <w:lang w:val="ru-RU"/>
        </w:rPr>
      </w:pPr>
    </w:p>
    <w:p w:rsidR="00E2331A" w:rsidRDefault="00E2331A" w:rsidP="00BD06D1">
      <w:pPr>
        <w:ind w:firstLine="709"/>
        <w:jc w:val="both"/>
        <w:rPr>
          <w:rFonts w:ascii="Times New Roman" w:hAnsi="Times New Roman"/>
          <w:sz w:val="28"/>
          <w:szCs w:val="28"/>
          <w:lang w:val="ru-RU"/>
        </w:rPr>
      </w:pPr>
    </w:p>
    <w:p w:rsidR="00F26CB2" w:rsidRPr="00D16F0E" w:rsidRDefault="00F26CB2" w:rsidP="007600BC">
      <w:pPr>
        <w:ind w:firstLine="709"/>
        <w:rPr>
          <w:rFonts w:ascii="Times New Roman" w:hAnsi="Times New Roman"/>
          <w:sz w:val="28"/>
          <w:szCs w:val="28"/>
          <w:lang w:val="ru-RU"/>
        </w:rPr>
      </w:pPr>
      <w:r w:rsidRPr="002647DA">
        <w:rPr>
          <w:rFonts w:ascii="Times New Roman" w:hAnsi="Times New Roman"/>
          <w:sz w:val="28"/>
          <w:szCs w:val="28"/>
          <w:lang w:val="ru-RU"/>
        </w:rPr>
        <w:lastRenderedPageBreak/>
        <w:t xml:space="preserve">Программа дисциплины разработана на основе </w:t>
      </w:r>
      <w:r>
        <w:rPr>
          <w:rFonts w:ascii="Times New Roman" w:hAnsi="Times New Roman"/>
          <w:sz w:val="28"/>
          <w:szCs w:val="28"/>
          <w:lang w:val="ru-RU"/>
        </w:rPr>
        <w:t xml:space="preserve">ФГОС СПО по профессии </w:t>
      </w:r>
      <w:r w:rsidRPr="004A756B">
        <w:rPr>
          <w:rFonts w:ascii="Times New Roman" w:hAnsi="Times New Roman"/>
          <w:bCs/>
          <w:sz w:val="28"/>
          <w:szCs w:val="28"/>
          <w:lang w:val="ru-RU"/>
        </w:rPr>
        <w:t>23.01.10</w:t>
      </w:r>
      <w:r w:rsidRPr="004A756B">
        <w:rPr>
          <w:bCs/>
          <w:lang w:val="ru-RU"/>
        </w:rPr>
        <w:t xml:space="preserve"> </w:t>
      </w:r>
      <w:r w:rsidRPr="006010CF">
        <w:rPr>
          <w:rFonts w:ascii="Times New Roman" w:hAnsi="Times New Roman"/>
          <w:bCs/>
          <w:color w:val="000000"/>
          <w:sz w:val="28"/>
          <w:szCs w:val="28"/>
          <w:lang w:val="ru-RU"/>
        </w:rPr>
        <w:t>Слесарь по обслуживанию и ремонту подвижного состава</w:t>
      </w:r>
      <w:r>
        <w:rPr>
          <w:rFonts w:ascii="Times New Roman" w:hAnsi="Times New Roman"/>
          <w:sz w:val="28"/>
          <w:szCs w:val="28"/>
          <w:lang w:val="ru-RU"/>
        </w:rPr>
        <w:t xml:space="preserve">, утвержденного Приказом </w:t>
      </w:r>
      <w:proofErr w:type="spellStart"/>
      <w:r>
        <w:rPr>
          <w:rFonts w:ascii="Times New Roman" w:hAnsi="Times New Roman"/>
          <w:sz w:val="28"/>
          <w:szCs w:val="28"/>
          <w:lang w:val="ru-RU"/>
        </w:rPr>
        <w:t>Минобрнауки</w:t>
      </w:r>
      <w:proofErr w:type="spellEnd"/>
      <w:r>
        <w:rPr>
          <w:rFonts w:ascii="Times New Roman" w:hAnsi="Times New Roman"/>
          <w:sz w:val="28"/>
          <w:szCs w:val="28"/>
          <w:lang w:val="ru-RU"/>
        </w:rPr>
        <w:t xml:space="preserve"> России от 02.08.2013 г. № 696,</w:t>
      </w:r>
      <w:r w:rsidR="007600BC">
        <w:rPr>
          <w:rFonts w:ascii="Times New Roman" w:hAnsi="Times New Roman"/>
          <w:sz w:val="28"/>
          <w:szCs w:val="28"/>
          <w:lang w:val="ru-RU"/>
        </w:rPr>
        <w:t xml:space="preserve"> </w:t>
      </w:r>
      <w:r w:rsidRPr="00D16F0E">
        <w:rPr>
          <w:rFonts w:ascii="Times New Roman" w:hAnsi="Times New Roman"/>
          <w:sz w:val="28"/>
          <w:lang w:val="ru-RU" w:eastAsia="ru-RU"/>
        </w:rPr>
        <w:t>зарегистриро</w:t>
      </w:r>
      <w:r>
        <w:rPr>
          <w:rFonts w:ascii="Times New Roman" w:hAnsi="Times New Roman"/>
          <w:sz w:val="28"/>
          <w:lang w:val="ru-RU" w:eastAsia="ru-RU"/>
        </w:rPr>
        <w:t>вано в Минюсте России 20.08.2013 г.  № 29751</w:t>
      </w:r>
      <w:r w:rsidRPr="00D16F0E">
        <w:rPr>
          <w:rFonts w:ascii="Times New Roman" w:hAnsi="Times New Roman"/>
          <w:sz w:val="28"/>
          <w:lang w:val="ru-RU" w:eastAsia="ru-RU"/>
        </w:rPr>
        <w:t>.</w:t>
      </w:r>
    </w:p>
    <w:p w:rsidR="00F26CB2" w:rsidRPr="006010CF" w:rsidRDefault="00F26CB2" w:rsidP="00F26CB2">
      <w:pPr>
        <w:autoSpaceDE w:val="0"/>
        <w:autoSpaceDN w:val="0"/>
        <w:adjustRightInd w:val="0"/>
        <w:ind w:firstLine="709"/>
        <w:jc w:val="both"/>
        <w:rPr>
          <w:rFonts w:ascii="Times New Roman" w:hAnsi="Times New Roman"/>
          <w:color w:val="000000"/>
          <w:sz w:val="28"/>
          <w:szCs w:val="28"/>
          <w:lang w:val="ru-RU"/>
        </w:rPr>
      </w:pPr>
    </w:p>
    <w:p w:rsidR="00F26CB2" w:rsidRDefault="00F26CB2" w:rsidP="00BD06D1">
      <w:pPr>
        <w:ind w:firstLine="709"/>
        <w:jc w:val="both"/>
        <w:rPr>
          <w:rFonts w:ascii="Times New Roman" w:hAnsi="Times New Roman"/>
          <w:sz w:val="28"/>
          <w:szCs w:val="28"/>
          <w:lang w:val="ru-RU"/>
        </w:rPr>
      </w:pPr>
    </w:p>
    <w:p w:rsidR="00E2331A" w:rsidRPr="00E2331A" w:rsidRDefault="00E2331A" w:rsidP="00E2331A">
      <w:pPr>
        <w:ind w:firstLine="709"/>
        <w:jc w:val="both"/>
        <w:rPr>
          <w:rFonts w:ascii="Times New Roman" w:hAnsi="Times New Roman"/>
          <w:sz w:val="28"/>
          <w:szCs w:val="28"/>
          <w:lang w:val="ru-RU"/>
        </w:rPr>
      </w:pPr>
      <w:r w:rsidRPr="00E2331A">
        <w:rPr>
          <w:rFonts w:ascii="Times New Roman" w:hAnsi="Times New Roman"/>
          <w:sz w:val="28"/>
          <w:szCs w:val="28"/>
          <w:lang w:val="ru-RU"/>
        </w:rPr>
        <w:t>Организация-разработчик</w:t>
      </w:r>
      <w:r w:rsidR="00F26CB2">
        <w:rPr>
          <w:rFonts w:ascii="Times New Roman" w:hAnsi="Times New Roman"/>
          <w:sz w:val="28"/>
          <w:szCs w:val="28"/>
          <w:lang w:val="ru-RU"/>
        </w:rPr>
        <w:t>: КГБ ПОУ ХТТТ</w:t>
      </w:r>
    </w:p>
    <w:p w:rsidR="00E2331A" w:rsidRPr="00E2331A" w:rsidRDefault="00E2331A" w:rsidP="00E2331A">
      <w:pPr>
        <w:ind w:firstLine="709"/>
        <w:jc w:val="both"/>
        <w:rPr>
          <w:rFonts w:ascii="Times New Roman" w:hAnsi="Times New Roman"/>
          <w:sz w:val="28"/>
          <w:szCs w:val="28"/>
          <w:lang w:val="ru-RU"/>
        </w:rPr>
      </w:pPr>
    </w:p>
    <w:p w:rsidR="00E2331A" w:rsidRPr="00E2331A" w:rsidRDefault="00E2331A" w:rsidP="00E2331A">
      <w:pPr>
        <w:ind w:firstLine="709"/>
        <w:jc w:val="both"/>
        <w:rPr>
          <w:rFonts w:ascii="Times New Roman" w:hAnsi="Times New Roman"/>
          <w:sz w:val="28"/>
          <w:szCs w:val="28"/>
          <w:lang w:val="ru-RU"/>
        </w:rPr>
      </w:pPr>
      <w:r w:rsidRPr="00E2331A">
        <w:rPr>
          <w:rFonts w:ascii="Times New Roman" w:hAnsi="Times New Roman"/>
          <w:sz w:val="28"/>
          <w:szCs w:val="28"/>
          <w:lang w:val="ru-RU"/>
        </w:rPr>
        <w:t xml:space="preserve">Разработчики: </w:t>
      </w:r>
    </w:p>
    <w:p w:rsidR="00E2331A" w:rsidRPr="00E2331A" w:rsidRDefault="00E2331A" w:rsidP="00E2331A">
      <w:pPr>
        <w:ind w:firstLine="709"/>
        <w:jc w:val="both"/>
        <w:rPr>
          <w:rFonts w:ascii="Times New Roman" w:hAnsi="Times New Roman"/>
          <w:sz w:val="28"/>
          <w:szCs w:val="28"/>
          <w:lang w:val="ru-RU"/>
        </w:rPr>
      </w:pPr>
      <w:r w:rsidRPr="00E2331A">
        <w:rPr>
          <w:rFonts w:ascii="Times New Roman" w:hAnsi="Times New Roman"/>
          <w:sz w:val="28"/>
          <w:szCs w:val="28"/>
          <w:lang w:val="ru-RU"/>
        </w:rPr>
        <w:t>Хомякова  И.</w:t>
      </w:r>
      <w:r>
        <w:rPr>
          <w:rFonts w:ascii="Times New Roman" w:hAnsi="Times New Roman"/>
          <w:sz w:val="28"/>
          <w:szCs w:val="28"/>
          <w:lang w:val="ru-RU"/>
        </w:rPr>
        <w:t xml:space="preserve"> </w:t>
      </w:r>
      <w:r w:rsidRPr="00E2331A">
        <w:rPr>
          <w:rFonts w:ascii="Times New Roman" w:hAnsi="Times New Roman"/>
          <w:sz w:val="28"/>
          <w:szCs w:val="28"/>
          <w:lang w:val="ru-RU"/>
        </w:rPr>
        <w:t>А., преподаватель</w:t>
      </w:r>
    </w:p>
    <w:p w:rsidR="00E2331A" w:rsidRPr="00E2331A" w:rsidRDefault="00E2331A" w:rsidP="00E2331A">
      <w:pPr>
        <w:ind w:firstLine="709"/>
        <w:jc w:val="both"/>
        <w:rPr>
          <w:rFonts w:ascii="Times New Roman" w:hAnsi="Times New Roman"/>
          <w:sz w:val="28"/>
          <w:szCs w:val="28"/>
          <w:lang w:val="ru-RU"/>
        </w:rPr>
      </w:pPr>
      <w:r>
        <w:rPr>
          <w:rFonts w:ascii="Times New Roman" w:hAnsi="Times New Roman"/>
          <w:sz w:val="28"/>
          <w:szCs w:val="28"/>
          <w:lang w:val="ru-RU"/>
        </w:rPr>
        <w:tab/>
      </w:r>
    </w:p>
    <w:p w:rsidR="00E2331A" w:rsidRPr="00E2331A" w:rsidRDefault="00E2331A" w:rsidP="00E2331A">
      <w:pPr>
        <w:ind w:firstLine="709"/>
        <w:jc w:val="both"/>
        <w:rPr>
          <w:rFonts w:ascii="Times New Roman" w:hAnsi="Times New Roman"/>
          <w:sz w:val="28"/>
          <w:szCs w:val="28"/>
          <w:lang w:val="ru-RU"/>
        </w:rPr>
      </w:pPr>
      <w:r w:rsidRPr="00E2331A">
        <w:rPr>
          <w:rFonts w:ascii="Times New Roman" w:hAnsi="Times New Roman"/>
          <w:sz w:val="28"/>
          <w:szCs w:val="28"/>
          <w:lang w:val="ru-RU"/>
        </w:rPr>
        <w:t>Программа утверждена на заседании Предметно-цикловой комиссии</w:t>
      </w:r>
    </w:p>
    <w:p w:rsidR="00E2331A" w:rsidRPr="00E2331A" w:rsidRDefault="00E2331A" w:rsidP="00E2331A">
      <w:pPr>
        <w:ind w:firstLine="709"/>
        <w:jc w:val="both"/>
        <w:rPr>
          <w:rFonts w:ascii="Times New Roman" w:hAnsi="Times New Roman"/>
          <w:sz w:val="28"/>
          <w:szCs w:val="28"/>
          <w:lang w:val="ru-RU"/>
        </w:rPr>
      </w:pPr>
    </w:p>
    <w:p w:rsidR="00E2331A" w:rsidRPr="00E2331A" w:rsidRDefault="00E2331A" w:rsidP="00E2331A">
      <w:pPr>
        <w:ind w:firstLine="709"/>
        <w:jc w:val="both"/>
        <w:rPr>
          <w:rFonts w:ascii="Times New Roman" w:hAnsi="Times New Roman"/>
          <w:sz w:val="28"/>
          <w:szCs w:val="28"/>
          <w:lang w:val="ru-RU"/>
        </w:rPr>
      </w:pPr>
      <w:r w:rsidRPr="00E2331A">
        <w:rPr>
          <w:rFonts w:ascii="Times New Roman" w:hAnsi="Times New Roman"/>
          <w:sz w:val="28"/>
          <w:szCs w:val="28"/>
          <w:lang w:val="ru-RU"/>
        </w:rPr>
        <w:t>Протокол заседания «____»</w:t>
      </w:r>
      <w:r w:rsidR="00304313">
        <w:rPr>
          <w:rFonts w:ascii="Times New Roman" w:hAnsi="Times New Roman"/>
          <w:sz w:val="28"/>
          <w:szCs w:val="28"/>
          <w:lang w:val="ru-RU"/>
        </w:rPr>
        <w:t xml:space="preserve"> </w:t>
      </w:r>
      <w:r w:rsidRPr="00E2331A">
        <w:rPr>
          <w:rFonts w:ascii="Times New Roman" w:hAnsi="Times New Roman"/>
          <w:sz w:val="28"/>
          <w:szCs w:val="28"/>
          <w:lang w:val="ru-RU"/>
        </w:rPr>
        <w:t xml:space="preserve">_____________2020 г. №____ </w:t>
      </w:r>
    </w:p>
    <w:p w:rsidR="00E2331A" w:rsidRPr="00E2331A" w:rsidRDefault="00E2331A" w:rsidP="00E2331A">
      <w:pPr>
        <w:ind w:firstLine="709"/>
        <w:jc w:val="both"/>
        <w:rPr>
          <w:rFonts w:ascii="Times New Roman" w:hAnsi="Times New Roman"/>
          <w:sz w:val="28"/>
          <w:szCs w:val="28"/>
          <w:lang w:val="ru-RU"/>
        </w:rPr>
      </w:pPr>
    </w:p>
    <w:p w:rsidR="00E2331A" w:rsidRPr="00E2331A" w:rsidRDefault="00E2331A" w:rsidP="00E2331A">
      <w:pPr>
        <w:ind w:firstLine="709"/>
        <w:jc w:val="both"/>
        <w:rPr>
          <w:rFonts w:ascii="Times New Roman" w:hAnsi="Times New Roman"/>
          <w:sz w:val="28"/>
          <w:szCs w:val="28"/>
          <w:lang w:val="ru-RU"/>
        </w:rPr>
      </w:pPr>
      <w:r w:rsidRPr="00E2331A">
        <w:rPr>
          <w:rFonts w:ascii="Times New Roman" w:hAnsi="Times New Roman"/>
          <w:sz w:val="28"/>
          <w:szCs w:val="28"/>
          <w:lang w:val="ru-RU"/>
        </w:rPr>
        <w:t>Председатель ПЦК общепрофессиональных дисциплин и профессиональных модулей _______________ Е. А. Кухаренко</w:t>
      </w:r>
    </w:p>
    <w:p w:rsidR="00E2331A" w:rsidRPr="00E2331A" w:rsidRDefault="00E2331A" w:rsidP="00E2331A">
      <w:pPr>
        <w:ind w:firstLine="709"/>
        <w:jc w:val="both"/>
        <w:rPr>
          <w:rFonts w:ascii="Times New Roman" w:hAnsi="Times New Roman"/>
          <w:sz w:val="28"/>
          <w:szCs w:val="28"/>
          <w:lang w:val="ru-RU"/>
        </w:rPr>
      </w:pPr>
    </w:p>
    <w:p w:rsidR="00E2331A" w:rsidRPr="00E2331A" w:rsidRDefault="00E2331A" w:rsidP="00E2331A">
      <w:pPr>
        <w:ind w:firstLine="709"/>
        <w:jc w:val="both"/>
        <w:rPr>
          <w:rFonts w:ascii="Times New Roman" w:hAnsi="Times New Roman"/>
          <w:sz w:val="28"/>
          <w:szCs w:val="28"/>
          <w:lang w:val="ru-RU"/>
        </w:rPr>
      </w:pPr>
    </w:p>
    <w:p w:rsidR="00E2331A" w:rsidRPr="00E2331A" w:rsidRDefault="00E2331A" w:rsidP="00E2331A">
      <w:pPr>
        <w:ind w:firstLine="709"/>
        <w:jc w:val="both"/>
        <w:rPr>
          <w:rFonts w:ascii="Times New Roman" w:hAnsi="Times New Roman"/>
          <w:sz w:val="28"/>
          <w:szCs w:val="28"/>
          <w:lang w:val="ru-RU"/>
        </w:rPr>
      </w:pPr>
    </w:p>
    <w:p w:rsidR="00E2331A" w:rsidRPr="00E2331A" w:rsidRDefault="00E2331A" w:rsidP="00E2331A">
      <w:pPr>
        <w:ind w:firstLine="709"/>
        <w:jc w:val="both"/>
        <w:rPr>
          <w:rFonts w:ascii="Times New Roman" w:hAnsi="Times New Roman"/>
          <w:sz w:val="28"/>
          <w:szCs w:val="28"/>
          <w:lang w:val="ru-RU"/>
        </w:rPr>
      </w:pPr>
    </w:p>
    <w:p w:rsidR="00E2331A" w:rsidRPr="00E2331A" w:rsidRDefault="00E2331A" w:rsidP="00E2331A">
      <w:pPr>
        <w:ind w:firstLine="709"/>
        <w:jc w:val="both"/>
        <w:rPr>
          <w:rFonts w:ascii="Times New Roman" w:hAnsi="Times New Roman"/>
          <w:sz w:val="28"/>
          <w:szCs w:val="28"/>
          <w:lang w:val="ru-RU"/>
        </w:rPr>
      </w:pPr>
    </w:p>
    <w:p w:rsidR="00E2331A" w:rsidRPr="00E2331A" w:rsidRDefault="00E2331A" w:rsidP="00E2331A">
      <w:pPr>
        <w:ind w:firstLine="709"/>
        <w:jc w:val="both"/>
        <w:rPr>
          <w:rFonts w:ascii="Times New Roman" w:hAnsi="Times New Roman"/>
          <w:sz w:val="28"/>
          <w:szCs w:val="28"/>
          <w:lang w:val="ru-RU"/>
        </w:rPr>
      </w:pPr>
    </w:p>
    <w:p w:rsidR="00E2331A" w:rsidRPr="00E2331A" w:rsidRDefault="00E2331A" w:rsidP="00E2331A">
      <w:pPr>
        <w:ind w:firstLine="709"/>
        <w:jc w:val="both"/>
        <w:rPr>
          <w:rFonts w:ascii="Times New Roman" w:hAnsi="Times New Roman"/>
          <w:sz w:val="28"/>
          <w:szCs w:val="28"/>
          <w:lang w:val="ru-RU"/>
        </w:rPr>
      </w:pPr>
      <w:r w:rsidRPr="00E2331A">
        <w:rPr>
          <w:rFonts w:ascii="Times New Roman" w:hAnsi="Times New Roman"/>
          <w:sz w:val="28"/>
          <w:szCs w:val="28"/>
          <w:lang w:val="ru-RU"/>
        </w:rPr>
        <w:t>Согласовано с И.о.  зам. директора по УПР</w:t>
      </w:r>
    </w:p>
    <w:p w:rsidR="00E2331A" w:rsidRPr="00E2331A" w:rsidRDefault="00E2331A" w:rsidP="00E2331A">
      <w:pPr>
        <w:ind w:firstLine="709"/>
        <w:jc w:val="both"/>
        <w:rPr>
          <w:rFonts w:ascii="Times New Roman" w:hAnsi="Times New Roman"/>
          <w:sz w:val="28"/>
          <w:szCs w:val="28"/>
          <w:lang w:val="ru-RU"/>
        </w:rPr>
      </w:pPr>
    </w:p>
    <w:p w:rsidR="00E2331A" w:rsidRPr="00E2331A" w:rsidRDefault="00E2331A" w:rsidP="00E2331A">
      <w:pPr>
        <w:ind w:firstLine="709"/>
        <w:jc w:val="both"/>
        <w:rPr>
          <w:rFonts w:ascii="Times New Roman" w:hAnsi="Times New Roman"/>
          <w:sz w:val="28"/>
          <w:szCs w:val="28"/>
          <w:lang w:val="ru-RU"/>
        </w:rPr>
      </w:pPr>
      <w:r w:rsidRPr="00E2331A">
        <w:rPr>
          <w:rFonts w:ascii="Times New Roman" w:hAnsi="Times New Roman"/>
          <w:sz w:val="28"/>
          <w:szCs w:val="28"/>
          <w:lang w:val="ru-RU"/>
        </w:rPr>
        <w:t>«____»</w:t>
      </w:r>
      <w:r w:rsidR="00304313">
        <w:rPr>
          <w:rFonts w:ascii="Times New Roman" w:hAnsi="Times New Roman"/>
          <w:sz w:val="28"/>
          <w:szCs w:val="28"/>
          <w:lang w:val="ru-RU"/>
        </w:rPr>
        <w:t xml:space="preserve"> </w:t>
      </w:r>
      <w:r w:rsidRPr="00E2331A">
        <w:rPr>
          <w:rFonts w:ascii="Times New Roman" w:hAnsi="Times New Roman"/>
          <w:sz w:val="28"/>
          <w:szCs w:val="28"/>
          <w:lang w:val="ru-RU"/>
        </w:rPr>
        <w:t>______________2020 г.   ________________ Т.О. Оспищева</w:t>
      </w:r>
    </w:p>
    <w:p w:rsidR="00E2331A" w:rsidRDefault="00E2331A" w:rsidP="00BD06D1">
      <w:pPr>
        <w:ind w:firstLine="709"/>
        <w:jc w:val="both"/>
        <w:rPr>
          <w:rFonts w:ascii="Times New Roman" w:hAnsi="Times New Roman"/>
          <w:sz w:val="28"/>
          <w:szCs w:val="28"/>
          <w:lang w:val="ru-RU"/>
        </w:rPr>
      </w:pPr>
    </w:p>
    <w:p w:rsidR="00E56348" w:rsidRPr="00E56348" w:rsidRDefault="00E56348" w:rsidP="00EA3C06">
      <w:pPr>
        <w:ind w:firstLine="709"/>
        <w:jc w:val="both"/>
        <w:rPr>
          <w:rFonts w:ascii="Times New Roman" w:hAnsi="Times New Roman"/>
          <w:sz w:val="28"/>
          <w:szCs w:val="28"/>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BD06D1" w:rsidRDefault="00BD06D1" w:rsidP="00E56348">
      <w:pPr>
        <w:jc w:val="center"/>
        <w:rPr>
          <w:rFonts w:ascii="Times New Roman" w:hAnsi="Times New Roman"/>
          <w:lang w:val="ru-RU"/>
        </w:rPr>
      </w:pPr>
    </w:p>
    <w:p w:rsidR="00BD06D1" w:rsidRDefault="00BD06D1" w:rsidP="00E56348">
      <w:pPr>
        <w:jc w:val="center"/>
        <w:rPr>
          <w:rFonts w:ascii="Times New Roman" w:hAnsi="Times New Roman"/>
          <w:lang w:val="ru-RU"/>
        </w:rPr>
      </w:pPr>
    </w:p>
    <w:p w:rsidR="00E2331A" w:rsidRDefault="00E2331A" w:rsidP="00E56348">
      <w:pPr>
        <w:jc w:val="center"/>
        <w:rPr>
          <w:rFonts w:ascii="Times New Roman" w:hAnsi="Times New Roman"/>
          <w:lang w:val="ru-RU"/>
        </w:rPr>
      </w:pPr>
    </w:p>
    <w:p w:rsidR="0077280F" w:rsidRDefault="0077280F" w:rsidP="00E56348">
      <w:pPr>
        <w:jc w:val="center"/>
        <w:rPr>
          <w:rFonts w:ascii="Times New Roman" w:hAnsi="Times New Roman"/>
          <w:lang w:val="ru-RU"/>
        </w:rPr>
      </w:pPr>
    </w:p>
    <w:p w:rsidR="00E2331A" w:rsidRDefault="00E2331A" w:rsidP="00E56348">
      <w:pPr>
        <w:jc w:val="center"/>
        <w:rPr>
          <w:rFonts w:ascii="Times New Roman" w:hAnsi="Times New Roman"/>
          <w:lang w:val="ru-RU"/>
        </w:rPr>
      </w:pPr>
    </w:p>
    <w:p w:rsidR="00E2331A" w:rsidRDefault="00E2331A" w:rsidP="00E56348">
      <w:pPr>
        <w:jc w:val="center"/>
        <w:rPr>
          <w:rFonts w:ascii="Times New Roman" w:hAnsi="Times New Roman"/>
          <w:lang w:val="ru-RU"/>
        </w:rPr>
      </w:pPr>
    </w:p>
    <w:p w:rsidR="00BD06D1" w:rsidRDefault="00BD06D1" w:rsidP="00E56348">
      <w:pPr>
        <w:jc w:val="center"/>
        <w:rPr>
          <w:rFonts w:ascii="Times New Roman" w:hAnsi="Times New Roman"/>
          <w:lang w:val="ru-RU"/>
        </w:rPr>
      </w:pPr>
    </w:p>
    <w:p w:rsidR="00145879" w:rsidRPr="00145879" w:rsidRDefault="00145879" w:rsidP="001458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919"/>
        <w:jc w:val="center"/>
        <w:outlineLvl w:val="0"/>
        <w:rPr>
          <w:rFonts w:ascii="Times New Roman" w:eastAsia="Times New Roman" w:hAnsi="Times New Roman"/>
          <w:b/>
          <w:lang w:val="ru-RU" w:eastAsia="ru-RU" w:bidi="ar-SA"/>
        </w:rPr>
      </w:pPr>
      <w:r w:rsidRPr="00145879">
        <w:rPr>
          <w:rFonts w:ascii="Times New Roman" w:eastAsia="Times New Roman" w:hAnsi="Times New Roman"/>
          <w:b/>
          <w:lang w:val="ru-RU" w:eastAsia="ru-RU" w:bidi="ar-SA"/>
        </w:rPr>
        <w:lastRenderedPageBreak/>
        <w:t>СОДЕРЖАНИЕ</w:t>
      </w:r>
    </w:p>
    <w:p w:rsidR="00145879" w:rsidRPr="00145879" w:rsidRDefault="00145879" w:rsidP="00145879"/>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22"/>
        <w:gridCol w:w="1134"/>
      </w:tblGrid>
      <w:tr w:rsidR="00145879" w:rsidRPr="00145879" w:rsidTr="00F26CB2">
        <w:tc>
          <w:tcPr>
            <w:tcW w:w="8222" w:type="dxa"/>
          </w:tcPr>
          <w:p w:rsidR="00145879" w:rsidRPr="00145879" w:rsidRDefault="00145879" w:rsidP="00145879">
            <w:pPr>
              <w:rPr>
                <w:rFonts w:ascii="Times New Roman" w:eastAsia="Times New Roman" w:hAnsi="Times New Roman"/>
                <w:color w:val="000000"/>
                <w:sz w:val="28"/>
                <w:szCs w:val="28"/>
                <w:lang w:val="ru-RU" w:eastAsia="ru-RU" w:bidi="ar-SA"/>
              </w:rPr>
            </w:pPr>
            <w:r w:rsidRPr="00145879">
              <w:rPr>
                <w:rFonts w:ascii="Times New Roman" w:eastAsia="Times New Roman" w:hAnsi="Times New Roman"/>
                <w:color w:val="000000"/>
                <w:sz w:val="28"/>
                <w:szCs w:val="28"/>
                <w:lang w:val="ru-RU" w:eastAsia="ru-RU" w:bidi="ar-SA"/>
              </w:rPr>
              <w:t>1. Паспорт программы дисциплины</w:t>
            </w:r>
          </w:p>
        </w:tc>
        <w:tc>
          <w:tcPr>
            <w:tcW w:w="1134" w:type="dxa"/>
          </w:tcPr>
          <w:p w:rsidR="00145879" w:rsidRPr="00145879" w:rsidRDefault="00145879" w:rsidP="00145879">
            <w:pPr>
              <w:jc w:val="center"/>
              <w:rPr>
                <w:rFonts w:ascii="Times New Roman" w:eastAsia="Times New Roman" w:hAnsi="Times New Roman"/>
                <w:color w:val="000000"/>
                <w:sz w:val="24"/>
                <w:szCs w:val="24"/>
                <w:lang w:val="ru-RU" w:eastAsia="ru-RU" w:bidi="ar-SA"/>
              </w:rPr>
            </w:pPr>
          </w:p>
        </w:tc>
      </w:tr>
      <w:tr w:rsidR="00145879" w:rsidRPr="00145879" w:rsidTr="00F26CB2">
        <w:tc>
          <w:tcPr>
            <w:tcW w:w="8222" w:type="dxa"/>
          </w:tcPr>
          <w:p w:rsidR="00145879" w:rsidRPr="00145879" w:rsidRDefault="00145879" w:rsidP="00145879">
            <w:pPr>
              <w:rPr>
                <w:rFonts w:ascii="Times New Roman" w:eastAsia="Times New Roman" w:hAnsi="Times New Roman"/>
                <w:color w:val="000000"/>
                <w:sz w:val="28"/>
                <w:szCs w:val="28"/>
                <w:lang w:val="ru-RU" w:eastAsia="ru-RU" w:bidi="ar-SA"/>
              </w:rPr>
            </w:pPr>
            <w:r w:rsidRPr="00145879">
              <w:rPr>
                <w:rFonts w:ascii="Times New Roman" w:eastAsia="Times New Roman" w:hAnsi="Times New Roman"/>
                <w:color w:val="000000"/>
                <w:sz w:val="28"/>
                <w:szCs w:val="28"/>
                <w:lang w:val="ru-RU" w:eastAsia="ru-RU" w:bidi="ar-SA"/>
              </w:rPr>
              <w:t>2. Структура и содержание дисциплины</w:t>
            </w:r>
          </w:p>
        </w:tc>
        <w:tc>
          <w:tcPr>
            <w:tcW w:w="1134" w:type="dxa"/>
          </w:tcPr>
          <w:p w:rsidR="00145879" w:rsidRPr="00145879" w:rsidRDefault="00145879" w:rsidP="00145879">
            <w:pPr>
              <w:jc w:val="center"/>
              <w:rPr>
                <w:rFonts w:ascii="Times New Roman" w:eastAsia="Times New Roman" w:hAnsi="Times New Roman"/>
                <w:color w:val="000000"/>
                <w:sz w:val="24"/>
                <w:szCs w:val="24"/>
                <w:lang w:val="ru-RU" w:eastAsia="ru-RU" w:bidi="ar-SA"/>
              </w:rPr>
            </w:pPr>
          </w:p>
        </w:tc>
      </w:tr>
      <w:tr w:rsidR="00145879" w:rsidRPr="00145879" w:rsidTr="00F26CB2">
        <w:tc>
          <w:tcPr>
            <w:tcW w:w="8222" w:type="dxa"/>
          </w:tcPr>
          <w:p w:rsidR="00145879" w:rsidRPr="00145879" w:rsidRDefault="00145879" w:rsidP="00145879">
            <w:pPr>
              <w:rPr>
                <w:rFonts w:ascii="Times New Roman" w:eastAsia="Times New Roman" w:hAnsi="Times New Roman"/>
                <w:color w:val="000000"/>
                <w:sz w:val="28"/>
                <w:szCs w:val="28"/>
                <w:lang w:val="ru-RU" w:eastAsia="ru-RU" w:bidi="ar-SA"/>
              </w:rPr>
            </w:pPr>
            <w:r w:rsidRPr="00145879">
              <w:rPr>
                <w:rFonts w:ascii="Times New Roman" w:eastAsia="Times New Roman" w:hAnsi="Times New Roman"/>
                <w:color w:val="000000"/>
                <w:sz w:val="28"/>
                <w:szCs w:val="28"/>
                <w:lang w:val="ru-RU" w:eastAsia="ru-RU" w:bidi="ar-SA"/>
              </w:rPr>
              <w:t>3. Условия реализации дисциплины</w:t>
            </w:r>
          </w:p>
        </w:tc>
        <w:tc>
          <w:tcPr>
            <w:tcW w:w="1134" w:type="dxa"/>
          </w:tcPr>
          <w:p w:rsidR="00145879" w:rsidRPr="00145879" w:rsidRDefault="00145879" w:rsidP="00145879">
            <w:pPr>
              <w:jc w:val="center"/>
              <w:rPr>
                <w:rFonts w:ascii="Times New Roman" w:eastAsia="Times New Roman" w:hAnsi="Times New Roman"/>
                <w:color w:val="000000"/>
                <w:sz w:val="24"/>
                <w:szCs w:val="24"/>
                <w:lang w:val="ru-RU" w:eastAsia="ru-RU" w:bidi="ar-SA"/>
              </w:rPr>
            </w:pPr>
          </w:p>
        </w:tc>
      </w:tr>
      <w:tr w:rsidR="00145879" w:rsidRPr="007600BC" w:rsidTr="00F26CB2">
        <w:tc>
          <w:tcPr>
            <w:tcW w:w="8222" w:type="dxa"/>
          </w:tcPr>
          <w:p w:rsidR="00145879" w:rsidRPr="00145879" w:rsidRDefault="00145879" w:rsidP="00145879">
            <w:pPr>
              <w:rPr>
                <w:rFonts w:ascii="Times New Roman" w:eastAsia="Times New Roman" w:hAnsi="Times New Roman"/>
                <w:color w:val="000000"/>
                <w:sz w:val="28"/>
                <w:szCs w:val="28"/>
                <w:lang w:val="ru-RU" w:eastAsia="ru-RU" w:bidi="ar-SA"/>
              </w:rPr>
            </w:pPr>
            <w:r w:rsidRPr="00145879">
              <w:rPr>
                <w:rFonts w:ascii="Times New Roman" w:eastAsia="Times New Roman" w:hAnsi="Times New Roman"/>
                <w:color w:val="000000"/>
                <w:sz w:val="28"/>
                <w:szCs w:val="28"/>
                <w:lang w:val="ru-RU" w:eastAsia="ru-RU" w:bidi="ar-SA"/>
              </w:rPr>
              <w:t>4. Контроль и оценка результатов освоения дисциплины</w:t>
            </w:r>
          </w:p>
        </w:tc>
        <w:tc>
          <w:tcPr>
            <w:tcW w:w="1134" w:type="dxa"/>
          </w:tcPr>
          <w:p w:rsidR="00145879" w:rsidRPr="00145879" w:rsidRDefault="00145879" w:rsidP="00145879">
            <w:pPr>
              <w:jc w:val="center"/>
              <w:rPr>
                <w:rFonts w:ascii="Times New Roman" w:eastAsia="Times New Roman" w:hAnsi="Times New Roman"/>
                <w:color w:val="000000"/>
                <w:sz w:val="24"/>
                <w:szCs w:val="24"/>
                <w:lang w:val="ru-RU" w:eastAsia="ru-RU" w:bidi="ar-SA"/>
              </w:rPr>
            </w:pPr>
          </w:p>
        </w:tc>
      </w:tr>
    </w:tbl>
    <w:p w:rsidR="00145879" w:rsidRPr="00145879" w:rsidRDefault="00145879" w:rsidP="001458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ascii="Times New Roman" w:hAnsi="Times New Roman"/>
          <w:sz w:val="28"/>
          <w:szCs w:val="28"/>
          <w:lang w:val="ru-RU"/>
        </w:rPr>
      </w:pPr>
      <w:r w:rsidRPr="00145879">
        <w:rPr>
          <w:rFonts w:ascii="Times New Roman" w:hAnsi="Times New Roman"/>
          <w:sz w:val="28"/>
          <w:szCs w:val="28"/>
          <w:lang w:val="ru-RU"/>
        </w:rPr>
        <w:t>5. Лист изменений и дополнений, внесенных в программу дисциплины</w:t>
      </w:r>
    </w:p>
    <w:p w:rsidR="00145879" w:rsidRPr="00145879" w:rsidRDefault="00145879" w:rsidP="00145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tbl>
      <w:tblPr>
        <w:tblW w:w="10023" w:type="dxa"/>
        <w:tblLook w:val="01E0"/>
      </w:tblPr>
      <w:tblGrid>
        <w:gridCol w:w="8030"/>
        <w:gridCol w:w="1993"/>
      </w:tblGrid>
      <w:tr w:rsidR="00145879" w:rsidRPr="007600BC" w:rsidTr="00F26CB2">
        <w:trPr>
          <w:trHeight w:val="288"/>
        </w:trPr>
        <w:tc>
          <w:tcPr>
            <w:tcW w:w="8030" w:type="dxa"/>
          </w:tcPr>
          <w:p w:rsidR="00145879" w:rsidRPr="00145879" w:rsidRDefault="00145879" w:rsidP="00145879">
            <w:pPr>
              <w:keepNext/>
              <w:autoSpaceDE w:val="0"/>
              <w:autoSpaceDN w:val="0"/>
              <w:ind w:left="284"/>
              <w:jc w:val="both"/>
              <w:outlineLvl w:val="0"/>
              <w:rPr>
                <w:rFonts w:ascii="Times New Roman" w:eastAsia="Times New Roman" w:hAnsi="Times New Roman"/>
                <w:b/>
                <w:caps/>
                <w:lang w:val="ru-RU" w:eastAsia="ru-RU" w:bidi="ar-SA"/>
              </w:rPr>
            </w:pPr>
          </w:p>
          <w:p w:rsidR="00145879" w:rsidRPr="00145879" w:rsidRDefault="00145879" w:rsidP="00145879">
            <w:pPr>
              <w:rPr>
                <w:lang w:val="ru-RU"/>
              </w:rPr>
            </w:pPr>
          </w:p>
        </w:tc>
        <w:tc>
          <w:tcPr>
            <w:tcW w:w="1993" w:type="dxa"/>
          </w:tcPr>
          <w:p w:rsidR="00145879" w:rsidRPr="00145879" w:rsidRDefault="00145879" w:rsidP="00145879">
            <w:pPr>
              <w:jc w:val="center"/>
              <w:rPr>
                <w:lang w:val="ru-RU"/>
              </w:rPr>
            </w:pPr>
          </w:p>
        </w:tc>
      </w:tr>
    </w:tbl>
    <w:p w:rsidR="00145879" w:rsidRPr="00145879" w:rsidRDefault="00145879" w:rsidP="00145879">
      <w:pPr>
        <w:rPr>
          <w:rFonts w:ascii="Times New Roman" w:hAnsi="Times New Roman"/>
          <w:color w:val="000000"/>
          <w:sz w:val="23"/>
          <w:szCs w:val="23"/>
          <w:lang w:val="ru-RU"/>
        </w:rPr>
      </w:pPr>
    </w:p>
    <w:p w:rsidR="00E56348" w:rsidRPr="00C9212C" w:rsidRDefault="00E56348" w:rsidP="00C9212C">
      <w:pPr>
        <w:jc w:val="both"/>
        <w:rPr>
          <w:rFonts w:ascii="Times New Roman" w:hAnsi="Times New Roman"/>
          <w:sz w:val="28"/>
          <w:szCs w:val="28"/>
          <w:lang w:val="ru-RU"/>
        </w:rPr>
      </w:pPr>
    </w:p>
    <w:p w:rsidR="00E56348" w:rsidRPr="00C9212C" w:rsidRDefault="00E56348" w:rsidP="00C9212C">
      <w:pPr>
        <w:jc w:val="both"/>
        <w:rPr>
          <w:rFonts w:ascii="Times New Roman" w:hAnsi="Times New Roman"/>
          <w:sz w:val="28"/>
          <w:szCs w:val="28"/>
          <w:lang w:val="ru-RU"/>
        </w:rPr>
      </w:pPr>
    </w:p>
    <w:p w:rsidR="00E56348" w:rsidRPr="00C9212C" w:rsidRDefault="00E56348" w:rsidP="00C9212C">
      <w:pPr>
        <w:jc w:val="both"/>
        <w:rPr>
          <w:rFonts w:ascii="Times New Roman" w:hAnsi="Times New Roman"/>
          <w:sz w:val="28"/>
          <w:szCs w:val="28"/>
          <w:lang w:val="ru-RU"/>
        </w:rPr>
      </w:pPr>
    </w:p>
    <w:p w:rsidR="00E56348" w:rsidRPr="00C9212C" w:rsidRDefault="00E56348" w:rsidP="00C9212C">
      <w:pPr>
        <w:jc w:val="both"/>
        <w:rPr>
          <w:rFonts w:ascii="Times New Roman" w:hAnsi="Times New Roman"/>
          <w:sz w:val="28"/>
          <w:szCs w:val="28"/>
          <w:lang w:val="ru-RU"/>
        </w:rPr>
      </w:pPr>
    </w:p>
    <w:p w:rsidR="00E56348" w:rsidRPr="00C9212C" w:rsidRDefault="00E56348" w:rsidP="00C9212C">
      <w:pPr>
        <w:jc w:val="both"/>
        <w:rPr>
          <w:rFonts w:ascii="Times New Roman" w:hAnsi="Times New Roman"/>
          <w:sz w:val="28"/>
          <w:szCs w:val="28"/>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304313" w:rsidRDefault="00304313" w:rsidP="00E56348">
      <w:pPr>
        <w:jc w:val="center"/>
        <w:rPr>
          <w:rFonts w:ascii="Times New Roman" w:hAnsi="Times New Roman"/>
          <w:lang w:val="ru-RU"/>
        </w:rPr>
      </w:pPr>
    </w:p>
    <w:p w:rsidR="00304313" w:rsidRDefault="00304313"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Default="00E56348" w:rsidP="00E56348">
      <w:pPr>
        <w:jc w:val="center"/>
        <w:rPr>
          <w:rFonts w:ascii="Times New Roman" w:hAnsi="Times New Roman"/>
          <w:lang w:val="ru-RU"/>
        </w:rPr>
      </w:pPr>
    </w:p>
    <w:p w:rsidR="00E56348" w:rsidRPr="00C9212C" w:rsidRDefault="00F26CB2" w:rsidP="00E56348">
      <w:pPr>
        <w:autoSpaceDE w:val="0"/>
        <w:autoSpaceDN w:val="0"/>
        <w:adjustRightInd w:val="0"/>
        <w:jc w:val="center"/>
        <w:rPr>
          <w:rFonts w:ascii="Times New Roman" w:eastAsiaTheme="minorHAnsi" w:hAnsi="Times New Roman"/>
          <w:b/>
          <w:bCs/>
          <w:lang w:val="ru-RU" w:bidi="ar-SA"/>
        </w:rPr>
      </w:pPr>
      <w:r>
        <w:rPr>
          <w:rFonts w:ascii="Times New Roman" w:eastAsiaTheme="minorHAnsi" w:hAnsi="Times New Roman"/>
          <w:b/>
          <w:bCs/>
          <w:lang w:val="ru-RU" w:bidi="ar-SA"/>
        </w:rPr>
        <w:lastRenderedPageBreak/>
        <w:t xml:space="preserve">1. ПАСПОРТ ПРОГРАММЫ </w:t>
      </w:r>
      <w:r w:rsidR="00E56348" w:rsidRPr="00C9212C">
        <w:rPr>
          <w:rFonts w:ascii="Times New Roman" w:eastAsiaTheme="minorHAnsi" w:hAnsi="Times New Roman"/>
          <w:b/>
          <w:bCs/>
          <w:lang w:val="ru-RU" w:bidi="ar-SA"/>
        </w:rPr>
        <w:t xml:space="preserve"> ДИСЦИПЛИНЫ</w:t>
      </w:r>
    </w:p>
    <w:p w:rsidR="00E56348" w:rsidRPr="00E2331A" w:rsidRDefault="001F70C1" w:rsidP="00E56348">
      <w:pPr>
        <w:autoSpaceDE w:val="0"/>
        <w:autoSpaceDN w:val="0"/>
        <w:adjustRightInd w:val="0"/>
        <w:jc w:val="center"/>
        <w:rPr>
          <w:rFonts w:ascii="Times New Roman" w:eastAsiaTheme="minorHAnsi" w:hAnsi="Times New Roman"/>
          <w:b/>
          <w:bCs/>
          <w:lang w:val="ru-RU" w:bidi="ar-SA"/>
        </w:rPr>
      </w:pPr>
      <w:r>
        <w:rPr>
          <w:rFonts w:ascii="Times New Roman" w:eastAsiaTheme="minorHAnsi" w:hAnsi="Times New Roman"/>
          <w:b/>
          <w:bCs/>
          <w:lang w:val="ru-RU" w:bidi="ar-SA"/>
        </w:rPr>
        <w:t>«</w:t>
      </w:r>
      <w:r w:rsidR="00E2331A" w:rsidRPr="00E2331A">
        <w:rPr>
          <w:rFonts w:ascii="Times New Roman" w:eastAsiaTheme="minorHAnsi" w:hAnsi="Times New Roman"/>
          <w:b/>
          <w:bCs/>
          <w:lang w:val="ru-RU" w:bidi="ar-SA"/>
        </w:rPr>
        <w:t>ОХРАНА ТРУДА</w:t>
      </w:r>
      <w:r>
        <w:rPr>
          <w:rFonts w:ascii="Times New Roman" w:eastAsiaTheme="minorHAnsi" w:hAnsi="Times New Roman"/>
          <w:b/>
          <w:bCs/>
          <w:lang w:val="ru-RU" w:bidi="ar-SA"/>
        </w:rPr>
        <w:t>»</w:t>
      </w:r>
    </w:p>
    <w:p w:rsidR="00E56348" w:rsidRPr="00E56348" w:rsidRDefault="00E56348" w:rsidP="00E56348">
      <w:pPr>
        <w:autoSpaceDE w:val="0"/>
        <w:autoSpaceDN w:val="0"/>
        <w:adjustRightInd w:val="0"/>
        <w:jc w:val="center"/>
        <w:rPr>
          <w:rFonts w:ascii="Times New Roman" w:eastAsiaTheme="minorHAnsi" w:hAnsi="Times New Roman"/>
          <w:b/>
          <w:bCs/>
          <w:sz w:val="28"/>
          <w:szCs w:val="28"/>
          <w:lang w:val="ru-RU" w:bidi="ar-SA"/>
        </w:rPr>
      </w:pPr>
    </w:p>
    <w:p w:rsidR="00E56348" w:rsidRDefault="00E56348" w:rsidP="00EA3C06">
      <w:pPr>
        <w:autoSpaceDE w:val="0"/>
        <w:autoSpaceDN w:val="0"/>
        <w:adjustRightInd w:val="0"/>
        <w:ind w:firstLine="709"/>
        <w:rPr>
          <w:rFonts w:ascii="Times New Roman" w:eastAsiaTheme="minorHAnsi" w:hAnsi="Times New Roman"/>
          <w:b/>
          <w:bCs/>
          <w:sz w:val="28"/>
          <w:szCs w:val="28"/>
          <w:lang w:val="ru-RU" w:bidi="ar-SA"/>
        </w:rPr>
      </w:pPr>
      <w:r w:rsidRPr="00E56348">
        <w:rPr>
          <w:rFonts w:ascii="Times New Roman" w:eastAsiaTheme="minorHAnsi" w:hAnsi="Times New Roman"/>
          <w:b/>
          <w:bCs/>
          <w:sz w:val="28"/>
          <w:szCs w:val="28"/>
          <w:lang w:val="ru-RU" w:bidi="ar-SA"/>
        </w:rPr>
        <w:t>1.1.</w:t>
      </w:r>
      <w:r w:rsidR="00B4700C">
        <w:rPr>
          <w:rFonts w:ascii="Times New Roman" w:eastAsiaTheme="minorHAnsi" w:hAnsi="Times New Roman"/>
          <w:b/>
          <w:bCs/>
          <w:sz w:val="28"/>
          <w:szCs w:val="28"/>
          <w:lang w:val="ru-RU" w:bidi="ar-SA"/>
        </w:rPr>
        <w:t xml:space="preserve"> </w:t>
      </w:r>
      <w:r w:rsidRPr="00E56348">
        <w:rPr>
          <w:rFonts w:ascii="Times New Roman" w:eastAsiaTheme="minorHAnsi" w:hAnsi="Times New Roman"/>
          <w:b/>
          <w:bCs/>
          <w:sz w:val="28"/>
          <w:szCs w:val="28"/>
          <w:lang w:val="ru-RU" w:bidi="ar-SA"/>
        </w:rPr>
        <w:t>Область</w:t>
      </w:r>
      <w:r>
        <w:rPr>
          <w:rFonts w:ascii="Times New Roman" w:eastAsiaTheme="minorHAnsi" w:hAnsi="Times New Roman"/>
          <w:b/>
          <w:bCs/>
          <w:sz w:val="28"/>
          <w:szCs w:val="28"/>
          <w:lang w:val="ru-RU" w:bidi="ar-SA"/>
        </w:rPr>
        <w:t xml:space="preserve"> </w:t>
      </w:r>
      <w:r w:rsidR="006C6DD0">
        <w:rPr>
          <w:rFonts w:ascii="Times New Roman" w:eastAsiaTheme="minorHAnsi" w:hAnsi="Times New Roman"/>
          <w:b/>
          <w:bCs/>
          <w:sz w:val="28"/>
          <w:szCs w:val="28"/>
          <w:lang w:val="ru-RU" w:bidi="ar-SA"/>
        </w:rPr>
        <w:t xml:space="preserve">применения </w:t>
      </w:r>
      <w:r w:rsidRPr="00E56348">
        <w:rPr>
          <w:rFonts w:ascii="Times New Roman" w:eastAsiaTheme="minorHAnsi" w:hAnsi="Times New Roman"/>
          <w:b/>
          <w:bCs/>
          <w:sz w:val="28"/>
          <w:szCs w:val="28"/>
          <w:lang w:val="ru-RU" w:bidi="ar-SA"/>
        </w:rPr>
        <w:t>программы</w:t>
      </w:r>
    </w:p>
    <w:p w:rsidR="00401D82" w:rsidRPr="00E56348" w:rsidRDefault="00401D82" w:rsidP="00EA3C06">
      <w:pPr>
        <w:autoSpaceDE w:val="0"/>
        <w:autoSpaceDN w:val="0"/>
        <w:adjustRightInd w:val="0"/>
        <w:ind w:firstLine="709"/>
        <w:rPr>
          <w:rFonts w:ascii="Times New Roman" w:eastAsiaTheme="minorHAnsi" w:hAnsi="Times New Roman"/>
          <w:b/>
          <w:bCs/>
          <w:sz w:val="28"/>
          <w:szCs w:val="28"/>
          <w:lang w:val="ru-RU" w:bidi="ar-SA"/>
        </w:rPr>
      </w:pPr>
    </w:p>
    <w:p w:rsidR="00E56348" w:rsidRPr="00F26CB2" w:rsidRDefault="00E56348" w:rsidP="00F26CB2">
      <w:pPr>
        <w:autoSpaceDE w:val="0"/>
        <w:autoSpaceDN w:val="0"/>
        <w:adjustRightInd w:val="0"/>
        <w:ind w:firstLine="709"/>
        <w:jc w:val="both"/>
        <w:rPr>
          <w:rFonts w:ascii="Times New Roman" w:hAnsi="Times New Roman"/>
          <w:color w:val="000000"/>
          <w:sz w:val="28"/>
          <w:szCs w:val="28"/>
          <w:lang w:val="ru-RU"/>
        </w:rPr>
      </w:pPr>
      <w:r>
        <w:rPr>
          <w:rFonts w:ascii="Times New Roman" w:eastAsiaTheme="minorHAnsi" w:hAnsi="Times New Roman"/>
          <w:sz w:val="28"/>
          <w:szCs w:val="28"/>
          <w:lang w:val="ru-RU" w:bidi="ar-SA"/>
        </w:rPr>
        <w:t>П</w:t>
      </w:r>
      <w:r w:rsidR="00F26CB2">
        <w:rPr>
          <w:rFonts w:ascii="Times New Roman" w:eastAsiaTheme="minorHAnsi" w:hAnsi="Times New Roman"/>
          <w:sz w:val="28"/>
          <w:szCs w:val="28"/>
          <w:lang w:val="ru-RU" w:bidi="ar-SA"/>
        </w:rPr>
        <w:t xml:space="preserve">рограмма </w:t>
      </w:r>
      <w:r w:rsidRPr="00E56348">
        <w:rPr>
          <w:rFonts w:ascii="Times New Roman" w:eastAsiaTheme="minorHAnsi" w:hAnsi="Times New Roman"/>
          <w:sz w:val="28"/>
          <w:szCs w:val="28"/>
          <w:lang w:val="ru-RU" w:bidi="ar-SA"/>
        </w:rPr>
        <w:t xml:space="preserve">дисциплины является </w:t>
      </w:r>
      <w:r w:rsidR="001A0317">
        <w:rPr>
          <w:rFonts w:ascii="Times New Roman" w:hAnsi="Times New Roman"/>
          <w:sz w:val="28"/>
          <w:szCs w:val="28"/>
          <w:lang w:val="ru-RU"/>
        </w:rPr>
        <w:t>программой подготовки квалифицированных рабочих, служащих</w:t>
      </w:r>
      <w:r w:rsidR="001A0317" w:rsidRPr="00E56348">
        <w:rPr>
          <w:rFonts w:ascii="Times New Roman" w:eastAsiaTheme="minorHAnsi" w:hAnsi="Times New Roman"/>
          <w:sz w:val="28"/>
          <w:szCs w:val="28"/>
          <w:lang w:val="ru-RU" w:bidi="ar-SA"/>
        </w:rPr>
        <w:t xml:space="preserve"> </w:t>
      </w:r>
      <w:r w:rsidRPr="00E56348">
        <w:rPr>
          <w:rFonts w:ascii="Times New Roman" w:eastAsiaTheme="minorHAnsi" w:hAnsi="Times New Roman"/>
          <w:sz w:val="28"/>
          <w:szCs w:val="28"/>
          <w:lang w:val="ru-RU" w:bidi="ar-SA"/>
        </w:rPr>
        <w:t>в</w:t>
      </w:r>
      <w:r>
        <w:rPr>
          <w:rFonts w:ascii="Times New Roman" w:eastAsiaTheme="minorHAnsi" w:hAnsi="Times New Roman"/>
          <w:sz w:val="28"/>
          <w:szCs w:val="28"/>
          <w:lang w:val="ru-RU" w:bidi="ar-SA"/>
        </w:rPr>
        <w:t xml:space="preserve"> </w:t>
      </w:r>
      <w:r w:rsidRPr="00E56348">
        <w:rPr>
          <w:rFonts w:ascii="Times New Roman" w:eastAsiaTheme="minorHAnsi" w:hAnsi="Times New Roman"/>
          <w:sz w:val="28"/>
          <w:szCs w:val="28"/>
          <w:lang w:val="ru-RU" w:bidi="ar-SA"/>
        </w:rPr>
        <w:t xml:space="preserve">соответствии с ФГОС </w:t>
      </w:r>
      <w:r w:rsidR="001A0317">
        <w:rPr>
          <w:rFonts w:ascii="Times New Roman" w:eastAsiaTheme="minorHAnsi" w:hAnsi="Times New Roman"/>
          <w:sz w:val="28"/>
          <w:szCs w:val="28"/>
          <w:lang w:val="ru-RU" w:bidi="ar-SA"/>
        </w:rPr>
        <w:t xml:space="preserve">по профессии </w:t>
      </w:r>
      <w:r w:rsidR="00EA3C06">
        <w:rPr>
          <w:rFonts w:ascii="Times New Roman" w:eastAsiaTheme="minorHAnsi" w:hAnsi="Times New Roman"/>
          <w:sz w:val="28"/>
          <w:szCs w:val="28"/>
          <w:lang w:val="ru-RU" w:bidi="ar-SA"/>
        </w:rPr>
        <w:t>С</w:t>
      </w:r>
      <w:r w:rsidR="00EA3C06" w:rsidRPr="00E56348">
        <w:rPr>
          <w:rFonts w:ascii="Times New Roman" w:eastAsiaTheme="minorHAnsi" w:hAnsi="Times New Roman"/>
          <w:sz w:val="28"/>
          <w:szCs w:val="28"/>
          <w:lang w:val="ru-RU" w:bidi="ar-SA"/>
        </w:rPr>
        <w:t>ПО</w:t>
      </w:r>
      <w:r w:rsidR="00304313">
        <w:rPr>
          <w:rFonts w:ascii="Times New Roman" w:eastAsiaTheme="minorHAnsi" w:hAnsi="Times New Roman"/>
          <w:sz w:val="28"/>
          <w:szCs w:val="28"/>
          <w:lang w:val="ru-RU" w:bidi="ar-SA"/>
        </w:rPr>
        <w:t xml:space="preserve"> </w:t>
      </w:r>
      <w:r w:rsidR="00F26CB2" w:rsidRPr="004A756B">
        <w:rPr>
          <w:rFonts w:ascii="Times New Roman" w:hAnsi="Times New Roman"/>
          <w:bCs/>
          <w:sz w:val="28"/>
          <w:szCs w:val="28"/>
          <w:lang w:val="ru-RU"/>
        </w:rPr>
        <w:t>23.01.10</w:t>
      </w:r>
      <w:r w:rsidR="00F26CB2">
        <w:rPr>
          <w:bCs/>
          <w:lang w:val="ru-RU"/>
        </w:rPr>
        <w:t xml:space="preserve"> </w:t>
      </w:r>
      <w:r w:rsidR="00F26CB2" w:rsidRPr="006010CF">
        <w:rPr>
          <w:rFonts w:ascii="Times New Roman" w:hAnsi="Times New Roman"/>
          <w:color w:val="000000"/>
          <w:sz w:val="28"/>
          <w:szCs w:val="28"/>
          <w:lang w:val="ru-RU"/>
        </w:rPr>
        <w:t xml:space="preserve">Слесарь по обслуживанию и ремонту подвижного состава. </w:t>
      </w:r>
    </w:p>
    <w:p w:rsidR="00E56348"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Theme="minorHAnsi" w:hAnsi="Times New Roman"/>
          <w:sz w:val="28"/>
          <w:szCs w:val="28"/>
          <w:lang w:val="ru-RU" w:bidi="ar-SA"/>
        </w:rPr>
        <w:t>П</w:t>
      </w:r>
      <w:r w:rsidR="00F26CB2">
        <w:rPr>
          <w:rFonts w:ascii="Times New Roman" w:eastAsiaTheme="minorHAnsi" w:hAnsi="Times New Roman"/>
          <w:sz w:val="28"/>
          <w:szCs w:val="28"/>
          <w:lang w:val="ru-RU" w:bidi="ar-SA"/>
        </w:rPr>
        <w:t>рограмма</w:t>
      </w:r>
      <w:r w:rsidRPr="00E56348">
        <w:rPr>
          <w:rFonts w:ascii="Times New Roman" w:eastAsiaTheme="minorHAnsi" w:hAnsi="Times New Roman"/>
          <w:sz w:val="28"/>
          <w:szCs w:val="28"/>
          <w:lang w:val="ru-RU" w:bidi="ar-SA"/>
        </w:rPr>
        <w:t xml:space="preserve"> дисциплины может быть использована</w:t>
      </w:r>
      <w:r>
        <w:rPr>
          <w:rFonts w:ascii="Times New Roman" w:eastAsiaTheme="minorHAnsi" w:hAnsi="Times New Roman"/>
          <w:sz w:val="28"/>
          <w:szCs w:val="28"/>
          <w:lang w:val="ru-RU" w:bidi="ar-SA"/>
        </w:rPr>
        <w:t xml:space="preserve"> </w:t>
      </w:r>
      <w:r w:rsidRPr="00E56348">
        <w:rPr>
          <w:rFonts w:ascii="Times New Roman" w:eastAsiaTheme="minorHAnsi" w:hAnsi="Times New Roman"/>
          <w:sz w:val="28"/>
          <w:szCs w:val="28"/>
          <w:lang w:val="ru-RU" w:bidi="ar-SA"/>
        </w:rPr>
        <w:t>в дополнительном профессиональном образовании и профессиональной</w:t>
      </w:r>
      <w:r>
        <w:rPr>
          <w:rFonts w:ascii="Times New Roman" w:eastAsiaTheme="minorHAnsi" w:hAnsi="Times New Roman"/>
          <w:sz w:val="28"/>
          <w:szCs w:val="28"/>
          <w:lang w:val="ru-RU" w:bidi="ar-SA"/>
        </w:rPr>
        <w:t xml:space="preserve"> </w:t>
      </w:r>
      <w:r w:rsidRPr="00E56348">
        <w:rPr>
          <w:rFonts w:ascii="Times New Roman" w:eastAsiaTheme="minorHAnsi" w:hAnsi="Times New Roman"/>
          <w:sz w:val="28"/>
          <w:szCs w:val="28"/>
          <w:lang w:val="ru-RU" w:bidi="ar-SA"/>
        </w:rPr>
        <w:t>подготовке рабочих по профессиям:</w:t>
      </w:r>
    </w:p>
    <w:p w:rsidR="00F26CB2" w:rsidRPr="004A4AA4" w:rsidRDefault="00F26CB2" w:rsidP="00F26CB2">
      <w:pPr>
        <w:autoSpaceDE w:val="0"/>
        <w:autoSpaceDN w:val="0"/>
        <w:adjustRightInd w:val="0"/>
        <w:ind w:firstLine="709"/>
        <w:jc w:val="both"/>
        <w:rPr>
          <w:rFonts w:ascii="Times New Roman" w:hAnsi="Times New Roman"/>
          <w:color w:val="000000"/>
          <w:sz w:val="28"/>
          <w:szCs w:val="28"/>
          <w:lang w:val="ru-RU"/>
        </w:rPr>
      </w:pPr>
      <w:r w:rsidRPr="004A4AA4">
        <w:rPr>
          <w:rFonts w:ascii="Times New Roman" w:hAnsi="Times New Roman"/>
          <w:color w:val="000000"/>
          <w:sz w:val="28"/>
          <w:szCs w:val="28"/>
          <w:lang w:val="ru-RU"/>
        </w:rPr>
        <w:t>16269 Осмотрщик вагонов;</w:t>
      </w:r>
    </w:p>
    <w:p w:rsidR="00F26CB2" w:rsidRPr="006010CF" w:rsidRDefault="00F26CB2" w:rsidP="00F26CB2">
      <w:pPr>
        <w:autoSpaceDE w:val="0"/>
        <w:autoSpaceDN w:val="0"/>
        <w:adjustRightInd w:val="0"/>
        <w:ind w:firstLine="709"/>
        <w:jc w:val="both"/>
        <w:rPr>
          <w:rFonts w:ascii="Times New Roman" w:hAnsi="Times New Roman"/>
          <w:color w:val="000000"/>
          <w:sz w:val="28"/>
          <w:szCs w:val="28"/>
          <w:lang w:val="ru-RU"/>
        </w:rPr>
      </w:pPr>
      <w:r w:rsidRPr="006010CF">
        <w:rPr>
          <w:rFonts w:ascii="Times New Roman" w:hAnsi="Times New Roman"/>
          <w:color w:val="000000"/>
          <w:sz w:val="28"/>
          <w:szCs w:val="28"/>
          <w:lang w:val="ru-RU"/>
        </w:rPr>
        <w:t xml:space="preserve">16275 Осмотрщик-ремонтник вагонов; </w:t>
      </w:r>
    </w:p>
    <w:p w:rsidR="00F26CB2" w:rsidRPr="006010CF" w:rsidRDefault="00F26CB2" w:rsidP="00F26CB2">
      <w:pPr>
        <w:autoSpaceDE w:val="0"/>
        <w:autoSpaceDN w:val="0"/>
        <w:adjustRightInd w:val="0"/>
        <w:ind w:firstLine="709"/>
        <w:jc w:val="both"/>
        <w:rPr>
          <w:rFonts w:ascii="Times New Roman" w:hAnsi="Times New Roman"/>
          <w:color w:val="000000"/>
          <w:sz w:val="28"/>
          <w:szCs w:val="28"/>
          <w:lang w:val="ru-RU"/>
        </w:rPr>
      </w:pPr>
      <w:r w:rsidRPr="006010CF">
        <w:rPr>
          <w:rFonts w:ascii="Times New Roman" w:hAnsi="Times New Roman"/>
          <w:color w:val="000000"/>
          <w:sz w:val="28"/>
          <w:szCs w:val="28"/>
          <w:lang w:val="ru-RU"/>
        </w:rPr>
        <w:t xml:space="preserve">18540 Слесарь по ремонту подвижного состава. </w:t>
      </w:r>
    </w:p>
    <w:p w:rsidR="00304313" w:rsidRPr="00E56348" w:rsidRDefault="00304313" w:rsidP="00EA3C06">
      <w:pPr>
        <w:autoSpaceDE w:val="0"/>
        <w:autoSpaceDN w:val="0"/>
        <w:adjustRightInd w:val="0"/>
        <w:ind w:firstLine="709"/>
        <w:jc w:val="both"/>
        <w:rPr>
          <w:rFonts w:ascii="Times New Roman" w:eastAsiaTheme="minorHAnsi" w:hAnsi="Times New Roman"/>
          <w:sz w:val="28"/>
          <w:szCs w:val="28"/>
          <w:lang w:val="ru-RU" w:bidi="ar-SA"/>
        </w:rPr>
      </w:pPr>
    </w:p>
    <w:p w:rsidR="00E56348" w:rsidRPr="00401D82" w:rsidRDefault="00E56348" w:rsidP="00401D82">
      <w:pPr>
        <w:autoSpaceDE w:val="0"/>
        <w:autoSpaceDN w:val="0"/>
        <w:adjustRightInd w:val="0"/>
        <w:ind w:firstLine="709"/>
        <w:jc w:val="both"/>
        <w:rPr>
          <w:rFonts w:ascii="Times New Roman" w:eastAsiaTheme="minorHAnsi" w:hAnsi="Times New Roman"/>
          <w:b/>
          <w:bCs/>
          <w:sz w:val="28"/>
          <w:szCs w:val="28"/>
          <w:lang w:val="ru-RU" w:bidi="ar-SA"/>
        </w:rPr>
      </w:pPr>
      <w:r w:rsidRPr="00E56348">
        <w:rPr>
          <w:rFonts w:ascii="Times New Roman" w:eastAsiaTheme="minorHAnsi" w:hAnsi="Times New Roman"/>
          <w:b/>
          <w:bCs/>
          <w:sz w:val="28"/>
          <w:szCs w:val="28"/>
          <w:lang w:val="ru-RU" w:bidi="ar-SA"/>
        </w:rPr>
        <w:t xml:space="preserve">1.2. </w:t>
      </w:r>
      <w:r w:rsidR="00F26CB2">
        <w:rPr>
          <w:rFonts w:ascii="Times New Roman" w:eastAsiaTheme="minorHAnsi" w:hAnsi="Times New Roman"/>
          <w:b/>
          <w:bCs/>
          <w:sz w:val="28"/>
          <w:szCs w:val="28"/>
          <w:lang w:val="ru-RU" w:bidi="ar-SA"/>
        </w:rPr>
        <w:t>Место</w:t>
      </w:r>
      <w:r w:rsidRPr="00E56348">
        <w:rPr>
          <w:rFonts w:ascii="Times New Roman" w:eastAsiaTheme="minorHAnsi" w:hAnsi="Times New Roman"/>
          <w:b/>
          <w:bCs/>
          <w:sz w:val="28"/>
          <w:szCs w:val="28"/>
          <w:lang w:val="ru-RU" w:bidi="ar-SA"/>
        </w:rPr>
        <w:t xml:space="preserve"> дисциплины в структуре основной профессиональной</w:t>
      </w:r>
      <w:r w:rsidR="00401D82">
        <w:rPr>
          <w:rFonts w:ascii="Times New Roman" w:eastAsiaTheme="minorHAnsi" w:hAnsi="Times New Roman"/>
          <w:b/>
          <w:bCs/>
          <w:sz w:val="28"/>
          <w:szCs w:val="28"/>
          <w:lang w:val="ru-RU" w:bidi="ar-SA"/>
        </w:rPr>
        <w:t xml:space="preserve"> </w:t>
      </w:r>
      <w:r w:rsidRPr="00E56348">
        <w:rPr>
          <w:rFonts w:ascii="Times New Roman" w:eastAsiaTheme="minorHAnsi" w:hAnsi="Times New Roman"/>
          <w:b/>
          <w:bCs/>
          <w:sz w:val="28"/>
          <w:szCs w:val="28"/>
          <w:lang w:val="ru-RU" w:bidi="ar-SA"/>
        </w:rPr>
        <w:t>образовательной программы:</w:t>
      </w:r>
      <w:r w:rsidR="00C9212C">
        <w:rPr>
          <w:rFonts w:ascii="Times New Roman" w:eastAsiaTheme="minorHAnsi" w:hAnsi="Times New Roman"/>
          <w:b/>
          <w:bCs/>
          <w:sz w:val="28"/>
          <w:szCs w:val="28"/>
          <w:lang w:val="ru-RU" w:bidi="ar-SA"/>
        </w:rPr>
        <w:t xml:space="preserve"> </w:t>
      </w:r>
      <w:r w:rsidRPr="00E56348">
        <w:rPr>
          <w:rFonts w:ascii="Times New Roman" w:eastAsiaTheme="minorHAnsi" w:hAnsi="Times New Roman"/>
          <w:sz w:val="28"/>
          <w:szCs w:val="28"/>
          <w:lang w:val="ru-RU" w:bidi="ar-SA"/>
        </w:rPr>
        <w:t>дисциплина общепрофессионального цикла.</w:t>
      </w:r>
    </w:p>
    <w:p w:rsidR="00E56348" w:rsidRPr="00E56348" w:rsidRDefault="00E56348" w:rsidP="00EA3C06">
      <w:pPr>
        <w:autoSpaceDE w:val="0"/>
        <w:autoSpaceDN w:val="0"/>
        <w:adjustRightInd w:val="0"/>
        <w:ind w:firstLine="709"/>
        <w:rPr>
          <w:rFonts w:ascii="Times New Roman" w:eastAsiaTheme="minorHAnsi" w:hAnsi="Times New Roman"/>
          <w:sz w:val="28"/>
          <w:szCs w:val="28"/>
          <w:lang w:val="ru-RU" w:bidi="ar-SA"/>
        </w:rPr>
      </w:pPr>
    </w:p>
    <w:p w:rsidR="00E56348" w:rsidRDefault="00F26CB2" w:rsidP="00401D82">
      <w:pPr>
        <w:autoSpaceDE w:val="0"/>
        <w:autoSpaceDN w:val="0"/>
        <w:adjustRightInd w:val="0"/>
        <w:ind w:firstLine="709"/>
        <w:jc w:val="both"/>
        <w:rPr>
          <w:rFonts w:ascii="Times New Roman" w:eastAsiaTheme="minorHAnsi" w:hAnsi="Times New Roman"/>
          <w:b/>
          <w:bCs/>
          <w:sz w:val="28"/>
          <w:szCs w:val="28"/>
          <w:lang w:val="ru-RU" w:bidi="ar-SA"/>
        </w:rPr>
      </w:pPr>
      <w:r>
        <w:rPr>
          <w:rFonts w:ascii="Times New Roman" w:eastAsiaTheme="minorHAnsi" w:hAnsi="Times New Roman"/>
          <w:b/>
          <w:bCs/>
          <w:sz w:val="28"/>
          <w:szCs w:val="28"/>
          <w:lang w:val="ru-RU" w:bidi="ar-SA"/>
        </w:rPr>
        <w:t>1.3. Цели и задачи</w:t>
      </w:r>
      <w:r w:rsidR="00E56348" w:rsidRPr="00E56348">
        <w:rPr>
          <w:rFonts w:ascii="Times New Roman" w:eastAsiaTheme="minorHAnsi" w:hAnsi="Times New Roman"/>
          <w:b/>
          <w:bCs/>
          <w:sz w:val="28"/>
          <w:szCs w:val="28"/>
          <w:lang w:val="ru-RU" w:bidi="ar-SA"/>
        </w:rPr>
        <w:t xml:space="preserve"> дисциплины – требования к результатам</w:t>
      </w:r>
      <w:r w:rsidR="00EA3C06">
        <w:rPr>
          <w:rFonts w:ascii="Times New Roman" w:eastAsiaTheme="minorHAnsi" w:hAnsi="Times New Roman"/>
          <w:b/>
          <w:bCs/>
          <w:sz w:val="28"/>
          <w:szCs w:val="28"/>
          <w:lang w:val="ru-RU" w:bidi="ar-SA"/>
        </w:rPr>
        <w:t xml:space="preserve"> </w:t>
      </w:r>
      <w:r>
        <w:rPr>
          <w:rFonts w:ascii="Times New Roman" w:eastAsiaTheme="minorHAnsi" w:hAnsi="Times New Roman"/>
          <w:b/>
          <w:bCs/>
          <w:sz w:val="28"/>
          <w:szCs w:val="28"/>
          <w:lang w:val="ru-RU" w:bidi="ar-SA"/>
        </w:rPr>
        <w:t>освоения</w:t>
      </w:r>
      <w:r w:rsidR="00E56348" w:rsidRPr="00E56348">
        <w:rPr>
          <w:rFonts w:ascii="Times New Roman" w:eastAsiaTheme="minorHAnsi" w:hAnsi="Times New Roman"/>
          <w:b/>
          <w:bCs/>
          <w:sz w:val="28"/>
          <w:szCs w:val="28"/>
          <w:lang w:val="ru-RU" w:bidi="ar-SA"/>
        </w:rPr>
        <w:t xml:space="preserve"> дисциплины:</w:t>
      </w:r>
    </w:p>
    <w:p w:rsidR="00401D82" w:rsidRPr="00E56348" w:rsidRDefault="00401D82" w:rsidP="00401D82">
      <w:pPr>
        <w:autoSpaceDE w:val="0"/>
        <w:autoSpaceDN w:val="0"/>
        <w:adjustRightInd w:val="0"/>
        <w:ind w:firstLine="709"/>
        <w:jc w:val="both"/>
        <w:rPr>
          <w:rFonts w:ascii="Times New Roman" w:eastAsiaTheme="minorHAnsi" w:hAnsi="Times New Roman"/>
          <w:b/>
          <w:bCs/>
          <w:sz w:val="28"/>
          <w:szCs w:val="28"/>
          <w:lang w:val="ru-RU" w:bidi="ar-SA"/>
        </w:rPr>
      </w:pPr>
    </w:p>
    <w:p w:rsidR="00E56348" w:rsidRPr="00E56348" w:rsidRDefault="00F26CB2" w:rsidP="00EA3C06">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Theme="minorHAnsi" w:hAnsi="Times New Roman"/>
          <w:sz w:val="28"/>
          <w:szCs w:val="28"/>
          <w:lang w:val="ru-RU" w:bidi="ar-SA"/>
        </w:rPr>
        <w:t>В результате освоения</w:t>
      </w:r>
      <w:r w:rsidR="00E56348" w:rsidRPr="00E56348">
        <w:rPr>
          <w:rFonts w:ascii="Times New Roman" w:eastAsiaTheme="minorHAnsi" w:hAnsi="Times New Roman"/>
          <w:sz w:val="28"/>
          <w:szCs w:val="28"/>
          <w:lang w:val="ru-RU" w:bidi="ar-SA"/>
        </w:rPr>
        <w:t xml:space="preserve"> дисциплины обучающийся должен уметь:</w:t>
      </w:r>
    </w:p>
    <w:p w:rsidR="00E56348" w:rsidRPr="00E56348"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SymbolMT" w:hAnsi="Times New Roman"/>
          <w:sz w:val="28"/>
          <w:szCs w:val="28"/>
          <w:lang w:val="ru-RU" w:bidi="ar-SA"/>
        </w:rPr>
        <w:t xml:space="preserve">- </w:t>
      </w:r>
      <w:r w:rsidRPr="00E56348">
        <w:rPr>
          <w:rFonts w:ascii="Times New Roman" w:eastAsiaTheme="minorHAnsi" w:hAnsi="Times New Roman"/>
          <w:sz w:val="28"/>
          <w:szCs w:val="28"/>
          <w:lang w:val="ru-RU" w:bidi="ar-SA"/>
        </w:rPr>
        <w:t>осуществлять выполнение требований охраны труда, промышленной и</w:t>
      </w:r>
      <w:r w:rsidR="00EA3C06">
        <w:rPr>
          <w:rFonts w:ascii="Times New Roman" w:eastAsiaTheme="minorHAnsi" w:hAnsi="Times New Roman"/>
          <w:sz w:val="28"/>
          <w:szCs w:val="28"/>
          <w:lang w:val="ru-RU" w:bidi="ar-SA"/>
        </w:rPr>
        <w:t xml:space="preserve"> </w:t>
      </w:r>
      <w:r w:rsidRPr="00E56348">
        <w:rPr>
          <w:rFonts w:ascii="Times New Roman" w:eastAsiaTheme="minorHAnsi" w:hAnsi="Times New Roman"/>
          <w:sz w:val="28"/>
          <w:szCs w:val="28"/>
          <w:lang w:val="ru-RU" w:bidi="ar-SA"/>
        </w:rPr>
        <w:t>пожарной безопасности при управлении, эксплуатации и ремонте</w:t>
      </w:r>
      <w:r w:rsidR="00EA3C06">
        <w:rPr>
          <w:rFonts w:ascii="Times New Roman" w:eastAsiaTheme="minorHAnsi" w:hAnsi="Times New Roman"/>
          <w:sz w:val="28"/>
          <w:szCs w:val="28"/>
          <w:lang w:val="ru-RU" w:bidi="ar-SA"/>
        </w:rPr>
        <w:t xml:space="preserve"> </w:t>
      </w:r>
      <w:r w:rsidRPr="00E56348">
        <w:rPr>
          <w:rFonts w:ascii="Times New Roman" w:eastAsiaTheme="minorHAnsi" w:hAnsi="Times New Roman"/>
          <w:sz w:val="28"/>
          <w:szCs w:val="28"/>
          <w:lang w:val="ru-RU" w:bidi="ar-SA"/>
        </w:rPr>
        <w:t>локомотивов (по видам) подвижного состава.</w:t>
      </w:r>
    </w:p>
    <w:p w:rsidR="00E56348" w:rsidRPr="00E56348" w:rsidRDefault="00F26CB2" w:rsidP="00EA3C06">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Theme="minorHAnsi" w:hAnsi="Times New Roman"/>
          <w:sz w:val="28"/>
          <w:szCs w:val="28"/>
          <w:lang w:val="ru-RU" w:bidi="ar-SA"/>
        </w:rPr>
        <w:t xml:space="preserve">В результате освоения </w:t>
      </w:r>
      <w:r w:rsidR="00E56348" w:rsidRPr="00E56348">
        <w:rPr>
          <w:rFonts w:ascii="Times New Roman" w:eastAsiaTheme="minorHAnsi" w:hAnsi="Times New Roman"/>
          <w:sz w:val="28"/>
          <w:szCs w:val="28"/>
          <w:lang w:val="ru-RU" w:bidi="ar-SA"/>
        </w:rPr>
        <w:t xml:space="preserve"> дисциплины обучающийся должен знать:</w:t>
      </w:r>
    </w:p>
    <w:p w:rsidR="00E56348" w:rsidRPr="00E56348"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SymbolMT" w:hAnsi="Times New Roman"/>
          <w:sz w:val="28"/>
          <w:szCs w:val="28"/>
          <w:lang w:val="ru-RU" w:bidi="ar-SA"/>
        </w:rPr>
        <w:t xml:space="preserve">- </w:t>
      </w:r>
      <w:r w:rsidRPr="00E56348">
        <w:rPr>
          <w:rFonts w:ascii="Times New Roman" w:eastAsiaTheme="minorHAnsi" w:hAnsi="Times New Roman"/>
          <w:sz w:val="28"/>
          <w:szCs w:val="28"/>
          <w:lang w:val="ru-RU" w:bidi="ar-SA"/>
        </w:rPr>
        <w:t>законодательство в области охраны труда;</w:t>
      </w:r>
    </w:p>
    <w:p w:rsidR="00E56348" w:rsidRPr="00E56348"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SymbolMT" w:hAnsi="Times New Roman"/>
          <w:sz w:val="28"/>
          <w:szCs w:val="28"/>
          <w:lang w:val="ru-RU" w:bidi="ar-SA"/>
        </w:rPr>
        <w:t xml:space="preserve">- </w:t>
      </w:r>
      <w:r w:rsidRPr="00E56348">
        <w:rPr>
          <w:rFonts w:ascii="Times New Roman" w:eastAsiaTheme="minorHAnsi" w:hAnsi="Times New Roman"/>
          <w:sz w:val="28"/>
          <w:szCs w:val="28"/>
          <w:lang w:val="ru-RU" w:bidi="ar-SA"/>
        </w:rPr>
        <w:t>возможные опасные и вредные факторы, средства защиты;</w:t>
      </w:r>
    </w:p>
    <w:p w:rsidR="00E56348"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SymbolMT" w:hAnsi="Times New Roman"/>
          <w:sz w:val="28"/>
          <w:szCs w:val="28"/>
          <w:lang w:val="ru-RU" w:bidi="ar-SA"/>
        </w:rPr>
        <w:t xml:space="preserve">- </w:t>
      </w:r>
      <w:r w:rsidRPr="00E56348">
        <w:rPr>
          <w:rFonts w:ascii="Times New Roman" w:eastAsiaTheme="minorHAnsi" w:hAnsi="Times New Roman"/>
          <w:sz w:val="28"/>
          <w:szCs w:val="28"/>
          <w:lang w:val="ru-RU" w:bidi="ar-SA"/>
        </w:rPr>
        <w:t>правила и нормы охраны труда, промышленной санитарии, противопожарной и</w:t>
      </w:r>
      <w:r>
        <w:rPr>
          <w:rFonts w:ascii="Times New Roman" w:eastAsiaTheme="minorHAnsi" w:hAnsi="Times New Roman"/>
          <w:sz w:val="28"/>
          <w:szCs w:val="28"/>
          <w:lang w:val="ru-RU" w:bidi="ar-SA"/>
        </w:rPr>
        <w:t xml:space="preserve"> </w:t>
      </w:r>
      <w:r w:rsidRPr="00E56348">
        <w:rPr>
          <w:rFonts w:ascii="Times New Roman" w:eastAsiaTheme="minorHAnsi" w:hAnsi="Times New Roman"/>
          <w:sz w:val="28"/>
          <w:szCs w:val="28"/>
          <w:lang w:val="ru-RU" w:bidi="ar-SA"/>
        </w:rPr>
        <w:t>экологической безопасности.</w:t>
      </w:r>
    </w:p>
    <w:p w:rsidR="00B4700C" w:rsidRDefault="00F26CB2" w:rsidP="00E56348">
      <w:pPr>
        <w:autoSpaceDE w:val="0"/>
        <w:autoSpaceDN w:val="0"/>
        <w:adjustRightInd w:val="0"/>
        <w:rPr>
          <w:rFonts w:ascii="Times New Roman" w:eastAsiaTheme="minorHAnsi" w:hAnsi="Times New Roman"/>
          <w:sz w:val="28"/>
          <w:szCs w:val="28"/>
          <w:lang w:val="ru-RU" w:bidi="ar-SA"/>
        </w:rPr>
      </w:pPr>
      <w:r>
        <w:rPr>
          <w:rFonts w:ascii="Times New Roman" w:eastAsiaTheme="minorHAnsi" w:hAnsi="Times New Roman"/>
          <w:sz w:val="28"/>
          <w:szCs w:val="28"/>
          <w:lang w:val="ru-RU" w:bidi="ar-SA"/>
        </w:rPr>
        <w:t>Формируемые компетенции:</w:t>
      </w:r>
    </w:p>
    <w:tbl>
      <w:tblPr>
        <w:tblStyle w:val="1"/>
        <w:tblW w:w="0" w:type="auto"/>
        <w:tblLook w:val="04A0"/>
      </w:tblPr>
      <w:tblGrid>
        <w:gridCol w:w="1526"/>
        <w:gridCol w:w="8045"/>
      </w:tblGrid>
      <w:tr w:rsidR="00304313" w:rsidRPr="00AD1E9F" w:rsidTr="00904B79">
        <w:tc>
          <w:tcPr>
            <w:tcW w:w="1526" w:type="dxa"/>
          </w:tcPr>
          <w:p w:rsidR="00304313" w:rsidRPr="0077280F" w:rsidRDefault="00304313" w:rsidP="00904B79">
            <w:pPr>
              <w:jc w:val="center"/>
              <w:rPr>
                <w:rFonts w:ascii="Times New Roman" w:eastAsia="Calibri" w:hAnsi="Times New Roman"/>
                <w:sz w:val="24"/>
                <w:szCs w:val="24"/>
                <w:lang w:val="ru-RU" w:bidi="ar-SA"/>
              </w:rPr>
            </w:pPr>
            <w:r w:rsidRPr="0077280F">
              <w:rPr>
                <w:rFonts w:ascii="Times New Roman" w:eastAsia="Calibri" w:hAnsi="Times New Roman"/>
                <w:bCs/>
                <w:sz w:val="24"/>
                <w:szCs w:val="24"/>
                <w:lang w:val="ru-RU" w:bidi="ar-SA"/>
              </w:rPr>
              <w:t>Код</w:t>
            </w:r>
          </w:p>
        </w:tc>
        <w:tc>
          <w:tcPr>
            <w:tcW w:w="8045" w:type="dxa"/>
          </w:tcPr>
          <w:p w:rsidR="00304313" w:rsidRPr="0077280F" w:rsidRDefault="00304313" w:rsidP="00904B79">
            <w:pPr>
              <w:jc w:val="center"/>
              <w:rPr>
                <w:rFonts w:ascii="Times New Roman" w:eastAsia="Calibri" w:hAnsi="Times New Roman"/>
                <w:sz w:val="24"/>
                <w:szCs w:val="24"/>
                <w:lang w:val="ru-RU" w:bidi="ar-SA"/>
              </w:rPr>
            </w:pPr>
            <w:r w:rsidRPr="0077280F">
              <w:rPr>
                <w:rFonts w:ascii="Times New Roman" w:eastAsia="Calibri" w:hAnsi="Times New Roman"/>
                <w:bCs/>
                <w:sz w:val="24"/>
                <w:szCs w:val="24"/>
                <w:lang w:val="ru-RU" w:bidi="ar-SA"/>
              </w:rPr>
              <w:t>Наименование результата обучения</w:t>
            </w:r>
          </w:p>
        </w:tc>
      </w:tr>
      <w:tr w:rsidR="00304313" w:rsidRPr="007600BC" w:rsidTr="00904B79">
        <w:tc>
          <w:tcPr>
            <w:tcW w:w="1526" w:type="dxa"/>
          </w:tcPr>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ПК 1.1</w:t>
            </w:r>
          </w:p>
        </w:tc>
        <w:tc>
          <w:tcPr>
            <w:tcW w:w="8045" w:type="dxa"/>
          </w:tcPr>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Производить разборку, ремонт, сборку и комплектацию деталей и узлов электромашин, электроаппаратов, электроприборов электрооборудования подвижного состава</w:t>
            </w:r>
          </w:p>
        </w:tc>
      </w:tr>
      <w:tr w:rsidR="00304313" w:rsidRPr="007600BC" w:rsidTr="00904B79">
        <w:tc>
          <w:tcPr>
            <w:tcW w:w="1526" w:type="dxa"/>
          </w:tcPr>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ПК 1.2</w:t>
            </w:r>
          </w:p>
        </w:tc>
        <w:tc>
          <w:tcPr>
            <w:tcW w:w="8045" w:type="dxa"/>
          </w:tcPr>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Выполнять работы по разборке, ремонту, сборке и регулировке электродвигателей, их деталей и узлов.</w:t>
            </w:r>
          </w:p>
        </w:tc>
      </w:tr>
      <w:tr w:rsidR="00304313" w:rsidRPr="007600BC" w:rsidTr="00904B79">
        <w:tc>
          <w:tcPr>
            <w:tcW w:w="1526" w:type="dxa"/>
          </w:tcPr>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ПК 1.3</w:t>
            </w:r>
          </w:p>
        </w:tc>
        <w:tc>
          <w:tcPr>
            <w:tcW w:w="8045" w:type="dxa"/>
          </w:tcPr>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Выполнять слесарно-сборочные и электромонтажные работы при техническом обслуживании и ремонте электрооборудования подвижного состава</w:t>
            </w:r>
          </w:p>
        </w:tc>
      </w:tr>
      <w:tr w:rsidR="00304313" w:rsidRPr="007600BC" w:rsidTr="00904B79">
        <w:tc>
          <w:tcPr>
            <w:tcW w:w="1526" w:type="dxa"/>
          </w:tcPr>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ПК 2.1</w:t>
            </w:r>
          </w:p>
        </w:tc>
        <w:tc>
          <w:tcPr>
            <w:tcW w:w="8045" w:type="dxa"/>
          </w:tcPr>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Проводить испытания надежности работы обслуживаемого электрооборудования после произведенного ремонта</w:t>
            </w:r>
          </w:p>
        </w:tc>
      </w:tr>
      <w:tr w:rsidR="00304313" w:rsidRPr="007600BC" w:rsidTr="00904B79">
        <w:tc>
          <w:tcPr>
            <w:tcW w:w="1526" w:type="dxa"/>
          </w:tcPr>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ПК 2.2</w:t>
            </w:r>
          </w:p>
        </w:tc>
        <w:tc>
          <w:tcPr>
            <w:tcW w:w="8045" w:type="dxa"/>
          </w:tcPr>
          <w:p w:rsidR="00304313" w:rsidRPr="007600BC" w:rsidRDefault="007600BC" w:rsidP="00904B79">
            <w:pPr>
              <w:rPr>
                <w:rFonts w:ascii="Times New Roman" w:eastAsia="Calibri" w:hAnsi="Times New Roman"/>
                <w:sz w:val="24"/>
                <w:szCs w:val="24"/>
                <w:lang w:val="ru-RU" w:bidi="ar-SA"/>
              </w:rPr>
            </w:pPr>
            <w:r w:rsidRPr="007600BC">
              <w:rPr>
                <w:rFonts w:ascii="Times New Roman" w:hAnsi="Times New Roman"/>
                <w:sz w:val="24"/>
                <w:szCs w:val="24"/>
                <w:lang w:val="ru-RU"/>
              </w:rPr>
              <w:t>Проводить испытания узлов и механизмов подвижного состава</w:t>
            </w:r>
          </w:p>
        </w:tc>
      </w:tr>
      <w:tr w:rsidR="007600BC" w:rsidRPr="007600BC" w:rsidTr="00904B79">
        <w:tc>
          <w:tcPr>
            <w:tcW w:w="1526" w:type="dxa"/>
          </w:tcPr>
          <w:p w:rsidR="007600BC" w:rsidRPr="0077280F" w:rsidRDefault="007600BC" w:rsidP="00904B79">
            <w:pPr>
              <w:rPr>
                <w:rFonts w:ascii="Times New Roman" w:eastAsia="Calibri" w:hAnsi="Times New Roman"/>
                <w:lang w:val="ru-RU" w:bidi="ar-SA"/>
              </w:rPr>
            </w:pPr>
            <w:r>
              <w:rPr>
                <w:rFonts w:ascii="Times New Roman" w:eastAsia="Calibri" w:hAnsi="Times New Roman"/>
                <w:lang w:val="ru-RU" w:bidi="ar-SA"/>
              </w:rPr>
              <w:t>ПК 2.3</w:t>
            </w:r>
          </w:p>
        </w:tc>
        <w:tc>
          <w:tcPr>
            <w:tcW w:w="8045" w:type="dxa"/>
          </w:tcPr>
          <w:p w:rsidR="007600BC" w:rsidRPr="007600BC" w:rsidRDefault="007600BC" w:rsidP="00904B79">
            <w:pPr>
              <w:rPr>
                <w:rFonts w:ascii="Times New Roman" w:eastAsia="Calibri" w:hAnsi="Times New Roman"/>
                <w:sz w:val="24"/>
                <w:szCs w:val="24"/>
                <w:lang w:val="ru-RU" w:bidi="ar-SA"/>
              </w:rPr>
            </w:pPr>
            <w:r w:rsidRPr="007600BC">
              <w:rPr>
                <w:rFonts w:ascii="Times New Roman" w:hAnsi="Times New Roman"/>
                <w:sz w:val="24"/>
                <w:szCs w:val="24"/>
                <w:lang w:val="ru-RU"/>
              </w:rPr>
              <w:t>Оформлять техническую документацию и составлять дефектную ведомость</w:t>
            </w:r>
          </w:p>
        </w:tc>
      </w:tr>
      <w:tr w:rsidR="00304313" w:rsidRPr="007600BC" w:rsidTr="00904B79">
        <w:tc>
          <w:tcPr>
            <w:tcW w:w="1526" w:type="dxa"/>
          </w:tcPr>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ОК 1</w:t>
            </w:r>
          </w:p>
        </w:tc>
        <w:tc>
          <w:tcPr>
            <w:tcW w:w="8045" w:type="dxa"/>
          </w:tcPr>
          <w:p w:rsidR="00304313" w:rsidRPr="0077280F" w:rsidRDefault="00304313" w:rsidP="00904B79">
            <w:pPr>
              <w:autoSpaceDE w:val="0"/>
              <w:autoSpaceDN w:val="0"/>
              <w:adjustRightInd w:val="0"/>
              <w:rPr>
                <w:rFonts w:ascii="Times New Roman" w:eastAsia="Calibri" w:hAnsi="Times New Roman"/>
                <w:sz w:val="24"/>
                <w:szCs w:val="24"/>
                <w:lang w:val="ru-RU" w:bidi="ar-SA"/>
              </w:rPr>
            </w:pPr>
            <w:proofErr w:type="gramStart"/>
            <w:r w:rsidRPr="0077280F">
              <w:rPr>
                <w:rFonts w:ascii="Times New Roman" w:eastAsia="Calibri" w:hAnsi="Times New Roman"/>
                <w:sz w:val="24"/>
                <w:szCs w:val="24"/>
                <w:lang w:val="ru-RU" w:bidi="ar-SA"/>
              </w:rPr>
              <w:t>Понимать сущность и социальную значимость своей будущей</w:t>
            </w:r>
            <w:proofErr w:type="gramEnd"/>
          </w:p>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профессии, проявлять к ней устойчивый интерес</w:t>
            </w:r>
          </w:p>
        </w:tc>
      </w:tr>
      <w:tr w:rsidR="00304313" w:rsidRPr="007600BC" w:rsidTr="00904B79">
        <w:tc>
          <w:tcPr>
            <w:tcW w:w="1526" w:type="dxa"/>
          </w:tcPr>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lastRenderedPageBreak/>
              <w:t>ОК 2</w:t>
            </w:r>
          </w:p>
        </w:tc>
        <w:tc>
          <w:tcPr>
            <w:tcW w:w="8045" w:type="dxa"/>
          </w:tcPr>
          <w:p w:rsidR="00304313" w:rsidRPr="0077280F" w:rsidRDefault="00304313" w:rsidP="00904B79">
            <w:pPr>
              <w:autoSpaceDE w:val="0"/>
              <w:autoSpaceDN w:val="0"/>
              <w:adjustRightInd w:val="0"/>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Организовывать собственную деятельность исходя из цели и</w:t>
            </w:r>
          </w:p>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способов ее достижения, определенных руководителем</w:t>
            </w:r>
          </w:p>
        </w:tc>
      </w:tr>
      <w:tr w:rsidR="00304313" w:rsidRPr="007600BC" w:rsidTr="00904B79">
        <w:tc>
          <w:tcPr>
            <w:tcW w:w="1526" w:type="dxa"/>
          </w:tcPr>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ОК 3</w:t>
            </w:r>
          </w:p>
        </w:tc>
        <w:tc>
          <w:tcPr>
            <w:tcW w:w="8045" w:type="dxa"/>
          </w:tcPr>
          <w:p w:rsidR="00304313" w:rsidRPr="0077280F" w:rsidRDefault="00304313" w:rsidP="00904B79">
            <w:pPr>
              <w:autoSpaceDE w:val="0"/>
              <w:autoSpaceDN w:val="0"/>
              <w:adjustRightInd w:val="0"/>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 xml:space="preserve">Анализировать рабочую ситуацию, осуществлять </w:t>
            </w:r>
            <w:proofErr w:type="gramStart"/>
            <w:r w:rsidRPr="0077280F">
              <w:rPr>
                <w:rFonts w:ascii="Times New Roman" w:eastAsia="Calibri" w:hAnsi="Times New Roman"/>
                <w:sz w:val="24"/>
                <w:szCs w:val="24"/>
                <w:lang w:val="ru-RU" w:bidi="ar-SA"/>
              </w:rPr>
              <w:t>текущий</w:t>
            </w:r>
            <w:proofErr w:type="gramEnd"/>
            <w:r w:rsidRPr="0077280F">
              <w:rPr>
                <w:rFonts w:ascii="Times New Roman" w:eastAsia="Calibri" w:hAnsi="Times New Roman"/>
                <w:sz w:val="24"/>
                <w:szCs w:val="24"/>
                <w:lang w:val="ru-RU" w:bidi="ar-SA"/>
              </w:rPr>
              <w:t xml:space="preserve"> и</w:t>
            </w:r>
          </w:p>
          <w:p w:rsidR="00304313" w:rsidRPr="0077280F" w:rsidRDefault="00304313" w:rsidP="00904B79">
            <w:pPr>
              <w:autoSpaceDE w:val="0"/>
              <w:autoSpaceDN w:val="0"/>
              <w:adjustRightInd w:val="0"/>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итоговый контроль, оценку и коррекцию собственной деятельности, нести ответственность за результаты своей работы</w:t>
            </w:r>
          </w:p>
        </w:tc>
      </w:tr>
      <w:tr w:rsidR="00304313" w:rsidRPr="007600BC" w:rsidTr="00904B79">
        <w:tc>
          <w:tcPr>
            <w:tcW w:w="1526" w:type="dxa"/>
          </w:tcPr>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ОК 4</w:t>
            </w:r>
          </w:p>
        </w:tc>
        <w:tc>
          <w:tcPr>
            <w:tcW w:w="8045" w:type="dxa"/>
          </w:tcPr>
          <w:p w:rsidR="00304313" w:rsidRPr="0077280F" w:rsidRDefault="00304313" w:rsidP="00904B79">
            <w:pPr>
              <w:autoSpaceDE w:val="0"/>
              <w:autoSpaceDN w:val="0"/>
              <w:adjustRightInd w:val="0"/>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Осуществлять поиск информации, необходимой для эффективного выполнения профессиональных задач</w:t>
            </w:r>
          </w:p>
        </w:tc>
      </w:tr>
      <w:tr w:rsidR="00304313" w:rsidRPr="007600BC" w:rsidTr="00904B79">
        <w:tc>
          <w:tcPr>
            <w:tcW w:w="1526" w:type="dxa"/>
          </w:tcPr>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ОК 5</w:t>
            </w:r>
          </w:p>
        </w:tc>
        <w:tc>
          <w:tcPr>
            <w:tcW w:w="8045" w:type="dxa"/>
          </w:tcPr>
          <w:p w:rsidR="00304313" w:rsidRPr="0077280F" w:rsidRDefault="00304313" w:rsidP="00904B79">
            <w:pPr>
              <w:autoSpaceDE w:val="0"/>
              <w:autoSpaceDN w:val="0"/>
              <w:adjustRightInd w:val="0"/>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Использовать информационно-коммуникационные технологии</w:t>
            </w:r>
          </w:p>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в профессиональной деятельности</w:t>
            </w:r>
          </w:p>
        </w:tc>
      </w:tr>
      <w:tr w:rsidR="00304313" w:rsidRPr="00773229" w:rsidTr="00904B79">
        <w:tc>
          <w:tcPr>
            <w:tcW w:w="1526" w:type="dxa"/>
          </w:tcPr>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ОК 6</w:t>
            </w:r>
          </w:p>
        </w:tc>
        <w:tc>
          <w:tcPr>
            <w:tcW w:w="8045" w:type="dxa"/>
          </w:tcPr>
          <w:p w:rsidR="00304313" w:rsidRPr="0077280F" w:rsidRDefault="00304313" w:rsidP="00904B79">
            <w:pPr>
              <w:autoSpaceDE w:val="0"/>
              <w:autoSpaceDN w:val="0"/>
              <w:adjustRightInd w:val="0"/>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 xml:space="preserve">Работать в коллективе и команде, эффективно общаться </w:t>
            </w:r>
            <w:proofErr w:type="gramStart"/>
            <w:r w:rsidRPr="0077280F">
              <w:rPr>
                <w:rFonts w:ascii="Times New Roman" w:eastAsia="Calibri" w:hAnsi="Times New Roman"/>
                <w:sz w:val="24"/>
                <w:szCs w:val="24"/>
                <w:lang w:val="ru-RU" w:bidi="ar-SA"/>
              </w:rPr>
              <w:t>с</w:t>
            </w:r>
            <w:proofErr w:type="gramEnd"/>
          </w:p>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коллегами, руководством, клиентами</w:t>
            </w:r>
          </w:p>
        </w:tc>
      </w:tr>
      <w:tr w:rsidR="00304313" w:rsidRPr="007600BC" w:rsidTr="00904B79">
        <w:tc>
          <w:tcPr>
            <w:tcW w:w="1526" w:type="dxa"/>
          </w:tcPr>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ОК 7</w:t>
            </w:r>
          </w:p>
        </w:tc>
        <w:tc>
          <w:tcPr>
            <w:tcW w:w="8045" w:type="dxa"/>
          </w:tcPr>
          <w:p w:rsidR="00304313" w:rsidRPr="0077280F" w:rsidRDefault="00304313" w:rsidP="00904B79">
            <w:pPr>
              <w:autoSpaceDE w:val="0"/>
              <w:autoSpaceDN w:val="0"/>
              <w:adjustRightInd w:val="0"/>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Исполнять воинскую обязанность, в том числе с применением</w:t>
            </w:r>
          </w:p>
          <w:p w:rsidR="00304313" w:rsidRPr="0077280F" w:rsidRDefault="00304313" w:rsidP="00904B79">
            <w:pPr>
              <w:rPr>
                <w:rFonts w:ascii="Times New Roman" w:eastAsia="Calibri" w:hAnsi="Times New Roman"/>
                <w:sz w:val="24"/>
                <w:szCs w:val="24"/>
                <w:lang w:val="ru-RU" w:bidi="ar-SA"/>
              </w:rPr>
            </w:pPr>
            <w:r w:rsidRPr="0077280F">
              <w:rPr>
                <w:rFonts w:ascii="Times New Roman" w:eastAsia="Calibri" w:hAnsi="Times New Roman"/>
                <w:sz w:val="24"/>
                <w:szCs w:val="24"/>
                <w:lang w:val="ru-RU" w:bidi="ar-SA"/>
              </w:rPr>
              <w:t>полученных профессиональных знаний (для юношей)</w:t>
            </w:r>
          </w:p>
        </w:tc>
      </w:tr>
    </w:tbl>
    <w:p w:rsidR="00E56348" w:rsidRPr="00E56348" w:rsidRDefault="00E56348" w:rsidP="00E56348">
      <w:pPr>
        <w:autoSpaceDE w:val="0"/>
        <w:autoSpaceDN w:val="0"/>
        <w:adjustRightInd w:val="0"/>
        <w:rPr>
          <w:rFonts w:ascii="Times New Roman" w:eastAsiaTheme="minorHAnsi" w:hAnsi="Times New Roman"/>
          <w:sz w:val="28"/>
          <w:szCs w:val="28"/>
          <w:lang w:val="ru-RU" w:bidi="ar-SA"/>
        </w:rPr>
      </w:pPr>
    </w:p>
    <w:p w:rsidR="00E56348" w:rsidRDefault="006C6DD0" w:rsidP="00EA3C06">
      <w:pPr>
        <w:autoSpaceDE w:val="0"/>
        <w:autoSpaceDN w:val="0"/>
        <w:adjustRightInd w:val="0"/>
        <w:ind w:firstLine="709"/>
        <w:rPr>
          <w:rFonts w:ascii="Times New Roman" w:eastAsiaTheme="minorHAnsi" w:hAnsi="Times New Roman"/>
          <w:b/>
          <w:bCs/>
          <w:sz w:val="28"/>
          <w:szCs w:val="28"/>
          <w:lang w:val="ru-RU" w:bidi="ar-SA"/>
        </w:rPr>
      </w:pPr>
      <w:r>
        <w:rPr>
          <w:rFonts w:ascii="Times New Roman" w:eastAsiaTheme="minorHAnsi" w:hAnsi="Times New Roman"/>
          <w:b/>
          <w:bCs/>
          <w:sz w:val="28"/>
          <w:szCs w:val="28"/>
          <w:lang w:val="ru-RU" w:bidi="ar-SA"/>
        </w:rPr>
        <w:t>1.4. К</w:t>
      </w:r>
      <w:r w:rsidR="00E56348" w:rsidRPr="00E56348">
        <w:rPr>
          <w:rFonts w:ascii="Times New Roman" w:eastAsiaTheme="minorHAnsi" w:hAnsi="Times New Roman"/>
          <w:b/>
          <w:bCs/>
          <w:sz w:val="28"/>
          <w:szCs w:val="28"/>
          <w:lang w:val="ru-RU" w:bidi="ar-SA"/>
        </w:rPr>
        <w:t>оличество часов на освоение программы</w:t>
      </w:r>
      <w:r>
        <w:rPr>
          <w:rFonts w:ascii="Times New Roman" w:eastAsiaTheme="minorHAnsi" w:hAnsi="Times New Roman"/>
          <w:b/>
          <w:bCs/>
          <w:sz w:val="28"/>
          <w:szCs w:val="28"/>
          <w:lang w:val="ru-RU" w:bidi="ar-SA"/>
        </w:rPr>
        <w:t xml:space="preserve"> </w:t>
      </w:r>
      <w:r w:rsidR="00E56348" w:rsidRPr="00E56348">
        <w:rPr>
          <w:rFonts w:ascii="Times New Roman" w:eastAsiaTheme="minorHAnsi" w:hAnsi="Times New Roman"/>
          <w:b/>
          <w:bCs/>
          <w:sz w:val="28"/>
          <w:szCs w:val="28"/>
          <w:lang w:val="ru-RU" w:bidi="ar-SA"/>
        </w:rPr>
        <w:t>дисциплины:</w:t>
      </w:r>
    </w:p>
    <w:p w:rsidR="00401D82" w:rsidRPr="00E56348" w:rsidRDefault="00401D82" w:rsidP="00EA3C06">
      <w:pPr>
        <w:autoSpaceDE w:val="0"/>
        <w:autoSpaceDN w:val="0"/>
        <w:adjustRightInd w:val="0"/>
        <w:ind w:firstLine="709"/>
        <w:rPr>
          <w:rFonts w:ascii="Times New Roman" w:eastAsiaTheme="minorHAnsi" w:hAnsi="Times New Roman"/>
          <w:b/>
          <w:bCs/>
          <w:sz w:val="28"/>
          <w:szCs w:val="28"/>
          <w:lang w:val="ru-RU" w:bidi="ar-SA"/>
        </w:rPr>
      </w:pPr>
    </w:p>
    <w:p w:rsidR="00E56348" w:rsidRPr="00E56348" w:rsidRDefault="00E56348" w:rsidP="00EA3C06">
      <w:pPr>
        <w:autoSpaceDE w:val="0"/>
        <w:autoSpaceDN w:val="0"/>
        <w:adjustRightInd w:val="0"/>
        <w:ind w:firstLine="709"/>
        <w:rPr>
          <w:rFonts w:ascii="Times New Roman" w:eastAsiaTheme="minorHAnsi" w:hAnsi="Times New Roman"/>
          <w:sz w:val="28"/>
          <w:szCs w:val="28"/>
          <w:lang w:val="ru-RU" w:bidi="ar-SA"/>
        </w:rPr>
      </w:pPr>
      <w:r w:rsidRPr="00E56348">
        <w:rPr>
          <w:rFonts w:ascii="Times New Roman" w:eastAsiaTheme="minorHAnsi" w:hAnsi="Times New Roman"/>
          <w:sz w:val="28"/>
          <w:szCs w:val="28"/>
          <w:lang w:val="ru-RU" w:bidi="ar-SA"/>
        </w:rPr>
        <w:t>максимальной учебной на</w:t>
      </w:r>
      <w:r w:rsidR="009F32A9">
        <w:rPr>
          <w:rFonts w:ascii="Times New Roman" w:eastAsiaTheme="minorHAnsi" w:hAnsi="Times New Roman"/>
          <w:sz w:val="28"/>
          <w:szCs w:val="28"/>
          <w:lang w:val="ru-RU" w:bidi="ar-SA"/>
        </w:rPr>
        <w:t xml:space="preserve">грузки </w:t>
      </w:r>
      <w:proofErr w:type="gramStart"/>
      <w:r w:rsidR="009F32A9">
        <w:rPr>
          <w:rFonts w:ascii="Times New Roman" w:eastAsiaTheme="minorHAnsi" w:hAnsi="Times New Roman"/>
          <w:sz w:val="28"/>
          <w:szCs w:val="28"/>
          <w:lang w:val="ru-RU" w:bidi="ar-SA"/>
        </w:rPr>
        <w:t>обучающегося</w:t>
      </w:r>
      <w:proofErr w:type="gramEnd"/>
      <w:r w:rsidR="009F32A9">
        <w:rPr>
          <w:rFonts w:ascii="Times New Roman" w:eastAsiaTheme="minorHAnsi" w:hAnsi="Times New Roman"/>
          <w:sz w:val="28"/>
          <w:szCs w:val="28"/>
          <w:lang w:val="ru-RU" w:bidi="ar-SA"/>
        </w:rPr>
        <w:t xml:space="preserve"> — </w:t>
      </w:r>
      <w:r w:rsidR="00F26CB2">
        <w:rPr>
          <w:rFonts w:ascii="Times New Roman" w:eastAsiaTheme="minorHAnsi" w:hAnsi="Times New Roman"/>
          <w:sz w:val="28"/>
          <w:szCs w:val="28"/>
          <w:lang w:val="ru-RU" w:bidi="ar-SA"/>
        </w:rPr>
        <w:t>49</w:t>
      </w:r>
      <w:r w:rsidRPr="00E56348">
        <w:rPr>
          <w:rFonts w:ascii="Times New Roman" w:eastAsiaTheme="minorHAnsi" w:hAnsi="Times New Roman"/>
          <w:sz w:val="28"/>
          <w:szCs w:val="28"/>
          <w:lang w:val="ru-RU" w:bidi="ar-SA"/>
        </w:rPr>
        <w:t xml:space="preserve"> час, в том числе:</w:t>
      </w:r>
    </w:p>
    <w:p w:rsidR="00E56348" w:rsidRPr="00E56348" w:rsidRDefault="00E56348" w:rsidP="00EA3C06">
      <w:pPr>
        <w:autoSpaceDE w:val="0"/>
        <w:autoSpaceDN w:val="0"/>
        <w:adjustRightInd w:val="0"/>
        <w:ind w:firstLine="709"/>
        <w:rPr>
          <w:rFonts w:ascii="Times New Roman" w:eastAsiaTheme="minorHAnsi" w:hAnsi="Times New Roman"/>
          <w:sz w:val="28"/>
          <w:szCs w:val="28"/>
          <w:lang w:val="ru-RU" w:bidi="ar-SA"/>
        </w:rPr>
      </w:pPr>
      <w:r w:rsidRPr="00E56348">
        <w:rPr>
          <w:rFonts w:ascii="Times New Roman" w:eastAsiaTheme="minorHAnsi" w:hAnsi="Times New Roman"/>
          <w:sz w:val="28"/>
          <w:szCs w:val="28"/>
          <w:lang w:val="ru-RU" w:bidi="ar-SA"/>
        </w:rPr>
        <w:t>обязательной аудиторной уч</w:t>
      </w:r>
      <w:r w:rsidR="009F32A9">
        <w:rPr>
          <w:rFonts w:ascii="Times New Roman" w:eastAsiaTheme="minorHAnsi" w:hAnsi="Times New Roman"/>
          <w:sz w:val="28"/>
          <w:szCs w:val="28"/>
          <w:lang w:val="ru-RU" w:bidi="ar-SA"/>
        </w:rPr>
        <w:t xml:space="preserve">ебной нагрузки обучающегося — </w:t>
      </w:r>
      <w:r w:rsidR="00304313">
        <w:rPr>
          <w:rFonts w:ascii="Times New Roman" w:eastAsiaTheme="minorHAnsi" w:hAnsi="Times New Roman"/>
          <w:sz w:val="28"/>
          <w:szCs w:val="28"/>
          <w:lang w:val="ru-RU" w:bidi="ar-SA"/>
        </w:rPr>
        <w:t>34</w:t>
      </w:r>
      <w:r w:rsidRPr="00E56348">
        <w:rPr>
          <w:rFonts w:ascii="Times New Roman" w:eastAsiaTheme="minorHAnsi" w:hAnsi="Times New Roman"/>
          <w:sz w:val="28"/>
          <w:szCs w:val="28"/>
          <w:lang w:val="ru-RU" w:bidi="ar-SA"/>
        </w:rPr>
        <w:t xml:space="preserve"> час</w:t>
      </w:r>
      <w:r w:rsidR="001F70C1">
        <w:rPr>
          <w:rFonts w:ascii="Times New Roman" w:eastAsiaTheme="minorHAnsi" w:hAnsi="Times New Roman"/>
          <w:sz w:val="28"/>
          <w:szCs w:val="28"/>
          <w:lang w:val="ru-RU" w:bidi="ar-SA"/>
        </w:rPr>
        <w:t>а</w:t>
      </w:r>
      <w:r w:rsidRPr="00E56348">
        <w:rPr>
          <w:rFonts w:ascii="Times New Roman" w:eastAsiaTheme="minorHAnsi" w:hAnsi="Times New Roman"/>
          <w:sz w:val="28"/>
          <w:szCs w:val="28"/>
          <w:lang w:val="ru-RU" w:bidi="ar-SA"/>
        </w:rPr>
        <w:t>;</w:t>
      </w:r>
    </w:p>
    <w:p w:rsidR="00E56348" w:rsidRDefault="00E56348" w:rsidP="00EA3C06">
      <w:pPr>
        <w:ind w:firstLine="709"/>
        <w:jc w:val="both"/>
        <w:rPr>
          <w:rFonts w:ascii="Times New Roman" w:eastAsiaTheme="minorHAnsi" w:hAnsi="Times New Roman"/>
          <w:sz w:val="28"/>
          <w:szCs w:val="28"/>
          <w:lang w:val="ru-RU" w:bidi="ar-SA"/>
        </w:rPr>
      </w:pPr>
      <w:r w:rsidRPr="00E56348">
        <w:rPr>
          <w:rFonts w:ascii="Times New Roman" w:eastAsiaTheme="minorHAnsi" w:hAnsi="Times New Roman"/>
          <w:sz w:val="28"/>
          <w:szCs w:val="28"/>
          <w:lang w:val="ru-RU" w:bidi="ar-SA"/>
        </w:rPr>
        <w:t>самостоя</w:t>
      </w:r>
      <w:r w:rsidR="009F32A9">
        <w:rPr>
          <w:rFonts w:ascii="Times New Roman" w:eastAsiaTheme="minorHAnsi" w:hAnsi="Times New Roman"/>
          <w:sz w:val="28"/>
          <w:szCs w:val="28"/>
          <w:lang w:val="ru-RU" w:bidi="ar-SA"/>
        </w:rPr>
        <w:t xml:space="preserve">тельной работы </w:t>
      </w:r>
      <w:proofErr w:type="gramStart"/>
      <w:r w:rsidR="009F32A9">
        <w:rPr>
          <w:rFonts w:ascii="Times New Roman" w:eastAsiaTheme="minorHAnsi" w:hAnsi="Times New Roman"/>
          <w:sz w:val="28"/>
          <w:szCs w:val="28"/>
          <w:lang w:val="ru-RU" w:bidi="ar-SA"/>
        </w:rPr>
        <w:t>обучающегося</w:t>
      </w:r>
      <w:proofErr w:type="gramEnd"/>
      <w:r w:rsidR="009F32A9">
        <w:rPr>
          <w:rFonts w:ascii="Times New Roman" w:eastAsiaTheme="minorHAnsi" w:hAnsi="Times New Roman"/>
          <w:sz w:val="28"/>
          <w:szCs w:val="28"/>
          <w:lang w:val="ru-RU" w:bidi="ar-SA"/>
        </w:rPr>
        <w:t xml:space="preserve"> — </w:t>
      </w:r>
      <w:r w:rsidR="00F26CB2">
        <w:rPr>
          <w:rFonts w:ascii="Times New Roman" w:eastAsiaTheme="minorHAnsi" w:hAnsi="Times New Roman"/>
          <w:sz w:val="28"/>
          <w:szCs w:val="28"/>
          <w:lang w:val="ru-RU" w:bidi="ar-SA"/>
        </w:rPr>
        <w:t>15</w:t>
      </w:r>
      <w:r w:rsidRPr="00E56348">
        <w:rPr>
          <w:rFonts w:ascii="Times New Roman" w:eastAsiaTheme="minorHAnsi" w:hAnsi="Times New Roman"/>
          <w:sz w:val="28"/>
          <w:szCs w:val="28"/>
          <w:lang w:val="ru-RU" w:bidi="ar-SA"/>
        </w:rPr>
        <w:t xml:space="preserve"> часов.</w:t>
      </w:r>
    </w:p>
    <w:p w:rsidR="00E56348" w:rsidRDefault="00E56348" w:rsidP="00EA3C06">
      <w:pPr>
        <w:ind w:firstLine="709"/>
        <w:jc w:val="center"/>
        <w:rPr>
          <w:rFonts w:ascii="Times New Roman" w:eastAsiaTheme="minorHAnsi" w:hAnsi="Times New Roman"/>
          <w:sz w:val="28"/>
          <w:szCs w:val="28"/>
          <w:lang w:val="ru-RU" w:bidi="ar-SA"/>
        </w:rPr>
      </w:pPr>
    </w:p>
    <w:p w:rsidR="00E56348" w:rsidRDefault="00E56348" w:rsidP="00E56348">
      <w:pPr>
        <w:jc w:val="center"/>
        <w:rPr>
          <w:rFonts w:ascii="Times New Roman" w:eastAsiaTheme="minorHAnsi" w:hAnsi="Times New Roman"/>
          <w:sz w:val="28"/>
          <w:szCs w:val="28"/>
          <w:lang w:val="ru-RU" w:bidi="ar-SA"/>
        </w:rPr>
      </w:pPr>
    </w:p>
    <w:p w:rsidR="00E56348" w:rsidRDefault="00E56348" w:rsidP="00E56348">
      <w:pPr>
        <w:jc w:val="center"/>
        <w:rPr>
          <w:rFonts w:ascii="Times New Roman" w:eastAsiaTheme="minorHAnsi" w:hAnsi="Times New Roman"/>
          <w:sz w:val="28"/>
          <w:szCs w:val="28"/>
          <w:lang w:val="ru-RU" w:bidi="ar-SA"/>
        </w:rPr>
      </w:pPr>
    </w:p>
    <w:p w:rsidR="00E56348" w:rsidRDefault="00E56348" w:rsidP="00E56348">
      <w:pPr>
        <w:jc w:val="center"/>
        <w:rPr>
          <w:rFonts w:ascii="Times New Roman" w:eastAsiaTheme="minorHAnsi" w:hAnsi="Times New Roman"/>
          <w:sz w:val="28"/>
          <w:szCs w:val="28"/>
          <w:lang w:val="ru-RU" w:bidi="ar-SA"/>
        </w:rPr>
      </w:pPr>
    </w:p>
    <w:p w:rsidR="00E56348" w:rsidRDefault="00E56348" w:rsidP="00E56348">
      <w:pPr>
        <w:jc w:val="center"/>
        <w:rPr>
          <w:rFonts w:ascii="Times New Roman" w:eastAsiaTheme="minorHAnsi" w:hAnsi="Times New Roman"/>
          <w:sz w:val="28"/>
          <w:szCs w:val="28"/>
          <w:lang w:val="ru-RU" w:bidi="ar-SA"/>
        </w:rPr>
      </w:pPr>
    </w:p>
    <w:p w:rsidR="00E56348" w:rsidRDefault="00E56348" w:rsidP="00E56348">
      <w:pPr>
        <w:jc w:val="center"/>
        <w:rPr>
          <w:rFonts w:ascii="Times New Roman" w:eastAsiaTheme="minorHAnsi" w:hAnsi="Times New Roman"/>
          <w:sz w:val="28"/>
          <w:szCs w:val="28"/>
          <w:lang w:val="ru-RU" w:bidi="ar-SA"/>
        </w:rPr>
      </w:pPr>
    </w:p>
    <w:p w:rsidR="00E56348" w:rsidRDefault="00E56348" w:rsidP="00E56348">
      <w:pPr>
        <w:jc w:val="center"/>
        <w:rPr>
          <w:rFonts w:ascii="Times New Roman" w:eastAsiaTheme="minorHAnsi" w:hAnsi="Times New Roman"/>
          <w:sz w:val="28"/>
          <w:szCs w:val="28"/>
          <w:lang w:val="ru-RU" w:bidi="ar-SA"/>
        </w:rPr>
      </w:pPr>
    </w:p>
    <w:p w:rsidR="006C6DD0" w:rsidRDefault="006C6DD0" w:rsidP="00E56348">
      <w:pPr>
        <w:jc w:val="center"/>
        <w:rPr>
          <w:rFonts w:ascii="Times New Roman" w:eastAsiaTheme="minorHAnsi" w:hAnsi="Times New Roman"/>
          <w:sz w:val="28"/>
          <w:szCs w:val="28"/>
          <w:lang w:val="ru-RU" w:bidi="ar-SA"/>
        </w:rPr>
      </w:pPr>
    </w:p>
    <w:p w:rsidR="00E56348" w:rsidRDefault="00E56348" w:rsidP="00E56348">
      <w:pPr>
        <w:jc w:val="center"/>
        <w:rPr>
          <w:rFonts w:ascii="Times New Roman" w:eastAsiaTheme="minorHAnsi" w:hAnsi="Times New Roman"/>
          <w:sz w:val="28"/>
          <w:szCs w:val="28"/>
          <w:lang w:val="ru-RU" w:bidi="ar-SA"/>
        </w:rPr>
      </w:pPr>
    </w:p>
    <w:p w:rsidR="00E56348" w:rsidRDefault="00E56348" w:rsidP="00E56348">
      <w:pPr>
        <w:jc w:val="center"/>
        <w:rPr>
          <w:rFonts w:ascii="Times New Roman" w:eastAsiaTheme="minorHAnsi" w:hAnsi="Times New Roman"/>
          <w:sz w:val="28"/>
          <w:szCs w:val="28"/>
          <w:lang w:val="ru-RU" w:bidi="ar-SA"/>
        </w:rPr>
      </w:pPr>
    </w:p>
    <w:p w:rsidR="00E56348" w:rsidRDefault="00E56348" w:rsidP="00E56348">
      <w:pPr>
        <w:jc w:val="center"/>
        <w:rPr>
          <w:rFonts w:ascii="Times New Roman" w:eastAsiaTheme="minorHAnsi" w:hAnsi="Times New Roman"/>
          <w:sz w:val="28"/>
          <w:szCs w:val="28"/>
          <w:lang w:val="ru-RU" w:bidi="ar-SA"/>
        </w:rPr>
      </w:pPr>
    </w:p>
    <w:p w:rsidR="00B4700C" w:rsidRDefault="00B4700C" w:rsidP="00E56348">
      <w:pPr>
        <w:jc w:val="center"/>
        <w:rPr>
          <w:rFonts w:ascii="Times New Roman" w:eastAsiaTheme="minorHAnsi" w:hAnsi="Times New Roman"/>
          <w:sz w:val="28"/>
          <w:szCs w:val="28"/>
          <w:lang w:val="ru-RU" w:bidi="ar-SA"/>
        </w:rPr>
      </w:pPr>
    </w:p>
    <w:p w:rsidR="00B4700C" w:rsidRDefault="00B4700C" w:rsidP="00E56348">
      <w:pPr>
        <w:jc w:val="center"/>
        <w:rPr>
          <w:rFonts w:ascii="Times New Roman" w:eastAsiaTheme="minorHAnsi" w:hAnsi="Times New Roman"/>
          <w:sz w:val="28"/>
          <w:szCs w:val="28"/>
          <w:lang w:val="ru-RU" w:bidi="ar-SA"/>
        </w:rPr>
      </w:pPr>
    </w:p>
    <w:p w:rsidR="001F70C1" w:rsidRDefault="001F70C1" w:rsidP="00E56348">
      <w:pPr>
        <w:jc w:val="center"/>
        <w:rPr>
          <w:rFonts w:ascii="Times New Roman" w:eastAsiaTheme="minorHAnsi" w:hAnsi="Times New Roman"/>
          <w:sz w:val="28"/>
          <w:szCs w:val="28"/>
          <w:lang w:val="ru-RU" w:bidi="ar-SA"/>
        </w:rPr>
      </w:pPr>
    </w:p>
    <w:p w:rsidR="00B4700C" w:rsidRDefault="00B4700C" w:rsidP="00E56348">
      <w:pPr>
        <w:jc w:val="center"/>
        <w:rPr>
          <w:rFonts w:ascii="Times New Roman" w:eastAsiaTheme="minorHAnsi" w:hAnsi="Times New Roman"/>
          <w:sz w:val="28"/>
          <w:szCs w:val="28"/>
          <w:lang w:val="ru-RU" w:bidi="ar-SA"/>
        </w:rPr>
      </w:pPr>
    </w:p>
    <w:p w:rsidR="00304313" w:rsidRDefault="00304313" w:rsidP="00E56348">
      <w:pPr>
        <w:autoSpaceDE w:val="0"/>
        <w:autoSpaceDN w:val="0"/>
        <w:adjustRightInd w:val="0"/>
        <w:jc w:val="center"/>
        <w:rPr>
          <w:rFonts w:ascii="Times New Roman" w:eastAsiaTheme="minorHAnsi" w:hAnsi="Times New Roman"/>
          <w:b/>
          <w:bCs/>
          <w:lang w:val="ru-RU" w:bidi="ar-SA"/>
        </w:rPr>
      </w:pPr>
    </w:p>
    <w:p w:rsidR="0077280F" w:rsidRDefault="0077280F" w:rsidP="00E56348">
      <w:pPr>
        <w:autoSpaceDE w:val="0"/>
        <w:autoSpaceDN w:val="0"/>
        <w:adjustRightInd w:val="0"/>
        <w:jc w:val="center"/>
        <w:rPr>
          <w:rFonts w:ascii="Times New Roman" w:eastAsiaTheme="minorHAnsi" w:hAnsi="Times New Roman"/>
          <w:b/>
          <w:bCs/>
          <w:lang w:val="ru-RU" w:bidi="ar-SA"/>
        </w:rPr>
      </w:pPr>
    </w:p>
    <w:p w:rsidR="0077280F" w:rsidRDefault="0077280F" w:rsidP="00E56348">
      <w:pPr>
        <w:autoSpaceDE w:val="0"/>
        <w:autoSpaceDN w:val="0"/>
        <w:adjustRightInd w:val="0"/>
        <w:jc w:val="center"/>
        <w:rPr>
          <w:rFonts w:ascii="Times New Roman" w:eastAsiaTheme="minorHAnsi" w:hAnsi="Times New Roman"/>
          <w:b/>
          <w:bCs/>
          <w:lang w:val="ru-RU" w:bidi="ar-SA"/>
        </w:rPr>
      </w:pPr>
    </w:p>
    <w:p w:rsidR="0077280F" w:rsidRDefault="0077280F" w:rsidP="00E56348">
      <w:pPr>
        <w:autoSpaceDE w:val="0"/>
        <w:autoSpaceDN w:val="0"/>
        <w:adjustRightInd w:val="0"/>
        <w:jc w:val="center"/>
        <w:rPr>
          <w:rFonts w:ascii="Times New Roman" w:eastAsiaTheme="minorHAnsi" w:hAnsi="Times New Roman"/>
          <w:b/>
          <w:bCs/>
          <w:lang w:val="ru-RU" w:bidi="ar-SA"/>
        </w:rPr>
      </w:pPr>
    </w:p>
    <w:p w:rsidR="0077280F" w:rsidRDefault="0077280F" w:rsidP="00E56348">
      <w:pPr>
        <w:autoSpaceDE w:val="0"/>
        <w:autoSpaceDN w:val="0"/>
        <w:adjustRightInd w:val="0"/>
        <w:jc w:val="center"/>
        <w:rPr>
          <w:rFonts w:ascii="Times New Roman" w:eastAsiaTheme="minorHAnsi" w:hAnsi="Times New Roman"/>
          <w:b/>
          <w:bCs/>
          <w:lang w:val="ru-RU" w:bidi="ar-SA"/>
        </w:rPr>
      </w:pPr>
    </w:p>
    <w:p w:rsidR="0077280F" w:rsidRDefault="0077280F" w:rsidP="00E56348">
      <w:pPr>
        <w:autoSpaceDE w:val="0"/>
        <w:autoSpaceDN w:val="0"/>
        <w:adjustRightInd w:val="0"/>
        <w:jc w:val="center"/>
        <w:rPr>
          <w:rFonts w:ascii="Times New Roman" w:eastAsiaTheme="minorHAnsi" w:hAnsi="Times New Roman"/>
          <w:b/>
          <w:bCs/>
          <w:lang w:val="ru-RU" w:bidi="ar-SA"/>
        </w:rPr>
      </w:pPr>
    </w:p>
    <w:p w:rsidR="0077280F" w:rsidRDefault="0077280F" w:rsidP="00E56348">
      <w:pPr>
        <w:autoSpaceDE w:val="0"/>
        <w:autoSpaceDN w:val="0"/>
        <w:adjustRightInd w:val="0"/>
        <w:jc w:val="center"/>
        <w:rPr>
          <w:rFonts w:ascii="Times New Roman" w:eastAsiaTheme="minorHAnsi" w:hAnsi="Times New Roman"/>
          <w:b/>
          <w:bCs/>
          <w:lang w:val="ru-RU" w:bidi="ar-SA"/>
        </w:rPr>
      </w:pPr>
    </w:p>
    <w:p w:rsidR="00F26CB2" w:rsidRDefault="00F26CB2" w:rsidP="00E56348">
      <w:pPr>
        <w:autoSpaceDE w:val="0"/>
        <w:autoSpaceDN w:val="0"/>
        <w:adjustRightInd w:val="0"/>
        <w:jc w:val="center"/>
        <w:rPr>
          <w:rFonts w:ascii="Times New Roman" w:eastAsiaTheme="minorHAnsi" w:hAnsi="Times New Roman"/>
          <w:b/>
          <w:bCs/>
          <w:lang w:val="ru-RU" w:bidi="ar-SA"/>
        </w:rPr>
      </w:pPr>
    </w:p>
    <w:p w:rsidR="007600BC" w:rsidRDefault="007600BC" w:rsidP="00E56348">
      <w:pPr>
        <w:autoSpaceDE w:val="0"/>
        <w:autoSpaceDN w:val="0"/>
        <w:adjustRightInd w:val="0"/>
        <w:jc w:val="center"/>
        <w:rPr>
          <w:rFonts w:ascii="Times New Roman" w:eastAsiaTheme="minorHAnsi" w:hAnsi="Times New Roman"/>
          <w:b/>
          <w:bCs/>
          <w:lang w:val="ru-RU" w:bidi="ar-SA"/>
        </w:rPr>
      </w:pPr>
    </w:p>
    <w:p w:rsidR="007600BC" w:rsidRDefault="007600BC" w:rsidP="00E56348">
      <w:pPr>
        <w:autoSpaceDE w:val="0"/>
        <w:autoSpaceDN w:val="0"/>
        <w:adjustRightInd w:val="0"/>
        <w:jc w:val="center"/>
        <w:rPr>
          <w:rFonts w:ascii="Times New Roman" w:eastAsiaTheme="minorHAnsi" w:hAnsi="Times New Roman"/>
          <w:b/>
          <w:bCs/>
          <w:lang w:val="ru-RU" w:bidi="ar-SA"/>
        </w:rPr>
      </w:pPr>
    </w:p>
    <w:p w:rsidR="007600BC" w:rsidRDefault="007600BC" w:rsidP="00E56348">
      <w:pPr>
        <w:autoSpaceDE w:val="0"/>
        <w:autoSpaceDN w:val="0"/>
        <w:adjustRightInd w:val="0"/>
        <w:jc w:val="center"/>
        <w:rPr>
          <w:rFonts w:ascii="Times New Roman" w:eastAsiaTheme="minorHAnsi" w:hAnsi="Times New Roman"/>
          <w:b/>
          <w:bCs/>
          <w:lang w:val="ru-RU" w:bidi="ar-SA"/>
        </w:rPr>
      </w:pPr>
    </w:p>
    <w:p w:rsidR="007600BC" w:rsidRDefault="007600BC" w:rsidP="00E56348">
      <w:pPr>
        <w:autoSpaceDE w:val="0"/>
        <w:autoSpaceDN w:val="0"/>
        <w:adjustRightInd w:val="0"/>
        <w:jc w:val="center"/>
        <w:rPr>
          <w:rFonts w:ascii="Times New Roman" w:eastAsiaTheme="minorHAnsi" w:hAnsi="Times New Roman"/>
          <w:b/>
          <w:bCs/>
          <w:lang w:val="ru-RU" w:bidi="ar-SA"/>
        </w:rPr>
      </w:pPr>
    </w:p>
    <w:p w:rsidR="007600BC" w:rsidRDefault="007600BC" w:rsidP="00E56348">
      <w:pPr>
        <w:autoSpaceDE w:val="0"/>
        <w:autoSpaceDN w:val="0"/>
        <w:adjustRightInd w:val="0"/>
        <w:jc w:val="center"/>
        <w:rPr>
          <w:rFonts w:ascii="Times New Roman" w:eastAsiaTheme="minorHAnsi" w:hAnsi="Times New Roman"/>
          <w:b/>
          <w:bCs/>
          <w:lang w:val="ru-RU" w:bidi="ar-SA"/>
        </w:rPr>
      </w:pPr>
    </w:p>
    <w:p w:rsidR="00F26CB2" w:rsidRDefault="00F26CB2" w:rsidP="00E56348">
      <w:pPr>
        <w:autoSpaceDE w:val="0"/>
        <w:autoSpaceDN w:val="0"/>
        <w:adjustRightInd w:val="0"/>
        <w:jc w:val="center"/>
        <w:rPr>
          <w:rFonts w:ascii="Times New Roman" w:eastAsiaTheme="minorHAnsi" w:hAnsi="Times New Roman"/>
          <w:b/>
          <w:bCs/>
          <w:lang w:val="ru-RU" w:bidi="ar-SA"/>
        </w:rPr>
      </w:pPr>
    </w:p>
    <w:p w:rsidR="0077280F" w:rsidRDefault="0077280F" w:rsidP="00E56348">
      <w:pPr>
        <w:autoSpaceDE w:val="0"/>
        <w:autoSpaceDN w:val="0"/>
        <w:adjustRightInd w:val="0"/>
        <w:jc w:val="center"/>
        <w:rPr>
          <w:rFonts w:ascii="Times New Roman" w:eastAsiaTheme="minorHAnsi" w:hAnsi="Times New Roman"/>
          <w:b/>
          <w:bCs/>
          <w:lang w:val="ru-RU" w:bidi="ar-SA"/>
        </w:rPr>
      </w:pPr>
    </w:p>
    <w:p w:rsidR="00E56348" w:rsidRPr="00C9212C" w:rsidRDefault="00E56348" w:rsidP="00E56348">
      <w:pPr>
        <w:autoSpaceDE w:val="0"/>
        <w:autoSpaceDN w:val="0"/>
        <w:adjustRightInd w:val="0"/>
        <w:jc w:val="center"/>
        <w:rPr>
          <w:rFonts w:ascii="Times New Roman" w:eastAsiaTheme="minorHAnsi" w:hAnsi="Times New Roman"/>
          <w:b/>
          <w:bCs/>
          <w:lang w:val="ru-RU" w:bidi="ar-SA"/>
        </w:rPr>
      </w:pPr>
      <w:r w:rsidRPr="00C9212C">
        <w:rPr>
          <w:rFonts w:ascii="Times New Roman" w:eastAsiaTheme="minorHAnsi" w:hAnsi="Times New Roman"/>
          <w:b/>
          <w:bCs/>
          <w:lang w:val="ru-RU" w:bidi="ar-SA"/>
        </w:rPr>
        <w:lastRenderedPageBreak/>
        <w:t>2</w:t>
      </w:r>
      <w:r w:rsidR="00F26CB2">
        <w:rPr>
          <w:rFonts w:ascii="Times New Roman" w:eastAsiaTheme="minorHAnsi" w:hAnsi="Times New Roman"/>
          <w:b/>
          <w:bCs/>
          <w:lang w:val="ru-RU" w:bidi="ar-SA"/>
        </w:rPr>
        <w:t xml:space="preserve">. СТРУКТУРА И СОДЕРЖАНИЕ </w:t>
      </w:r>
      <w:r w:rsidRPr="00C9212C">
        <w:rPr>
          <w:rFonts w:ascii="Times New Roman" w:eastAsiaTheme="minorHAnsi" w:hAnsi="Times New Roman"/>
          <w:b/>
          <w:bCs/>
          <w:lang w:val="ru-RU" w:bidi="ar-SA"/>
        </w:rPr>
        <w:t xml:space="preserve"> ДИСЦИПЛИНЫ</w:t>
      </w:r>
    </w:p>
    <w:p w:rsidR="00E56348" w:rsidRPr="00E56348" w:rsidRDefault="00E56348" w:rsidP="00E56348">
      <w:pPr>
        <w:autoSpaceDE w:val="0"/>
        <w:autoSpaceDN w:val="0"/>
        <w:adjustRightInd w:val="0"/>
        <w:jc w:val="center"/>
        <w:rPr>
          <w:rFonts w:ascii="Times New Roman" w:eastAsiaTheme="minorHAnsi" w:hAnsi="Times New Roman"/>
          <w:b/>
          <w:bCs/>
          <w:sz w:val="28"/>
          <w:szCs w:val="28"/>
          <w:lang w:val="ru-RU" w:bidi="ar-SA"/>
        </w:rPr>
      </w:pPr>
    </w:p>
    <w:p w:rsidR="00E56348" w:rsidRDefault="00F26CB2" w:rsidP="00401D82">
      <w:pPr>
        <w:ind w:firstLine="709"/>
        <w:rPr>
          <w:rFonts w:ascii="Times New Roman" w:eastAsiaTheme="minorHAnsi" w:hAnsi="Times New Roman"/>
          <w:b/>
          <w:bCs/>
          <w:sz w:val="28"/>
          <w:szCs w:val="28"/>
          <w:lang w:val="ru-RU" w:bidi="ar-SA"/>
        </w:rPr>
      </w:pPr>
      <w:r>
        <w:rPr>
          <w:rFonts w:ascii="Times New Roman" w:eastAsiaTheme="minorHAnsi" w:hAnsi="Times New Roman"/>
          <w:b/>
          <w:bCs/>
          <w:sz w:val="28"/>
          <w:szCs w:val="28"/>
          <w:lang w:val="ru-RU" w:bidi="ar-SA"/>
        </w:rPr>
        <w:t xml:space="preserve">2.1. Объем </w:t>
      </w:r>
      <w:r w:rsidR="00E56348" w:rsidRPr="00E56348">
        <w:rPr>
          <w:rFonts w:ascii="Times New Roman" w:eastAsiaTheme="minorHAnsi" w:hAnsi="Times New Roman"/>
          <w:b/>
          <w:bCs/>
          <w:sz w:val="28"/>
          <w:szCs w:val="28"/>
          <w:lang w:val="ru-RU" w:bidi="ar-SA"/>
        </w:rPr>
        <w:t xml:space="preserve"> дисциплины и виды учебной работы</w:t>
      </w:r>
    </w:p>
    <w:tbl>
      <w:tblPr>
        <w:tblStyle w:val="a4"/>
        <w:tblW w:w="0" w:type="auto"/>
        <w:tblLook w:val="04A0"/>
      </w:tblPr>
      <w:tblGrid>
        <w:gridCol w:w="7621"/>
        <w:gridCol w:w="1701"/>
      </w:tblGrid>
      <w:tr w:rsidR="00E56348" w:rsidRPr="00EA3C06" w:rsidTr="00EA3C06">
        <w:tc>
          <w:tcPr>
            <w:tcW w:w="7621" w:type="dxa"/>
          </w:tcPr>
          <w:p w:rsidR="00E56348" w:rsidRPr="0077280F" w:rsidRDefault="00E56348" w:rsidP="00E56348">
            <w:pPr>
              <w:jc w:val="center"/>
              <w:rPr>
                <w:rFonts w:ascii="Times New Roman" w:hAnsi="Times New Roman"/>
                <w:sz w:val="24"/>
                <w:szCs w:val="24"/>
                <w:lang w:val="ru-RU"/>
              </w:rPr>
            </w:pPr>
            <w:r w:rsidRPr="0077280F">
              <w:rPr>
                <w:rFonts w:ascii="Times New Roman" w:eastAsiaTheme="minorHAnsi" w:hAnsi="Times New Roman"/>
                <w:bCs/>
                <w:sz w:val="24"/>
                <w:szCs w:val="24"/>
                <w:lang w:val="ru-RU" w:bidi="ar-SA"/>
              </w:rPr>
              <w:t>Вид учебной работы</w:t>
            </w:r>
          </w:p>
        </w:tc>
        <w:tc>
          <w:tcPr>
            <w:tcW w:w="1701" w:type="dxa"/>
          </w:tcPr>
          <w:p w:rsidR="00E56348" w:rsidRPr="0077280F" w:rsidRDefault="00E56348" w:rsidP="00E56348">
            <w:pPr>
              <w:jc w:val="center"/>
              <w:rPr>
                <w:rFonts w:ascii="Times New Roman" w:hAnsi="Times New Roman"/>
                <w:sz w:val="24"/>
                <w:szCs w:val="24"/>
                <w:lang w:val="ru-RU"/>
              </w:rPr>
            </w:pPr>
            <w:r w:rsidRPr="0077280F">
              <w:rPr>
                <w:rFonts w:ascii="Times New Roman" w:eastAsiaTheme="minorHAnsi" w:hAnsi="Times New Roman"/>
                <w:bCs/>
                <w:iCs/>
                <w:sz w:val="24"/>
                <w:szCs w:val="24"/>
                <w:lang w:val="ru-RU" w:bidi="ar-SA"/>
              </w:rPr>
              <w:t>Объем часов</w:t>
            </w:r>
          </w:p>
        </w:tc>
      </w:tr>
      <w:tr w:rsidR="00E56348" w:rsidRPr="00EA3C06" w:rsidTr="00EA3C06">
        <w:tc>
          <w:tcPr>
            <w:tcW w:w="7621" w:type="dxa"/>
          </w:tcPr>
          <w:p w:rsidR="00E56348" w:rsidRPr="0077280F" w:rsidRDefault="00E56348" w:rsidP="00E56348">
            <w:pPr>
              <w:rPr>
                <w:rFonts w:ascii="Times New Roman" w:hAnsi="Times New Roman"/>
                <w:sz w:val="24"/>
                <w:szCs w:val="24"/>
                <w:lang w:val="ru-RU"/>
              </w:rPr>
            </w:pPr>
            <w:r w:rsidRPr="0077280F">
              <w:rPr>
                <w:rFonts w:ascii="Times New Roman" w:eastAsiaTheme="minorHAnsi" w:hAnsi="Times New Roman"/>
                <w:bCs/>
                <w:sz w:val="24"/>
                <w:szCs w:val="24"/>
                <w:lang w:val="ru-RU" w:bidi="ar-SA"/>
              </w:rPr>
              <w:t>Максимальная учебная нагрузка (всего)</w:t>
            </w:r>
          </w:p>
        </w:tc>
        <w:tc>
          <w:tcPr>
            <w:tcW w:w="1701" w:type="dxa"/>
          </w:tcPr>
          <w:p w:rsidR="00E56348" w:rsidRPr="0077280F" w:rsidRDefault="00F26CB2" w:rsidP="00E56348">
            <w:pPr>
              <w:jc w:val="center"/>
              <w:rPr>
                <w:rFonts w:ascii="Times New Roman" w:hAnsi="Times New Roman"/>
                <w:sz w:val="24"/>
                <w:szCs w:val="24"/>
                <w:lang w:val="ru-RU"/>
              </w:rPr>
            </w:pPr>
            <w:r>
              <w:rPr>
                <w:rFonts w:ascii="Times New Roman" w:hAnsi="Times New Roman"/>
                <w:sz w:val="24"/>
                <w:szCs w:val="24"/>
                <w:lang w:val="ru-RU"/>
              </w:rPr>
              <w:t>49</w:t>
            </w:r>
          </w:p>
        </w:tc>
      </w:tr>
      <w:tr w:rsidR="00E56348" w:rsidRPr="00EA3C06" w:rsidTr="00EA3C06">
        <w:tc>
          <w:tcPr>
            <w:tcW w:w="7621" w:type="dxa"/>
          </w:tcPr>
          <w:p w:rsidR="00E56348" w:rsidRPr="0077280F" w:rsidRDefault="00E56348" w:rsidP="00E56348">
            <w:pPr>
              <w:rPr>
                <w:rFonts w:ascii="Times New Roman" w:hAnsi="Times New Roman"/>
                <w:sz w:val="24"/>
                <w:szCs w:val="24"/>
                <w:lang w:val="ru-RU"/>
              </w:rPr>
            </w:pPr>
            <w:r w:rsidRPr="0077280F">
              <w:rPr>
                <w:rFonts w:ascii="Times New Roman" w:eastAsiaTheme="minorHAnsi" w:hAnsi="Times New Roman"/>
                <w:bCs/>
                <w:sz w:val="24"/>
                <w:szCs w:val="24"/>
                <w:lang w:val="ru-RU" w:bidi="ar-SA"/>
              </w:rPr>
              <w:t>Обязательная аудиторная учебная нагрузка (всего)</w:t>
            </w:r>
          </w:p>
        </w:tc>
        <w:tc>
          <w:tcPr>
            <w:tcW w:w="1701" w:type="dxa"/>
          </w:tcPr>
          <w:p w:rsidR="00E56348" w:rsidRPr="0077280F" w:rsidRDefault="00304313" w:rsidP="00E56348">
            <w:pPr>
              <w:jc w:val="center"/>
              <w:rPr>
                <w:rFonts w:ascii="Times New Roman" w:hAnsi="Times New Roman"/>
                <w:sz w:val="24"/>
                <w:szCs w:val="24"/>
                <w:lang w:val="ru-RU"/>
              </w:rPr>
            </w:pPr>
            <w:r w:rsidRPr="0077280F">
              <w:rPr>
                <w:rFonts w:ascii="Times New Roman" w:hAnsi="Times New Roman"/>
                <w:sz w:val="24"/>
                <w:szCs w:val="24"/>
                <w:lang w:val="ru-RU"/>
              </w:rPr>
              <w:t>34</w:t>
            </w:r>
          </w:p>
        </w:tc>
      </w:tr>
      <w:tr w:rsidR="00E56348" w:rsidRPr="00EA3C06" w:rsidTr="00EA3C06">
        <w:tc>
          <w:tcPr>
            <w:tcW w:w="7621" w:type="dxa"/>
          </w:tcPr>
          <w:p w:rsidR="00E56348" w:rsidRPr="0077280F" w:rsidRDefault="00E56348" w:rsidP="00E56348">
            <w:pPr>
              <w:autoSpaceDE w:val="0"/>
              <w:autoSpaceDN w:val="0"/>
              <w:adjustRightInd w:val="0"/>
              <w:rPr>
                <w:rFonts w:ascii="Times New Roman" w:eastAsiaTheme="minorHAnsi" w:hAnsi="Times New Roman"/>
                <w:sz w:val="24"/>
                <w:szCs w:val="24"/>
                <w:lang w:val="ru-RU" w:bidi="ar-SA"/>
              </w:rPr>
            </w:pPr>
            <w:r w:rsidRPr="0077280F">
              <w:rPr>
                <w:rFonts w:ascii="Times New Roman" w:eastAsiaTheme="minorHAnsi" w:hAnsi="Times New Roman"/>
                <w:sz w:val="24"/>
                <w:szCs w:val="24"/>
                <w:lang w:val="ru-RU" w:bidi="ar-SA"/>
              </w:rPr>
              <w:t>в том числе:</w:t>
            </w:r>
          </w:p>
          <w:p w:rsidR="00E56348" w:rsidRPr="0077280F" w:rsidRDefault="00E56348" w:rsidP="00E56348">
            <w:pPr>
              <w:rPr>
                <w:rFonts w:ascii="Times New Roman" w:eastAsiaTheme="minorHAnsi" w:hAnsi="Times New Roman"/>
                <w:sz w:val="24"/>
                <w:szCs w:val="24"/>
                <w:lang w:val="ru-RU" w:bidi="ar-SA"/>
              </w:rPr>
            </w:pPr>
            <w:r w:rsidRPr="0077280F">
              <w:rPr>
                <w:rFonts w:ascii="Times New Roman" w:eastAsiaTheme="minorHAnsi" w:hAnsi="Times New Roman"/>
                <w:sz w:val="24"/>
                <w:szCs w:val="24"/>
                <w:lang w:val="ru-RU" w:bidi="ar-SA"/>
              </w:rPr>
              <w:t>практические занятия</w:t>
            </w:r>
          </w:p>
          <w:p w:rsidR="00ED58EE" w:rsidRPr="0077280F" w:rsidRDefault="00ED58EE" w:rsidP="00E56348">
            <w:pPr>
              <w:rPr>
                <w:rFonts w:ascii="Times New Roman" w:hAnsi="Times New Roman"/>
                <w:sz w:val="24"/>
                <w:szCs w:val="24"/>
                <w:lang w:val="ru-RU"/>
              </w:rPr>
            </w:pPr>
            <w:r w:rsidRPr="0077280F">
              <w:rPr>
                <w:rFonts w:ascii="Times New Roman" w:eastAsiaTheme="minorHAnsi" w:hAnsi="Times New Roman"/>
                <w:sz w:val="24"/>
                <w:szCs w:val="24"/>
                <w:lang w:val="ru-RU" w:bidi="ar-SA"/>
              </w:rPr>
              <w:t>контрольная работа</w:t>
            </w:r>
          </w:p>
        </w:tc>
        <w:tc>
          <w:tcPr>
            <w:tcW w:w="1701" w:type="dxa"/>
          </w:tcPr>
          <w:p w:rsidR="00ED58EE" w:rsidRPr="0077280F" w:rsidRDefault="00ED58EE" w:rsidP="00E56348">
            <w:pPr>
              <w:jc w:val="center"/>
              <w:rPr>
                <w:rFonts w:ascii="Times New Roman" w:hAnsi="Times New Roman"/>
                <w:sz w:val="24"/>
                <w:szCs w:val="24"/>
                <w:lang w:val="ru-RU"/>
              </w:rPr>
            </w:pPr>
          </w:p>
          <w:p w:rsidR="00ED58EE" w:rsidRPr="0077280F" w:rsidRDefault="00304313" w:rsidP="00E56348">
            <w:pPr>
              <w:jc w:val="center"/>
              <w:rPr>
                <w:rFonts w:ascii="Times New Roman" w:hAnsi="Times New Roman"/>
                <w:sz w:val="24"/>
                <w:szCs w:val="24"/>
                <w:lang w:val="ru-RU"/>
              </w:rPr>
            </w:pPr>
            <w:r w:rsidRPr="0077280F">
              <w:rPr>
                <w:rFonts w:ascii="Times New Roman" w:hAnsi="Times New Roman"/>
                <w:sz w:val="24"/>
                <w:szCs w:val="24"/>
                <w:lang w:val="ru-RU"/>
              </w:rPr>
              <w:t>17</w:t>
            </w:r>
          </w:p>
        </w:tc>
      </w:tr>
      <w:tr w:rsidR="00E56348" w:rsidRPr="00EA3C06" w:rsidTr="00EA3C06">
        <w:tc>
          <w:tcPr>
            <w:tcW w:w="7621" w:type="dxa"/>
          </w:tcPr>
          <w:p w:rsidR="00E56348" w:rsidRPr="0077280F" w:rsidRDefault="00E56348" w:rsidP="00E56348">
            <w:pPr>
              <w:autoSpaceDE w:val="0"/>
              <w:autoSpaceDN w:val="0"/>
              <w:adjustRightInd w:val="0"/>
              <w:rPr>
                <w:rFonts w:ascii="Times New Roman" w:eastAsiaTheme="minorHAnsi" w:hAnsi="Times New Roman"/>
                <w:sz w:val="24"/>
                <w:szCs w:val="24"/>
                <w:lang w:val="ru-RU" w:bidi="ar-SA"/>
              </w:rPr>
            </w:pPr>
            <w:r w:rsidRPr="0077280F">
              <w:rPr>
                <w:rFonts w:ascii="Times New Roman" w:eastAsiaTheme="minorHAnsi" w:hAnsi="Times New Roman"/>
                <w:bCs/>
                <w:sz w:val="24"/>
                <w:szCs w:val="24"/>
                <w:lang w:val="ru-RU" w:bidi="ar-SA"/>
              </w:rPr>
              <w:t>Самостоятельная работа обучающегося (всего)</w:t>
            </w:r>
          </w:p>
        </w:tc>
        <w:tc>
          <w:tcPr>
            <w:tcW w:w="1701" w:type="dxa"/>
          </w:tcPr>
          <w:p w:rsidR="00E56348" w:rsidRPr="0077280F" w:rsidRDefault="00304313" w:rsidP="00E56348">
            <w:pPr>
              <w:jc w:val="center"/>
              <w:rPr>
                <w:rFonts w:ascii="Times New Roman" w:hAnsi="Times New Roman"/>
                <w:sz w:val="24"/>
                <w:szCs w:val="24"/>
                <w:lang w:val="ru-RU"/>
              </w:rPr>
            </w:pPr>
            <w:r w:rsidRPr="0077280F">
              <w:rPr>
                <w:rFonts w:ascii="Times New Roman" w:hAnsi="Times New Roman"/>
                <w:sz w:val="24"/>
                <w:szCs w:val="24"/>
                <w:lang w:val="ru-RU"/>
              </w:rPr>
              <w:t>1</w:t>
            </w:r>
            <w:r w:rsidR="00F26CB2">
              <w:rPr>
                <w:rFonts w:ascii="Times New Roman" w:hAnsi="Times New Roman"/>
                <w:sz w:val="24"/>
                <w:szCs w:val="24"/>
                <w:lang w:val="ru-RU"/>
              </w:rPr>
              <w:t>5</w:t>
            </w:r>
          </w:p>
        </w:tc>
      </w:tr>
      <w:tr w:rsidR="00E56348" w:rsidRPr="00EA3C06" w:rsidTr="00EA3C06">
        <w:tc>
          <w:tcPr>
            <w:tcW w:w="7621" w:type="dxa"/>
          </w:tcPr>
          <w:p w:rsidR="00E56348" w:rsidRPr="0077280F" w:rsidRDefault="00E56348" w:rsidP="00E56348">
            <w:pPr>
              <w:autoSpaceDE w:val="0"/>
              <w:autoSpaceDN w:val="0"/>
              <w:adjustRightInd w:val="0"/>
              <w:rPr>
                <w:rFonts w:ascii="Times New Roman" w:eastAsiaTheme="minorHAnsi" w:hAnsi="Times New Roman"/>
                <w:sz w:val="24"/>
                <w:szCs w:val="24"/>
                <w:lang w:val="ru-RU" w:bidi="ar-SA"/>
              </w:rPr>
            </w:pPr>
            <w:r w:rsidRPr="0077280F">
              <w:rPr>
                <w:rFonts w:ascii="Times New Roman" w:eastAsiaTheme="minorHAnsi" w:hAnsi="Times New Roman"/>
                <w:sz w:val="24"/>
                <w:szCs w:val="24"/>
                <w:lang w:val="ru-RU" w:bidi="ar-SA"/>
              </w:rPr>
              <w:t>в том числе:</w:t>
            </w:r>
          </w:p>
          <w:p w:rsidR="00E56348" w:rsidRPr="0077280F" w:rsidRDefault="00E56348" w:rsidP="00E56348">
            <w:pPr>
              <w:autoSpaceDE w:val="0"/>
              <w:autoSpaceDN w:val="0"/>
              <w:adjustRightInd w:val="0"/>
              <w:rPr>
                <w:rFonts w:ascii="Times New Roman" w:eastAsiaTheme="minorHAnsi" w:hAnsi="Times New Roman"/>
                <w:sz w:val="24"/>
                <w:szCs w:val="24"/>
                <w:lang w:val="ru-RU" w:bidi="ar-SA"/>
              </w:rPr>
            </w:pPr>
            <w:r w:rsidRPr="0077280F">
              <w:rPr>
                <w:rFonts w:ascii="Times New Roman" w:eastAsiaTheme="minorHAnsi" w:hAnsi="Times New Roman"/>
                <w:sz w:val="24"/>
                <w:szCs w:val="24"/>
                <w:lang w:val="ru-RU" w:bidi="ar-SA"/>
              </w:rPr>
              <w:t xml:space="preserve">подготовка сообщения или презентации, подготовка </w:t>
            </w:r>
            <w:proofErr w:type="gramStart"/>
            <w:r w:rsidRPr="0077280F">
              <w:rPr>
                <w:rFonts w:ascii="Times New Roman" w:eastAsiaTheme="minorHAnsi" w:hAnsi="Times New Roman"/>
                <w:sz w:val="24"/>
                <w:szCs w:val="24"/>
                <w:lang w:val="ru-RU" w:bidi="ar-SA"/>
              </w:rPr>
              <w:t>к</w:t>
            </w:r>
            <w:proofErr w:type="gramEnd"/>
          </w:p>
          <w:p w:rsidR="00E56348" w:rsidRPr="0077280F" w:rsidRDefault="00E56348" w:rsidP="00E56348">
            <w:pPr>
              <w:autoSpaceDE w:val="0"/>
              <w:autoSpaceDN w:val="0"/>
              <w:adjustRightInd w:val="0"/>
              <w:rPr>
                <w:rFonts w:ascii="Times New Roman" w:eastAsiaTheme="minorHAnsi" w:hAnsi="Times New Roman"/>
                <w:sz w:val="24"/>
                <w:szCs w:val="24"/>
                <w:lang w:val="ru-RU" w:bidi="ar-SA"/>
              </w:rPr>
            </w:pPr>
            <w:r w:rsidRPr="0077280F">
              <w:rPr>
                <w:rFonts w:ascii="Times New Roman" w:eastAsiaTheme="minorHAnsi" w:hAnsi="Times New Roman"/>
                <w:sz w:val="24"/>
                <w:szCs w:val="24"/>
                <w:lang w:val="ru-RU" w:bidi="ar-SA"/>
              </w:rPr>
              <w:t>практическим занятиям</w:t>
            </w:r>
          </w:p>
        </w:tc>
        <w:tc>
          <w:tcPr>
            <w:tcW w:w="1701" w:type="dxa"/>
          </w:tcPr>
          <w:p w:rsidR="00E56348" w:rsidRPr="0077280F" w:rsidRDefault="00E56348" w:rsidP="00E56348">
            <w:pPr>
              <w:jc w:val="center"/>
              <w:rPr>
                <w:rFonts w:ascii="Times New Roman" w:hAnsi="Times New Roman"/>
                <w:sz w:val="24"/>
                <w:szCs w:val="24"/>
                <w:lang w:val="ru-RU"/>
              </w:rPr>
            </w:pPr>
          </w:p>
          <w:p w:rsidR="00304313" w:rsidRPr="0077280F" w:rsidRDefault="00304313" w:rsidP="00E56348">
            <w:pPr>
              <w:jc w:val="center"/>
              <w:rPr>
                <w:rFonts w:ascii="Times New Roman" w:hAnsi="Times New Roman"/>
                <w:sz w:val="24"/>
                <w:szCs w:val="24"/>
                <w:lang w:val="ru-RU"/>
              </w:rPr>
            </w:pPr>
            <w:r w:rsidRPr="0077280F">
              <w:rPr>
                <w:rFonts w:ascii="Times New Roman" w:hAnsi="Times New Roman"/>
                <w:sz w:val="24"/>
                <w:szCs w:val="24"/>
                <w:lang w:val="ru-RU"/>
              </w:rPr>
              <w:t>10</w:t>
            </w:r>
          </w:p>
          <w:p w:rsidR="00304313" w:rsidRPr="0077280F" w:rsidRDefault="00F26CB2" w:rsidP="00E56348">
            <w:pPr>
              <w:jc w:val="center"/>
              <w:rPr>
                <w:rFonts w:ascii="Times New Roman" w:hAnsi="Times New Roman"/>
                <w:sz w:val="24"/>
                <w:szCs w:val="24"/>
                <w:lang w:val="ru-RU"/>
              </w:rPr>
            </w:pPr>
            <w:r>
              <w:rPr>
                <w:rFonts w:ascii="Times New Roman" w:hAnsi="Times New Roman"/>
                <w:sz w:val="24"/>
                <w:szCs w:val="24"/>
                <w:lang w:val="ru-RU"/>
              </w:rPr>
              <w:t>5</w:t>
            </w:r>
          </w:p>
        </w:tc>
      </w:tr>
      <w:tr w:rsidR="00E56348" w:rsidRPr="007600BC" w:rsidTr="00EA3C06">
        <w:tc>
          <w:tcPr>
            <w:tcW w:w="7621" w:type="dxa"/>
          </w:tcPr>
          <w:p w:rsidR="00E56348" w:rsidRPr="0077280F" w:rsidRDefault="00E56348" w:rsidP="00E56348">
            <w:pPr>
              <w:autoSpaceDE w:val="0"/>
              <w:autoSpaceDN w:val="0"/>
              <w:adjustRightInd w:val="0"/>
              <w:rPr>
                <w:rFonts w:ascii="Times New Roman" w:eastAsiaTheme="minorHAnsi" w:hAnsi="Times New Roman"/>
                <w:sz w:val="24"/>
                <w:szCs w:val="24"/>
                <w:lang w:val="ru-RU" w:bidi="ar-SA"/>
              </w:rPr>
            </w:pPr>
            <w:r w:rsidRPr="0077280F">
              <w:rPr>
                <w:rFonts w:ascii="Times New Roman" w:eastAsiaTheme="minorHAnsi" w:hAnsi="Times New Roman"/>
                <w:sz w:val="24"/>
                <w:szCs w:val="24"/>
                <w:lang w:val="ru-RU" w:bidi="ar-SA"/>
              </w:rPr>
              <w:t>Ит</w:t>
            </w:r>
            <w:r w:rsidR="00C9212C" w:rsidRPr="0077280F">
              <w:rPr>
                <w:rFonts w:ascii="Times New Roman" w:eastAsiaTheme="minorHAnsi" w:hAnsi="Times New Roman"/>
                <w:sz w:val="24"/>
                <w:szCs w:val="24"/>
                <w:lang w:val="ru-RU" w:bidi="ar-SA"/>
              </w:rPr>
              <w:t>оговая аттестация в форме экзамена</w:t>
            </w:r>
          </w:p>
        </w:tc>
        <w:tc>
          <w:tcPr>
            <w:tcW w:w="1701" w:type="dxa"/>
          </w:tcPr>
          <w:p w:rsidR="00E56348" w:rsidRPr="0077280F" w:rsidRDefault="00E56348" w:rsidP="00E56348">
            <w:pPr>
              <w:rPr>
                <w:rFonts w:ascii="Times New Roman" w:hAnsi="Times New Roman"/>
                <w:sz w:val="24"/>
                <w:szCs w:val="24"/>
                <w:lang w:val="ru-RU"/>
              </w:rPr>
            </w:pPr>
          </w:p>
        </w:tc>
      </w:tr>
    </w:tbl>
    <w:p w:rsidR="00E56348" w:rsidRPr="00EA3C06" w:rsidRDefault="00E56348" w:rsidP="00E56348">
      <w:pPr>
        <w:rPr>
          <w:rFonts w:ascii="Times New Roman" w:hAnsi="Times New Roman"/>
          <w:lang w:val="ru-RU"/>
        </w:rPr>
      </w:pPr>
    </w:p>
    <w:p w:rsidR="00E56348" w:rsidRPr="00EA3C06" w:rsidRDefault="00E56348" w:rsidP="00E56348">
      <w:pPr>
        <w:rPr>
          <w:rFonts w:ascii="Times New Roman" w:hAnsi="Times New Roman"/>
          <w:lang w:val="ru-RU"/>
        </w:rPr>
      </w:pPr>
    </w:p>
    <w:p w:rsidR="00E56348" w:rsidRPr="00EA3C06" w:rsidRDefault="00E56348" w:rsidP="00E56348">
      <w:pPr>
        <w:rPr>
          <w:rFonts w:ascii="Times New Roman" w:hAnsi="Times New Roman"/>
          <w:lang w:val="ru-RU"/>
        </w:rPr>
      </w:pPr>
    </w:p>
    <w:p w:rsidR="00E56348" w:rsidRPr="00EA3C06" w:rsidRDefault="00E56348" w:rsidP="00E56348">
      <w:pPr>
        <w:rPr>
          <w:rFonts w:ascii="Times New Roman" w:hAnsi="Times New Roman"/>
          <w:lang w:val="ru-RU"/>
        </w:rPr>
      </w:pPr>
    </w:p>
    <w:p w:rsidR="00E56348" w:rsidRPr="00EA3C06" w:rsidRDefault="00E56348" w:rsidP="00E56348">
      <w:pPr>
        <w:rPr>
          <w:rFonts w:ascii="Times New Roman" w:hAnsi="Times New Roman"/>
          <w:lang w:val="ru-RU"/>
        </w:rPr>
      </w:pPr>
    </w:p>
    <w:p w:rsidR="00E56348" w:rsidRPr="00EA3C06" w:rsidRDefault="00E56348" w:rsidP="00E56348">
      <w:pPr>
        <w:rPr>
          <w:rFonts w:ascii="Times New Roman" w:hAnsi="Times New Roman"/>
          <w:lang w:val="ru-RU"/>
        </w:rPr>
      </w:pPr>
    </w:p>
    <w:p w:rsidR="00E56348" w:rsidRPr="00EA3C06"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pPr>
    </w:p>
    <w:p w:rsidR="00E56348" w:rsidRDefault="00E56348" w:rsidP="00E56348">
      <w:pPr>
        <w:rPr>
          <w:rFonts w:ascii="Times New Roman" w:hAnsi="Times New Roman"/>
          <w:lang w:val="ru-RU"/>
        </w:rPr>
        <w:sectPr w:rsidR="00E56348" w:rsidSect="00140D75">
          <w:pgSz w:w="11906" w:h="16838"/>
          <w:pgMar w:top="1134" w:right="850" w:bottom="1134" w:left="1701" w:header="708" w:footer="708" w:gutter="0"/>
          <w:cols w:space="708"/>
          <w:docGrid w:linePitch="360"/>
        </w:sectPr>
      </w:pPr>
    </w:p>
    <w:p w:rsidR="00E56348" w:rsidRPr="006C6DD0" w:rsidRDefault="006C6DD0" w:rsidP="00401D82">
      <w:pPr>
        <w:ind w:firstLine="709"/>
        <w:rPr>
          <w:rFonts w:ascii="Times New Roman" w:eastAsiaTheme="minorHAnsi" w:hAnsi="Times New Roman"/>
          <w:b/>
          <w:bCs/>
          <w:sz w:val="28"/>
          <w:szCs w:val="28"/>
          <w:lang w:val="ru-RU" w:bidi="ar-SA"/>
        </w:rPr>
      </w:pPr>
      <w:r>
        <w:rPr>
          <w:rFonts w:ascii="Times New Roman" w:eastAsiaTheme="minorHAnsi" w:hAnsi="Times New Roman"/>
          <w:b/>
          <w:bCs/>
          <w:sz w:val="28"/>
          <w:szCs w:val="28"/>
          <w:lang w:val="ru-RU" w:bidi="ar-SA"/>
        </w:rPr>
        <w:lastRenderedPageBreak/>
        <w:t>2.2. Т</w:t>
      </w:r>
      <w:r w:rsidR="00E56348" w:rsidRPr="006C6DD0">
        <w:rPr>
          <w:rFonts w:ascii="Times New Roman" w:eastAsiaTheme="minorHAnsi" w:hAnsi="Times New Roman"/>
          <w:b/>
          <w:bCs/>
          <w:sz w:val="28"/>
          <w:szCs w:val="28"/>
          <w:lang w:val="ru-RU" w:bidi="ar-SA"/>
        </w:rPr>
        <w:t>емати</w:t>
      </w:r>
      <w:r w:rsidR="007600BC">
        <w:rPr>
          <w:rFonts w:ascii="Times New Roman" w:eastAsiaTheme="minorHAnsi" w:hAnsi="Times New Roman"/>
          <w:b/>
          <w:bCs/>
          <w:sz w:val="28"/>
          <w:szCs w:val="28"/>
          <w:lang w:val="ru-RU" w:bidi="ar-SA"/>
        </w:rPr>
        <w:t xml:space="preserve">ческий план и содержание </w:t>
      </w:r>
      <w:r w:rsidR="00E56348" w:rsidRPr="006C6DD0">
        <w:rPr>
          <w:rFonts w:ascii="Times New Roman" w:eastAsiaTheme="minorHAnsi" w:hAnsi="Times New Roman"/>
          <w:b/>
          <w:bCs/>
          <w:sz w:val="28"/>
          <w:szCs w:val="28"/>
          <w:lang w:val="ru-RU" w:bidi="ar-SA"/>
        </w:rPr>
        <w:t xml:space="preserve"> дисциплины «Охрана труда»</w:t>
      </w:r>
    </w:p>
    <w:tbl>
      <w:tblPr>
        <w:tblStyle w:val="a4"/>
        <w:tblW w:w="0" w:type="auto"/>
        <w:tblLook w:val="04A0"/>
      </w:tblPr>
      <w:tblGrid>
        <w:gridCol w:w="2943"/>
        <w:gridCol w:w="6557"/>
        <w:gridCol w:w="1528"/>
        <w:gridCol w:w="1144"/>
        <w:gridCol w:w="1128"/>
        <w:gridCol w:w="1203"/>
      </w:tblGrid>
      <w:tr w:rsidR="00F27A44" w:rsidRPr="00EA3C06" w:rsidTr="00EA3C06">
        <w:tc>
          <w:tcPr>
            <w:tcW w:w="2943" w:type="dxa"/>
          </w:tcPr>
          <w:p w:rsidR="00F27A44" w:rsidRPr="00EA3C06" w:rsidRDefault="00F27A44" w:rsidP="008E55ED">
            <w:pPr>
              <w:autoSpaceDE w:val="0"/>
              <w:autoSpaceDN w:val="0"/>
              <w:adjustRightInd w:val="0"/>
              <w:jc w:val="center"/>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Наименование</w:t>
            </w:r>
          </w:p>
          <w:p w:rsidR="00F27A44" w:rsidRPr="00EA3C06" w:rsidRDefault="00F27A44" w:rsidP="008E55ED">
            <w:pPr>
              <w:jc w:val="center"/>
              <w:rPr>
                <w:rFonts w:ascii="Times New Roman" w:hAnsi="Times New Roman"/>
                <w:sz w:val="24"/>
                <w:szCs w:val="24"/>
                <w:lang w:val="ru-RU"/>
              </w:rPr>
            </w:pPr>
            <w:r w:rsidRPr="00EA3C06">
              <w:rPr>
                <w:rFonts w:ascii="Times New Roman" w:eastAsiaTheme="minorHAnsi" w:hAnsi="Times New Roman"/>
                <w:bCs/>
                <w:sz w:val="24"/>
                <w:szCs w:val="24"/>
                <w:lang w:val="ru-RU" w:bidi="ar-SA"/>
              </w:rPr>
              <w:t>разделов и тем</w:t>
            </w:r>
          </w:p>
        </w:tc>
        <w:tc>
          <w:tcPr>
            <w:tcW w:w="6557" w:type="dxa"/>
          </w:tcPr>
          <w:p w:rsidR="00F27A44" w:rsidRPr="00EA3C06" w:rsidRDefault="00F27A44" w:rsidP="008E55ED">
            <w:pPr>
              <w:jc w:val="center"/>
              <w:rPr>
                <w:rFonts w:ascii="Times New Roman" w:hAnsi="Times New Roman"/>
                <w:sz w:val="24"/>
                <w:szCs w:val="24"/>
                <w:lang w:val="ru-RU"/>
              </w:rPr>
            </w:pPr>
            <w:r w:rsidRPr="00EA3C06">
              <w:rPr>
                <w:rFonts w:ascii="Times New Roman" w:eastAsiaTheme="minorHAnsi" w:hAnsi="Times New Roman"/>
                <w:bCs/>
                <w:sz w:val="24"/>
                <w:szCs w:val="24"/>
                <w:lang w:val="ru-RU" w:bidi="ar-SA"/>
              </w:rPr>
              <w:t>Содержание учебного материала, практические занятия, самостоятельная работа обучающихся</w:t>
            </w:r>
          </w:p>
        </w:tc>
        <w:tc>
          <w:tcPr>
            <w:tcW w:w="1528" w:type="dxa"/>
          </w:tcPr>
          <w:p w:rsidR="00F27A44" w:rsidRPr="00EA3C06" w:rsidRDefault="00F27A44" w:rsidP="008E55ED">
            <w:pPr>
              <w:autoSpaceDE w:val="0"/>
              <w:autoSpaceDN w:val="0"/>
              <w:adjustRightInd w:val="0"/>
              <w:jc w:val="center"/>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Объем</w:t>
            </w:r>
          </w:p>
          <w:p w:rsidR="00F27A44" w:rsidRPr="00EA3C06" w:rsidRDefault="00F27A44" w:rsidP="008E55ED">
            <w:pPr>
              <w:autoSpaceDE w:val="0"/>
              <w:autoSpaceDN w:val="0"/>
              <w:adjustRightInd w:val="0"/>
              <w:jc w:val="center"/>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аудиторных</w:t>
            </w:r>
          </w:p>
          <w:p w:rsidR="00F27A44" w:rsidRPr="00EA3C06" w:rsidRDefault="00F27A44" w:rsidP="008E55ED">
            <w:pPr>
              <w:jc w:val="center"/>
              <w:rPr>
                <w:rFonts w:ascii="Times New Roman" w:hAnsi="Times New Roman"/>
                <w:sz w:val="24"/>
                <w:szCs w:val="24"/>
                <w:lang w:val="ru-RU"/>
              </w:rPr>
            </w:pPr>
            <w:r w:rsidRPr="00EA3C06">
              <w:rPr>
                <w:rFonts w:ascii="Times New Roman" w:eastAsiaTheme="minorHAnsi" w:hAnsi="Times New Roman"/>
                <w:bCs/>
                <w:sz w:val="24"/>
                <w:szCs w:val="24"/>
                <w:lang w:val="ru-RU" w:bidi="ar-SA"/>
              </w:rPr>
              <w:t>часов</w:t>
            </w:r>
          </w:p>
        </w:tc>
        <w:tc>
          <w:tcPr>
            <w:tcW w:w="1144" w:type="dxa"/>
          </w:tcPr>
          <w:p w:rsidR="00F27A44" w:rsidRPr="00EA3C06" w:rsidRDefault="00F27A44" w:rsidP="008E55ED">
            <w:pPr>
              <w:autoSpaceDE w:val="0"/>
              <w:autoSpaceDN w:val="0"/>
              <w:adjustRightInd w:val="0"/>
              <w:jc w:val="center"/>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 xml:space="preserve">Объем </w:t>
            </w:r>
            <w:proofErr w:type="spellStart"/>
            <w:r w:rsidRPr="00EA3C06">
              <w:rPr>
                <w:rFonts w:ascii="Times New Roman" w:eastAsiaTheme="minorHAnsi" w:hAnsi="Times New Roman"/>
                <w:bCs/>
                <w:sz w:val="24"/>
                <w:szCs w:val="24"/>
                <w:lang w:val="ru-RU" w:bidi="ar-SA"/>
              </w:rPr>
              <w:t>практич</w:t>
            </w:r>
            <w:proofErr w:type="spellEnd"/>
            <w:r w:rsidRPr="00EA3C06">
              <w:rPr>
                <w:rFonts w:ascii="Times New Roman" w:eastAsiaTheme="minorHAnsi" w:hAnsi="Times New Roman"/>
                <w:bCs/>
                <w:sz w:val="24"/>
                <w:szCs w:val="24"/>
                <w:lang w:val="ru-RU" w:bidi="ar-SA"/>
              </w:rPr>
              <w:t>.</w:t>
            </w:r>
          </w:p>
          <w:p w:rsidR="00F27A44" w:rsidRPr="00EA3C06" w:rsidRDefault="00F27A44" w:rsidP="008E55ED">
            <w:pPr>
              <w:autoSpaceDE w:val="0"/>
              <w:autoSpaceDN w:val="0"/>
              <w:adjustRightInd w:val="0"/>
              <w:jc w:val="center"/>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часов</w:t>
            </w:r>
          </w:p>
        </w:tc>
        <w:tc>
          <w:tcPr>
            <w:tcW w:w="1128" w:type="dxa"/>
          </w:tcPr>
          <w:p w:rsidR="00F27A44" w:rsidRPr="00EA3C06" w:rsidRDefault="00F27A44" w:rsidP="008E55ED">
            <w:pPr>
              <w:autoSpaceDE w:val="0"/>
              <w:autoSpaceDN w:val="0"/>
              <w:adjustRightInd w:val="0"/>
              <w:jc w:val="center"/>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 xml:space="preserve">Объем </w:t>
            </w:r>
            <w:proofErr w:type="spellStart"/>
            <w:r w:rsidRPr="00EA3C06">
              <w:rPr>
                <w:rFonts w:ascii="Times New Roman" w:eastAsiaTheme="minorHAnsi" w:hAnsi="Times New Roman"/>
                <w:bCs/>
                <w:sz w:val="24"/>
                <w:szCs w:val="24"/>
                <w:lang w:val="ru-RU" w:bidi="ar-SA"/>
              </w:rPr>
              <w:t>самост</w:t>
            </w:r>
            <w:proofErr w:type="spellEnd"/>
            <w:r w:rsidRPr="00EA3C06">
              <w:rPr>
                <w:rFonts w:ascii="Times New Roman" w:eastAsiaTheme="minorHAnsi" w:hAnsi="Times New Roman"/>
                <w:bCs/>
                <w:sz w:val="24"/>
                <w:szCs w:val="24"/>
                <w:lang w:val="ru-RU" w:bidi="ar-SA"/>
              </w:rPr>
              <w:t>.</w:t>
            </w:r>
          </w:p>
          <w:p w:rsidR="00F27A44" w:rsidRPr="00EA3C06" w:rsidRDefault="00F27A44" w:rsidP="008E55ED">
            <w:pPr>
              <w:autoSpaceDE w:val="0"/>
              <w:autoSpaceDN w:val="0"/>
              <w:adjustRightInd w:val="0"/>
              <w:jc w:val="center"/>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работ</w:t>
            </w:r>
          </w:p>
        </w:tc>
        <w:tc>
          <w:tcPr>
            <w:tcW w:w="1203" w:type="dxa"/>
          </w:tcPr>
          <w:p w:rsidR="00F27A44" w:rsidRPr="00EA3C06" w:rsidRDefault="00F27A44" w:rsidP="008E55ED">
            <w:pPr>
              <w:autoSpaceDE w:val="0"/>
              <w:autoSpaceDN w:val="0"/>
              <w:adjustRightInd w:val="0"/>
              <w:jc w:val="center"/>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Уровень</w:t>
            </w:r>
          </w:p>
          <w:p w:rsidR="00F27A44" w:rsidRPr="00EA3C06" w:rsidRDefault="00F27A44" w:rsidP="008E55ED">
            <w:pPr>
              <w:jc w:val="center"/>
              <w:rPr>
                <w:rFonts w:ascii="Times New Roman" w:hAnsi="Times New Roman"/>
                <w:sz w:val="24"/>
                <w:szCs w:val="24"/>
                <w:lang w:val="ru-RU"/>
              </w:rPr>
            </w:pPr>
            <w:r w:rsidRPr="00EA3C06">
              <w:rPr>
                <w:rFonts w:ascii="Times New Roman" w:eastAsiaTheme="minorHAnsi" w:hAnsi="Times New Roman"/>
                <w:bCs/>
                <w:sz w:val="24"/>
                <w:szCs w:val="24"/>
                <w:lang w:val="ru-RU" w:bidi="ar-SA"/>
              </w:rPr>
              <w:t>освоения</w:t>
            </w:r>
          </w:p>
        </w:tc>
      </w:tr>
      <w:tr w:rsidR="00F27A44" w:rsidRPr="00EA3C06" w:rsidTr="00EA3C06">
        <w:tc>
          <w:tcPr>
            <w:tcW w:w="2943" w:type="dxa"/>
          </w:tcPr>
          <w:p w:rsidR="00F27A44" w:rsidRPr="00EA3C06" w:rsidRDefault="00F27A44" w:rsidP="00EA3C06">
            <w:pPr>
              <w:jc w:val="center"/>
              <w:rPr>
                <w:rFonts w:ascii="Times New Roman" w:hAnsi="Times New Roman"/>
                <w:sz w:val="24"/>
                <w:szCs w:val="24"/>
                <w:lang w:val="ru-RU"/>
              </w:rPr>
            </w:pPr>
            <w:r w:rsidRPr="00EA3C06">
              <w:rPr>
                <w:rFonts w:ascii="Times New Roman" w:hAnsi="Times New Roman"/>
                <w:sz w:val="24"/>
                <w:szCs w:val="24"/>
                <w:lang w:val="ru-RU"/>
              </w:rPr>
              <w:t>1</w:t>
            </w:r>
          </w:p>
        </w:tc>
        <w:tc>
          <w:tcPr>
            <w:tcW w:w="6557" w:type="dxa"/>
          </w:tcPr>
          <w:p w:rsidR="00F27A44" w:rsidRPr="00EA3C06" w:rsidRDefault="00F27A44" w:rsidP="00EA3C06">
            <w:pPr>
              <w:jc w:val="center"/>
              <w:rPr>
                <w:rFonts w:ascii="Times New Roman" w:hAnsi="Times New Roman"/>
                <w:sz w:val="24"/>
                <w:szCs w:val="24"/>
                <w:lang w:val="ru-RU"/>
              </w:rPr>
            </w:pPr>
            <w:r w:rsidRPr="00EA3C06">
              <w:rPr>
                <w:rFonts w:ascii="Times New Roman" w:hAnsi="Times New Roman"/>
                <w:sz w:val="24"/>
                <w:szCs w:val="24"/>
                <w:lang w:val="ru-RU"/>
              </w:rPr>
              <w:t>2</w:t>
            </w:r>
          </w:p>
        </w:tc>
        <w:tc>
          <w:tcPr>
            <w:tcW w:w="1528"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3</w:t>
            </w:r>
          </w:p>
        </w:tc>
        <w:tc>
          <w:tcPr>
            <w:tcW w:w="1144" w:type="dxa"/>
          </w:tcPr>
          <w:p w:rsidR="00F27A44" w:rsidRPr="00EA3C06" w:rsidRDefault="00C9212C" w:rsidP="008E55ED">
            <w:pPr>
              <w:jc w:val="center"/>
              <w:rPr>
                <w:rFonts w:ascii="Times New Roman" w:hAnsi="Times New Roman"/>
                <w:sz w:val="24"/>
                <w:szCs w:val="24"/>
                <w:lang w:val="ru-RU"/>
              </w:rPr>
            </w:pPr>
            <w:r w:rsidRPr="00EA3C06">
              <w:rPr>
                <w:rFonts w:ascii="Times New Roman" w:hAnsi="Times New Roman"/>
                <w:sz w:val="24"/>
                <w:szCs w:val="24"/>
                <w:lang w:val="ru-RU"/>
              </w:rPr>
              <w:t>4</w:t>
            </w:r>
          </w:p>
        </w:tc>
        <w:tc>
          <w:tcPr>
            <w:tcW w:w="1128" w:type="dxa"/>
          </w:tcPr>
          <w:p w:rsidR="00F27A44" w:rsidRPr="00EA3C06" w:rsidRDefault="00C9212C" w:rsidP="008E55ED">
            <w:pPr>
              <w:jc w:val="center"/>
              <w:rPr>
                <w:rFonts w:ascii="Times New Roman" w:hAnsi="Times New Roman"/>
                <w:sz w:val="24"/>
                <w:szCs w:val="24"/>
                <w:lang w:val="ru-RU"/>
              </w:rPr>
            </w:pPr>
            <w:r w:rsidRPr="00EA3C06">
              <w:rPr>
                <w:rFonts w:ascii="Times New Roman" w:hAnsi="Times New Roman"/>
                <w:sz w:val="24"/>
                <w:szCs w:val="24"/>
                <w:lang w:val="ru-RU"/>
              </w:rPr>
              <w:t>5</w:t>
            </w:r>
          </w:p>
        </w:tc>
        <w:tc>
          <w:tcPr>
            <w:tcW w:w="1203" w:type="dxa"/>
          </w:tcPr>
          <w:p w:rsidR="00F27A44" w:rsidRPr="00EA3C06" w:rsidRDefault="00C9212C" w:rsidP="008E55ED">
            <w:pPr>
              <w:jc w:val="center"/>
              <w:rPr>
                <w:rFonts w:ascii="Times New Roman" w:hAnsi="Times New Roman"/>
                <w:sz w:val="24"/>
                <w:szCs w:val="24"/>
                <w:lang w:val="ru-RU"/>
              </w:rPr>
            </w:pPr>
            <w:r w:rsidRPr="00EA3C06">
              <w:rPr>
                <w:rFonts w:ascii="Times New Roman" w:hAnsi="Times New Roman"/>
                <w:sz w:val="24"/>
                <w:szCs w:val="24"/>
                <w:lang w:val="ru-RU"/>
              </w:rPr>
              <w:t>6</w:t>
            </w:r>
          </w:p>
        </w:tc>
      </w:tr>
      <w:tr w:rsidR="00EB391E" w:rsidRPr="007600BC" w:rsidTr="00E4301F">
        <w:tc>
          <w:tcPr>
            <w:tcW w:w="14503" w:type="dxa"/>
            <w:gridSpan w:val="6"/>
          </w:tcPr>
          <w:p w:rsidR="00EB391E" w:rsidRPr="00E97F7E" w:rsidRDefault="00EB391E" w:rsidP="00E97F7E">
            <w:pPr>
              <w:autoSpaceDE w:val="0"/>
              <w:autoSpaceDN w:val="0"/>
              <w:adjustRightInd w:val="0"/>
              <w:jc w:val="center"/>
              <w:rPr>
                <w:rFonts w:ascii="Times New Roman" w:hAnsi="Times New Roman"/>
                <w:sz w:val="24"/>
                <w:szCs w:val="24"/>
                <w:lang w:val="ru-RU"/>
              </w:rPr>
            </w:pPr>
            <w:r w:rsidRPr="00E97F7E">
              <w:rPr>
                <w:rFonts w:ascii="Times New Roman" w:eastAsiaTheme="minorHAnsi" w:hAnsi="Times New Roman"/>
                <w:sz w:val="24"/>
                <w:szCs w:val="24"/>
                <w:lang w:val="ru-RU" w:bidi="ar-SA"/>
              </w:rPr>
              <w:t xml:space="preserve">Раздел 1. Правовые, нормативные и организационные основы охраны труда </w:t>
            </w:r>
            <w:r w:rsidR="00E97F7E">
              <w:rPr>
                <w:rFonts w:ascii="Times New Roman" w:eastAsiaTheme="minorHAnsi" w:hAnsi="Times New Roman"/>
                <w:sz w:val="24"/>
                <w:szCs w:val="24"/>
                <w:lang w:val="ru-RU" w:bidi="ar-SA"/>
              </w:rPr>
              <w:t>(</w:t>
            </w:r>
            <w:r w:rsidR="00904B79" w:rsidRPr="00E97F7E">
              <w:rPr>
                <w:rFonts w:ascii="Times New Roman" w:hAnsi="Times New Roman"/>
                <w:sz w:val="24"/>
                <w:szCs w:val="24"/>
                <w:lang w:val="ru-RU"/>
              </w:rPr>
              <w:t>3</w:t>
            </w:r>
            <w:r w:rsidRPr="00E97F7E">
              <w:rPr>
                <w:rFonts w:ascii="Times New Roman" w:hAnsi="Times New Roman"/>
                <w:sz w:val="24"/>
                <w:szCs w:val="24"/>
                <w:lang w:val="ru-RU"/>
              </w:rPr>
              <w:t xml:space="preserve"> часа</w:t>
            </w:r>
            <w:r w:rsidR="00E97F7E">
              <w:rPr>
                <w:rFonts w:ascii="Times New Roman" w:hAnsi="Times New Roman"/>
                <w:sz w:val="24"/>
                <w:szCs w:val="24"/>
                <w:lang w:val="ru-RU"/>
              </w:rPr>
              <w:t>)</w:t>
            </w:r>
          </w:p>
        </w:tc>
      </w:tr>
      <w:tr w:rsidR="00F27A44" w:rsidRPr="00EA3C06" w:rsidTr="00EA3C06">
        <w:tc>
          <w:tcPr>
            <w:tcW w:w="2943" w:type="dxa"/>
            <w:vMerge w:val="restart"/>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Тема 1.</w:t>
            </w:r>
            <w:r w:rsidR="00C9212C" w:rsidRPr="00EA3C06">
              <w:rPr>
                <w:rFonts w:ascii="Times New Roman" w:eastAsiaTheme="minorHAnsi" w:hAnsi="Times New Roman"/>
                <w:bCs/>
                <w:sz w:val="24"/>
                <w:szCs w:val="24"/>
                <w:lang w:val="ru-RU" w:bidi="ar-SA"/>
              </w:rPr>
              <w:t>1. Общие</w:t>
            </w:r>
            <w:r w:rsidRPr="00EA3C06">
              <w:rPr>
                <w:rFonts w:ascii="Times New Roman" w:eastAsiaTheme="minorHAnsi" w:hAnsi="Times New Roman"/>
                <w:bCs/>
                <w:sz w:val="24"/>
                <w:szCs w:val="24"/>
                <w:lang w:val="ru-RU" w:bidi="ar-SA"/>
              </w:rPr>
              <w:t xml:space="preserve"> положения охраны труда в Российской</w:t>
            </w:r>
          </w:p>
          <w:p w:rsidR="00F27A44" w:rsidRPr="00EA3C06" w:rsidRDefault="00F27A44" w:rsidP="008E55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Федерации. Единые правовые нормативы</w:t>
            </w:r>
          </w:p>
        </w:tc>
        <w:tc>
          <w:tcPr>
            <w:tcW w:w="6557" w:type="dxa"/>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Содержание учебного материала</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Основные направления государственной политики в области охраны труда, меры по их реализации. Положения трудового законодательства, Федерального закона «Об основах охраны труда в РФ». Гарантии охраны труда работникам</w:t>
            </w:r>
          </w:p>
          <w:p w:rsidR="00F27A44" w:rsidRPr="00EA3C06" w:rsidRDefault="00F27A44" w:rsidP="008E55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железнодорожного транспорта, занятым на работах с вредными и опасными условиями труда. Конституция РФ. Трудовой кодекс РФ. Обязанности работодателя и работников по обеспечению охраны труда, права работников на охрану труда. Несчастные случаи на предприятиях железнодорожного транспорта, подлежащие расследованию и учету</w:t>
            </w:r>
          </w:p>
        </w:tc>
        <w:tc>
          <w:tcPr>
            <w:tcW w:w="1528" w:type="dxa"/>
          </w:tcPr>
          <w:p w:rsidR="00F27A44" w:rsidRPr="00EA3C06" w:rsidRDefault="00904B79" w:rsidP="008E55ED">
            <w:pPr>
              <w:jc w:val="center"/>
              <w:rPr>
                <w:rFonts w:ascii="Times New Roman" w:hAnsi="Times New Roman"/>
                <w:sz w:val="24"/>
                <w:szCs w:val="24"/>
                <w:lang w:val="ru-RU"/>
              </w:rPr>
            </w:pPr>
            <w:r>
              <w:rPr>
                <w:rFonts w:ascii="Times New Roman" w:hAnsi="Times New Roman"/>
                <w:sz w:val="24"/>
                <w:szCs w:val="24"/>
                <w:lang w:val="ru-RU"/>
              </w:rPr>
              <w:t>1</w:t>
            </w: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2</w:t>
            </w:r>
          </w:p>
        </w:tc>
      </w:tr>
      <w:tr w:rsidR="00F27A44" w:rsidRPr="00EA3C06" w:rsidTr="00EA3C06">
        <w:tc>
          <w:tcPr>
            <w:tcW w:w="2943" w:type="dxa"/>
            <w:vMerge/>
          </w:tcPr>
          <w:p w:rsidR="00F27A44" w:rsidRPr="00EA3C06" w:rsidRDefault="00F27A44" w:rsidP="00E56348">
            <w:pPr>
              <w:rPr>
                <w:rFonts w:ascii="Times New Roman" w:hAnsi="Times New Roman"/>
                <w:sz w:val="24"/>
                <w:szCs w:val="24"/>
                <w:lang w:val="ru-RU"/>
              </w:rPr>
            </w:pPr>
          </w:p>
        </w:tc>
        <w:tc>
          <w:tcPr>
            <w:tcW w:w="6557" w:type="dxa"/>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Практическое занятие</w:t>
            </w:r>
          </w:p>
          <w:p w:rsidR="00F27A44" w:rsidRPr="00EA3C06" w:rsidRDefault="00F27A44" w:rsidP="00D94AED">
            <w:pPr>
              <w:rPr>
                <w:rFonts w:ascii="Times New Roman" w:hAnsi="Times New Roman"/>
                <w:sz w:val="24"/>
                <w:szCs w:val="24"/>
                <w:lang w:val="ru-RU"/>
              </w:rPr>
            </w:pPr>
            <w:r w:rsidRPr="00EA3C06">
              <w:rPr>
                <w:rFonts w:ascii="Times New Roman" w:eastAsiaTheme="minorHAnsi" w:hAnsi="Times New Roman"/>
                <w:sz w:val="24"/>
                <w:szCs w:val="24"/>
                <w:lang w:val="ru-RU" w:bidi="ar-SA"/>
              </w:rPr>
              <w:t>Составление акта по форме Н-1</w:t>
            </w:r>
          </w:p>
        </w:tc>
        <w:tc>
          <w:tcPr>
            <w:tcW w:w="1528" w:type="dxa"/>
          </w:tcPr>
          <w:p w:rsidR="00F27A44" w:rsidRPr="00EA3C06" w:rsidRDefault="00F27A44" w:rsidP="008E55ED">
            <w:pPr>
              <w:jc w:val="center"/>
              <w:rPr>
                <w:rFonts w:ascii="Times New Roman" w:hAnsi="Times New Roman"/>
                <w:sz w:val="24"/>
                <w:szCs w:val="24"/>
                <w:lang w:val="ru-RU"/>
              </w:rPr>
            </w:pPr>
          </w:p>
        </w:tc>
        <w:tc>
          <w:tcPr>
            <w:tcW w:w="1144"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2</w:t>
            </w: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p>
        </w:tc>
      </w:tr>
      <w:tr w:rsidR="00F27A44" w:rsidRPr="00EA3C06" w:rsidTr="00EA3C06">
        <w:tc>
          <w:tcPr>
            <w:tcW w:w="2943" w:type="dxa"/>
            <w:vMerge/>
          </w:tcPr>
          <w:p w:rsidR="00F27A44" w:rsidRPr="00EA3C06" w:rsidRDefault="00F27A44" w:rsidP="00E56348">
            <w:pPr>
              <w:rPr>
                <w:rFonts w:ascii="Times New Roman" w:hAnsi="Times New Roman"/>
                <w:sz w:val="24"/>
                <w:szCs w:val="24"/>
                <w:lang w:val="ru-RU"/>
              </w:rPr>
            </w:pPr>
          </w:p>
        </w:tc>
        <w:tc>
          <w:tcPr>
            <w:tcW w:w="6557" w:type="dxa"/>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Самостоятельная работа обучающихся</w:t>
            </w:r>
          </w:p>
          <w:p w:rsidR="00F27A44" w:rsidRPr="00EA3C06" w:rsidRDefault="00F27A44" w:rsidP="00EB391E">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Примерные темы:</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1. Современные системы менеджмента производственной безопасности и здоровья для работников железнодорожного транспорта.</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2. Экономические механизмы управления безопасностью труда на предприятиях железнодорожного транспорта.</w:t>
            </w:r>
          </w:p>
          <w:p w:rsidR="00F27A44" w:rsidRDefault="00F27A44" w:rsidP="00D94AED">
            <w:pPr>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3. Органы управления безопасностью труда, надзора и контроля за охраной труда</w:t>
            </w:r>
          </w:p>
          <w:p w:rsidR="00904B79" w:rsidRPr="00EA3C06" w:rsidRDefault="00904B79" w:rsidP="00D94AED">
            <w:pPr>
              <w:rPr>
                <w:rFonts w:ascii="Times New Roman" w:hAnsi="Times New Roman"/>
                <w:sz w:val="24"/>
                <w:szCs w:val="24"/>
                <w:lang w:val="ru-RU"/>
              </w:rPr>
            </w:pPr>
          </w:p>
        </w:tc>
        <w:tc>
          <w:tcPr>
            <w:tcW w:w="1528" w:type="dxa"/>
          </w:tcPr>
          <w:p w:rsidR="00F27A44" w:rsidRPr="00EA3C06" w:rsidRDefault="00F27A44" w:rsidP="008E55ED">
            <w:pPr>
              <w:jc w:val="center"/>
              <w:rPr>
                <w:rFonts w:ascii="Times New Roman" w:hAnsi="Times New Roman"/>
                <w:sz w:val="24"/>
                <w:szCs w:val="24"/>
                <w:lang w:val="ru-RU"/>
              </w:rPr>
            </w:pP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904B79" w:rsidP="008E55ED">
            <w:pPr>
              <w:jc w:val="center"/>
              <w:rPr>
                <w:rFonts w:ascii="Times New Roman" w:hAnsi="Times New Roman"/>
                <w:sz w:val="24"/>
                <w:szCs w:val="24"/>
                <w:lang w:val="ru-RU"/>
              </w:rPr>
            </w:pPr>
            <w:r>
              <w:rPr>
                <w:rFonts w:ascii="Times New Roman" w:hAnsi="Times New Roman"/>
                <w:sz w:val="24"/>
                <w:szCs w:val="24"/>
                <w:lang w:val="ru-RU"/>
              </w:rPr>
              <w:t>1</w:t>
            </w:r>
          </w:p>
        </w:tc>
        <w:tc>
          <w:tcPr>
            <w:tcW w:w="1203" w:type="dxa"/>
          </w:tcPr>
          <w:p w:rsidR="00F27A44" w:rsidRPr="00EA3C06" w:rsidRDefault="00F27A44" w:rsidP="008E55ED">
            <w:pPr>
              <w:jc w:val="center"/>
              <w:rPr>
                <w:rFonts w:ascii="Times New Roman" w:hAnsi="Times New Roman"/>
                <w:sz w:val="24"/>
                <w:szCs w:val="24"/>
                <w:lang w:val="ru-RU"/>
              </w:rPr>
            </w:pPr>
          </w:p>
        </w:tc>
      </w:tr>
      <w:tr w:rsidR="00EB391E" w:rsidRPr="007600BC" w:rsidTr="00E4301F">
        <w:tc>
          <w:tcPr>
            <w:tcW w:w="14503" w:type="dxa"/>
            <w:gridSpan w:val="6"/>
          </w:tcPr>
          <w:p w:rsidR="00EB391E" w:rsidRPr="00E97F7E" w:rsidRDefault="00EB391E" w:rsidP="00E97F7E">
            <w:pPr>
              <w:autoSpaceDE w:val="0"/>
              <w:autoSpaceDN w:val="0"/>
              <w:adjustRightInd w:val="0"/>
              <w:jc w:val="center"/>
              <w:rPr>
                <w:rFonts w:ascii="Times New Roman" w:hAnsi="Times New Roman"/>
                <w:sz w:val="24"/>
                <w:szCs w:val="24"/>
                <w:lang w:val="ru-RU"/>
              </w:rPr>
            </w:pPr>
            <w:r w:rsidRPr="00E97F7E">
              <w:rPr>
                <w:rFonts w:ascii="Times New Roman" w:eastAsiaTheme="minorHAnsi" w:hAnsi="Times New Roman"/>
                <w:sz w:val="24"/>
                <w:szCs w:val="24"/>
                <w:lang w:val="ru-RU" w:bidi="ar-SA"/>
              </w:rPr>
              <w:t xml:space="preserve">Раздел 2. Взаимодействие человека с производственной средой </w:t>
            </w:r>
            <w:r w:rsidR="00E97F7E">
              <w:rPr>
                <w:rFonts w:ascii="Times New Roman" w:eastAsiaTheme="minorHAnsi" w:hAnsi="Times New Roman"/>
                <w:sz w:val="24"/>
                <w:szCs w:val="24"/>
                <w:lang w:val="ru-RU" w:bidi="ar-SA"/>
              </w:rPr>
              <w:t>(</w:t>
            </w:r>
            <w:r w:rsidR="00904B79" w:rsidRPr="00E97F7E">
              <w:rPr>
                <w:rFonts w:ascii="Times New Roman" w:hAnsi="Times New Roman"/>
                <w:sz w:val="24"/>
                <w:szCs w:val="24"/>
                <w:lang w:val="ru-RU"/>
              </w:rPr>
              <w:t xml:space="preserve">6 </w:t>
            </w:r>
            <w:r w:rsidRPr="00E97F7E">
              <w:rPr>
                <w:rFonts w:ascii="Times New Roman" w:hAnsi="Times New Roman"/>
                <w:sz w:val="24"/>
                <w:szCs w:val="24"/>
                <w:lang w:val="ru-RU"/>
              </w:rPr>
              <w:t>час</w:t>
            </w:r>
            <w:r w:rsidR="00904B79" w:rsidRPr="00E97F7E">
              <w:rPr>
                <w:rFonts w:ascii="Times New Roman" w:hAnsi="Times New Roman"/>
                <w:sz w:val="24"/>
                <w:szCs w:val="24"/>
                <w:lang w:val="ru-RU"/>
              </w:rPr>
              <w:t>ов</w:t>
            </w:r>
            <w:r w:rsidR="00E97F7E">
              <w:rPr>
                <w:rFonts w:ascii="Times New Roman" w:hAnsi="Times New Roman"/>
                <w:sz w:val="24"/>
                <w:szCs w:val="24"/>
                <w:lang w:val="ru-RU"/>
              </w:rPr>
              <w:t>)</w:t>
            </w:r>
          </w:p>
        </w:tc>
      </w:tr>
      <w:tr w:rsidR="00F27A44" w:rsidRPr="00EA3C06" w:rsidTr="00EA3C06">
        <w:tc>
          <w:tcPr>
            <w:tcW w:w="2943" w:type="dxa"/>
          </w:tcPr>
          <w:p w:rsidR="00F27A44" w:rsidRPr="00EA3C06" w:rsidRDefault="00F27A44" w:rsidP="008E55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 xml:space="preserve">Тема 2.1. </w:t>
            </w:r>
            <w:r w:rsidRPr="00EA3C06">
              <w:rPr>
                <w:rFonts w:ascii="Times New Roman" w:eastAsiaTheme="minorHAnsi" w:hAnsi="Times New Roman"/>
                <w:bCs/>
                <w:sz w:val="24"/>
                <w:szCs w:val="24"/>
                <w:lang w:val="ru-RU" w:bidi="ar-SA"/>
              </w:rPr>
              <w:lastRenderedPageBreak/>
              <w:t>Производственная среда и взаимодействие в ней</w:t>
            </w:r>
          </w:p>
        </w:tc>
        <w:tc>
          <w:tcPr>
            <w:tcW w:w="6557" w:type="dxa"/>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lastRenderedPageBreak/>
              <w:t>Содержание учебного материала</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lastRenderedPageBreak/>
              <w:t>Основные характеристики современной производственной и транспортной среды. Виды опасных и вредных факторов, взаимодействие с ней работников железнодорожного транспорта. Средства и методы обеспечения безопасных условий труда в отрасли железнодорожного транспорта, критерии оценки воздействия вредных и опасных факторов.</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Нормативы на допустимые параметры среды, влияние транспортной среды на безопасность, жизнь и трудовую деятельность машиниста локомотива. Профилактические мероприятия производственного характера, социально-</w:t>
            </w:r>
          </w:p>
          <w:p w:rsidR="00F27A44" w:rsidRPr="00EA3C06" w:rsidRDefault="00F27A44" w:rsidP="008E55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трудовой мониторинг. Отраслевой информационный банк данных и регистр профессиональной заболеваемости на предприятиях железнодорожного транспорта. Экологическая безопасность</w:t>
            </w:r>
          </w:p>
        </w:tc>
        <w:tc>
          <w:tcPr>
            <w:tcW w:w="1528" w:type="dxa"/>
          </w:tcPr>
          <w:p w:rsidR="00F27A44" w:rsidRPr="00EA3C06" w:rsidRDefault="00904B79" w:rsidP="008E55ED">
            <w:pPr>
              <w:jc w:val="center"/>
              <w:rPr>
                <w:rFonts w:ascii="Times New Roman" w:hAnsi="Times New Roman"/>
                <w:sz w:val="24"/>
                <w:szCs w:val="24"/>
                <w:lang w:val="ru-RU"/>
              </w:rPr>
            </w:pPr>
            <w:r>
              <w:rPr>
                <w:rFonts w:ascii="Times New Roman" w:hAnsi="Times New Roman"/>
                <w:sz w:val="24"/>
                <w:szCs w:val="24"/>
                <w:lang w:val="ru-RU"/>
              </w:rPr>
              <w:lastRenderedPageBreak/>
              <w:t>1</w:t>
            </w: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2</w:t>
            </w:r>
          </w:p>
        </w:tc>
      </w:tr>
      <w:tr w:rsidR="00F27A44" w:rsidRPr="00EA3C06" w:rsidTr="00EA3C06">
        <w:tc>
          <w:tcPr>
            <w:tcW w:w="2943" w:type="dxa"/>
            <w:vMerge w:val="restart"/>
          </w:tcPr>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bCs/>
                <w:sz w:val="24"/>
                <w:szCs w:val="24"/>
                <w:lang w:val="ru-RU" w:bidi="ar-SA"/>
              </w:rPr>
              <w:lastRenderedPageBreak/>
              <w:t>Тема 2.</w:t>
            </w:r>
            <w:r w:rsidR="00904B79">
              <w:rPr>
                <w:rFonts w:ascii="Times New Roman" w:eastAsiaTheme="minorHAnsi" w:hAnsi="Times New Roman"/>
                <w:bCs/>
                <w:sz w:val="24"/>
                <w:szCs w:val="24"/>
                <w:lang w:val="ru-RU" w:bidi="ar-SA"/>
              </w:rPr>
              <w:t>2</w:t>
            </w:r>
            <w:r w:rsidRPr="00EA3C06">
              <w:rPr>
                <w:rFonts w:ascii="Times New Roman" w:eastAsiaTheme="minorHAnsi" w:hAnsi="Times New Roman"/>
                <w:bCs/>
                <w:sz w:val="24"/>
                <w:szCs w:val="24"/>
                <w:lang w:val="ru-RU" w:bidi="ar-SA"/>
              </w:rPr>
              <w:t>. Классификация основных форм</w:t>
            </w:r>
            <w:r w:rsidRPr="00EA3C06">
              <w:rPr>
                <w:rFonts w:ascii="Times New Roman" w:eastAsiaTheme="minorHAnsi" w:hAnsi="Times New Roman"/>
                <w:sz w:val="24"/>
                <w:szCs w:val="24"/>
                <w:lang w:val="ru-RU" w:bidi="ar-SA"/>
              </w:rPr>
              <w:t xml:space="preserve"> </w:t>
            </w:r>
            <w:r w:rsidRPr="00EA3C06">
              <w:rPr>
                <w:rFonts w:ascii="Times New Roman" w:eastAsiaTheme="minorHAnsi" w:hAnsi="Times New Roman"/>
                <w:bCs/>
                <w:sz w:val="24"/>
                <w:szCs w:val="24"/>
                <w:lang w:val="ru-RU" w:bidi="ar-SA"/>
              </w:rPr>
              <w:t>трудовой деятельности и оценка условий</w:t>
            </w:r>
          </w:p>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труда человека. Гигиенические</w:t>
            </w:r>
          </w:p>
          <w:p w:rsidR="00F27A44" w:rsidRPr="00EA3C06" w:rsidRDefault="00F27A44" w:rsidP="00D94AED">
            <w:pPr>
              <w:rPr>
                <w:rFonts w:ascii="Times New Roman" w:hAnsi="Times New Roman"/>
                <w:sz w:val="24"/>
                <w:szCs w:val="24"/>
                <w:lang w:val="ru-RU"/>
              </w:rPr>
            </w:pPr>
            <w:r w:rsidRPr="00EA3C06">
              <w:rPr>
                <w:rFonts w:ascii="Times New Roman" w:eastAsiaTheme="minorHAnsi" w:hAnsi="Times New Roman"/>
                <w:bCs/>
                <w:sz w:val="24"/>
                <w:szCs w:val="24"/>
                <w:lang w:val="ru-RU" w:bidi="ar-SA"/>
              </w:rPr>
              <w:t>критерии</w:t>
            </w:r>
          </w:p>
        </w:tc>
        <w:tc>
          <w:tcPr>
            <w:tcW w:w="6557" w:type="dxa"/>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Содержание учебного материала</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Основные формы трудовой деятельности человека; оценка условий труда по степени вредности, опасности и тяжести трудового процесса. Гигиенические критерии оценки классификации условий труда по показателям вредности и</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опасности факторов производственной среды, тяжести и напряженности трудового процесса на предприятии железнодорожного транспорта. Классы условий труда по степени вредности и опасности, общая гигиеническая</w:t>
            </w:r>
          </w:p>
          <w:p w:rsidR="00F27A44" w:rsidRPr="00EA3C06" w:rsidRDefault="00F27A44" w:rsidP="00D94AED">
            <w:pPr>
              <w:rPr>
                <w:rFonts w:ascii="Times New Roman" w:hAnsi="Times New Roman"/>
                <w:sz w:val="24"/>
                <w:szCs w:val="24"/>
                <w:lang w:val="ru-RU"/>
              </w:rPr>
            </w:pPr>
            <w:r w:rsidRPr="00EA3C06">
              <w:rPr>
                <w:rFonts w:ascii="Times New Roman" w:eastAsiaTheme="minorHAnsi" w:hAnsi="Times New Roman"/>
                <w:sz w:val="24"/>
                <w:szCs w:val="24"/>
                <w:lang w:val="ru-RU" w:bidi="ar-SA"/>
              </w:rPr>
              <w:t>оценка условий труда машиниста локомотива</w:t>
            </w:r>
          </w:p>
        </w:tc>
        <w:tc>
          <w:tcPr>
            <w:tcW w:w="1528" w:type="dxa"/>
          </w:tcPr>
          <w:p w:rsidR="00F27A44" w:rsidRPr="00EA3C06" w:rsidRDefault="00904B79" w:rsidP="008E55ED">
            <w:pPr>
              <w:jc w:val="center"/>
              <w:rPr>
                <w:rFonts w:ascii="Times New Roman" w:hAnsi="Times New Roman"/>
                <w:sz w:val="24"/>
                <w:szCs w:val="24"/>
                <w:lang w:val="ru-RU"/>
              </w:rPr>
            </w:pPr>
            <w:r>
              <w:rPr>
                <w:rFonts w:ascii="Times New Roman" w:hAnsi="Times New Roman"/>
                <w:sz w:val="24"/>
                <w:szCs w:val="24"/>
                <w:lang w:val="ru-RU"/>
              </w:rPr>
              <w:t>1</w:t>
            </w: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2</w:t>
            </w:r>
          </w:p>
        </w:tc>
      </w:tr>
      <w:tr w:rsidR="00F27A44" w:rsidRPr="00EA3C06" w:rsidTr="00EA3C06">
        <w:tc>
          <w:tcPr>
            <w:tcW w:w="2943" w:type="dxa"/>
            <w:vMerge/>
          </w:tcPr>
          <w:p w:rsidR="00F27A44" w:rsidRPr="00EA3C06" w:rsidRDefault="00F27A44" w:rsidP="00E56348">
            <w:pPr>
              <w:rPr>
                <w:rFonts w:ascii="Times New Roman" w:hAnsi="Times New Roman"/>
                <w:sz w:val="24"/>
                <w:szCs w:val="24"/>
                <w:lang w:val="ru-RU"/>
              </w:rPr>
            </w:pPr>
          </w:p>
        </w:tc>
        <w:tc>
          <w:tcPr>
            <w:tcW w:w="6557" w:type="dxa"/>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Самостоятельная работа обучающихся</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Примерные темы:</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1. Оценка условий труда машиниста локомотива.</w:t>
            </w:r>
          </w:p>
          <w:p w:rsidR="00F27A44" w:rsidRPr="00EA3C06" w:rsidRDefault="00F27A44" w:rsidP="00D94AED">
            <w:pPr>
              <w:rPr>
                <w:rFonts w:ascii="Times New Roman" w:hAnsi="Times New Roman"/>
                <w:sz w:val="24"/>
                <w:szCs w:val="24"/>
                <w:lang w:val="ru-RU"/>
              </w:rPr>
            </w:pPr>
            <w:r w:rsidRPr="00EA3C06">
              <w:rPr>
                <w:rFonts w:ascii="Times New Roman" w:eastAsiaTheme="minorHAnsi" w:hAnsi="Times New Roman"/>
                <w:sz w:val="24"/>
                <w:szCs w:val="24"/>
                <w:lang w:val="ru-RU" w:bidi="ar-SA"/>
              </w:rPr>
              <w:t>2. Основные причины травматизма машиниста локомотива</w:t>
            </w:r>
          </w:p>
        </w:tc>
        <w:tc>
          <w:tcPr>
            <w:tcW w:w="1528" w:type="dxa"/>
          </w:tcPr>
          <w:p w:rsidR="00F27A44" w:rsidRPr="00EA3C06" w:rsidRDefault="00F27A44" w:rsidP="008E55ED">
            <w:pPr>
              <w:jc w:val="center"/>
              <w:rPr>
                <w:rFonts w:ascii="Times New Roman" w:hAnsi="Times New Roman"/>
                <w:sz w:val="24"/>
                <w:szCs w:val="24"/>
                <w:lang w:val="ru-RU"/>
              </w:rPr>
            </w:pP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904B79" w:rsidP="008E55ED">
            <w:pPr>
              <w:jc w:val="center"/>
              <w:rPr>
                <w:rFonts w:ascii="Times New Roman" w:hAnsi="Times New Roman"/>
                <w:sz w:val="24"/>
                <w:szCs w:val="24"/>
                <w:lang w:val="ru-RU"/>
              </w:rPr>
            </w:pPr>
            <w:r>
              <w:rPr>
                <w:rFonts w:ascii="Times New Roman" w:hAnsi="Times New Roman"/>
                <w:sz w:val="24"/>
                <w:szCs w:val="24"/>
                <w:lang w:val="ru-RU"/>
              </w:rPr>
              <w:t>2</w:t>
            </w:r>
          </w:p>
        </w:tc>
        <w:tc>
          <w:tcPr>
            <w:tcW w:w="1203" w:type="dxa"/>
          </w:tcPr>
          <w:p w:rsidR="00F27A44" w:rsidRPr="00EA3C06" w:rsidRDefault="00F27A44" w:rsidP="008E55ED">
            <w:pPr>
              <w:jc w:val="center"/>
              <w:rPr>
                <w:rFonts w:ascii="Times New Roman" w:hAnsi="Times New Roman"/>
                <w:sz w:val="24"/>
                <w:szCs w:val="24"/>
                <w:lang w:val="ru-RU"/>
              </w:rPr>
            </w:pPr>
          </w:p>
        </w:tc>
      </w:tr>
      <w:tr w:rsidR="00F27A44" w:rsidRPr="00EA3C06" w:rsidTr="00EA3C06">
        <w:tc>
          <w:tcPr>
            <w:tcW w:w="2943" w:type="dxa"/>
            <w:vMerge w:val="restart"/>
          </w:tcPr>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bCs/>
                <w:sz w:val="24"/>
                <w:szCs w:val="24"/>
                <w:lang w:val="ru-RU" w:bidi="ar-SA"/>
              </w:rPr>
              <w:t>Тема 2.</w:t>
            </w:r>
            <w:r w:rsidR="00904B79">
              <w:rPr>
                <w:rFonts w:ascii="Times New Roman" w:eastAsiaTheme="minorHAnsi" w:hAnsi="Times New Roman"/>
                <w:bCs/>
                <w:sz w:val="24"/>
                <w:szCs w:val="24"/>
                <w:lang w:val="ru-RU" w:bidi="ar-SA"/>
              </w:rPr>
              <w:t>3</w:t>
            </w:r>
            <w:r w:rsidRPr="00EA3C06">
              <w:rPr>
                <w:rFonts w:ascii="Times New Roman" w:eastAsiaTheme="minorHAnsi" w:hAnsi="Times New Roman"/>
                <w:bCs/>
                <w:sz w:val="24"/>
                <w:szCs w:val="24"/>
                <w:lang w:val="ru-RU" w:bidi="ar-SA"/>
              </w:rPr>
              <w:t xml:space="preserve">. Меры </w:t>
            </w:r>
          </w:p>
          <w:p w:rsidR="00F27A44" w:rsidRPr="00EA3C06" w:rsidRDefault="006163E4" w:rsidP="00D94AED">
            <w:pPr>
              <w:autoSpaceDE w:val="0"/>
              <w:autoSpaceDN w:val="0"/>
              <w:adjustRightInd w:val="0"/>
              <w:rPr>
                <w:rFonts w:ascii="Times New Roman" w:eastAsiaTheme="minorHAnsi" w:hAnsi="Times New Roman"/>
                <w:bCs/>
                <w:sz w:val="24"/>
                <w:szCs w:val="24"/>
                <w:lang w:val="ru-RU" w:bidi="ar-SA"/>
              </w:rPr>
            </w:pPr>
            <w:r>
              <w:rPr>
                <w:rFonts w:ascii="Times New Roman" w:eastAsiaTheme="minorHAnsi" w:hAnsi="Times New Roman"/>
                <w:bCs/>
                <w:sz w:val="24"/>
                <w:szCs w:val="24"/>
                <w:lang w:val="ru-RU" w:bidi="ar-SA"/>
              </w:rPr>
              <w:t>о</w:t>
            </w:r>
            <w:r w:rsidR="00F27A44" w:rsidRPr="00EA3C06">
              <w:rPr>
                <w:rFonts w:ascii="Times New Roman" w:eastAsiaTheme="minorHAnsi" w:hAnsi="Times New Roman"/>
                <w:bCs/>
                <w:sz w:val="24"/>
                <w:szCs w:val="24"/>
                <w:lang w:val="ru-RU" w:bidi="ar-SA"/>
              </w:rPr>
              <w:t>беспечения безопасности от</w:t>
            </w:r>
          </w:p>
          <w:p w:rsidR="00F27A44" w:rsidRPr="00EA3C06" w:rsidRDefault="00F27A44" w:rsidP="008E55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 xml:space="preserve">вредных и опасных </w:t>
            </w:r>
            <w:r w:rsidRPr="00EA3C06">
              <w:rPr>
                <w:rFonts w:ascii="Times New Roman" w:eastAsiaTheme="minorHAnsi" w:hAnsi="Times New Roman"/>
                <w:bCs/>
                <w:sz w:val="24"/>
                <w:szCs w:val="24"/>
                <w:lang w:val="ru-RU" w:bidi="ar-SA"/>
              </w:rPr>
              <w:lastRenderedPageBreak/>
              <w:t>факторов среды</w:t>
            </w:r>
          </w:p>
        </w:tc>
        <w:tc>
          <w:tcPr>
            <w:tcW w:w="6557" w:type="dxa"/>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lastRenderedPageBreak/>
              <w:t>Содержание учебного материала</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 xml:space="preserve">Основные технические и санитарно-гигиенические меры охраны труда. Выбор эффективных средств коллективной и индивидуальной защиты в локомотивном депо, средства </w:t>
            </w:r>
            <w:r w:rsidRPr="00EA3C06">
              <w:rPr>
                <w:rFonts w:ascii="Times New Roman" w:eastAsiaTheme="minorHAnsi" w:hAnsi="Times New Roman"/>
                <w:sz w:val="24"/>
                <w:szCs w:val="24"/>
                <w:lang w:val="ru-RU" w:bidi="ar-SA"/>
              </w:rPr>
              <w:lastRenderedPageBreak/>
              <w:t>изоляции источника негативного фактора. Технические меры</w:t>
            </w:r>
          </w:p>
          <w:p w:rsidR="00F27A44" w:rsidRPr="00EA3C06" w:rsidRDefault="00F27A44" w:rsidP="008E55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по созданию и внедрению новых технологий и более безопасных видов производственного оборудования. Санитарно-гигиенические меры по ограничению воздействия негативных факторов предельно допустимыми уровнями или концентрациями в депо</w:t>
            </w:r>
          </w:p>
        </w:tc>
        <w:tc>
          <w:tcPr>
            <w:tcW w:w="1528"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lastRenderedPageBreak/>
              <w:t>1</w:t>
            </w: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2</w:t>
            </w:r>
          </w:p>
        </w:tc>
      </w:tr>
      <w:tr w:rsidR="00F27A44" w:rsidRPr="00EA3C06" w:rsidTr="00EA3C06">
        <w:tc>
          <w:tcPr>
            <w:tcW w:w="2943" w:type="dxa"/>
            <w:vMerge/>
          </w:tcPr>
          <w:p w:rsidR="00F27A44" w:rsidRPr="00EA3C06" w:rsidRDefault="00F27A44" w:rsidP="00E56348">
            <w:pPr>
              <w:rPr>
                <w:rFonts w:ascii="Times New Roman" w:hAnsi="Times New Roman"/>
                <w:sz w:val="24"/>
                <w:szCs w:val="24"/>
                <w:lang w:val="ru-RU"/>
              </w:rPr>
            </w:pPr>
          </w:p>
        </w:tc>
        <w:tc>
          <w:tcPr>
            <w:tcW w:w="6557" w:type="dxa"/>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Практические занятия</w:t>
            </w:r>
          </w:p>
          <w:p w:rsidR="00F27A44" w:rsidRPr="00EA3C06" w:rsidRDefault="00F27A44" w:rsidP="006163E4">
            <w:pPr>
              <w:autoSpaceDE w:val="0"/>
              <w:autoSpaceDN w:val="0"/>
              <w:adjustRightInd w:val="0"/>
              <w:rPr>
                <w:rFonts w:ascii="Times New Roman" w:hAnsi="Times New Roman"/>
                <w:sz w:val="24"/>
                <w:szCs w:val="24"/>
                <w:lang w:val="ru-RU"/>
              </w:rPr>
            </w:pPr>
            <w:r w:rsidRPr="00EA3C06">
              <w:rPr>
                <w:rFonts w:ascii="Times New Roman" w:eastAsiaTheme="minorHAnsi" w:hAnsi="Times New Roman"/>
                <w:sz w:val="24"/>
                <w:szCs w:val="24"/>
                <w:lang w:val="ru-RU" w:bidi="ar-SA"/>
              </w:rPr>
              <w:t>Составление общей гигиенической оценки условий труда на рабочем месте машиниста локомотива. Оценка психологических процессов, определяющих безопасность машиниста локомотива. Организация рабочего места машиниста локомотива с учетом требований охраны труда, промышленной и пожарной</w:t>
            </w:r>
            <w:r w:rsidR="006163E4">
              <w:rPr>
                <w:rFonts w:ascii="Times New Roman" w:eastAsiaTheme="minorHAnsi" w:hAnsi="Times New Roman"/>
                <w:sz w:val="24"/>
                <w:szCs w:val="24"/>
                <w:lang w:val="ru-RU" w:bidi="ar-SA"/>
              </w:rPr>
              <w:t xml:space="preserve"> </w:t>
            </w:r>
            <w:r w:rsidRPr="00EA3C06">
              <w:rPr>
                <w:rFonts w:ascii="Times New Roman" w:eastAsiaTheme="minorHAnsi" w:hAnsi="Times New Roman"/>
                <w:sz w:val="24"/>
                <w:szCs w:val="24"/>
                <w:lang w:val="ru-RU" w:bidi="ar-SA"/>
              </w:rPr>
              <w:t>безопасности</w:t>
            </w:r>
          </w:p>
        </w:tc>
        <w:tc>
          <w:tcPr>
            <w:tcW w:w="1528" w:type="dxa"/>
          </w:tcPr>
          <w:p w:rsidR="00F27A44" w:rsidRPr="00EA3C06" w:rsidRDefault="00F27A44" w:rsidP="008E55ED">
            <w:pPr>
              <w:jc w:val="center"/>
              <w:rPr>
                <w:rFonts w:ascii="Times New Roman" w:hAnsi="Times New Roman"/>
                <w:sz w:val="24"/>
                <w:szCs w:val="24"/>
                <w:lang w:val="ru-RU"/>
              </w:rPr>
            </w:pPr>
          </w:p>
        </w:tc>
        <w:tc>
          <w:tcPr>
            <w:tcW w:w="1144" w:type="dxa"/>
          </w:tcPr>
          <w:p w:rsidR="00F27A44" w:rsidRPr="00EA3C06" w:rsidRDefault="00904B79" w:rsidP="008E55ED">
            <w:pPr>
              <w:jc w:val="center"/>
              <w:rPr>
                <w:rFonts w:ascii="Times New Roman" w:hAnsi="Times New Roman"/>
                <w:sz w:val="24"/>
                <w:szCs w:val="24"/>
                <w:lang w:val="ru-RU"/>
              </w:rPr>
            </w:pPr>
            <w:r>
              <w:rPr>
                <w:rFonts w:ascii="Times New Roman" w:hAnsi="Times New Roman"/>
                <w:sz w:val="24"/>
                <w:szCs w:val="24"/>
                <w:lang w:val="ru-RU"/>
              </w:rPr>
              <w:t>3</w:t>
            </w: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p>
        </w:tc>
      </w:tr>
      <w:tr w:rsidR="00F27A44" w:rsidRPr="00EA3C06" w:rsidTr="00420555">
        <w:trPr>
          <w:trHeight w:val="2731"/>
        </w:trPr>
        <w:tc>
          <w:tcPr>
            <w:tcW w:w="2943" w:type="dxa"/>
            <w:vMerge/>
          </w:tcPr>
          <w:p w:rsidR="00F27A44" w:rsidRPr="00EA3C06" w:rsidRDefault="00F27A44" w:rsidP="00E56348">
            <w:pPr>
              <w:rPr>
                <w:rFonts w:ascii="Times New Roman" w:hAnsi="Times New Roman"/>
                <w:sz w:val="24"/>
                <w:szCs w:val="24"/>
                <w:lang w:val="ru-RU"/>
              </w:rPr>
            </w:pPr>
          </w:p>
        </w:tc>
        <w:tc>
          <w:tcPr>
            <w:tcW w:w="6557" w:type="dxa"/>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Самостоятельная работа обучающихся</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Примерные темы:</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1. Меры обеспечения безопасности от вредных и опасных факторов производственной среды на железнодорожном транспорте</w:t>
            </w:r>
          </w:p>
          <w:p w:rsidR="00F27A44" w:rsidRPr="00EA3C06" w:rsidRDefault="00F27A44" w:rsidP="00D94AED">
            <w:pPr>
              <w:rPr>
                <w:rFonts w:ascii="Times New Roman" w:hAnsi="Times New Roman"/>
                <w:sz w:val="24"/>
                <w:szCs w:val="24"/>
                <w:lang w:val="ru-RU"/>
              </w:rPr>
            </w:pPr>
            <w:r w:rsidRPr="00EA3C06">
              <w:rPr>
                <w:rFonts w:ascii="Times New Roman" w:eastAsiaTheme="minorHAnsi" w:hAnsi="Times New Roman"/>
                <w:sz w:val="24"/>
                <w:szCs w:val="24"/>
                <w:lang w:val="ru-RU" w:bidi="ar-SA"/>
              </w:rPr>
              <w:t>2. Современные системы менеджмента производственной безопасности и здоровья машиниста локомотива</w:t>
            </w:r>
          </w:p>
        </w:tc>
        <w:tc>
          <w:tcPr>
            <w:tcW w:w="1528" w:type="dxa"/>
          </w:tcPr>
          <w:p w:rsidR="00F27A44" w:rsidRPr="00EA3C06" w:rsidRDefault="00F27A44" w:rsidP="008E55ED">
            <w:pPr>
              <w:jc w:val="center"/>
              <w:rPr>
                <w:rFonts w:ascii="Times New Roman" w:hAnsi="Times New Roman"/>
                <w:sz w:val="24"/>
                <w:szCs w:val="24"/>
                <w:lang w:val="ru-RU"/>
              </w:rPr>
            </w:pP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904B79" w:rsidP="008E55ED">
            <w:pPr>
              <w:jc w:val="center"/>
              <w:rPr>
                <w:rFonts w:ascii="Times New Roman" w:hAnsi="Times New Roman"/>
                <w:sz w:val="24"/>
                <w:szCs w:val="24"/>
                <w:lang w:val="ru-RU"/>
              </w:rPr>
            </w:pPr>
            <w:r>
              <w:rPr>
                <w:rFonts w:ascii="Times New Roman" w:hAnsi="Times New Roman"/>
                <w:sz w:val="24"/>
                <w:szCs w:val="24"/>
                <w:lang w:val="ru-RU"/>
              </w:rPr>
              <w:t>2</w:t>
            </w:r>
          </w:p>
        </w:tc>
        <w:tc>
          <w:tcPr>
            <w:tcW w:w="1203" w:type="dxa"/>
          </w:tcPr>
          <w:p w:rsidR="00F27A44" w:rsidRPr="00EA3C06" w:rsidRDefault="00F27A44" w:rsidP="008E55ED">
            <w:pPr>
              <w:jc w:val="center"/>
              <w:rPr>
                <w:rFonts w:ascii="Times New Roman" w:hAnsi="Times New Roman"/>
                <w:sz w:val="24"/>
                <w:szCs w:val="24"/>
                <w:lang w:val="ru-RU"/>
              </w:rPr>
            </w:pPr>
          </w:p>
        </w:tc>
      </w:tr>
      <w:tr w:rsidR="00EB391E" w:rsidRPr="007600BC" w:rsidTr="00E4301F">
        <w:tc>
          <w:tcPr>
            <w:tcW w:w="14503" w:type="dxa"/>
            <w:gridSpan w:val="6"/>
          </w:tcPr>
          <w:p w:rsidR="00EB391E" w:rsidRPr="00E97F7E" w:rsidRDefault="00EB391E" w:rsidP="00E97F7E">
            <w:pPr>
              <w:autoSpaceDE w:val="0"/>
              <w:autoSpaceDN w:val="0"/>
              <w:adjustRightInd w:val="0"/>
              <w:jc w:val="center"/>
              <w:rPr>
                <w:rFonts w:ascii="Times New Roman" w:hAnsi="Times New Roman"/>
                <w:sz w:val="24"/>
                <w:szCs w:val="24"/>
                <w:lang w:val="ru-RU"/>
              </w:rPr>
            </w:pPr>
            <w:r w:rsidRPr="00E97F7E">
              <w:rPr>
                <w:rFonts w:ascii="Times New Roman" w:eastAsiaTheme="minorHAnsi" w:hAnsi="Times New Roman"/>
                <w:sz w:val="24"/>
                <w:szCs w:val="24"/>
                <w:lang w:val="ru-RU" w:bidi="ar-SA"/>
              </w:rPr>
              <w:t xml:space="preserve">Раздел 3. Вредные физические, химические и биологические факторы производственной среды </w:t>
            </w:r>
            <w:r w:rsidR="00E97F7E" w:rsidRPr="00E97F7E">
              <w:rPr>
                <w:rFonts w:ascii="Times New Roman" w:eastAsiaTheme="minorHAnsi" w:hAnsi="Times New Roman"/>
                <w:sz w:val="24"/>
                <w:szCs w:val="24"/>
                <w:lang w:val="ru-RU" w:bidi="ar-SA"/>
              </w:rPr>
              <w:t>(</w:t>
            </w:r>
            <w:r w:rsidR="00904B79" w:rsidRPr="00E97F7E">
              <w:rPr>
                <w:rFonts w:ascii="Times New Roman" w:hAnsi="Times New Roman"/>
                <w:sz w:val="24"/>
                <w:szCs w:val="24"/>
                <w:lang w:val="ru-RU"/>
              </w:rPr>
              <w:t>8</w:t>
            </w:r>
            <w:r w:rsidRPr="00E97F7E">
              <w:rPr>
                <w:rFonts w:ascii="Times New Roman" w:hAnsi="Times New Roman"/>
                <w:sz w:val="24"/>
                <w:szCs w:val="24"/>
                <w:lang w:val="ru-RU"/>
              </w:rPr>
              <w:t xml:space="preserve"> час</w:t>
            </w:r>
            <w:r w:rsidR="00904B79" w:rsidRPr="00E97F7E">
              <w:rPr>
                <w:rFonts w:ascii="Times New Roman" w:hAnsi="Times New Roman"/>
                <w:sz w:val="24"/>
                <w:szCs w:val="24"/>
                <w:lang w:val="ru-RU"/>
              </w:rPr>
              <w:t>ов</w:t>
            </w:r>
            <w:r w:rsidR="00E97F7E" w:rsidRPr="00E97F7E">
              <w:rPr>
                <w:rFonts w:ascii="Times New Roman" w:hAnsi="Times New Roman"/>
                <w:sz w:val="24"/>
                <w:szCs w:val="24"/>
                <w:lang w:val="ru-RU"/>
              </w:rPr>
              <w:t>)</w:t>
            </w:r>
          </w:p>
        </w:tc>
      </w:tr>
      <w:tr w:rsidR="00F27A44" w:rsidRPr="00EA3C06" w:rsidTr="00EA3C06">
        <w:tc>
          <w:tcPr>
            <w:tcW w:w="2943" w:type="dxa"/>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Тема 3.1. Влияние</w:t>
            </w:r>
          </w:p>
          <w:p w:rsidR="00F27A44" w:rsidRPr="00EA3C06" w:rsidRDefault="00F27A44" w:rsidP="008E55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микроклимата на человека в производственной среде</w:t>
            </w:r>
          </w:p>
        </w:tc>
        <w:tc>
          <w:tcPr>
            <w:tcW w:w="6557" w:type="dxa"/>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Содержание учебного материала</w:t>
            </w:r>
          </w:p>
          <w:p w:rsidR="00F27A44" w:rsidRPr="00EA3C06" w:rsidRDefault="00F27A44" w:rsidP="008E55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Виды вредных микроклиматических факторов и их основные параметры. Средства и методы нормализации микроклиматических параметров среды и обеспечения безопасных условий труда на предприятиях железнодорожного транспорта. Средства нормализации микроклиматических параметров среды и средства защиты работников предприятия железнодорожного транспорта при невозможности их нормализации</w:t>
            </w:r>
          </w:p>
        </w:tc>
        <w:tc>
          <w:tcPr>
            <w:tcW w:w="1528" w:type="dxa"/>
          </w:tcPr>
          <w:p w:rsidR="00F27A44" w:rsidRPr="00EA3C06" w:rsidRDefault="00904B79" w:rsidP="008E55ED">
            <w:pPr>
              <w:jc w:val="center"/>
              <w:rPr>
                <w:rFonts w:ascii="Times New Roman" w:hAnsi="Times New Roman"/>
                <w:sz w:val="24"/>
                <w:szCs w:val="24"/>
                <w:lang w:val="ru-RU"/>
              </w:rPr>
            </w:pPr>
            <w:r>
              <w:rPr>
                <w:rFonts w:ascii="Times New Roman" w:hAnsi="Times New Roman"/>
                <w:sz w:val="24"/>
                <w:szCs w:val="24"/>
                <w:lang w:val="ru-RU"/>
              </w:rPr>
              <w:t>2</w:t>
            </w: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2</w:t>
            </w:r>
          </w:p>
        </w:tc>
      </w:tr>
      <w:tr w:rsidR="00F27A44" w:rsidRPr="00EA3C06" w:rsidTr="00EA3C06">
        <w:tc>
          <w:tcPr>
            <w:tcW w:w="2943" w:type="dxa"/>
            <w:vMerge w:val="restart"/>
          </w:tcPr>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bCs/>
                <w:sz w:val="24"/>
                <w:szCs w:val="24"/>
                <w:lang w:val="ru-RU" w:bidi="ar-SA"/>
              </w:rPr>
              <w:t>Тема 3.</w:t>
            </w:r>
            <w:r w:rsidR="00904B79">
              <w:rPr>
                <w:rFonts w:ascii="Times New Roman" w:eastAsiaTheme="minorHAnsi" w:hAnsi="Times New Roman"/>
                <w:bCs/>
                <w:sz w:val="24"/>
                <w:szCs w:val="24"/>
                <w:lang w:val="ru-RU" w:bidi="ar-SA"/>
              </w:rPr>
              <w:t>2</w:t>
            </w:r>
            <w:r w:rsidRPr="00EA3C06">
              <w:rPr>
                <w:rFonts w:ascii="Times New Roman" w:eastAsiaTheme="minorHAnsi" w:hAnsi="Times New Roman"/>
                <w:bCs/>
                <w:sz w:val="24"/>
                <w:szCs w:val="24"/>
                <w:lang w:val="ru-RU" w:bidi="ar-SA"/>
              </w:rPr>
              <w:t xml:space="preserve">. </w:t>
            </w:r>
            <w:r w:rsidRPr="00EA3C06">
              <w:rPr>
                <w:rFonts w:ascii="Times New Roman" w:eastAsiaTheme="minorHAnsi" w:hAnsi="Times New Roman"/>
                <w:bCs/>
                <w:sz w:val="24"/>
                <w:szCs w:val="24"/>
                <w:lang w:val="ru-RU" w:bidi="ar-SA"/>
              </w:rPr>
              <w:lastRenderedPageBreak/>
              <w:t>Производственный шум,</w:t>
            </w:r>
            <w:r w:rsidRPr="00EA3C06">
              <w:rPr>
                <w:rFonts w:ascii="Times New Roman" w:eastAsiaTheme="minorHAnsi" w:hAnsi="Times New Roman"/>
                <w:sz w:val="24"/>
                <w:szCs w:val="24"/>
                <w:lang w:val="ru-RU" w:bidi="ar-SA"/>
              </w:rPr>
              <w:t xml:space="preserve"> </w:t>
            </w:r>
            <w:r w:rsidRPr="00EA3C06">
              <w:rPr>
                <w:rFonts w:ascii="Times New Roman" w:eastAsiaTheme="minorHAnsi" w:hAnsi="Times New Roman"/>
                <w:bCs/>
                <w:sz w:val="24"/>
                <w:szCs w:val="24"/>
                <w:lang w:val="ru-RU" w:bidi="ar-SA"/>
              </w:rPr>
              <w:t>ультразвук,</w:t>
            </w:r>
          </w:p>
          <w:p w:rsidR="00F27A44" w:rsidRPr="00EA3C06" w:rsidRDefault="00F27A44" w:rsidP="00D94AED">
            <w:pPr>
              <w:rPr>
                <w:rFonts w:ascii="Times New Roman" w:hAnsi="Times New Roman"/>
                <w:sz w:val="24"/>
                <w:szCs w:val="24"/>
                <w:lang w:val="ru-RU"/>
              </w:rPr>
            </w:pPr>
            <w:r w:rsidRPr="00EA3C06">
              <w:rPr>
                <w:rFonts w:ascii="Times New Roman" w:eastAsiaTheme="minorHAnsi" w:hAnsi="Times New Roman"/>
                <w:bCs/>
                <w:sz w:val="24"/>
                <w:szCs w:val="24"/>
                <w:lang w:val="ru-RU" w:bidi="ar-SA"/>
              </w:rPr>
              <w:t>инфразвук, вибрация</w:t>
            </w:r>
          </w:p>
        </w:tc>
        <w:tc>
          <w:tcPr>
            <w:tcW w:w="6557" w:type="dxa"/>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lastRenderedPageBreak/>
              <w:t>Содержание учебного материала</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lastRenderedPageBreak/>
              <w:t>Основные источники акустических явлений на объектах железнодорожного транспорта, критерии их интенсивности, реакции на них организма человека. Последствия, меры борьбы с производственным и транспортным шумом,</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средства и способы защиты работающих на предприятиях железнодорожного транспорта. Выбор эффективных средств коллективной и индивидуальной защиты машиниста локомотива. Контроль за качеством акустических</w:t>
            </w:r>
          </w:p>
          <w:p w:rsidR="00F27A44" w:rsidRPr="00EA3C06" w:rsidRDefault="00F27A44" w:rsidP="00D94AED">
            <w:pPr>
              <w:rPr>
                <w:rFonts w:ascii="Times New Roman" w:hAnsi="Times New Roman"/>
                <w:sz w:val="24"/>
                <w:szCs w:val="24"/>
                <w:lang w:val="ru-RU"/>
              </w:rPr>
            </w:pPr>
            <w:r w:rsidRPr="00EA3C06">
              <w:rPr>
                <w:rFonts w:ascii="Times New Roman" w:eastAsiaTheme="minorHAnsi" w:hAnsi="Times New Roman"/>
                <w:sz w:val="24"/>
                <w:szCs w:val="24"/>
                <w:lang w:val="ru-RU" w:bidi="ar-SA"/>
              </w:rPr>
              <w:t>факторов производственной среды</w:t>
            </w:r>
          </w:p>
        </w:tc>
        <w:tc>
          <w:tcPr>
            <w:tcW w:w="1528"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lastRenderedPageBreak/>
              <w:t>1</w:t>
            </w: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2</w:t>
            </w:r>
          </w:p>
        </w:tc>
      </w:tr>
      <w:tr w:rsidR="00F27A44" w:rsidRPr="00EA3C06" w:rsidTr="00EA3C06">
        <w:tc>
          <w:tcPr>
            <w:tcW w:w="2943" w:type="dxa"/>
            <w:vMerge/>
          </w:tcPr>
          <w:p w:rsidR="00F27A44" w:rsidRPr="00EA3C06" w:rsidRDefault="00F27A44" w:rsidP="00E56348">
            <w:pPr>
              <w:rPr>
                <w:rFonts w:ascii="Times New Roman" w:hAnsi="Times New Roman"/>
                <w:sz w:val="24"/>
                <w:szCs w:val="24"/>
                <w:lang w:val="ru-RU"/>
              </w:rPr>
            </w:pPr>
          </w:p>
        </w:tc>
        <w:tc>
          <w:tcPr>
            <w:tcW w:w="6557" w:type="dxa"/>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Самостоятельная работа обучающихся</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Примерные темы:</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1. Меры обеспечения безопасности от воздействия на машиниста локомотива производственного шума, ультразвука, инфразвука и вибрации.</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2. Гигиеническое нормирование вибрации.</w:t>
            </w:r>
          </w:p>
          <w:p w:rsidR="00F27A44" w:rsidRPr="00EA3C06" w:rsidRDefault="00F27A44" w:rsidP="00D94AED">
            <w:pPr>
              <w:rPr>
                <w:rFonts w:ascii="Times New Roman" w:hAnsi="Times New Roman"/>
                <w:sz w:val="24"/>
                <w:szCs w:val="24"/>
                <w:lang w:val="ru-RU"/>
              </w:rPr>
            </w:pPr>
            <w:r w:rsidRPr="00EA3C06">
              <w:rPr>
                <w:rFonts w:ascii="Times New Roman" w:eastAsiaTheme="minorHAnsi" w:hAnsi="Times New Roman"/>
                <w:sz w:val="24"/>
                <w:szCs w:val="24"/>
                <w:lang w:val="ru-RU" w:bidi="ar-SA"/>
              </w:rPr>
              <w:t>3. Гигиеническое нормирование акустических колебаний</w:t>
            </w:r>
          </w:p>
        </w:tc>
        <w:tc>
          <w:tcPr>
            <w:tcW w:w="1528" w:type="dxa"/>
          </w:tcPr>
          <w:p w:rsidR="00F27A44" w:rsidRPr="00EA3C06" w:rsidRDefault="00F27A44" w:rsidP="008E55ED">
            <w:pPr>
              <w:jc w:val="center"/>
              <w:rPr>
                <w:rFonts w:ascii="Times New Roman" w:hAnsi="Times New Roman"/>
                <w:sz w:val="24"/>
                <w:szCs w:val="24"/>
                <w:lang w:val="ru-RU"/>
              </w:rPr>
            </w:pP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E97F7E" w:rsidP="008E55ED">
            <w:pPr>
              <w:jc w:val="center"/>
              <w:rPr>
                <w:rFonts w:ascii="Times New Roman" w:hAnsi="Times New Roman"/>
                <w:sz w:val="24"/>
                <w:szCs w:val="24"/>
                <w:lang w:val="ru-RU"/>
              </w:rPr>
            </w:pPr>
            <w:r>
              <w:rPr>
                <w:rFonts w:ascii="Times New Roman" w:hAnsi="Times New Roman"/>
                <w:sz w:val="24"/>
                <w:szCs w:val="24"/>
                <w:lang w:val="ru-RU"/>
              </w:rPr>
              <w:t>3</w:t>
            </w:r>
          </w:p>
        </w:tc>
        <w:tc>
          <w:tcPr>
            <w:tcW w:w="1203" w:type="dxa"/>
          </w:tcPr>
          <w:p w:rsidR="00F27A44" w:rsidRPr="00EA3C06" w:rsidRDefault="00F27A44" w:rsidP="008E55ED">
            <w:pPr>
              <w:jc w:val="center"/>
              <w:rPr>
                <w:rFonts w:ascii="Times New Roman" w:hAnsi="Times New Roman"/>
                <w:sz w:val="24"/>
                <w:szCs w:val="24"/>
                <w:lang w:val="ru-RU"/>
              </w:rPr>
            </w:pPr>
          </w:p>
        </w:tc>
      </w:tr>
      <w:tr w:rsidR="00F27A44" w:rsidRPr="00EA3C06" w:rsidTr="00EA3C06">
        <w:tc>
          <w:tcPr>
            <w:tcW w:w="2943" w:type="dxa"/>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Тема 3.</w:t>
            </w:r>
            <w:r w:rsidR="00E97F7E">
              <w:rPr>
                <w:rFonts w:ascii="Times New Roman" w:eastAsiaTheme="minorHAnsi" w:hAnsi="Times New Roman"/>
                <w:bCs/>
                <w:sz w:val="24"/>
                <w:szCs w:val="24"/>
                <w:lang w:val="ru-RU" w:bidi="ar-SA"/>
              </w:rPr>
              <w:t>3</w:t>
            </w:r>
            <w:r w:rsidRPr="00EA3C06">
              <w:rPr>
                <w:rFonts w:ascii="Times New Roman" w:eastAsiaTheme="minorHAnsi" w:hAnsi="Times New Roman"/>
                <w:bCs/>
                <w:sz w:val="24"/>
                <w:szCs w:val="24"/>
                <w:lang w:val="ru-RU" w:bidi="ar-SA"/>
              </w:rPr>
              <w:t>. Аэрозоли</w:t>
            </w:r>
          </w:p>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(пыли) и электрические заряженные частицы воздуха</w:t>
            </w:r>
          </w:p>
          <w:p w:rsidR="00E97F7E" w:rsidRPr="00EA3C06" w:rsidRDefault="00F27A44" w:rsidP="00E97F7E">
            <w:pPr>
              <w:autoSpaceDE w:val="0"/>
              <w:autoSpaceDN w:val="0"/>
              <w:adjustRightInd w:val="0"/>
              <w:rPr>
                <w:rFonts w:ascii="Times New Roman" w:hAnsi="Times New Roman"/>
                <w:sz w:val="24"/>
                <w:szCs w:val="24"/>
                <w:lang w:val="ru-RU"/>
              </w:rPr>
            </w:pPr>
            <w:r w:rsidRPr="00EA3C06">
              <w:rPr>
                <w:rFonts w:ascii="Times New Roman" w:eastAsiaTheme="minorHAnsi" w:hAnsi="Times New Roman"/>
                <w:bCs/>
                <w:sz w:val="24"/>
                <w:szCs w:val="24"/>
                <w:lang w:val="ru-RU" w:bidi="ar-SA"/>
              </w:rPr>
              <w:t>(аэроионы)</w:t>
            </w:r>
          </w:p>
          <w:p w:rsidR="00F27A44" w:rsidRPr="00EA3C06" w:rsidRDefault="00F27A44" w:rsidP="00D94AED">
            <w:pPr>
              <w:rPr>
                <w:rFonts w:ascii="Times New Roman" w:hAnsi="Times New Roman"/>
                <w:sz w:val="24"/>
                <w:szCs w:val="24"/>
                <w:lang w:val="ru-RU"/>
              </w:rPr>
            </w:pPr>
          </w:p>
        </w:tc>
        <w:tc>
          <w:tcPr>
            <w:tcW w:w="6557" w:type="dxa"/>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Содержание учебного материала</w:t>
            </w:r>
          </w:p>
          <w:p w:rsidR="00F27A44" w:rsidRPr="00EA3C06" w:rsidRDefault="00F27A44" w:rsidP="00A4123E">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 xml:space="preserve">Основные источники аэрозолей и аэроионов на объектах железнодорожного транспорта, критерии их интенсивности и реакции организма человека, средства и способы защиты. Приборы и методы контроля запыленности, меры борьбы с производственной пылью, защита работников железнодорожного транспорта; </w:t>
            </w:r>
            <w:proofErr w:type="spellStart"/>
            <w:r w:rsidRPr="00EA3C06">
              <w:rPr>
                <w:rFonts w:ascii="Times New Roman" w:eastAsiaTheme="minorHAnsi" w:hAnsi="Times New Roman"/>
                <w:sz w:val="24"/>
                <w:szCs w:val="24"/>
                <w:lang w:val="ru-RU" w:bidi="ar-SA"/>
              </w:rPr>
              <w:t>экобиозащитная</w:t>
            </w:r>
            <w:proofErr w:type="spellEnd"/>
            <w:r w:rsidRPr="00EA3C06">
              <w:rPr>
                <w:rFonts w:ascii="Times New Roman" w:eastAsiaTheme="minorHAnsi" w:hAnsi="Times New Roman"/>
                <w:sz w:val="24"/>
                <w:szCs w:val="24"/>
                <w:lang w:val="ru-RU" w:bidi="ar-SA"/>
              </w:rPr>
              <w:t xml:space="preserve"> техника обезвреживания вентиляционных выбросов; гигиеническое нормирование, гигиенические критерии оценки условий труда при воздействии аэрозолей, преимущественно </w:t>
            </w:r>
            <w:proofErr w:type="spellStart"/>
            <w:r w:rsidRPr="00EA3C06">
              <w:rPr>
                <w:rFonts w:ascii="Times New Roman" w:eastAsiaTheme="minorHAnsi" w:hAnsi="Times New Roman"/>
                <w:sz w:val="24"/>
                <w:szCs w:val="24"/>
                <w:lang w:val="ru-RU" w:bidi="ar-SA"/>
              </w:rPr>
              <w:t>фиброгенного</w:t>
            </w:r>
            <w:proofErr w:type="spellEnd"/>
            <w:r w:rsidRPr="00EA3C06">
              <w:rPr>
                <w:rFonts w:ascii="Times New Roman" w:eastAsiaTheme="minorHAnsi" w:hAnsi="Times New Roman"/>
                <w:sz w:val="24"/>
                <w:szCs w:val="24"/>
                <w:lang w:val="ru-RU" w:bidi="ar-SA"/>
              </w:rPr>
              <w:t xml:space="preserve"> действия, пылевые нагрузки на органы дыхания работников железнодорожного транспорта; электрические заряженные частицы воздуха. Сущность физических</w:t>
            </w:r>
            <w:r w:rsidR="00A4123E">
              <w:rPr>
                <w:rFonts w:ascii="Times New Roman" w:eastAsiaTheme="minorHAnsi" w:hAnsi="Times New Roman"/>
                <w:sz w:val="24"/>
                <w:szCs w:val="24"/>
                <w:lang w:val="ru-RU" w:bidi="ar-SA"/>
              </w:rPr>
              <w:t xml:space="preserve"> </w:t>
            </w:r>
            <w:r w:rsidRPr="00EA3C06">
              <w:rPr>
                <w:rFonts w:ascii="Times New Roman" w:eastAsiaTheme="minorHAnsi" w:hAnsi="Times New Roman"/>
                <w:sz w:val="24"/>
                <w:szCs w:val="24"/>
                <w:lang w:val="ru-RU" w:bidi="ar-SA"/>
              </w:rPr>
              <w:t>процессов ионизации воздуха рабочей зоны. Приборы контроля параметров, гигиеническая оценка условий труда машиниста локомотива</w:t>
            </w:r>
          </w:p>
        </w:tc>
        <w:tc>
          <w:tcPr>
            <w:tcW w:w="1528"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1</w:t>
            </w: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2</w:t>
            </w:r>
          </w:p>
        </w:tc>
      </w:tr>
      <w:tr w:rsidR="00F27A44" w:rsidRPr="00EA3C06" w:rsidTr="00EA3C06">
        <w:tc>
          <w:tcPr>
            <w:tcW w:w="2943" w:type="dxa"/>
            <w:vMerge w:val="restart"/>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lastRenderedPageBreak/>
              <w:t>Тема 3.</w:t>
            </w:r>
            <w:r w:rsidR="00E97F7E">
              <w:rPr>
                <w:rFonts w:ascii="Times New Roman" w:eastAsiaTheme="minorHAnsi" w:hAnsi="Times New Roman"/>
                <w:bCs/>
                <w:sz w:val="24"/>
                <w:szCs w:val="24"/>
                <w:lang w:val="ru-RU" w:bidi="ar-SA"/>
              </w:rPr>
              <w:t>4</w:t>
            </w:r>
            <w:r w:rsidRPr="00EA3C06">
              <w:rPr>
                <w:rFonts w:ascii="Times New Roman" w:eastAsiaTheme="minorHAnsi" w:hAnsi="Times New Roman"/>
                <w:bCs/>
                <w:sz w:val="24"/>
                <w:szCs w:val="24"/>
                <w:lang w:val="ru-RU" w:bidi="ar-SA"/>
              </w:rPr>
              <w:t>. Вредные</w:t>
            </w:r>
          </w:p>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химические и биологические</w:t>
            </w:r>
          </w:p>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факторы производственной</w:t>
            </w:r>
          </w:p>
          <w:p w:rsidR="00F27A44" w:rsidRPr="00EA3C06" w:rsidRDefault="00F27A44" w:rsidP="00970EAE">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 xml:space="preserve">среды. </w:t>
            </w:r>
            <w:proofErr w:type="spellStart"/>
            <w:r w:rsidRPr="00EA3C06">
              <w:rPr>
                <w:rFonts w:ascii="Times New Roman" w:eastAsiaTheme="minorHAnsi" w:hAnsi="Times New Roman"/>
                <w:bCs/>
                <w:sz w:val="24"/>
                <w:szCs w:val="24"/>
                <w:lang w:val="ru-RU" w:bidi="ar-SA"/>
              </w:rPr>
              <w:t>Экобиозащитная</w:t>
            </w:r>
            <w:proofErr w:type="spellEnd"/>
            <w:r w:rsidRPr="00EA3C06">
              <w:rPr>
                <w:rFonts w:ascii="Times New Roman" w:eastAsiaTheme="minorHAnsi" w:hAnsi="Times New Roman"/>
                <w:bCs/>
                <w:sz w:val="24"/>
                <w:szCs w:val="24"/>
                <w:lang w:val="ru-RU" w:bidi="ar-SA"/>
              </w:rPr>
              <w:t xml:space="preserve"> техника</w:t>
            </w:r>
          </w:p>
        </w:tc>
        <w:tc>
          <w:tcPr>
            <w:tcW w:w="6557" w:type="dxa"/>
          </w:tcPr>
          <w:p w:rsidR="00F27A44" w:rsidRPr="00EA3C06" w:rsidRDefault="00F27A44" w:rsidP="00D94AED">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Содержание учебного материала</w:t>
            </w:r>
          </w:p>
          <w:p w:rsidR="00F27A44" w:rsidRPr="00EA3C06" w:rsidRDefault="00F27A44" w:rsidP="00D94AED">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Виды и источники вредных химических и биологических факторов производственной среды на железнодорожном транспорте. Классификация вредных химических веществ по токсическому воздействию на человека, параметры разделения на классы опасности, источники химических вредных веществ, наиболее часто встречающиеся на железнодорожном транспорте. Методы контроля загрязнения среды, предупреждения отравления, защитные средства. Гигиеническое нормирование, предельно допустимые концентрации вредных веществ, наиболее часто встречающихся на железнодорожном транспорте; гигиеническая классификация условий труда от класса вредности и опасности. Вредные биологические факторы, классификация вредных биологических веществ, их источники на транспорте, меры предупреждения</w:t>
            </w:r>
          </w:p>
          <w:p w:rsidR="00F27A44" w:rsidRPr="00EA3C06" w:rsidRDefault="00F27A44" w:rsidP="00970EAE">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заражения, защитные средства, контроль параметров, гигиеническое нормирование и классификация условий труда на предприятиях железнодорожного транспорта</w:t>
            </w:r>
          </w:p>
        </w:tc>
        <w:tc>
          <w:tcPr>
            <w:tcW w:w="1528"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1</w:t>
            </w: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2</w:t>
            </w:r>
          </w:p>
        </w:tc>
      </w:tr>
      <w:tr w:rsidR="00F27A44" w:rsidRPr="00EA3C06" w:rsidTr="00EA3C06">
        <w:tc>
          <w:tcPr>
            <w:tcW w:w="2943" w:type="dxa"/>
            <w:vMerge/>
          </w:tcPr>
          <w:p w:rsidR="00F27A44" w:rsidRPr="00EA3C06" w:rsidRDefault="00F27A44" w:rsidP="00E56348">
            <w:pPr>
              <w:rPr>
                <w:rFonts w:ascii="Times New Roman" w:hAnsi="Times New Roman"/>
                <w:sz w:val="24"/>
                <w:szCs w:val="24"/>
                <w:lang w:val="ru-RU"/>
              </w:rPr>
            </w:pPr>
          </w:p>
        </w:tc>
        <w:tc>
          <w:tcPr>
            <w:tcW w:w="6557" w:type="dxa"/>
          </w:tcPr>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Практическое занятие</w:t>
            </w:r>
          </w:p>
          <w:p w:rsidR="00F27A44" w:rsidRPr="00EA3C06" w:rsidRDefault="00F27A44" w:rsidP="00970EAE">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Применение средств индивидуальной защиты машиниста локомотива от воздействия химических и биологических негативных факторов</w:t>
            </w:r>
          </w:p>
        </w:tc>
        <w:tc>
          <w:tcPr>
            <w:tcW w:w="1528" w:type="dxa"/>
          </w:tcPr>
          <w:p w:rsidR="00F27A44" w:rsidRPr="00EA3C06" w:rsidRDefault="00F27A44" w:rsidP="008E55ED">
            <w:pPr>
              <w:jc w:val="center"/>
              <w:rPr>
                <w:rFonts w:ascii="Times New Roman" w:hAnsi="Times New Roman"/>
                <w:sz w:val="24"/>
                <w:szCs w:val="24"/>
                <w:lang w:val="ru-RU"/>
              </w:rPr>
            </w:pPr>
          </w:p>
        </w:tc>
        <w:tc>
          <w:tcPr>
            <w:tcW w:w="1144" w:type="dxa"/>
          </w:tcPr>
          <w:p w:rsidR="00F27A44" w:rsidRPr="00EA3C06" w:rsidRDefault="00E97F7E" w:rsidP="008E55ED">
            <w:pPr>
              <w:jc w:val="center"/>
              <w:rPr>
                <w:rFonts w:ascii="Times New Roman" w:hAnsi="Times New Roman"/>
                <w:sz w:val="24"/>
                <w:szCs w:val="24"/>
                <w:lang w:val="ru-RU"/>
              </w:rPr>
            </w:pPr>
            <w:r>
              <w:rPr>
                <w:rFonts w:ascii="Times New Roman" w:hAnsi="Times New Roman"/>
                <w:sz w:val="24"/>
                <w:szCs w:val="24"/>
                <w:lang w:val="ru-RU"/>
              </w:rPr>
              <w:t>3</w:t>
            </w: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p>
        </w:tc>
      </w:tr>
      <w:tr w:rsidR="00F27A44" w:rsidRPr="00EA3C06" w:rsidTr="00EA3C06">
        <w:tc>
          <w:tcPr>
            <w:tcW w:w="2943" w:type="dxa"/>
            <w:vMerge/>
          </w:tcPr>
          <w:p w:rsidR="00F27A44" w:rsidRPr="00EA3C06" w:rsidRDefault="00F27A44" w:rsidP="00E56348">
            <w:pPr>
              <w:rPr>
                <w:rFonts w:ascii="Times New Roman" w:hAnsi="Times New Roman"/>
                <w:sz w:val="24"/>
                <w:szCs w:val="24"/>
                <w:lang w:val="ru-RU"/>
              </w:rPr>
            </w:pPr>
          </w:p>
        </w:tc>
        <w:tc>
          <w:tcPr>
            <w:tcW w:w="6557" w:type="dxa"/>
          </w:tcPr>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Самостоятельная работа обучающихся</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Составление перечня вредных и опасных веществ и производственных факторов, при работе с которыми обязательны предварительные и периодические медицинские осмотры работников</w:t>
            </w:r>
          </w:p>
        </w:tc>
        <w:tc>
          <w:tcPr>
            <w:tcW w:w="1528" w:type="dxa"/>
          </w:tcPr>
          <w:p w:rsidR="00F27A44" w:rsidRPr="00EA3C06" w:rsidRDefault="00F27A44" w:rsidP="008E55ED">
            <w:pPr>
              <w:jc w:val="center"/>
              <w:rPr>
                <w:rFonts w:ascii="Times New Roman" w:hAnsi="Times New Roman"/>
                <w:sz w:val="24"/>
                <w:szCs w:val="24"/>
                <w:lang w:val="ru-RU"/>
              </w:rPr>
            </w:pP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B341D8" w:rsidP="008E55ED">
            <w:pPr>
              <w:jc w:val="center"/>
              <w:rPr>
                <w:rFonts w:ascii="Times New Roman" w:hAnsi="Times New Roman"/>
                <w:sz w:val="24"/>
                <w:szCs w:val="24"/>
                <w:lang w:val="ru-RU"/>
              </w:rPr>
            </w:pPr>
            <w:r>
              <w:rPr>
                <w:rFonts w:ascii="Times New Roman" w:hAnsi="Times New Roman"/>
                <w:sz w:val="24"/>
                <w:szCs w:val="24"/>
                <w:lang w:val="ru-RU"/>
              </w:rPr>
              <w:t>3</w:t>
            </w:r>
          </w:p>
        </w:tc>
        <w:tc>
          <w:tcPr>
            <w:tcW w:w="1203" w:type="dxa"/>
          </w:tcPr>
          <w:p w:rsidR="00F27A44" w:rsidRPr="00EA3C06" w:rsidRDefault="00F27A44" w:rsidP="008E55ED">
            <w:pPr>
              <w:jc w:val="center"/>
              <w:rPr>
                <w:rFonts w:ascii="Times New Roman" w:hAnsi="Times New Roman"/>
                <w:sz w:val="24"/>
                <w:szCs w:val="24"/>
                <w:lang w:val="ru-RU"/>
              </w:rPr>
            </w:pPr>
          </w:p>
        </w:tc>
      </w:tr>
      <w:tr w:rsidR="00EB391E" w:rsidRPr="007600BC" w:rsidTr="00E4301F">
        <w:tc>
          <w:tcPr>
            <w:tcW w:w="14503" w:type="dxa"/>
            <w:gridSpan w:val="6"/>
          </w:tcPr>
          <w:p w:rsidR="00EB391E" w:rsidRPr="00E97F7E" w:rsidRDefault="00EB391E" w:rsidP="00EB391E">
            <w:pPr>
              <w:autoSpaceDE w:val="0"/>
              <w:autoSpaceDN w:val="0"/>
              <w:adjustRightInd w:val="0"/>
              <w:jc w:val="center"/>
              <w:rPr>
                <w:rFonts w:ascii="Times New Roman" w:hAnsi="Times New Roman"/>
                <w:sz w:val="24"/>
                <w:szCs w:val="24"/>
                <w:lang w:val="ru-RU"/>
              </w:rPr>
            </w:pPr>
            <w:r w:rsidRPr="00E97F7E">
              <w:rPr>
                <w:rFonts w:ascii="Times New Roman" w:eastAsiaTheme="minorHAnsi" w:hAnsi="Times New Roman"/>
                <w:sz w:val="24"/>
                <w:szCs w:val="24"/>
                <w:lang w:val="ru-RU" w:bidi="ar-SA"/>
              </w:rPr>
              <w:t xml:space="preserve">Раздел 4. Обеспечение безопасных условий труда. Опасные факторы производственной среды </w:t>
            </w:r>
            <w:r w:rsidR="00E97F7E" w:rsidRPr="00E97F7E">
              <w:rPr>
                <w:rFonts w:ascii="Times New Roman" w:hAnsi="Times New Roman"/>
                <w:sz w:val="24"/>
                <w:szCs w:val="24"/>
                <w:lang w:val="ru-RU"/>
              </w:rPr>
              <w:t>(17 часов)</w:t>
            </w:r>
          </w:p>
        </w:tc>
      </w:tr>
      <w:tr w:rsidR="00F27A44" w:rsidRPr="00EA3C06" w:rsidTr="00EA3C06">
        <w:tc>
          <w:tcPr>
            <w:tcW w:w="2943" w:type="dxa"/>
            <w:vMerge w:val="restart"/>
          </w:tcPr>
          <w:p w:rsidR="00F27A44" w:rsidRPr="00EA3C06" w:rsidRDefault="00F27A44" w:rsidP="00970EAE">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Тема 4.1. Электробезопасность</w:t>
            </w:r>
          </w:p>
        </w:tc>
        <w:tc>
          <w:tcPr>
            <w:tcW w:w="6557" w:type="dxa"/>
          </w:tcPr>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Содержание учебного материала</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 xml:space="preserve">Основные параметры электрического тока, понятие о системе электроснабжения железных дорог. Электрические цепи, электроустановки, распределители, трансформаторы, оборудование с электроприводом, в том числе </w:t>
            </w:r>
            <w:r w:rsidRPr="00EA3C06">
              <w:rPr>
                <w:rFonts w:ascii="Times New Roman" w:eastAsiaTheme="minorHAnsi" w:hAnsi="Times New Roman"/>
                <w:sz w:val="24"/>
                <w:szCs w:val="24"/>
                <w:lang w:val="ru-RU" w:bidi="ar-SA"/>
              </w:rPr>
              <w:lastRenderedPageBreak/>
              <w:t>электроподвижной состав. Основы безопасности; степень опасности и вредного воздействия электрического тока на человека в зависимости от рода тока, его величины, напряжения и частоты, пути протекания тока через тело человека. Продолжительность воздействия, условия внешней среды, индивидуальные особенностей организма человека. Классификация переменного тока промышленной частоты по степени воздействия на организм человека. Классификация по видам поражения, характеру воздействия; обеспечение безопасности при обслуживании электроустановок на железнодорожном транспорте. Предупреждение поражения машиниста локомотива электрическим током; организационные мероприятия, средства коллективной и индивидуальной защиты. Опасность поражения электрическим током в производственных помещениях депо, подразделение помещений по</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степени опасности поражения человека током. Защита от негативного воздействия статического электричества; явления атмосферного электричества</w:t>
            </w:r>
          </w:p>
        </w:tc>
        <w:tc>
          <w:tcPr>
            <w:tcW w:w="1528" w:type="dxa"/>
          </w:tcPr>
          <w:p w:rsidR="00F27A44" w:rsidRPr="00EA3C06" w:rsidRDefault="00E97F7E" w:rsidP="008E55ED">
            <w:pPr>
              <w:jc w:val="center"/>
              <w:rPr>
                <w:rFonts w:ascii="Times New Roman" w:hAnsi="Times New Roman"/>
                <w:sz w:val="24"/>
                <w:szCs w:val="24"/>
                <w:lang w:val="ru-RU"/>
              </w:rPr>
            </w:pPr>
            <w:r>
              <w:rPr>
                <w:rFonts w:ascii="Times New Roman" w:hAnsi="Times New Roman"/>
                <w:sz w:val="24"/>
                <w:szCs w:val="24"/>
                <w:lang w:val="ru-RU"/>
              </w:rPr>
              <w:lastRenderedPageBreak/>
              <w:t>3</w:t>
            </w: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2</w:t>
            </w:r>
          </w:p>
        </w:tc>
      </w:tr>
      <w:tr w:rsidR="00F27A44" w:rsidRPr="00EA3C06" w:rsidTr="00EA3C06">
        <w:tc>
          <w:tcPr>
            <w:tcW w:w="2943" w:type="dxa"/>
            <w:vMerge/>
          </w:tcPr>
          <w:p w:rsidR="00F27A44" w:rsidRPr="00EA3C06" w:rsidRDefault="00F27A44" w:rsidP="00E56348">
            <w:pPr>
              <w:rPr>
                <w:rFonts w:ascii="Times New Roman" w:hAnsi="Times New Roman"/>
                <w:sz w:val="24"/>
                <w:szCs w:val="24"/>
                <w:lang w:val="ru-RU"/>
              </w:rPr>
            </w:pPr>
          </w:p>
        </w:tc>
        <w:tc>
          <w:tcPr>
            <w:tcW w:w="6557" w:type="dxa"/>
          </w:tcPr>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Практическое занятие</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Оказание первой (доврачебной) помощи при поражении электрическим током</w:t>
            </w:r>
          </w:p>
        </w:tc>
        <w:tc>
          <w:tcPr>
            <w:tcW w:w="1528" w:type="dxa"/>
          </w:tcPr>
          <w:p w:rsidR="00F27A44" w:rsidRPr="00EA3C06" w:rsidRDefault="00F27A44" w:rsidP="008E55ED">
            <w:pPr>
              <w:jc w:val="center"/>
              <w:rPr>
                <w:rFonts w:ascii="Times New Roman" w:hAnsi="Times New Roman"/>
                <w:sz w:val="24"/>
                <w:szCs w:val="24"/>
                <w:lang w:val="ru-RU"/>
              </w:rPr>
            </w:pPr>
          </w:p>
        </w:tc>
        <w:tc>
          <w:tcPr>
            <w:tcW w:w="1144" w:type="dxa"/>
          </w:tcPr>
          <w:p w:rsidR="00F27A44" w:rsidRPr="00EA3C06" w:rsidRDefault="00E97F7E" w:rsidP="008E55ED">
            <w:pPr>
              <w:jc w:val="center"/>
              <w:rPr>
                <w:rFonts w:ascii="Times New Roman" w:hAnsi="Times New Roman"/>
                <w:sz w:val="24"/>
                <w:szCs w:val="24"/>
                <w:lang w:val="ru-RU"/>
              </w:rPr>
            </w:pPr>
            <w:r>
              <w:rPr>
                <w:rFonts w:ascii="Times New Roman" w:hAnsi="Times New Roman"/>
                <w:sz w:val="24"/>
                <w:szCs w:val="24"/>
                <w:lang w:val="ru-RU"/>
              </w:rPr>
              <w:t>4</w:t>
            </w: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p>
        </w:tc>
      </w:tr>
      <w:tr w:rsidR="00F27A44" w:rsidRPr="00EA3C06" w:rsidTr="00EA3C06">
        <w:tc>
          <w:tcPr>
            <w:tcW w:w="2943" w:type="dxa"/>
            <w:vMerge/>
          </w:tcPr>
          <w:p w:rsidR="00F27A44" w:rsidRPr="00EA3C06" w:rsidRDefault="00F27A44" w:rsidP="00E56348">
            <w:pPr>
              <w:rPr>
                <w:rFonts w:ascii="Times New Roman" w:hAnsi="Times New Roman"/>
                <w:sz w:val="24"/>
                <w:szCs w:val="24"/>
                <w:lang w:val="ru-RU"/>
              </w:rPr>
            </w:pPr>
          </w:p>
        </w:tc>
        <w:tc>
          <w:tcPr>
            <w:tcW w:w="6557" w:type="dxa"/>
          </w:tcPr>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Самостоятельная работа обучающихся</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Примерные темы:</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1. Методы и средства обеспечения электробезопасности машиниста локомотива.</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2. Защита от статического электричества</w:t>
            </w:r>
          </w:p>
        </w:tc>
        <w:tc>
          <w:tcPr>
            <w:tcW w:w="1528" w:type="dxa"/>
          </w:tcPr>
          <w:p w:rsidR="00F27A44" w:rsidRPr="00EA3C06" w:rsidRDefault="00F27A44" w:rsidP="008E55ED">
            <w:pPr>
              <w:jc w:val="center"/>
              <w:rPr>
                <w:rFonts w:ascii="Times New Roman" w:hAnsi="Times New Roman"/>
                <w:sz w:val="24"/>
                <w:szCs w:val="24"/>
                <w:lang w:val="ru-RU"/>
              </w:rPr>
            </w:pP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F26CB2" w:rsidP="008E55ED">
            <w:pPr>
              <w:jc w:val="center"/>
              <w:rPr>
                <w:rFonts w:ascii="Times New Roman" w:hAnsi="Times New Roman"/>
                <w:sz w:val="24"/>
                <w:szCs w:val="24"/>
                <w:lang w:val="ru-RU"/>
              </w:rPr>
            </w:pPr>
            <w:r>
              <w:rPr>
                <w:rFonts w:ascii="Times New Roman" w:hAnsi="Times New Roman"/>
                <w:sz w:val="24"/>
                <w:szCs w:val="24"/>
                <w:lang w:val="ru-RU"/>
              </w:rPr>
              <w:t>2</w:t>
            </w:r>
          </w:p>
        </w:tc>
        <w:tc>
          <w:tcPr>
            <w:tcW w:w="1203" w:type="dxa"/>
          </w:tcPr>
          <w:p w:rsidR="00F27A44" w:rsidRPr="00EA3C06" w:rsidRDefault="00F27A44" w:rsidP="008E55ED">
            <w:pPr>
              <w:jc w:val="center"/>
              <w:rPr>
                <w:rFonts w:ascii="Times New Roman" w:hAnsi="Times New Roman"/>
                <w:sz w:val="24"/>
                <w:szCs w:val="24"/>
                <w:lang w:val="ru-RU"/>
              </w:rPr>
            </w:pPr>
          </w:p>
        </w:tc>
      </w:tr>
      <w:tr w:rsidR="00F27A44" w:rsidRPr="00EA3C06" w:rsidTr="00EA3C06">
        <w:tc>
          <w:tcPr>
            <w:tcW w:w="2943" w:type="dxa"/>
          </w:tcPr>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Тема 4.2. Основы</w:t>
            </w:r>
          </w:p>
          <w:p w:rsidR="00F27A44" w:rsidRPr="00EA3C06" w:rsidRDefault="00E97F7E" w:rsidP="00847AE6">
            <w:pPr>
              <w:autoSpaceDE w:val="0"/>
              <w:autoSpaceDN w:val="0"/>
              <w:adjustRightInd w:val="0"/>
              <w:rPr>
                <w:rFonts w:ascii="Times New Roman" w:eastAsiaTheme="minorHAnsi" w:hAnsi="Times New Roman"/>
                <w:bCs/>
                <w:sz w:val="24"/>
                <w:szCs w:val="24"/>
                <w:lang w:val="ru-RU" w:bidi="ar-SA"/>
              </w:rPr>
            </w:pPr>
            <w:r>
              <w:rPr>
                <w:rFonts w:ascii="Times New Roman" w:eastAsiaTheme="minorHAnsi" w:hAnsi="Times New Roman"/>
                <w:bCs/>
                <w:sz w:val="24"/>
                <w:szCs w:val="24"/>
                <w:lang w:val="ru-RU" w:bidi="ar-SA"/>
              </w:rPr>
              <w:t>б</w:t>
            </w:r>
            <w:r w:rsidR="00F27A44" w:rsidRPr="00EA3C06">
              <w:rPr>
                <w:rFonts w:ascii="Times New Roman" w:eastAsiaTheme="minorHAnsi" w:hAnsi="Times New Roman"/>
                <w:bCs/>
                <w:sz w:val="24"/>
                <w:szCs w:val="24"/>
                <w:lang w:val="ru-RU" w:bidi="ar-SA"/>
              </w:rPr>
              <w:t>езопасности работников</w:t>
            </w:r>
          </w:p>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железнодорожного</w:t>
            </w:r>
          </w:p>
          <w:p w:rsidR="00F27A44" w:rsidRPr="00EA3C06" w:rsidRDefault="00F27A44" w:rsidP="00970EAE">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транспорта при нахождении на путях</w:t>
            </w:r>
          </w:p>
        </w:tc>
        <w:tc>
          <w:tcPr>
            <w:tcW w:w="6557" w:type="dxa"/>
          </w:tcPr>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Содержание учебного материала</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Виды опасных факторов при нахождении работников на железнодорожных путях, средства и методы обеспечения безопасных условий их труда. Анализ травмоопасных факторов при работе на путях, выбор средств защиты</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lastRenderedPageBreak/>
              <w:t xml:space="preserve">работников. Опасный фактор — движущиеся объекты, специфика, отсутствие возможности маневра. Тормозные устройства, не обеспечивающие безопасного для человека тормозного пути; отсутствие тормозных устройств при роспуске подвижного состава с горок; специфика травматизма: человеческий фактор; отсутствие безопасного места при встречном движении составов; недостаточная освещенность в ночное время в условиях интенсивных маневровых передвижений; неудовлетворительное содержание </w:t>
            </w:r>
            <w:proofErr w:type="spellStart"/>
            <w:r w:rsidRPr="00EA3C06">
              <w:rPr>
                <w:rFonts w:ascii="Times New Roman" w:eastAsiaTheme="minorHAnsi" w:hAnsi="Times New Roman"/>
                <w:sz w:val="24"/>
                <w:szCs w:val="24"/>
                <w:lang w:val="ru-RU" w:bidi="ar-SA"/>
              </w:rPr>
              <w:t>междупутных</w:t>
            </w:r>
            <w:proofErr w:type="spellEnd"/>
            <w:r w:rsidRPr="00EA3C06">
              <w:rPr>
                <w:rFonts w:ascii="Times New Roman" w:eastAsiaTheme="minorHAnsi" w:hAnsi="Times New Roman"/>
                <w:sz w:val="24"/>
                <w:szCs w:val="24"/>
                <w:lang w:val="ru-RU" w:bidi="ar-SA"/>
              </w:rPr>
              <w:t xml:space="preserve"> пространств; меры безопасности от наезда подвижного состава на людей, находящихся в опасной зоне на путях; организация работ во время технологических окон; организация работ на закрытых для движения путях; применение сигнальной спецодежды; меры безопасности при перевозках работников к месту работ</w:t>
            </w:r>
          </w:p>
        </w:tc>
        <w:tc>
          <w:tcPr>
            <w:tcW w:w="1528" w:type="dxa"/>
          </w:tcPr>
          <w:p w:rsidR="00F27A44" w:rsidRPr="00EA3C06" w:rsidRDefault="00E97F7E" w:rsidP="008E55ED">
            <w:pPr>
              <w:jc w:val="center"/>
              <w:rPr>
                <w:rFonts w:ascii="Times New Roman" w:hAnsi="Times New Roman"/>
                <w:sz w:val="24"/>
                <w:szCs w:val="24"/>
                <w:lang w:val="ru-RU"/>
              </w:rPr>
            </w:pPr>
            <w:r>
              <w:rPr>
                <w:rFonts w:ascii="Times New Roman" w:hAnsi="Times New Roman"/>
                <w:sz w:val="24"/>
                <w:szCs w:val="24"/>
                <w:lang w:val="ru-RU"/>
              </w:rPr>
              <w:lastRenderedPageBreak/>
              <w:t>1</w:t>
            </w: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2</w:t>
            </w:r>
          </w:p>
        </w:tc>
      </w:tr>
      <w:tr w:rsidR="00E97F7E" w:rsidRPr="00EA3C06" w:rsidTr="00EA3C06">
        <w:tc>
          <w:tcPr>
            <w:tcW w:w="2943" w:type="dxa"/>
          </w:tcPr>
          <w:p w:rsidR="00E97F7E" w:rsidRPr="00EA3C06" w:rsidRDefault="00E97F7E" w:rsidP="00847AE6">
            <w:pPr>
              <w:autoSpaceDE w:val="0"/>
              <w:autoSpaceDN w:val="0"/>
              <w:adjustRightInd w:val="0"/>
              <w:rPr>
                <w:rFonts w:ascii="Times New Roman" w:eastAsiaTheme="minorHAnsi" w:hAnsi="Times New Roman"/>
                <w:bCs/>
                <w:lang w:val="ru-RU" w:bidi="ar-SA"/>
              </w:rPr>
            </w:pPr>
          </w:p>
        </w:tc>
        <w:tc>
          <w:tcPr>
            <w:tcW w:w="6557" w:type="dxa"/>
          </w:tcPr>
          <w:p w:rsidR="00E97F7E" w:rsidRPr="00E97F7E" w:rsidRDefault="00E97F7E" w:rsidP="00847AE6">
            <w:pPr>
              <w:autoSpaceDE w:val="0"/>
              <w:autoSpaceDN w:val="0"/>
              <w:adjustRightInd w:val="0"/>
              <w:rPr>
                <w:rFonts w:ascii="Times New Roman" w:eastAsiaTheme="minorHAnsi" w:hAnsi="Times New Roman"/>
                <w:bCs/>
                <w:sz w:val="24"/>
                <w:szCs w:val="24"/>
                <w:lang w:val="ru-RU" w:bidi="ar-SA"/>
              </w:rPr>
            </w:pPr>
            <w:r w:rsidRPr="00E97F7E">
              <w:rPr>
                <w:rFonts w:ascii="Times New Roman" w:eastAsiaTheme="minorHAnsi" w:hAnsi="Times New Roman"/>
                <w:bCs/>
                <w:sz w:val="24"/>
                <w:szCs w:val="24"/>
                <w:lang w:val="ru-RU" w:bidi="ar-SA"/>
              </w:rPr>
              <w:t>Практическое занятие</w:t>
            </w:r>
          </w:p>
          <w:p w:rsidR="00E97F7E" w:rsidRPr="00E97F7E" w:rsidRDefault="00E97F7E" w:rsidP="00847AE6">
            <w:pPr>
              <w:autoSpaceDE w:val="0"/>
              <w:autoSpaceDN w:val="0"/>
              <w:adjustRightInd w:val="0"/>
              <w:rPr>
                <w:rFonts w:ascii="Times New Roman" w:eastAsiaTheme="minorHAnsi" w:hAnsi="Times New Roman"/>
                <w:bCs/>
                <w:sz w:val="24"/>
                <w:szCs w:val="24"/>
                <w:lang w:val="ru-RU" w:bidi="ar-SA"/>
              </w:rPr>
            </w:pPr>
            <w:r w:rsidRPr="00E97F7E">
              <w:rPr>
                <w:rFonts w:ascii="Times New Roman" w:eastAsiaTheme="minorHAnsi" w:hAnsi="Times New Roman"/>
                <w:bCs/>
                <w:sz w:val="24"/>
                <w:szCs w:val="24"/>
                <w:lang w:val="ru-RU" w:bidi="ar-SA"/>
              </w:rPr>
              <w:t>Составление схем служебных проходов на предприятии</w:t>
            </w:r>
          </w:p>
          <w:p w:rsidR="00E97F7E" w:rsidRPr="00EA3C06" w:rsidRDefault="00E97F7E" w:rsidP="00847AE6">
            <w:pPr>
              <w:autoSpaceDE w:val="0"/>
              <w:autoSpaceDN w:val="0"/>
              <w:adjustRightInd w:val="0"/>
              <w:rPr>
                <w:rFonts w:ascii="Times New Roman" w:eastAsiaTheme="minorHAnsi" w:hAnsi="Times New Roman"/>
                <w:bCs/>
                <w:lang w:val="ru-RU" w:bidi="ar-SA"/>
              </w:rPr>
            </w:pPr>
            <w:r w:rsidRPr="00E97F7E">
              <w:rPr>
                <w:rFonts w:ascii="Times New Roman" w:eastAsiaTheme="minorHAnsi" w:hAnsi="Times New Roman"/>
                <w:bCs/>
                <w:sz w:val="24"/>
                <w:szCs w:val="24"/>
                <w:lang w:val="ru-RU" w:bidi="ar-SA"/>
              </w:rPr>
              <w:t>Меры безопасности при нахождении на железнодорожных путях</w:t>
            </w:r>
          </w:p>
        </w:tc>
        <w:tc>
          <w:tcPr>
            <w:tcW w:w="1528" w:type="dxa"/>
          </w:tcPr>
          <w:p w:rsidR="00E97F7E" w:rsidRDefault="00E97F7E" w:rsidP="008E55ED">
            <w:pPr>
              <w:jc w:val="center"/>
              <w:rPr>
                <w:rFonts w:ascii="Times New Roman" w:hAnsi="Times New Roman"/>
                <w:lang w:val="ru-RU"/>
              </w:rPr>
            </w:pPr>
          </w:p>
        </w:tc>
        <w:tc>
          <w:tcPr>
            <w:tcW w:w="1144" w:type="dxa"/>
          </w:tcPr>
          <w:p w:rsidR="00E97F7E" w:rsidRPr="00EA3C06" w:rsidRDefault="00E97F7E" w:rsidP="008E55ED">
            <w:pPr>
              <w:jc w:val="center"/>
              <w:rPr>
                <w:rFonts w:ascii="Times New Roman" w:hAnsi="Times New Roman"/>
                <w:lang w:val="ru-RU"/>
              </w:rPr>
            </w:pPr>
            <w:r>
              <w:rPr>
                <w:rFonts w:ascii="Times New Roman" w:hAnsi="Times New Roman"/>
                <w:lang w:val="ru-RU"/>
              </w:rPr>
              <w:t>2</w:t>
            </w:r>
          </w:p>
        </w:tc>
        <w:tc>
          <w:tcPr>
            <w:tcW w:w="1128" w:type="dxa"/>
          </w:tcPr>
          <w:p w:rsidR="00E97F7E" w:rsidRPr="00EA3C06" w:rsidRDefault="00E97F7E" w:rsidP="008E55ED">
            <w:pPr>
              <w:jc w:val="center"/>
              <w:rPr>
                <w:rFonts w:ascii="Times New Roman" w:hAnsi="Times New Roman"/>
                <w:lang w:val="ru-RU"/>
              </w:rPr>
            </w:pPr>
          </w:p>
        </w:tc>
        <w:tc>
          <w:tcPr>
            <w:tcW w:w="1203" w:type="dxa"/>
          </w:tcPr>
          <w:p w:rsidR="00E97F7E" w:rsidRPr="00EA3C06" w:rsidRDefault="00E97F7E" w:rsidP="008E55ED">
            <w:pPr>
              <w:jc w:val="center"/>
              <w:rPr>
                <w:rFonts w:ascii="Times New Roman" w:hAnsi="Times New Roman"/>
                <w:lang w:val="ru-RU"/>
              </w:rPr>
            </w:pPr>
          </w:p>
        </w:tc>
      </w:tr>
      <w:tr w:rsidR="00F27A44" w:rsidRPr="00EA3C06" w:rsidTr="00EA3C06">
        <w:tc>
          <w:tcPr>
            <w:tcW w:w="2943" w:type="dxa"/>
            <w:vMerge w:val="restart"/>
          </w:tcPr>
          <w:p w:rsidR="00F27A44" w:rsidRPr="00EA3C06" w:rsidRDefault="00F27A44" w:rsidP="00970EAE">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bCs/>
                <w:sz w:val="24"/>
                <w:szCs w:val="24"/>
                <w:lang w:val="ru-RU" w:bidi="ar-SA"/>
              </w:rPr>
              <w:t>Тема 4.</w:t>
            </w:r>
            <w:r w:rsidR="00B341D8">
              <w:rPr>
                <w:rFonts w:ascii="Times New Roman" w:eastAsiaTheme="minorHAnsi" w:hAnsi="Times New Roman"/>
                <w:bCs/>
                <w:sz w:val="24"/>
                <w:szCs w:val="24"/>
                <w:lang w:val="ru-RU" w:bidi="ar-SA"/>
              </w:rPr>
              <w:t>3</w:t>
            </w:r>
            <w:r w:rsidRPr="00EA3C06">
              <w:rPr>
                <w:rFonts w:ascii="Times New Roman" w:eastAsiaTheme="minorHAnsi" w:hAnsi="Times New Roman"/>
                <w:bCs/>
                <w:sz w:val="24"/>
                <w:szCs w:val="24"/>
                <w:lang w:val="ru-RU" w:bidi="ar-SA"/>
              </w:rPr>
              <w:t>. Пожарная безопасность</w:t>
            </w:r>
          </w:p>
        </w:tc>
        <w:tc>
          <w:tcPr>
            <w:tcW w:w="6557" w:type="dxa"/>
          </w:tcPr>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Содержание учебного материала</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 xml:space="preserve">Содержание территории помещений и зданий предприятия; меры безопасности при производстве монтажных, наладочных, сварочных и других огневых работ. Меры пожарной безопасности при работе с </w:t>
            </w:r>
            <w:proofErr w:type="spellStart"/>
            <w:r w:rsidRPr="00EA3C06">
              <w:rPr>
                <w:rFonts w:ascii="Times New Roman" w:eastAsiaTheme="minorHAnsi" w:hAnsi="Times New Roman"/>
                <w:sz w:val="24"/>
                <w:szCs w:val="24"/>
                <w:lang w:val="ru-RU" w:bidi="ar-SA"/>
              </w:rPr>
              <w:t>взрыво</w:t>
            </w:r>
            <w:proofErr w:type="spellEnd"/>
            <w:r w:rsidRPr="00EA3C06">
              <w:rPr>
                <w:rFonts w:ascii="Times New Roman" w:eastAsiaTheme="minorHAnsi" w:hAnsi="Times New Roman"/>
                <w:sz w:val="24"/>
                <w:szCs w:val="24"/>
                <w:lang w:val="ru-RU" w:bidi="ar-SA"/>
              </w:rPr>
              <w:t xml:space="preserve">- и пожароопасными веществами и материалами. Склады легковоспламеняющихся и горючих жидкостей на предприятиях железнодорожного транспорта. Водоснабжение и средства пожаротушения. Действия в случае пожара и организация его тушения. Противопожарное оборудование и инвентарь, порядок их использования на объектах железнодорожного транспорта. Обеспечение пожарной безопасности на производстве; общее руководство и контроль за состоянием пожарной безопасности на предприятии железнодорожного транспорта, контроль за </w:t>
            </w:r>
            <w:r w:rsidRPr="00EA3C06">
              <w:rPr>
                <w:rFonts w:ascii="Times New Roman" w:eastAsiaTheme="minorHAnsi" w:hAnsi="Times New Roman"/>
                <w:sz w:val="24"/>
                <w:szCs w:val="24"/>
                <w:lang w:val="ru-RU" w:bidi="ar-SA"/>
              </w:rPr>
              <w:lastRenderedPageBreak/>
              <w:t>соблюдением законодательных и иных нормативных актов. Назначение ответственных лиц за пожарную безопасность на объектах железнодорожного транспорта. Обучение персонала правилам пожарной безопасности. Действия при пожаре работников предприятий железнодорожного транспорта (машиниста локомотива)</w:t>
            </w:r>
          </w:p>
        </w:tc>
        <w:tc>
          <w:tcPr>
            <w:tcW w:w="1528" w:type="dxa"/>
          </w:tcPr>
          <w:p w:rsidR="00F27A44" w:rsidRPr="00EA3C06" w:rsidRDefault="00B341D8" w:rsidP="008E55ED">
            <w:pPr>
              <w:jc w:val="center"/>
              <w:rPr>
                <w:rFonts w:ascii="Times New Roman" w:hAnsi="Times New Roman"/>
                <w:sz w:val="24"/>
                <w:szCs w:val="24"/>
                <w:lang w:val="ru-RU"/>
              </w:rPr>
            </w:pPr>
            <w:r>
              <w:rPr>
                <w:rFonts w:ascii="Times New Roman" w:hAnsi="Times New Roman"/>
                <w:sz w:val="24"/>
                <w:szCs w:val="24"/>
                <w:lang w:val="ru-RU"/>
              </w:rPr>
              <w:lastRenderedPageBreak/>
              <w:t>2</w:t>
            </w: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2</w:t>
            </w:r>
          </w:p>
        </w:tc>
      </w:tr>
      <w:tr w:rsidR="00B341D8" w:rsidRPr="00EA3C06" w:rsidTr="00EA3C06">
        <w:tc>
          <w:tcPr>
            <w:tcW w:w="2943" w:type="dxa"/>
            <w:vMerge/>
          </w:tcPr>
          <w:p w:rsidR="00B341D8" w:rsidRPr="00EA3C06" w:rsidRDefault="00B341D8" w:rsidP="00970EAE">
            <w:pPr>
              <w:autoSpaceDE w:val="0"/>
              <w:autoSpaceDN w:val="0"/>
              <w:adjustRightInd w:val="0"/>
              <w:rPr>
                <w:rFonts w:ascii="Times New Roman" w:eastAsiaTheme="minorHAnsi" w:hAnsi="Times New Roman"/>
                <w:bCs/>
                <w:lang w:val="ru-RU" w:bidi="ar-SA"/>
              </w:rPr>
            </w:pPr>
          </w:p>
        </w:tc>
        <w:tc>
          <w:tcPr>
            <w:tcW w:w="6557" w:type="dxa"/>
          </w:tcPr>
          <w:p w:rsidR="00B341D8" w:rsidRPr="00B341D8" w:rsidRDefault="00B341D8" w:rsidP="00847AE6">
            <w:pPr>
              <w:autoSpaceDE w:val="0"/>
              <w:autoSpaceDN w:val="0"/>
              <w:adjustRightInd w:val="0"/>
              <w:rPr>
                <w:rFonts w:ascii="Times New Roman" w:eastAsiaTheme="minorHAnsi" w:hAnsi="Times New Roman"/>
                <w:bCs/>
                <w:sz w:val="24"/>
                <w:szCs w:val="24"/>
                <w:lang w:val="ru-RU" w:bidi="ar-SA"/>
              </w:rPr>
            </w:pPr>
            <w:r w:rsidRPr="00B341D8">
              <w:rPr>
                <w:rFonts w:ascii="Times New Roman" w:eastAsiaTheme="minorHAnsi" w:hAnsi="Times New Roman"/>
                <w:bCs/>
                <w:sz w:val="24"/>
                <w:szCs w:val="24"/>
                <w:lang w:val="ru-RU" w:bidi="ar-SA"/>
              </w:rPr>
              <w:t>Практическое занятие</w:t>
            </w:r>
          </w:p>
          <w:p w:rsidR="00B341D8" w:rsidRPr="00B341D8" w:rsidRDefault="00B341D8" w:rsidP="00847AE6">
            <w:pPr>
              <w:autoSpaceDE w:val="0"/>
              <w:autoSpaceDN w:val="0"/>
              <w:adjustRightInd w:val="0"/>
              <w:rPr>
                <w:rFonts w:ascii="Times New Roman" w:eastAsiaTheme="minorHAnsi" w:hAnsi="Times New Roman"/>
                <w:bCs/>
                <w:sz w:val="24"/>
                <w:szCs w:val="24"/>
                <w:lang w:val="ru-RU" w:bidi="ar-SA"/>
              </w:rPr>
            </w:pPr>
            <w:r w:rsidRPr="00B341D8">
              <w:rPr>
                <w:rFonts w:ascii="Times New Roman" w:eastAsiaTheme="minorHAnsi" w:hAnsi="Times New Roman"/>
                <w:bCs/>
                <w:sz w:val="24"/>
                <w:szCs w:val="24"/>
                <w:lang w:val="ru-RU" w:bidi="ar-SA"/>
              </w:rPr>
              <w:t>Применение средств пожаротушения</w:t>
            </w:r>
          </w:p>
          <w:p w:rsidR="00B341D8" w:rsidRPr="00EA3C06" w:rsidRDefault="00B341D8" w:rsidP="00847AE6">
            <w:pPr>
              <w:autoSpaceDE w:val="0"/>
              <w:autoSpaceDN w:val="0"/>
              <w:adjustRightInd w:val="0"/>
              <w:rPr>
                <w:rFonts w:ascii="Times New Roman" w:eastAsiaTheme="minorHAnsi" w:hAnsi="Times New Roman"/>
                <w:bCs/>
                <w:lang w:val="ru-RU" w:bidi="ar-SA"/>
              </w:rPr>
            </w:pPr>
            <w:r w:rsidRPr="00B341D8">
              <w:rPr>
                <w:rFonts w:ascii="Times New Roman" w:eastAsiaTheme="minorHAnsi" w:hAnsi="Times New Roman"/>
                <w:bCs/>
                <w:sz w:val="24"/>
                <w:szCs w:val="24"/>
                <w:lang w:val="ru-RU" w:bidi="ar-SA"/>
              </w:rPr>
              <w:t>Техника безопасности при пользовании огнетушителей</w:t>
            </w:r>
          </w:p>
        </w:tc>
        <w:tc>
          <w:tcPr>
            <w:tcW w:w="1528" w:type="dxa"/>
          </w:tcPr>
          <w:p w:rsidR="00B341D8" w:rsidRDefault="00B341D8" w:rsidP="008E55ED">
            <w:pPr>
              <w:jc w:val="center"/>
              <w:rPr>
                <w:rFonts w:ascii="Times New Roman" w:hAnsi="Times New Roman"/>
                <w:lang w:val="ru-RU"/>
              </w:rPr>
            </w:pPr>
          </w:p>
        </w:tc>
        <w:tc>
          <w:tcPr>
            <w:tcW w:w="1144" w:type="dxa"/>
          </w:tcPr>
          <w:p w:rsidR="00B341D8" w:rsidRPr="00EA3C06" w:rsidRDefault="00B341D8" w:rsidP="008E55ED">
            <w:pPr>
              <w:jc w:val="center"/>
              <w:rPr>
                <w:rFonts w:ascii="Times New Roman" w:hAnsi="Times New Roman"/>
                <w:lang w:val="ru-RU"/>
              </w:rPr>
            </w:pPr>
            <w:r>
              <w:rPr>
                <w:rFonts w:ascii="Times New Roman" w:hAnsi="Times New Roman"/>
                <w:lang w:val="ru-RU"/>
              </w:rPr>
              <w:t>2</w:t>
            </w:r>
          </w:p>
        </w:tc>
        <w:tc>
          <w:tcPr>
            <w:tcW w:w="1128" w:type="dxa"/>
          </w:tcPr>
          <w:p w:rsidR="00B341D8" w:rsidRPr="00EA3C06" w:rsidRDefault="00B341D8" w:rsidP="008E55ED">
            <w:pPr>
              <w:jc w:val="center"/>
              <w:rPr>
                <w:rFonts w:ascii="Times New Roman" w:hAnsi="Times New Roman"/>
                <w:lang w:val="ru-RU"/>
              </w:rPr>
            </w:pPr>
          </w:p>
        </w:tc>
        <w:tc>
          <w:tcPr>
            <w:tcW w:w="1203" w:type="dxa"/>
          </w:tcPr>
          <w:p w:rsidR="00B341D8" w:rsidRPr="00EA3C06" w:rsidRDefault="00B341D8" w:rsidP="008E55ED">
            <w:pPr>
              <w:jc w:val="center"/>
              <w:rPr>
                <w:rFonts w:ascii="Times New Roman" w:hAnsi="Times New Roman"/>
                <w:lang w:val="ru-RU"/>
              </w:rPr>
            </w:pPr>
          </w:p>
        </w:tc>
      </w:tr>
      <w:tr w:rsidR="00F27A44" w:rsidRPr="00EA3C06" w:rsidTr="00EA3C06">
        <w:tc>
          <w:tcPr>
            <w:tcW w:w="2943" w:type="dxa"/>
            <w:vMerge/>
          </w:tcPr>
          <w:p w:rsidR="00F27A44" w:rsidRPr="00EA3C06" w:rsidRDefault="00F27A44" w:rsidP="00E56348">
            <w:pPr>
              <w:rPr>
                <w:rFonts w:ascii="Times New Roman" w:hAnsi="Times New Roman"/>
                <w:sz w:val="24"/>
                <w:szCs w:val="24"/>
                <w:lang w:val="ru-RU"/>
              </w:rPr>
            </w:pPr>
          </w:p>
        </w:tc>
        <w:tc>
          <w:tcPr>
            <w:tcW w:w="6557" w:type="dxa"/>
          </w:tcPr>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Самостоятельная работа обучающихся</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Примерные темы:</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1. Пожарная защита на производственных объектах железнодорожного транспорта.</w:t>
            </w:r>
          </w:p>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sz w:val="24"/>
                <w:szCs w:val="24"/>
                <w:lang w:val="ru-RU" w:bidi="ar-SA"/>
              </w:rPr>
              <w:t>2. Основные причины и источники пожаров и взрывов</w:t>
            </w:r>
          </w:p>
        </w:tc>
        <w:tc>
          <w:tcPr>
            <w:tcW w:w="1528" w:type="dxa"/>
          </w:tcPr>
          <w:p w:rsidR="00F27A44" w:rsidRPr="00EA3C06" w:rsidRDefault="00F27A44" w:rsidP="008E55ED">
            <w:pPr>
              <w:jc w:val="center"/>
              <w:rPr>
                <w:rFonts w:ascii="Times New Roman" w:hAnsi="Times New Roman"/>
                <w:sz w:val="24"/>
                <w:szCs w:val="24"/>
                <w:lang w:val="ru-RU"/>
              </w:rPr>
            </w:pP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F26CB2" w:rsidP="008E55ED">
            <w:pPr>
              <w:jc w:val="center"/>
              <w:rPr>
                <w:rFonts w:ascii="Times New Roman" w:hAnsi="Times New Roman"/>
                <w:sz w:val="24"/>
                <w:szCs w:val="24"/>
                <w:lang w:val="ru-RU"/>
              </w:rPr>
            </w:pPr>
            <w:r>
              <w:rPr>
                <w:rFonts w:ascii="Times New Roman" w:hAnsi="Times New Roman"/>
                <w:sz w:val="24"/>
                <w:szCs w:val="24"/>
                <w:lang w:val="ru-RU"/>
              </w:rPr>
              <w:t>1</w:t>
            </w:r>
          </w:p>
        </w:tc>
        <w:tc>
          <w:tcPr>
            <w:tcW w:w="1203" w:type="dxa"/>
          </w:tcPr>
          <w:p w:rsidR="00F27A44" w:rsidRPr="00EA3C06" w:rsidRDefault="00F27A44" w:rsidP="008E55ED">
            <w:pPr>
              <w:jc w:val="center"/>
              <w:rPr>
                <w:rFonts w:ascii="Times New Roman" w:hAnsi="Times New Roman"/>
                <w:sz w:val="24"/>
                <w:szCs w:val="24"/>
                <w:lang w:val="ru-RU"/>
              </w:rPr>
            </w:pPr>
          </w:p>
        </w:tc>
      </w:tr>
      <w:tr w:rsidR="00F27A44" w:rsidRPr="00EA3C06" w:rsidTr="00EA3C06">
        <w:tc>
          <w:tcPr>
            <w:tcW w:w="2943" w:type="dxa"/>
          </w:tcPr>
          <w:p w:rsidR="00B341D8" w:rsidRPr="00EA3C06" w:rsidRDefault="00F27A44" w:rsidP="00B341D8">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Тема 4.</w:t>
            </w:r>
            <w:r w:rsidR="00B341D8">
              <w:rPr>
                <w:rFonts w:ascii="Times New Roman" w:eastAsiaTheme="minorHAnsi" w:hAnsi="Times New Roman"/>
                <w:bCs/>
                <w:sz w:val="24"/>
                <w:szCs w:val="24"/>
                <w:lang w:val="ru-RU" w:bidi="ar-SA"/>
              </w:rPr>
              <w:t>4</w:t>
            </w:r>
            <w:r w:rsidRPr="00EA3C06">
              <w:rPr>
                <w:rFonts w:ascii="Times New Roman" w:eastAsiaTheme="minorHAnsi" w:hAnsi="Times New Roman"/>
                <w:bCs/>
                <w:sz w:val="24"/>
                <w:szCs w:val="24"/>
                <w:lang w:val="ru-RU" w:bidi="ar-SA"/>
              </w:rPr>
              <w:t xml:space="preserve">. </w:t>
            </w:r>
            <w:r w:rsidR="00B341D8" w:rsidRPr="00B341D8">
              <w:rPr>
                <w:rFonts w:ascii="Times New Roman" w:eastAsiaTheme="minorHAnsi" w:hAnsi="Times New Roman"/>
                <w:bCs/>
                <w:sz w:val="24"/>
                <w:szCs w:val="24"/>
                <w:lang w:val="ru-RU" w:bidi="ar-SA"/>
              </w:rPr>
              <w:t>Безопасность технологических процессов ремонта электрооборудования на железнодорожной технике</w:t>
            </w:r>
          </w:p>
          <w:p w:rsidR="00F27A44" w:rsidRPr="00EA3C06" w:rsidRDefault="00F27A44" w:rsidP="00970EAE">
            <w:pPr>
              <w:autoSpaceDE w:val="0"/>
              <w:autoSpaceDN w:val="0"/>
              <w:adjustRightInd w:val="0"/>
              <w:rPr>
                <w:rFonts w:ascii="Times New Roman" w:eastAsiaTheme="minorHAnsi" w:hAnsi="Times New Roman"/>
                <w:bCs/>
                <w:sz w:val="24"/>
                <w:szCs w:val="24"/>
                <w:lang w:val="ru-RU" w:bidi="ar-SA"/>
              </w:rPr>
            </w:pPr>
          </w:p>
        </w:tc>
        <w:tc>
          <w:tcPr>
            <w:tcW w:w="6557" w:type="dxa"/>
          </w:tcPr>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Содержание учебного материала</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Источники опасности в технологических процессах ремонта подвижного состава, путевых и погрузочно-разгрузочных машин: передвигающиеся изделия, заготовки, острые кромки, расплавы металла и других материалов;</w:t>
            </w:r>
          </w:p>
          <w:p w:rsidR="00F27A44" w:rsidRPr="00EA3C06" w:rsidRDefault="00F27A44" w:rsidP="00970EAE">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 xml:space="preserve">обеспечение безопасности в технологических процессах; средства коллективной и индивидуальной защиты от опасностей технологических процессов: ограждения, сигнализация, специальные проходы и проезды, спецодежда, </w:t>
            </w:r>
            <w:proofErr w:type="spellStart"/>
            <w:r w:rsidRPr="00EA3C06">
              <w:rPr>
                <w:rFonts w:ascii="Times New Roman" w:eastAsiaTheme="minorHAnsi" w:hAnsi="Times New Roman"/>
                <w:sz w:val="24"/>
                <w:szCs w:val="24"/>
                <w:lang w:val="ru-RU" w:bidi="ar-SA"/>
              </w:rPr>
              <w:t>спецтара</w:t>
            </w:r>
            <w:proofErr w:type="spellEnd"/>
            <w:r w:rsidRPr="00EA3C06">
              <w:rPr>
                <w:rFonts w:ascii="Times New Roman" w:eastAsiaTheme="minorHAnsi" w:hAnsi="Times New Roman"/>
                <w:sz w:val="24"/>
                <w:szCs w:val="24"/>
                <w:lang w:val="ru-RU" w:bidi="ar-SA"/>
              </w:rPr>
              <w:t xml:space="preserve">, прокладки, предотвращающие повреждения грузовых устройств. Электросварочные и газопламенные работы, техническое обслуживание подвижного состава, сосуды, работающие под давлением; основные положения правил их устройства и безопасной эксплуатации, определяющие условия эксплуатации сосудов (цистерн, бочек, баллонов, барокамер), работающих под избыточным давлением. Организационные мероприятия; обустройства безопасности у железнодорожных цистерн; безопасная </w:t>
            </w:r>
            <w:r w:rsidRPr="00EA3C06">
              <w:rPr>
                <w:rFonts w:ascii="Times New Roman" w:eastAsiaTheme="minorHAnsi" w:hAnsi="Times New Roman"/>
                <w:sz w:val="24"/>
                <w:szCs w:val="24"/>
                <w:lang w:val="ru-RU" w:bidi="ar-SA"/>
              </w:rPr>
              <w:lastRenderedPageBreak/>
              <w:t>эксплуатация баллонов, окраска и надписи на них, освидетельствование баллонов, обустройство складов для их хранения, перевозка наполненных газом баллонов</w:t>
            </w:r>
          </w:p>
        </w:tc>
        <w:tc>
          <w:tcPr>
            <w:tcW w:w="1528" w:type="dxa"/>
          </w:tcPr>
          <w:p w:rsidR="00F27A44" w:rsidRPr="00EA3C06" w:rsidRDefault="00B341D8" w:rsidP="008E55ED">
            <w:pPr>
              <w:jc w:val="center"/>
              <w:rPr>
                <w:rFonts w:ascii="Times New Roman" w:hAnsi="Times New Roman"/>
                <w:sz w:val="24"/>
                <w:szCs w:val="24"/>
                <w:lang w:val="ru-RU"/>
              </w:rPr>
            </w:pPr>
            <w:r>
              <w:rPr>
                <w:rFonts w:ascii="Times New Roman" w:hAnsi="Times New Roman"/>
                <w:sz w:val="24"/>
                <w:szCs w:val="24"/>
                <w:lang w:val="ru-RU"/>
              </w:rPr>
              <w:lastRenderedPageBreak/>
              <w:t>1</w:t>
            </w: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2</w:t>
            </w:r>
          </w:p>
        </w:tc>
      </w:tr>
      <w:tr w:rsidR="00F27A44" w:rsidRPr="00EA3C06" w:rsidTr="00EA3C06">
        <w:tc>
          <w:tcPr>
            <w:tcW w:w="2943" w:type="dxa"/>
            <w:vMerge w:val="restart"/>
          </w:tcPr>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lastRenderedPageBreak/>
              <w:t>Тема 4.6. Аттестация</w:t>
            </w:r>
          </w:p>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рабочих мест по условиям труда и сертификация</w:t>
            </w:r>
          </w:p>
          <w:p w:rsidR="00F27A44" w:rsidRPr="00EA3C06" w:rsidRDefault="00F27A44" w:rsidP="00970EAE">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предприятий на безопасность</w:t>
            </w:r>
          </w:p>
        </w:tc>
        <w:tc>
          <w:tcPr>
            <w:tcW w:w="6557" w:type="dxa"/>
          </w:tcPr>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Содержание учебного материала</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Цели и задачи аттестации рабочих мест, порядок ее проведения; измерение параметров вредных и опасных производственных факторов, определение показателей тяжести и надежности трудового процесса; методы оценки</w:t>
            </w:r>
          </w:p>
          <w:p w:rsidR="00F27A44" w:rsidRPr="00EA3C06" w:rsidRDefault="00F27A44" w:rsidP="00970EAE">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 xml:space="preserve">вредности и опасности, тяжести и напряженности труда. Общая гигиеническая оценка условий труда, </w:t>
            </w:r>
            <w:proofErr w:type="spellStart"/>
            <w:r w:rsidRPr="00EA3C06">
              <w:rPr>
                <w:rFonts w:ascii="Times New Roman" w:eastAsiaTheme="minorHAnsi" w:hAnsi="Times New Roman"/>
                <w:sz w:val="24"/>
                <w:szCs w:val="24"/>
                <w:lang w:val="ru-RU" w:bidi="ar-SA"/>
              </w:rPr>
              <w:t>травмобезопасности</w:t>
            </w:r>
            <w:proofErr w:type="spellEnd"/>
            <w:r w:rsidRPr="00EA3C06">
              <w:rPr>
                <w:rFonts w:ascii="Times New Roman" w:eastAsiaTheme="minorHAnsi" w:hAnsi="Times New Roman"/>
                <w:sz w:val="24"/>
                <w:szCs w:val="24"/>
                <w:lang w:val="ru-RU" w:bidi="ar-SA"/>
              </w:rPr>
              <w:t xml:space="preserve"> рабочих мест, производственного оборудования и приспособлений на предприятиях железнодорожного транспорта. Обоснование предоставления льгот и компенсаций работникам, занятым на тяжелых работах и работах с вредными и опасными условиями труда, оформление протокола; ответственность за проведение аттестации рабочих мест</w:t>
            </w:r>
          </w:p>
        </w:tc>
        <w:tc>
          <w:tcPr>
            <w:tcW w:w="1528"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1</w:t>
            </w: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r w:rsidRPr="00EA3C06">
              <w:rPr>
                <w:rFonts w:ascii="Times New Roman" w:hAnsi="Times New Roman"/>
                <w:sz w:val="24"/>
                <w:szCs w:val="24"/>
                <w:lang w:val="ru-RU"/>
              </w:rPr>
              <w:t>2</w:t>
            </w:r>
          </w:p>
        </w:tc>
      </w:tr>
      <w:tr w:rsidR="00F27A44" w:rsidRPr="00EA3C06" w:rsidTr="00EA3C06">
        <w:trPr>
          <w:trHeight w:val="805"/>
        </w:trPr>
        <w:tc>
          <w:tcPr>
            <w:tcW w:w="2943" w:type="dxa"/>
            <w:vMerge/>
          </w:tcPr>
          <w:p w:rsidR="00F27A44" w:rsidRPr="00EA3C06" w:rsidRDefault="00F27A44" w:rsidP="00E56348">
            <w:pPr>
              <w:rPr>
                <w:rFonts w:ascii="Times New Roman" w:hAnsi="Times New Roman"/>
                <w:sz w:val="24"/>
                <w:szCs w:val="24"/>
                <w:lang w:val="ru-RU"/>
              </w:rPr>
            </w:pPr>
          </w:p>
        </w:tc>
        <w:tc>
          <w:tcPr>
            <w:tcW w:w="6557" w:type="dxa"/>
          </w:tcPr>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Практическое занятие</w:t>
            </w:r>
          </w:p>
          <w:p w:rsidR="00F27A44" w:rsidRPr="00EA3C06" w:rsidRDefault="00F27A44" w:rsidP="00847AE6">
            <w:pPr>
              <w:rPr>
                <w:rFonts w:ascii="Times New Roman" w:hAnsi="Times New Roman"/>
                <w:sz w:val="24"/>
                <w:szCs w:val="24"/>
                <w:lang w:val="ru-RU"/>
              </w:rPr>
            </w:pPr>
            <w:r w:rsidRPr="00EA3C06">
              <w:rPr>
                <w:rFonts w:ascii="Times New Roman" w:eastAsiaTheme="minorHAnsi" w:hAnsi="Times New Roman"/>
                <w:sz w:val="24"/>
                <w:szCs w:val="24"/>
                <w:lang w:val="ru-RU" w:bidi="ar-SA"/>
              </w:rPr>
              <w:t>Аттестация рабочего места машиниста локомотива</w:t>
            </w:r>
          </w:p>
          <w:p w:rsidR="00F27A44" w:rsidRPr="00EA3C06" w:rsidRDefault="00F27A44" w:rsidP="00847AE6">
            <w:pPr>
              <w:autoSpaceDE w:val="0"/>
              <w:autoSpaceDN w:val="0"/>
              <w:adjustRightInd w:val="0"/>
              <w:rPr>
                <w:rFonts w:ascii="Times New Roman" w:hAnsi="Times New Roman"/>
                <w:sz w:val="24"/>
                <w:szCs w:val="24"/>
                <w:lang w:val="ru-RU"/>
              </w:rPr>
            </w:pPr>
            <w:r w:rsidRPr="00EA3C06">
              <w:rPr>
                <w:rFonts w:ascii="Times New Roman" w:eastAsiaTheme="minorHAnsi" w:hAnsi="Times New Roman"/>
                <w:bCs/>
                <w:sz w:val="24"/>
                <w:szCs w:val="24"/>
                <w:lang w:val="ru-RU" w:bidi="ar-SA"/>
              </w:rPr>
              <w:t>Контрольная работа</w:t>
            </w:r>
          </w:p>
        </w:tc>
        <w:tc>
          <w:tcPr>
            <w:tcW w:w="1528" w:type="dxa"/>
          </w:tcPr>
          <w:p w:rsidR="00F27A44" w:rsidRPr="00EA3C06" w:rsidRDefault="00F27A44" w:rsidP="008E55ED">
            <w:pPr>
              <w:jc w:val="center"/>
              <w:rPr>
                <w:rFonts w:ascii="Times New Roman" w:hAnsi="Times New Roman"/>
                <w:sz w:val="24"/>
                <w:szCs w:val="24"/>
                <w:lang w:val="ru-RU"/>
              </w:rPr>
            </w:pPr>
          </w:p>
        </w:tc>
        <w:tc>
          <w:tcPr>
            <w:tcW w:w="1144" w:type="dxa"/>
          </w:tcPr>
          <w:p w:rsidR="00F27A44" w:rsidRPr="00EA3C06" w:rsidRDefault="00B341D8" w:rsidP="008E55ED">
            <w:pPr>
              <w:jc w:val="center"/>
              <w:rPr>
                <w:rFonts w:ascii="Times New Roman" w:hAnsi="Times New Roman"/>
                <w:sz w:val="24"/>
                <w:szCs w:val="24"/>
                <w:lang w:val="ru-RU"/>
              </w:rPr>
            </w:pPr>
            <w:r>
              <w:rPr>
                <w:rFonts w:ascii="Times New Roman" w:hAnsi="Times New Roman"/>
                <w:sz w:val="24"/>
                <w:szCs w:val="24"/>
                <w:lang w:val="ru-RU"/>
              </w:rPr>
              <w:t>1</w:t>
            </w:r>
          </w:p>
        </w:tc>
        <w:tc>
          <w:tcPr>
            <w:tcW w:w="1128" w:type="dxa"/>
          </w:tcPr>
          <w:p w:rsidR="00F27A44" w:rsidRPr="00EA3C06" w:rsidRDefault="00F27A44" w:rsidP="008E55ED">
            <w:pPr>
              <w:jc w:val="center"/>
              <w:rPr>
                <w:rFonts w:ascii="Times New Roman" w:hAnsi="Times New Roman"/>
                <w:sz w:val="24"/>
                <w:szCs w:val="24"/>
                <w:lang w:val="ru-RU"/>
              </w:rPr>
            </w:pPr>
          </w:p>
        </w:tc>
        <w:tc>
          <w:tcPr>
            <w:tcW w:w="1203" w:type="dxa"/>
          </w:tcPr>
          <w:p w:rsidR="00F27A44" w:rsidRPr="00EA3C06" w:rsidRDefault="00F27A44" w:rsidP="008E55ED">
            <w:pPr>
              <w:jc w:val="center"/>
              <w:rPr>
                <w:rFonts w:ascii="Times New Roman" w:hAnsi="Times New Roman"/>
                <w:sz w:val="24"/>
                <w:szCs w:val="24"/>
                <w:lang w:val="ru-RU"/>
              </w:rPr>
            </w:pPr>
          </w:p>
        </w:tc>
      </w:tr>
      <w:tr w:rsidR="00F27A44" w:rsidRPr="00EA3C06" w:rsidTr="00EA3C06">
        <w:tc>
          <w:tcPr>
            <w:tcW w:w="2943" w:type="dxa"/>
            <w:vMerge/>
          </w:tcPr>
          <w:p w:rsidR="00F27A44" w:rsidRPr="00EA3C06" w:rsidRDefault="00F27A44" w:rsidP="00E56348">
            <w:pPr>
              <w:rPr>
                <w:rFonts w:ascii="Times New Roman" w:hAnsi="Times New Roman"/>
                <w:sz w:val="24"/>
                <w:szCs w:val="24"/>
                <w:lang w:val="ru-RU"/>
              </w:rPr>
            </w:pPr>
          </w:p>
        </w:tc>
        <w:tc>
          <w:tcPr>
            <w:tcW w:w="6557" w:type="dxa"/>
          </w:tcPr>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Самостоятельная работа обучающихся</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 подготовка к зачету.</w:t>
            </w:r>
          </w:p>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r w:rsidRPr="00EA3C06">
              <w:rPr>
                <w:rFonts w:ascii="Times New Roman" w:eastAsiaTheme="minorHAnsi" w:hAnsi="Times New Roman"/>
                <w:bCs/>
                <w:sz w:val="24"/>
                <w:szCs w:val="24"/>
                <w:lang w:val="ru-RU" w:bidi="ar-SA"/>
              </w:rPr>
              <w:t>Примерные темы:</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1. Влияние алкоголя на безопасность труда работников железнодорожного транспорта.</w:t>
            </w:r>
          </w:p>
          <w:p w:rsidR="00F27A44" w:rsidRPr="00EA3C06" w:rsidRDefault="00F27A44" w:rsidP="00847AE6">
            <w:pPr>
              <w:autoSpaceDE w:val="0"/>
              <w:autoSpaceDN w:val="0"/>
              <w:adjustRightInd w:val="0"/>
              <w:rPr>
                <w:rFonts w:ascii="Times New Roman" w:eastAsiaTheme="minorHAnsi" w:hAnsi="Times New Roman"/>
                <w:sz w:val="24"/>
                <w:szCs w:val="24"/>
                <w:lang w:val="ru-RU" w:bidi="ar-SA"/>
              </w:rPr>
            </w:pPr>
            <w:r w:rsidRPr="00EA3C06">
              <w:rPr>
                <w:rFonts w:ascii="Times New Roman" w:eastAsiaTheme="minorHAnsi" w:hAnsi="Times New Roman"/>
                <w:sz w:val="24"/>
                <w:szCs w:val="24"/>
                <w:lang w:val="ru-RU" w:bidi="ar-SA"/>
              </w:rPr>
              <w:t>2. Обучение, инструктаж и проверка знаний по охране труда для машиниста локомотива.</w:t>
            </w:r>
          </w:p>
          <w:p w:rsidR="00F27A44" w:rsidRPr="00EA3C06" w:rsidRDefault="00F27A44" w:rsidP="00847AE6">
            <w:pPr>
              <w:rPr>
                <w:rFonts w:ascii="Times New Roman" w:hAnsi="Times New Roman"/>
                <w:sz w:val="24"/>
                <w:szCs w:val="24"/>
                <w:lang w:val="ru-RU"/>
              </w:rPr>
            </w:pPr>
            <w:r w:rsidRPr="00EA3C06">
              <w:rPr>
                <w:rFonts w:ascii="Times New Roman" w:eastAsiaTheme="minorHAnsi" w:hAnsi="Times New Roman"/>
                <w:sz w:val="24"/>
                <w:szCs w:val="24"/>
                <w:lang w:val="ru-RU" w:bidi="ar-SA"/>
              </w:rPr>
              <w:t>3. Сертификация производственных объектов на соответствие требованиям по охране труда</w:t>
            </w:r>
          </w:p>
        </w:tc>
        <w:tc>
          <w:tcPr>
            <w:tcW w:w="1528" w:type="dxa"/>
          </w:tcPr>
          <w:p w:rsidR="00F27A44" w:rsidRPr="00EA3C06" w:rsidRDefault="00F27A44" w:rsidP="008E55ED">
            <w:pPr>
              <w:jc w:val="center"/>
              <w:rPr>
                <w:rFonts w:ascii="Times New Roman" w:hAnsi="Times New Roman"/>
                <w:sz w:val="24"/>
                <w:szCs w:val="24"/>
                <w:lang w:val="ru-RU"/>
              </w:rPr>
            </w:pPr>
          </w:p>
        </w:tc>
        <w:tc>
          <w:tcPr>
            <w:tcW w:w="1144" w:type="dxa"/>
          </w:tcPr>
          <w:p w:rsidR="00F27A44" w:rsidRPr="00EA3C06" w:rsidRDefault="00F27A44" w:rsidP="008E55ED">
            <w:pPr>
              <w:jc w:val="center"/>
              <w:rPr>
                <w:rFonts w:ascii="Times New Roman" w:hAnsi="Times New Roman"/>
                <w:sz w:val="24"/>
                <w:szCs w:val="24"/>
                <w:lang w:val="ru-RU"/>
              </w:rPr>
            </w:pPr>
          </w:p>
        </w:tc>
        <w:tc>
          <w:tcPr>
            <w:tcW w:w="1128" w:type="dxa"/>
          </w:tcPr>
          <w:p w:rsidR="00F27A44" w:rsidRPr="00EA3C06" w:rsidRDefault="00B341D8" w:rsidP="008E55ED">
            <w:pPr>
              <w:jc w:val="center"/>
              <w:rPr>
                <w:rFonts w:ascii="Times New Roman" w:hAnsi="Times New Roman"/>
                <w:sz w:val="24"/>
                <w:szCs w:val="24"/>
                <w:lang w:val="ru-RU"/>
              </w:rPr>
            </w:pPr>
            <w:r>
              <w:rPr>
                <w:rFonts w:ascii="Times New Roman" w:hAnsi="Times New Roman"/>
                <w:sz w:val="24"/>
                <w:szCs w:val="24"/>
                <w:lang w:val="ru-RU"/>
              </w:rPr>
              <w:t>1</w:t>
            </w:r>
          </w:p>
        </w:tc>
        <w:tc>
          <w:tcPr>
            <w:tcW w:w="1203" w:type="dxa"/>
          </w:tcPr>
          <w:p w:rsidR="00F27A44" w:rsidRPr="00EA3C06" w:rsidRDefault="00F27A44" w:rsidP="008E55ED">
            <w:pPr>
              <w:jc w:val="center"/>
              <w:rPr>
                <w:rFonts w:ascii="Times New Roman" w:hAnsi="Times New Roman"/>
                <w:sz w:val="24"/>
                <w:szCs w:val="24"/>
                <w:lang w:val="ru-RU"/>
              </w:rPr>
            </w:pPr>
          </w:p>
        </w:tc>
      </w:tr>
      <w:tr w:rsidR="00F27A44" w:rsidRPr="00EA3C06" w:rsidTr="00EA3C06">
        <w:tc>
          <w:tcPr>
            <w:tcW w:w="2943" w:type="dxa"/>
          </w:tcPr>
          <w:p w:rsidR="00F27A44" w:rsidRPr="00EA3C06" w:rsidRDefault="00F27A44" w:rsidP="00E56348">
            <w:pPr>
              <w:rPr>
                <w:rFonts w:ascii="Times New Roman" w:hAnsi="Times New Roman"/>
                <w:sz w:val="24"/>
                <w:szCs w:val="24"/>
                <w:lang w:val="ru-RU"/>
              </w:rPr>
            </w:pPr>
          </w:p>
        </w:tc>
        <w:tc>
          <w:tcPr>
            <w:tcW w:w="6557" w:type="dxa"/>
          </w:tcPr>
          <w:p w:rsidR="00F27A44" w:rsidRPr="00EA3C06" w:rsidRDefault="00F27A44" w:rsidP="00847AE6">
            <w:pPr>
              <w:autoSpaceDE w:val="0"/>
              <w:autoSpaceDN w:val="0"/>
              <w:adjustRightInd w:val="0"/>
              <w:rPr>
                <w:rFonts w:ascii="Times New Roman" w:eastAsiaTheme="minorHAnsi" w:hAnsi="Times New Roman"/>
                <w:bCs/>
                <w:sz w:val="24"/>
                <w:szCs w:val="24"/>
                <w:lang w:val="ru-RU" w:bidi="ar-SA"/>
              </w:rPr>
            </w:pPr>
          </w:p>
        </w:tc>
        <w:tc>
          <w:tcPr>
            <w:tcW w:w="1528" w:type="dxa"/>
          </w:tcPr>
          <w:p w:rsidR="00F27A44" w:rsidRPr="00EA3C06" w:rsidRDefault="00B341D8" w:rsidP="008E55ED">
            <w:pPr>
              <w:jc w:val="center"/>
              <w:rPr>
                <w:rFonts w:ascii="Times New Roman" w:hAnsi="Times New Roman"/>
                <w:sz w:val="24"/>
                <w:szCs w:val="24"/>
                <w:lang w:val="ru-RU"/>
              </w:rPr>
            </w:pPr>
            <w:r>
              <w:rPr>
                <w:rFonts w:ascii="Times New Roman" w:hAnsi="Times New Roman"/>
                <w:sz w:val="24"/>
                <w:szCs w:val="24"/>
                <w:lang w:val="ru-RU"/>
              </w:rPr>
              <w:t>17</w:t>
            </w:r>
          </w:p>
        </w:tc>
        <w:tc>
          <w:tcPr>
            <w:tcW w:w="1144" w:type="dxa"/>
          </w:tcPr>
          <w:p w:rsidR="00F27A44" w:rsidRPr="00EA3C06" w:rsidRDefault="00B341D8" w:rsidP="008E55ED">
            <w:pPr>
              <w:jc w:val="center"/>
              <w:rPr>
                <w:rFonts w:ascii="Times New Roman" w:hAnsi="Times New Roman"/>
                <w:sz w:val="24"/>
                <w:szCs w:val="24"/>
                <w:lang w:val="ru-RU"/>
              </w:rPr>
            </w:pPr>
            <w:r>
              <w:rPr>
                <w:rFonts w:ascii="Times New Roman" w:hAnsi="Times New Roman"/>
                <w:sz w:val="24"/>
                <w:szCs w:val="24"/>
                <w:lang w:val="ru-RU"/>
              </w:rPr>
              <w:t>17</w:t>
            </w:r>
          </w:p>
        </w:tc>
        <w:tc>
          <w:tcPr>
            <w:tcW w:w="1128" w:type="dxa"/>
          </w:tcPr>
          <w:p w:rsidR="00F27A44" w:rsidRPr="00EA3C06" w:rsidRDefault="00B341D8" w:rsidP="008E55ED">
            <w:pPr>
              <w:jc w:val="center"/>
              <w:rPr>
                <w:rFonts w:ascii="Times New Roman" w:hAnsi="Times New Roman"/>
                <w:sz w:val="24"/>
                <w:szCs w:val="24"/>
                <w:lang w:val="ru-RU"/>
              </w:rPr>
            </w:pPr>
            <w:r>
              <w:rPr>
                <w:rFonts w:ascii="Times New Roman" w:hAnsi="Times New Roman"/>
                <w:sz w:val="24"/>
                <w:szCs w:val="24"/>
                <w:lang w:val="ru-RU"/>
              </w:rPr>
              <w:t>1</w:t>
            </w:r>
            <w:r w:rsidR="00F26CB2">
              <w:rPr>
                <w:rFonts w:ascii="Times New Roman" w:hAnsi="Times New Roman"/>
                <w:sz w:val="24"/>
                <w:szCs w:val="24"/>
                <w:lang w:val="ru-RU"/>
              </w:rPr>
              <w:t>5</w:t>
            </w:r>
          </w:p>
        </w:tc>
        <w:tc>
          <w:tcPr>
            <w:tcW w:w="1203" w:type="dxa"/>
          </w:tcPr>
          <w:p w:rsidR="00F27A44" w:rsidRPr="00EA3C06" w:rsidRDefault="00F27A44" w:rsidP="008E55ED">
            <w:pPr>
              <w:jc w:val="center"/>
              <w:rPr>
                <w:rFonts w:ascii="Times New Roman" w:hAnsi="Times New Roman"/>
                <w:sz w:val="24"/>
                <w:szCs w:val="24"/>
                <w:lang w:val="ru-RU"/>
              </w:rPr>
            </w:pPr>
          </w:p>
        </w:tc>
      </w:tr>
      <w:tr w:rsidR="00F27A44" w:rsidRPr="00EA3C06" w:rsidTr="00EA3C06">
        <w:tc>
          <w:tcPr>
            <w:tcW w:w="2943" w:type="dxa"/>
          </w:tcPr>
          <w:p w:rsidR="00F27A44" w:rsidRPr="00EA3C06" w:rsidRDefault="00F27A44" w:rsidP="00E56348">
            <w:pPr>
              <w:rPr>
                <w:rFonts w:ascii="Times New Roman" w:hAnsi="Times New Roman"/>
                <w:sz w:val="24"/>
                <w:szCs w:val="24"/>
                <w:lang w:val="ru-RU"/>
              </w:rPr>
            </w:pPr>
          </w:p>
        </w:tc>
        <w:tc>
          <w:tcPr>
            <w:tcW w:w="6557" w:type="dxa"/>
          </w:tcPr>
          <w:p w:rsidR="00F27A44" w:rsidRPr="00EA3C06" w:rsidRDefault="00F27A44" w:rsidP="00E56348">
            <w:pPr>
              <w:rPr>
                <w:rFonts w:ascii="Times New Roman" w:hAnsi="Times New Roman"/>
                <w:sz w:val="24"/>
                <w:szCs w:val="24"/>
                <w:lang w:val="ru-RU"/>
              </w:rPr>
            </w:pPr>
            <w:r w:rsidRPr="00EA3C06">
              <w:rPr>
                <w:rFonts w:ascii="Times New Roman" w:hAnsi="Times New Roman"/>
                <w:sz w:val="24"/>
                <w:szCs w:val="24"/>
                <w:lang w:val="ru-RU"/>
              </w:rPr>
              <w:t xml:space="preserve">Всего </w:t>
            </w:r>
          </w:p>
        </w:tc>
        <w:tc>
          <w:tcPr>
            <w:tcW w:w="5003" w:type="dxa"/>
            <w:gridSpan w:val="4"/>
          </w:tcPr>
          <w:p w:rsidR="00F27A44" w:rsidRPr="00EA3C06" w:rsidRDefault="00F26CB2" w:rsidP="00170183">
            <w:pPr>
              <w:jc w:val="center"/>
              <w:rPr>
                <w:rFonts w:ascii="Times New Roman" w:hAnsi="Times New Roman"/>
                <w:sz w:val="24"/>
                <w:szCs w:val="24"/>
                <w:lang w:val="ru-RU"/>
              </w:rPr>
            </w:pPr>
            <w:r>
              <w:rPr>
                <w:rFonts w:ascii="Times New Roman" w:hAnsi="Times New Roman"/>
                <w:sz w:val="24"/>
                <w:szCs w:val="24"/>
                <w:lang w:val="ru-RU"/>
              </w:rPr>
              <w:t>49</w:t>
            </w:r>
          </w:p>
        </w:tc>
      </w:tr>
    </w:tbl>
    <w:p w:rsidR="00847AE6" w:rsidRPr="00C9212C" w:rsidRDefault="00847AE6" w:rsidP="00401D82">
      <w:pPr>
        <w:autoSpaceDE w:val="0"/>
        <w:autoSpaceDN w:val="0"/>
        <w:adjustRightInd w:val="0"/>
        <w:ind w:firstLine="709"/>
        <w:rPr>
          <w:rFonts w:ascii="Times New Roman" w:eastAsiaTheme="minorHAnsi" w:hAnsi="Times New Roman"/>
          <w:sz w:val="28"/>
          <w:szCs w:val="28"/>
          <w:lang w:val="ru-RU" w:bidi="ar-SA"/>
        </w:rPr>
      </w:pPr>
      <w:r w:rsidRPr="00C9212C">
        <w:rPr>
          <w:rFonts w:ascii="Times New Roman" w:eastAsiaTheme="minorHAnsi" w:hAnsi="Times New Roman"/>
          <w:sz w:val="28"/>
          <w:szCs w:val="28"/>
          <w:lang w:val="ru-RU" w:bidi="ar-SA"/>
        </w:rPr>
        <w:t>Для характеристики уровня освоения учебного материала используются следующие обозначения:</w:t>
      </w:r>
    </w:p>
    <w:p w:rsidR="00847AE6" w:rsidRPr="00C9212C" w:rsidRDefault="00847AE6" w:rsidP="00401D82">
      <w:pPr>
        <w:autoSpaceDE w:val="0"/>
        <w:autoSpaceDN w:val="0"/>
        <w:adjustRightInd w:val="0"/>
        <w:ind w:firstLine="709"/>
        <w:rPr>
          <w:rFonts w:ascii="Times New Roman" w:eastAsiaTheme="minorHAnsi" w:hAnsi="Times New Roman"/>
          <w:sz w:val="28"/>
          <w:szCs w:val="28"/>
          <w:lang w:val="ru-RU" w:bidi="ar-SA"/>
        </w:rPr>
      </w:pPr>
      <w:r w:rsidRPr="00C9212C">
        <w:rPr>
          <w:rFonts w:ascii="Times New Roman" w:eastAsiaTheme="minorHAnsi" w:hAnsi="Times New Roman"/>
          <w:sz w:val="28"/>
          <w:szCs w:val="28"/>
          <w:lang w:val="ru-RU" w:bidi="ar-SA"/>
        </w:rPr>
        <w:lastRenderedPageBreak/>
        <w:t>1 — ознакомительный (узнавание ранее изученных объектов, свойств);</w:t>
      </w:r>
    </w:p>
    <w:p w:rsidR="00E56348" w:rsidRPr="00C9212C" w:rsidRDefault="00847AE6" w:rsidP="00401D82">
      <w:pPr>
        <w:ind w:firstLine="709"/>
        <w:rPr>
          <w:rFonts w:ascii="Times New Roman" w:eastAsiaTheme="minorHAnsi" w:hAnsi="Times New Roman"/>
          <w:sz w:val="28"/>
          <w:szCs w:val="28"/>
          <w:lang w:val="ru-RU" w:bidi="ar-SA"/>
        </w:rPr>
      </w:pPr>
      <w:r w:rsidRPr="00C9212C">
        <w:rPr>
          <w:rFonts w:ascii="Times New Roman" w:eastAsiaTheme="minorHAnsi" w:hAnsi="Times New Roman"/>
          <w:sz w:val="28"/>
          <w:szCs w:val="28"/>
          <w:lang w:val="ru-RU" w:bidi="ar-SA"/>
        </w:rPr>
        <w:t>2 — репродуктивный (выполнение деятельности по образцу, инструкции или под руководством).</w:t>
      </w:r>
    </w:p>
    <w:p w:rsidR="00970EAE" w:rsidRDefault="00970EAE" w:rsidP="00847AE6">
      <w:pPr>
        <w:rPr>
          <w:rFonts w:ascii="Times New Roman" w:hAnsi="Times New Roman"/>
          <w:lang w:val="ru-RU"/>
        </w:rPr>
        <w:sectPr w:rsidR="00970EAE" w:rsidSect="00EA3C06">
          <w:pgSz w:w="16838" w:h="11906" w:orient="landscape"/>
          <w:pgMar w:top="1134" w:right="850" w:bottom="1134" w:left="1701" w:header="709" w:footer="709" w:gutter="0"/>
          <w:cols w:space="708"/>
          <w:docGrid w:linePitch="360"/>
        </w:sectPr>
      </w:pPr>
    </w:p>
    <w:p w:rsidR="00970EAE" w:rsidRDefault="00970EAE" w:rsidP="00970EAE">
      <w:pPr>
        <w:autoSpaceDE w:val="0"/>
        <w:autoSpaceDN w:val="0"/>
        <w:adjustRightInd w:val="0"/>
        <w:jc w:val="center"/>
        <w:rPr>
          <w:rFonts w:ascii="Times New Roman" w:eastAsiaTheme="minorHAnsi" w:hAnsi="Times New Roman"/>
          <w:b/>
          <w:bCs/>
          <w:lang w:val="ru-RU" w:bidi="ar-SA"/>
        </w:rPr>
      </w:pPr>
      <w:r w:rsidRPr="0041445F">
        <w:rPr>
          <w:rFonts w:ascii="Times New Roman" w:eastAsiaTheme="minorHAnsi" w:hAnsi="Times New Roman"/>
          <w:b/>
          <w:bCs/>
          <w:lang w:val="ru-RU" w:bidi="ar-SA"/>
        </w:rPr>
        <w:lastRenderedPageBreak/>
        <w:t>3. УСЛО</w:t>
      </w:r>
      <w:r w:rsidR="00F26CB2">
        <w:rPr>
          <w:rFonts w:ascii="Times New Roman" w:eastAsiaTheme="minorHAnsi" w:hAnsi="Times New Roman"/>
          <w:b/>
          <w:bCs/>
          <w:lang w:val="ru-RU" w:bidi="ar-SA"/>
        </w:rPr>
        <w:t>ВИЯ РЕАЛИЗАЦИИ ПРОГРАММЫ</w:t>
      </w:r>
      <w:r w:rsidRPr="0041445F">
        <w:rPr>
          <w:rFonts w:ascii="Times New Roman" w:eastAsiaTheme="minorHAnsi" w:hAnsi="Times New Roman"/>
          <w:b/>
          <w:bCs/>
          <w:lang w:val="ru-RU" w:bidi="ar-SA"/>
        </w:rPr>
        <w:t xml:space="preserve"> ДИСЦИПЛИНЫ</w:t>
      </w:r>
    </w:p>
    <w:p w:rsidR="0041445F" w:rsidRPr="0041445F" w:rsidRDefault="0041445F" w:rsidP="00970EAE">
      <w:pPr>
        <w:autoSpaceDE w:val="0"/>
        <w:autoSpaceDN w:val="0"/>
        <w:adjustRightInd w:val="0"/>
        <w:jc w:val="center"/>
        <w:rPr>
          <w:rFonts w:ascii="Times New Roman" w:eastAsiaTheme="minorHAnsi" w:hAnsi="Times New Roman"/>
          <w:b/>
          <w:bCs/>
          <w:lang w:val="ru-RU" w:bidi="ar-SA"/>
        </w:rPr>
      </w:pPr>
    </w:p>
    <w:p w:rsidR="00970EAE" w:rsidRDefault="00970EAE" w:rsidP="00170183">
      <w:pPr>
        <w:autoSpaceDE w:val="0"/>
        <w:autoSpaceDN w:val="0"/>
        <w:adjustRightInd w:val="0"/>
        <w:ind w:firstLine="709"/>
        <w:rPr>
          <w:rFonts w:ascii="Times New Roman" w:eastAsiaTheme="minorHAnsi" w:hAnsi="Times New Roman"/>
          <w:b/>
          <w:bCs/>
          <w:sz w:val="28"/>
          <w:szCs w:val="28"/>
          <w:lang w:val="ru-RU" w:bidi="ar-SA"/>
        </w:rPr>
      </w:pPr>
      <w:r w:rsidRPr="00970EAE">
        <w:rPr>
          <w:rFonts w:ascii="Times New Roman" w:eastAsiaTheme="minorHAnsi" w:hAnsi="Times New Roman"/>
          <w:b/>
          <w:bCs/>
          <w:sz w:val="28"/>
          <w:szCs w:val="28"/>
          <w:lang w:val="ru-RU" w:bidi="ar-SA"/>
        </w:rPr>
        <w:t>3.1. Требования к минимальному материально-техническому обеспечению</w:t>
      </w:r>
    </w:p>
    <w:p w:rsidR="0041445F" w:rsidRPr="00970EAE" w:rsidRDefault="0041445F" w:rsidP="00970EAE">
      <w:pPr>
        <w:autoSpaceDE w:val="0"/>
        <w:autoSpaceDN w:val="0"/>
        <w:adjustRightInd w:val="0"/>
        <w:rPr>
          <w:rFonts w:ascii="Times New Roman" w:eastAsiaTheme="minorHAnsi" w:hAnsi="Times New Roman"/>
          <w:b/>
          <w:bCs/>
          <w:sz w:val="28"/>
          <w:szCs w:val="28"/>
          <w:lang w:val="ru-RU" w:bidi="ar-SA"/>
        </w:rPr>
      </w:pPr>
    </w:p>
    <w:p w:rsidR="00970EAE" w:rsidRPr="00970EAE" w:rsidRDefault="00F26CB2" w:rsidP="00170183">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Theme="minorHAnsi" w:hAnsi="Times New Roman"/>
          <w:sz w:val="28"/>
          <w:szCs w:val="28"/>
          <w:lang w:val="ru-RU" w:bidi="ar-SA"/>
        </w:rPr>
        <w:t>Реализация программы</w:t>
      </w:r>
      <w:r w:rsidR="00970EAE" w:rsidRPr="00970EAE">
        <w:rPr>
          <w:rFonts w:ascii="Times New Roman" w:eastAsiaTheme="minorHAnsi" w:hAnsi="Times New Roman"/>
          <w:sz w:val="28"/>
          <w:szCs w:val="28"/>
          <w:lang w:val="ru-RU" w:bidi="ar-SA"/>
        </w:rPr>
        <w:t xml:space="preserve"> дисциплины </w:t>
      </w:r>
      <w:r w:rsidR="0077280F">
        <w:rPr>
          <w:rFonts w:ascii="Times New Roman" w:eastAsiaTheme="minorHAnsi" w:hAnsi="Times New Roman"/>
          <w:sz w:val="28"/>
          <w:szCs w:val="28"/>
          <w:lang w:val="ru-RU" w:bidi="ar-SA"/>
        </w:rPr>
        <w:t>осуществляется в учебном кабинете</w:t>
      </w:r>
      <w:r w:rsidR="00970EAE" w:rsidRPr="00970EAE">
        <w:rPr>
          <w:rFonts w:ascii="Times New Roman" w:eastAsiaTheme="minorHAnsi" w:hAnsi="Times New Roman"/>
          <w:sz w:val="28"/>
          <w:szCs w:val="28"/>
          <w:lang w:val="ru-RU" w:bidi="ar-SA"/>
        </w:rPr>
        <w:t xml:space="preserve"> «Охрана труда».</w:t>
      </w:r>
    </w:p>
    <w:p w:rsidR="00970EAE" w:rsidRPr="00970EA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970EAE">
        <w:rPr>
          <w:rFonts w:ascii="Times New Roman" w:eastAsiaTheme="minorHAnsi" w:hAnsi="Times New Roman"/>
          <w:sz w:val="28"/>
          <w:szCs w:val="28"/>
          <w:lang w:val="ru-RU" w:bidi="ar-SA"/>
        </w:rPr>
        <w:t>Оборудование учебного кабинета:</w:t>
      </w:r>
    </w:p>
    <w:p w:rsidR="00970EAE" w:rsidRPr="00970EA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SymbolMT" w:hAnsi="Times New Roman"/>
          <w:sz w:val="28"/>
          <w:szCs w:val="28"/>
          <w:lang w:val="ru-RU" w:bidi="ar-SA"/>
        </w:rPr>
        <w:t xml:space="preserve">- </w:t>
      </w:r>
      <w:r w:rsidRPr="00970EAE">
        <w:rPr>
          <w:rFonts w:ascii="Times New Roman" w:eastAsiaTheme="minorHAnsi" w:hAnsi="Times New Roman"/>
          <w:sz w:val="28"/>
          <w:szCs w:val="28"/>
          <w:lang w:val="ru-RU" w:bidi="ar-SA"/>
        </w:rPr>
        <w:t>посадочные места по количеству обучающихся;</w:t>
      </w:r>
    </w:p>
    <w:p w:rsidR="00970EAE" w:rsidRPr="00970EA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SymbolMT" w:hAnsi="Times New Roman"/>
          <w:sz w:val="28"/>
          <w:szCs w:val="28"/>
          <w:lang w:val="ru-RU" w:bidi="ar-SA"/>
        </w:rPr>
        <w:t xml:space="preserve">- </w:t>
      </w:r>
      <w:r w:rsidRPr="00970EAE">
        <w:rPr>
          <w:rFonts w:ascii="Times New Roman" w:eastAsiaTheme="minorHAnsi" w:hAnsi="Times New Roman"/>
          <w:sz w:val="28"/>
          <w:szCs w:val="28"/>
          <w:lang w:val="ru-RU" w:bidi="ar-SA"/>
        </w:rPr>
        <w:t>рабочее место преподавателя;</w:t>
      </w:r>
    </w:p>
    <w:p w:rsidR="00970EAE" w:rsidRPr="00970EA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SymbolMT" w:hAnsi="Times New Roman"/>
          <w:sz w:val="28"/>
          <w:szCs w:val="28"/>
          <w:lang w:val="ru-RU" w:bidi="ar-SA"/>
        </w:rPr>
        <w:t xml:space="preserve">- </w:t>
      </w:r>
      <w:r w:rsidRPr="00970EAE">
        <w:rPr>
          <w:rFonts w:ascii="Times New Roman" w:eastAsiaTheme="minorHAnsi" w:hAnsi="Times New Roman"/>
          <w:sz w:val="28"/>
          <w:szCs w:val="28"/>
          <w:lang w:val="ru-RU" w:bidi="ar-SA"/>
        </w:rPr>
        <w:t>комплект учебно-наглядных пособий «Охрана труда»;</w:t>
      </w:r>
    </w:p>
    <w:p w:rsidR="00970EAE" w:rsidRPr="00970EA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SymbolMT" w:hAnsi="Times New Roman"/>
          <w:sz w:val="28"/>
          <w:szCs w:val="28"/>
          <w:lang w:val="ru-RU" w:bidi="ar-SA"/>
        </w:rPr>
        <w:t xml:space="preserve">- </w:t>
      </w:r>
      <w:r w:rsidRPr="00970EAE">
        <w:rPr>
          <w:rFonts w:ascii="Times New Roman" w:eastAsiaTheme="minorHAnsi" w:hAnsi="Times New Roman"/>
          <w:sz w:val="28"/>
          <w:szCs w:val="28"/>
          <w:lang w:val="ru-RU" w:bidi="ar-SA"/>
        </w:rPr>
        <w:t>комплект учебно-наглядных пособий по оказанию первой (доврачебной)</w:t>
      </w:r>
      <w:r w:rsidR="00145879">
        <w:rPr>
          <w:rFonts w:ascii="Times New Roman" w:eastAsiaTheme="minorHAnsi" w:hAnsi="Times New Roman"/>
          <w:sz w:val="28"/>
          <w:szCs w:val="28"/>
          <w:lang w:val="ru-RU" w:bidi="ar-SA"/>
        </w:rPr>
        <w:t xml:space="preserve"> </w:t>
      </w:r>
      <w:r w:rsidRPr="00970EAE">
        <w:rPr>
          <w:rFonts w:ascii="Times New Roman" w:eastAsiaTheme="minorHAnsi" w:hAnsi="Times New Roman"/>
          <w:sz w:val="28"/>
          <w:szCs w:val="28"/>
          <w:lang w:val="ru-RU" w:bidi="ar-SA"/>
        </w:rPr>
        <w:t>помощи;</w:t>
      </w:r>
    </w:p>
    <w:p w:rsidR="00970EAE" w:rsidRPr="00970EA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SymbolMT" w:hAnsi="Times New Roman"/>
          <w:sz w:val="28"/>
          <w:szCs w:val="28"/>
          <w:lang w:val="ru-RU" w:bidi="ar-SA"/>
        </w:rPr>
        <w:t xml:space="preserve">- </w:t>
      </w:r>
      <w:r w:rsidRPr="00970EAE">
        <w:rPr>
          <w:rFonts w:ascii="Times New Roman" w:eastAsiaTheme="minorHAnsi" w:hAnsi="Times New Roman"/>
          <w:sz w:val="28"/>
          <w:szCs w:val="28"/>
          <w:lang w:val="ru-RU" w:bidi="ar-SA"/>
        </w:rPr>
        <w:t>комплект плакатов «Пожарная безопасность</w:t>
      </w:r>
      <w:r w:rsidR="00B341D8">
        <w:rPr>
          <w:rFonts w:ascii="Times New Roman" w:eastAsiaTheme="minorHAnsi" w:hAnsi="Times New Roman"/>
          <w:sz w:val="28"/>
          <w:szCs w:val="28"/>
          <w:lang w:val="ru-RU" w:bidi="ar-SA"/>
        </w:rPr>
        <w:t>»</w:t>
      </w:r>
      <w:r w:rsidRPr="00970EAE">
        <w:rPr>
          <w:rFonts w:ascii="Times New Roman" w:eastAsiaTheme="minorHAnsi" w:hAnsi="Times New Roman"/>
          <w:sz w:val="28"/>
          <w:szCs w:val="28"/>
          <w:lang w:val="ru-RU" w:bidi="ar-SA"/>
        </w:rPr>
        <w:t>;</w:t>
      </w:r>
    </w:p>
    <w:p w:rsidR="00970EAE" w:rsidRPr="00970EA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SymbolMT" w:hAnsi="Times New Roman"/>
          <w:sz w:val="28"/>
          <w:szCs w:val="28"/>
          <w:lang w:val="ru-RU" w:bidi="ar-SA"/>
        </w:rPr>
        <w:t xml:space="preserve">- </w:t>
      </w:r>
      <w:r w:rsidRPr="00970EAE">
        <w:rPr>
          <w:rFonts w:ascii="Times New Roman" w:eastAsiaTheme="minorHAnsi" w:hAnsi="Times New Roman"/>
          <w:sz w:val="28"/>
          <w:szCs w:val="28"/>
          <w:lang w:val="ru-RU" w:bidi="ar-SA"/>
        </w:rPr>
        <w:t>журналы проведения инструктажей на производстве;</w:t>
      </w:r>
    </w:p>
    <w:p w:rsidR="00970EAE" w:rsidRPr="00970EA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SymbolMT" w:hAnsi="Times New Roman"/>
          <w:sz w:val="28"/>
          <w:szCs w:val="28"/>
          <w:lang w:val="ru-RU" w:bidi="ar-SA"/>
        </w:rPr>
        <w:t xml:space="preserve">- </w:t>
      </w:r>
      <w:r w:rsidRPr="00970EAE">
        <w:rPr>
          <w:rFonts w:ascii="Times New Roman" w:eastAsiaTheme="minorHAnsi" w:hAnsi="Times New Roman"/>
          <w:sz w:val="28"/>
          <w:szCs w:val="28"/>
          <w:lang w:val="ru-RU" w:bidi="ar-SA"/>
        </w:rPr>
        <w:t>журнал трехступенчатого контроля.</w:t>
      </w:r>
    </w:p>
    <w:p w:rsidR="00970EAE" w:rsidRPr="00970EA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970EAE">
        <w:rPr>
          <w:rFonts w:ascii="Times New Roman" w:eastAsiaTheme="minorHAnsi" w:hAnsi="Times New Roman"/>
          <w:sz w:val="28"/>
          <w:szCs w:val="28"/>
          <w:lang w:val="ru-RU" w:bidi="ar-SA"/>
        </w:rPr>
        <w:t>Технические средства обучения:</w:t>
      </w:r>
    </w:p>
    <w:p w:rsidR="00970EAE" w:rsidRPr="00970EA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SymbolMT" w:hAnsi="Times New Roman"/>
          <w:sz w:val="28"/>
          <w:szCs w:val="28"/>
          <w:lang w:val="ru-RU" w:bidi="ar-SA"/>
        </w:rPr>
        <w:t xml:space="preserve">- </w:t>
      </w:r>
      <w:r w:rsidRPr="00970EAE">
        <w:rPr>
          <w:rFonts w:ascii="Times New Roman" w:eastAsiaTheme="minorHAnsi" w:hAnsi="Times New Roman"/>
          <w:sz w:val="28"/>
          <w:szCs w:val="28"/>
          <w:lang w:val="ru-RU" w:bidi="ar-SA"/>
        </w:rPr>
        <w:t>компьютер с лицензионным программным обеспечением;</w:t>
      </w:r>
    </w:p>
    <w:p w:rsidR="00970EA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SymbolMT" w:hAnsi="Times New Roman"/>
          <w:sz w:val="28"/>
          <w:szCs w:val="28"/>
          <w:lang w:val="ru-RU" w:bidi="ar-SA"/>
        </w:rPr>
        <w:t xml:space="preserve">- </w:t>
      </w:r>
      <w:r w:rsidRPr="00970EAE">
        <w:rPr>
          <w:rFonts w:ascii="Times New Roman" w:eastAsiaTheme="minorHAnsi" w:hAnsi="Times New Roman"/>
          <w:sz w:val="28"/>
          <w:szCs w:val="28"/>
          <w:lang w:val="ru-RU" w:bidi="ar-SA"/>
        </w:rPr>
        <w:t>мультимедиа</w:t>
      </w:r>
      <w:r w:rsidR="00170183">
        <w:rPr>
          <w:rFonts w:ascii="Times New Roman" w:eastAsiaTheme="minorHAnsi" w:hAnsi="Times New Roman"/>
          <w:sz w:val="28"/>
          <w:szCs w:val="28"/>
          <w:lang w:val="ru-RU" w:bidi="ar-SA"/>
        </w:rPr>
        <w:t xml:space="preserve"> </w:t>
      </w:r>
      <w:r w:rsidRPr="00970EAE">
        <w:rPr>
          <w:rFonts w:ascii="Times New Roman" w:eastAsiaTheme="minorHAnsi" w:hAnsi="Times New Roman"/>
          <w:sz w:val="28"/>
          <w:szCs w:val="28"/>
          <w:lang w:val="ru-RU" w:bidi="ar-SA"/>
        </w:rPr>
        <w:t>проектор.</w:t>
      </w:r>
    </w:p>
    <w:p w:rsidR="00970EAE" w:rsidRPr="00970EAE" w:rsidRDefault="00970EAE" w:rsidP="00170183">
      <w:pPr>
        <w:autoSpaceDE w:val="0"/>
        <w:autoSpaceDN w:val="0"/>
        <w:adjustRightInd w:val="0"/>
        <w:ind w:firstLine="709"/>
        <w:jc w:val="both"/>
        <w:rPr>
          <w:rFonts w:ascii="Times New Roman" w:eastAsiaTheme="minorHAnsi" w:hAnsi="Times New Roman"/>
          <w:sz w:val="28"/>
          <w:szCs w:val="28"/>
          <w:lang w:val="ru-RU" w:bidi="ar-SA"/>
        </w:rPr>
      </w:pPr>
    </w:p>
    <w:p w:rsidR="00970EAE" w:rsidRDefault="00970EAE" w:rsidP="00170183">
      <w:pPr>
        <w:autoSpaceDE w:val="0"/>
        <w:autoSpaceDN w:val="0"/>
        <w:adjustRightInd w:val="0"/>
        <w:ind w:firstLine="709"/>
        <w:jc w:val="both"/>
        <w:rPr>
          <w:rFonts w:ascii="Times New Roman" w:eastAsiaTheme="minorHAnsi" w:hAnsi="Times New Roman"/>
          <w:b/>
          <w:bCs/>
          <w:sz w:val="28"/>
          <w:szCs w:val="28"/>
          <w:lang w:val="ru-RU" w:bidi="ar-SA"/>
        </w:rPr>
      </w:pPr>
      <w:r w:rsidRPr="00970EAE">
        <w:rPr>
          <w:rFonts w:ascii="Times New Roman" w:eastAsiaTheme="minorHAnsi" w:hAnsi="Times New Roman"/>
          <w:b/>
          <w:bCs/>
          <w:sz w:val="28"/>
          <w:szCs w:val="28"/>
          <w:lang w:val="ru-RU" w:bidi="ar-SA"/>
        </w:rPr>
        <w:t>3.2. Информационное обеспечение обучения</w:t>
      </w:r>
    </w:p>
    <w:p w:rsidR="00401D82" w:rsidRPr="00970EAE" w:rsidRDefault="00401D82" w:rsidP="00170183">
      <w:pPr>
        <w:autoSpaceDE w:val="0"/>
        <w:autoSpaceDN w:val="0"/>
        <w:adjustRightInd w:val="0"/>
        <w:ind w:firstLine="709"/>
        <w:jc w:val="both"/>
        <w:rPr>
          <w:rFonts w:ascii="Times New Roman" w:eastAsiaTheme="minorHAnsi" w:hAnsi="Times New Roman"/>
          <w:b/>
          <w:bCs/>
          <w:sz w:val="28"/>
          <w:szCs w:val="28"/>
          <w:lang w:val="ru-RU" w:bidi="ar-SA"/>
        </w:rPr>
      </w:pPr>
    </w:p>
    <w:p w:rsidR="00970EAE" w:rsidRPr="00170183" w:rsidRDefault="0077280F" w:rsidP="00170183">
      <w:pPr>
        <w:autoSpaceDE w:val="0"/>
        <w:autoSpaceDN w:val="0"/>
        <w:adjustRightInd w:val="0"/>
        <w:ind w:firstLine="709"/>
        <w:jc w:val="both"/>
        <w:rPr>
          <w:rFonts w:ascii="Times New Roman" w:eastAsiaTheme="minorHAnsi" w:hAnsi="Times New Roman"/>
          <w:bCs/>
          <w:sz w:val="28"/>
          <w:szCs w:val="28"/>
          <w:lang w:val="ru-RU" w:bidi="ar-SA"/>
        </w:rPr>
      </w:pPr>
      <w:r>
        <w:rPr>
          <w:rFonts w:ascii="Times New Roman" w:eastAsiaTheme="minorHAnsi" w:hAnsi="Times New Roman"/>
          <w:bCs/>
          <w:sz w:val="28"/>
          <w:szCs w:val="28"/>
          <w:lang w:val="ru-RU" w:bidi="ar-SA"/>
        </w:rPr>
        <w:t>Перечень</w:t>
      </w:r>
      <w:r w:rsidR="00970EAE" w:rsidRPr="00170183">
        <w:rPr>
          <w:rFonts w:ascii="Times New Roman" w:eastAsiaTheme="minorHAnsi" w:hAnsi="Times New Roman"/>
          <w:bCs/>
          <w:sz w:val="28"/>
          <w:szCs w:val="28"/>
          <w:lang w:val="ru-RU" w:bidi="ar-SA"/>
        </w:rPr>
        <w:t xml:space="preserve"> учебных изданий, </w:t>
      </w:r>
      <w:proofErr w:type="spellStart"/>
      <w:r w:rsidR="00970EAE" w:rsidRPr="00170183">
        <w:rPr>
          <w:rFonts w:ascii="Times New Roman" w:eastAsiaTheme="minorHAnsi" w:hAnsi="Times New Roman"/>
          <w:bCs/>
          <w:sz w:val="28"/>
          <w:szCs w:val="28"/>
          <w:lang w:val="ru-RU" w:bidi="ar-SA"/>
        </w:rPr>
        <w:t>интернет-ресурсов</w:t>
      </w:r>
      <w:proofErr w:type="spellEnd"/>
      <w:r w:rsidR="00970EAE" w:rsidRPr="00170183">
        <w:rPr>
          <w:rFonts w:ascii="Times New Roman" w:eastAsiaTheme="minorHAnsi" w:hAnsi="Times New Roman"/>
          <w:bCs/>
          <w:sz w:val="28"/>
          <w:szCs w:val="28"/>
          <w:lang w:val="ru-RU" w:bidi="ar-SA"/>
        </w:rPr>
        <w:t>, дополнительной литературы</w:t>
      </w:r>
    </w:p>
    <w:p w:rsidR="00970EAE" w:rsidRPr="00970EA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970EAE">
        <w:rPr>
          <w:rFonts w:ascii="Times New Roman" w:eastAsiaTheme="minorHAnsi" w:hAnsi="Times New Roman"/>
          <w:sz w:val="28"/>
          <w:szCs w:val="28"/>
          <w:lang w:val="ru-RU" w:bidi="ar-SA"/>
        </w:rPr>
        <w:t>Основные источники:</w:t>
      </w:r>
    </w:p>
    <w:p w:rsidR="00970EAE" w:rsidRPr="00970EAE"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Pr>
          <w:rFonts w:ascii="Times New Roman" w:eastAsiaTheme="minorHAnsi" w:hAnsi="Times New Roman"/>
          <w:sz w:val="28"/>
          <w:szCs w:val="28"/>
          <w:lang w:val="ru-RU" w:bidi="ar-SA"/>
        </w:rPr>
        <w:t>Федеральный закон от 30.12.2017</w:t>
      </w:r>
      <w:r w:rsidR="00970EAE" w:rsidRPr="00970EAE">
        <w:rPr>
          <w:rFonts w:ascii="Times New Roman" w:eastAsiaTheme="minorHAnsi" w:hAnsi="Times New Roman"/>
          <w:sz w:val="28"/>
          <w:szCs w:val="28"/>
          <w:lang w:val="ru-RU" w:bidi="ar-SA"/>
        </w:rPr>
        <w:t xml:space="preserve"> г. № 197-ФЗ «Трудовой кодекс Российской </w:t>
      </w:r>
      <w:r w:rsidR="00F27A44">
        <w:rPr>
          <w:rFonts w:ascii="Times New Roman" w:eastAsiaTheme="minorHAnsi" w:hAnsi="Times New Roman"/>
          <w:sz w:val="28"/>
          <w:szCs w:val="28"/>
          <w:lang w:val="ru-RU" w:bidi="ar-SA"/>
        </w:rPr>
        <w:t>Федерации» (в ред. от 23.12.2014</w:t>
      </w:r>
      <w:r w:rsidR="00970EAE" w:rsidRPr="00970EAE">
        <w:rPr>
          <w:rFonts w:ascii="Times New Roman" w:eastAsiaTheme="minorHAnsi" w:hAnsi="Times New Roman"/>
          <w:sz w:val="28"/>
          <w:szCs w:val="28"/>
          <w:lang w:val="ru-RU" w:bidi="ar-SA"/>
        </w:rPr>
        <w:t xml:space="preserve"> г.).</w:t>
      </w:r>
    </w:p>
    <w:p w:rsidR="00970EAE"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Pr>
          <w:rFonts w:ascii="Times New Roman" w:eastAsiaTheme="minorHAnsi" w:hAnsi="Times New Roman"/>
          <w:sz w:val="28"/>
          <w:szCs w:val="28"/>
          <w:lang w:val="ru-RU" w:bidi="ar-SA"/>
        </w:rPr>
        <w:t>Федеральный закон от 10.01.2017</w:t>
      </w:r>
      <w:r w:rsidR="00970EAE" w:rsidRPr="00970EAE">
        <w:rPr>
          <w:rFonts w:ascii="Times New Roman" w:eastAsiaTheme="minorHAnsi" w:hAnsi="Times New Roman"/>
          <w:sz w:val="28"/>
          <w:szCs w:val="28"/>
          <w:lang w:val="ru-RU" w:bidi="ar-SA"/>
        </w:rPr>
        <w:t xml:space="preserve"> г. № 17-ФЗ «О железнодорожном</w:t>
      </w:r>
      <w:r w:rsidR="00970EAE">
        <w:rPr>
          <w:rFonts w:ascii="Times New Roman" w:eastAsiaTheme="minorHAnsi" w:hAnsi="Times New Roman"/>
          <w:sz w:val="28"/>
          <w:szCs w:val="28"/>
          <w:lang w:val="ru-RU" w:bidi="ar-SA"/>
        </w:rPr>
        <w:t xml:space="preserve"> </w:t>
      </w:r>
      <w:r w:rsidR="00970EAE" w:rsidRPr="00970EAE">
        <w:rPr>
          <w:rFonts w:ascii="Times New Roman" w:eastAsiaTheme="minorHAnsi" w:hAnsi="Times New Roman"/>
          <w:sz w:val="28"/>
          <w:szCs w:val="28"/>
          <w:lang w:val="ru-RU" w:bidi="ar-SA"/>
        </w:rPr>
        <w:t>транспорте в Российской Федерации».</w:t>
      </w:r>
      <w:r w:rsidR="00F27A44">
        <w:rPr>
          <w:rFonts w:ascii="Times New Roman" w:eastAsiaTheme="minorHAnsi" w:hAnsi="Times New Roman"/>
          <w:sz w:val="28"/>
          <w:szCs w:val="28"/>
          <w:lang w:val="ru-RU" w:bidi="ar-SA"/>
        </w:rPr>
        <w:t xml:space="preserve"> (редакция 2015 г.)</w:t>
      </w:r>
    </w:p>
    <w:p w:rsidR="00970EAE"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Pr>
          <w:rFonts w:ascii="Times New Roman" w:eastAsiaTheme="minorHAnsi" w:hAnsi="Times New Roman"/>
          <w:sz w:val="28"/>
          <w:szCs w:val="28"/>
          <w:lang w:val="ru-RU" w:bidi="ar-SA"/>
        </w:rPr>
        <w:t>Федеральный закон от 10.01.2015</w:t>
      </w:r>
      <w:r w:rsidR="00970EAE" w:rsidRPr="00970EAE">
        <w:rPr>
          <w:rFonts w:ascii="Times New Roman" w:eastAsiaTheme="minorHAnsi" w:hAnsi="Times New Roman"/>
          <w:sz w:val="28"/>
          <w:szCs w:val="28"/>
          <w:lang w:val="ru-RU" w:bidi="ar-SA"/>
        </w:rPr>
        <w:t xml:space="preserve"> г. № 18-ФЗ «Устав железнодорожного</w:t>
      </w:r>
      <w:r w:rsidR="00970EAE">
        <w:rPr>
          <w:rFonts w:ascii="Times New Roman" w:eastAsiaTheme="minorHAnsi" w:hAnsi="Times New Roman"/>
          <w:sz w:val="28"/>
          <w:szCs w:val="28"/>
          <w:lang w:val="ru-RU" w:bidi="ar-SA"/>
        </w:rPr>
        <w:t xml:space="preserve"> </w:t>
      </w:r>
      <w:r w:rsidR="00970EAE" w:rsidRPr="00970EAE">
        <w:rPr>
          <w:rFonts w:ascii="Times New Roman" w:eastAsiaTheme="minorHAnsi" w:hAnsi="Times New Roman"/>
          <w:sz w:val="28"/>
          <w:szCs w:val="28"/>
          <w:lang w:val="ru-RU" w:bidi="ar-SA"/>
        </w:rPr>
        <w:t>транспорта Российской Федерации».</w:t>
      </w:r>
      <w:r w:rsidR="00F27A44">
        <w:rPr>
          <w:rFonts w:ascii="Times New Roman" w:eastAsiaTheme="minorHAnsi" w:hAnsi="Times New Roman"/>
          <w:sz w:val="28"/>
          <w:szCs w:val="28"/>
          <w:lang w:val="ru-RU" w:bidi="ar-SA"/>
        </w:rPr>
        <w:t xml:space="preserve"> (редакция 2014 г.)</w:t>
      </w:r>
    </w:p>
    <w:p w:rsidR="00970EAE"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Pr>
          <w:rFonts w:ascii="Times New Roman" w:eastAsiaTheme="minorHAnsi" w:hAnsi="Times New Roman"/>
          <w:sz w:val="28"/>
          <w:szCs w:val="28"/>
          <w:lang w:val="ru-RU" w:bidi="ar-SA"/>
        </w:rPr>
        <w:t>Федеральный закон от 17.07.2017</w:t>
      </w:r>
      <w:r w:rsidR="00970EAE" w:rsidRPr="00970EAE">
        <w:rPr>
          <w:rFonts w:ascii="Times New Roman" w:eastAsiaTheme="minorHAnsi" w:hAnsi="Times New Roman"/>
          <w:sz w:val="28"/>
          <w:szCs w:val="28"/>
          <w:lang w:val="ru-RU" w:bidi="ar-SA"/>
        </w:rPr>
        <w:t xml:space="preserve"> г. № 181-ФЗ «Об основах охраны</w:t>
      </w:r>
      <w:r w:rsidR="00970EAE">
        <w:rPr>
          <w:rFonts w:ascii="Times New Roman" w:eastAsiaTheme="minorHAnsi" w:hAnsi="Times New Roman"/>
          <w:sz w:val="28"/>
          <w:szCs w:val="28"/>
          <w:lang w:val="ru-RU" w:bidi="ar-SA"/>
        </w:rPr>
        <w:t xml:space="preserve"> </w:t>
      </w:r>
      <w:r w:rsidR="00970EAE" w:rsidRPr="00970EAE">
        <w:rPr>
          <w:rFonts w:ascii="Times New Roman" w:eastAsiaTheme="minorHAnsi" w:hAnsi="Times New Roman"/>
          <w:sz w:val="28"/>
          <w:szCs w:val="28"/>
          <w:lang w:val="ru-RU" w:bidi="ar-SA"/>
        </w:rPr>
        <w:t>труда в Российско</w:t>
      </w:r>
      <w:r w:rsidR="00F27A44">
        <w:rPr>
          <w:rFonts w:ascii="Times New Roman" w:eastAsiaTheme="minorHAnsi" w:hAnsi="Times New Roman"/>
          <w:sz w:val="28"/>
          <w:szCs w:val="28"/>
          <w:lang w:val="ru-RU" w:bidi="ar-SA"/>
        </w:rPr>
        <w:t xml:space="preserve">й Федерации» (в ред. </w:t>
      </w:r>
      <w:r>
        <w:rPr>
          <w:rFonts w:ascii="Times New Roman" w:eastAsiaTheme="minorHAnsi" w:hAnsi="Times New Roman"/>
          <w:sz w:val="28"/>
          <w:szCs w:val="28"/>
          <w:lang w:val="ru-RU" w:bidi="ar-SA"/>
        </w:rPr>
        <w:t>О</w:t>
      </w:r>
      <w:r w:rsidR="00F27A44">
        <w:rPr>
          <w:rFonts w:ascii="Times New Roman" w:eastAsiaTheme="minorHAnsi" w:hAnsi="Times New Roman"/>
          <w:sz w:val="28"/>
          <w:szCs w:val="28"/>
          <w:lang w:val="ru-RU" w:bidi="ar-SA"/>
        </w:rPr>
        <w:t>т</w:t>
      </w:r>
      <w:r>
        <w:rPr>
          <w:rFonts w:ascii="Times New Roman" w:eastAsiaTheme="minorHAnsi" w:hAnsi="Times New Roman"/>
          <w:sz w:val="28"/>
          <w:szCs w:val="28"/>
          <w:lang w:val="ru-RU" w:bidi="ar-SA"/>
        </w:rPr>
        <w:t xml:space="preserve"> 0</w:t>
      </w:r>
      <w:r w:rsidR="00F27A44">
        <w:rPr>
          <w:rFonts w:ascii="Times New Roman" w:eastAsiaTheme="minorHAnsi" w:hAnsi="Times New Roman"/>
          <w:sz w:val="28"/>
          <w:szCs w:val="28"/>
          <w:lang w:val="ru-RU" w:bidi="ar-SA"/>
        </w:rPr>
        <w:t>9.05.201</w:t>
      </w:r>
      <w:r w:rsidR="00970EAE" w:rsidRPr="00970EAE">
        <w:rPr>
          <w:rFonts w:ascii="Times New Roman" w:eastAsiaTheme="minorHAnsi" w:hAnsi="Times New Roman"/>
          <w:sz w:val="28"/>
          <w:szCs w:val="28"/>
          <w:lang w:val="ru-RU" w:bidi="ar-SA"/>
        </w:rPr>
        <w:t>5 г.).</w:t>
      </w:r>
    </w:p>
    <w:p w:rsidR="00970EA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70EAE">
        <w:rPr>
          <w:rFonts w:ascii="Times New Roman" w:eastAsiaTheme="minorHAnsi" w:hAnsi="Times New Roman"/>
          <w:sz w:val="28"/>
          <w:szCs w:val="28"/>
          <w:lang w:val="ru-RU" w:bidi="ar-SA"/>
        </w:rPr>
        <w:t>Федеральный закон «О промышленной безопасности опасных</w:t>
      </w:r>
      <w:r>
        <w:rPr>
          <w:rFonts w:ascii="Times New Roman" w:eastAsiaTheme="minorHAnsi" w:hAnsi="Times New Roman"/>
          <w:sz w:val="28"/>
          <w:szCs w:val="28"/>
          <w:lang w:val="ru-RU" w:bidi="ar-SA"/>
        </w:rPr>
        <w:t xml:space="preserve"> </w:t>
      </w:r>
      <w:r w:rsidRPr="00970EAE">
        <w:rPr>
          <w:rFonts w:ascii="Times New Roman" w:eastAsiaTheme="minorHAnsi" w:hAnsi="Times New Roman"/>
          <w:sz w:val="28"/>
          <w:szCs w:val="28"/>
          <w:lang w:val="ru-RU" w:bidi="ar-SA"/>
        </w:rPr>
        <w:t>производственных</w:t>
      </w:r>
      <w:r w:rsidR="00E2331A">
        <w:rPr>
          <w:rFonts w:ascii="Times New Roman" w:eastAsiaTheme="minorHAnsi" w:hAnsi="Times New Roman"/>
          <w:sz w:val="28"/>
          <w:szCs w:val="28"/>
          <w:lang w:val="ru-RU" w:bidi="ar-SA"/>
        </w:rPr>
        <w:t xml:space="preserve"> объектов» (с изм. на 27.07.2017</w:t>
      </w:r>
      <w:r w:rsidRPr="00970EAE">
        <w:rPr>
          <w:rFonts w:ascii="Times New Roman" w:eastAsiaTheme="minorHAnsi" w:hAnsi="Times New Roman"/>
          <w:sz w:val="28"/>
          <w:szCs w:val="28"/>
          <w:lang w:val="ru-RU" w:bidi="ar-SA"/>
        </w:rPr>
        <w:t xml:space="preserve"> г.) в ред. № 122-ФЗ от 7.08.2000</w:t>
      </w:r>
      <w:r>
        <w:rPr>
          <w:rFonts w:ascii="Times New Roman" w:eastAsiaTheme="minorHAnsi" w:hAnsi="Times New Roman"/>
          <w:sz w:val="28"/>
          <w:szCs w:val="28"/>
          <w:lang w:val="ru-RU" w:bidi="ar-SA"/>
        </w:rPr>
        <w:t xml:space="preserve"> </w:t>
      </w:r>
      <w:r w:rsidRPr="00970EAE">
        <w:rPr>
          <w:rFonts w:ascii="Times New Roman" w:eastAsiaTheme="minorHAnsi" w:hAnsi="Times New Roman"/>
          <w:sz w:val="28"/>
          <w:szCs w:val="28"/>
          <w:lang w:val="ru-RU" w:bidi="ar-SA"/>
        </w:rPr>
        <w:t>г.; № 151-152 ФЗ от 10.08.2000г.; № 15-ФЗ от 10.01.2003 г.; № 5-ФЗ от 15.01.2003</w:t>
      </w:r>
      <w:r>
        <w:rPr>
          <w:rFonts w:ascii="Times New Roman" w:eastAsiaTheme="minorHAnsi" w:hAnsi="Times New Roman"/>
          <w:sz w:val="28"/>
          <w:szCs w:val="28"/>
          <w:lang w:val="ru-RU" w:bidi="ar-SA"/>
        </w:rPr>
        <w:t xml:space="preserve"> </w:t>
      </w:r>
      <w:r w:rsidRPr="00970EAE">
        <w:rPr>
          <w:rFonts w:ascii="Times New Roman" w:eastAsiaTheme="minorHAnsi" w:hAnsi="Times New Roman"/>
          <w:sz w:val="28"/>
          <w:szCs w:val="28"/>
          <w:lang w:val="ru-RU" w:bidi="ar-SA"/>
        </w:rPr>
        <w:t>г.; № 122-ФЗ от 22.08.2004 г.; № 45-ФЗ от 9.05.2005 г.; № 232-ФЗ от 18.12.2006 г.;</w:t>
      </w:r>
      <w:r>
        <w:rPr>
          <w:rFonts w:ascii="Times New Roman" w:eastAsiaTheme="minorHAnsi" w:hAnsi="Times New Roman"/>
          <w:sz w:val="28"/>
          <w:szCs w:val="28"/>
          <w:lang w:val="ru-RU" w:bidi="ar-SA"/>
        </w:rPr>
        <w:t xml:space="preserve"> </w:t>
      </w:r>
      <w:r w:rsidRPr="00970EAE">
        <w:rPr>
          <w:rFonts w:ascii="Times New Roman" w:eastAsiaTheme="minorHAnsi" w:hAnsi="Times New Roman"/>
          <w:sz w:val="28"/>
          <w:szCs w:val="28"/>
          <w:lang w:val="ru-RU" w:bidi="ar-SA"/>
        </w:rPr>
        <w:t>№ 309-ФЗ от 30.12.2008 г.; № 313-ФЗ от 30.12.2008 г.; № 374-ФЗ от 27.12.2009 г.;</w:t>
      </w:r>
      <w:r>
        <w:rPr>
          <w:rFonts w:ascii="Times New Roman" w:eastAsiaTheme="minorHAnsi" w:hAnsi="Times New Roman"/>
          <w:sz w:val="28"/>
          <w:szCs w:val="28"/>
          <w:lang w:val="ru-RU" w:bidi="ar-SA"/>
        </w:rPr>
        <w:t xml:space="preserve"> </w:t>
      </w:r>
      <w:r w:rsidRPr="00970EAE">
        <w:rPr>
          <w:rFonts w:ascii="Times New Roman" w:eastAsiaTheme="minorHAnsi" w:hAnsi="Times New Roman"/>
          <w:sz w:val="28"/>
          <w:szCs w:val="28"/>
          <w:lang w:val="ru-RU" w:bidi="ar-SA"/>
        </w:rPr>
        <w:t>№ 171-ФЗ от 23.07.2010 г.; № 227-ФЗ от 27.07.2010 г.</w:t>
      </w:r>
    </w:p>
    <w:p w:rsidR="00970EA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70EAE">
        <w:rPr>
          <w:rFonts w:ascii="Times New Roman" w:eastAsiaTheme="minorHAnsi" w:hAnsi="Times New Roman"/>
          <w:sz w:val="28"/>
          <w:szCs w:val="28"/>
          <w:lang w:val="ru-RU" w:bidi="ar-SA"/>
        </w:rPr>
        <w:t xml:space="preserve"> Федеральный закон «О пожа</w:t>
      </w:r>
      <w:r w:rsidR="00E2331A">
        <w:rPr>
          <w:rFonts w:ascii="Times New Roman" w:eastAsiaTheme="minorHAnsi" w:hAnsi="Times New Roman"/>
          <w:sz w:val="28"/>
          <w:szCs w:val="28"/>
          <w:lang w:val="ru-RU" w:bidi="ar-SA"/>
        </w:rPr>
        <w:t>рной безопасности» от 21.12.2015</w:t>
      </w:r>
      <w:r w:rsidRPr="00970EAE">
        <w:rPr>
          <w:rFonts w:ascii="Times New Roman" w:eastAsiaTheme="minorHAnsi" w:hAnsi="Times New Roman"/>
          <w:sz w:val="28"/>
          <w:szCs w:val="28"/>
          <w:lang w:val="ru-RU" w:bidi="ar-SA"/>
        </w:rPr>
        <w:t xml:space="preserve"> г. № 69-ФЗ (в ред. от 18.10.2007 г.).</w:t>
      </w:r>
    </w:p>
    <w:p w:rsidR="00970EAE"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Pr>
          <w:rFonts w:ascii="Times New Roman" w:eastAsiaTheme="minorHAnsi" w:hAnsi="Times New Roman"/>
          <w:sz w:val="28"/>
          <w:szCs w:val="28"/>
          <w:lang w:val="ru-RU" w:bidi="ar-SA"/>
        </w:rPr>
        <w:t>Федеральный закон от 9.01.2016</w:t>
      </w:r>
      <w:r w:rsidR="00970EAE" w:rsidRPr="00970EAE">
        <w:rPr>
          <w:rFonts w:ascii="Times New Roman" w:eastAsiaTheme="minorHAnsi" w:hAnsi="Times New Roman"/>
          <w:sz w:val="28"/>
          <w:szCs w:val="28"/>
          <w:lang w:val="ru-RU" w:bidi="ar-SA"/>
        </w:rPr>
        <w:t xml:space="preserve"> г. № 3-ФЗ «О радиационной</w:t>
      </w:r>
      <w:r w:rsidR="00970EAE">
        <w:rPr>
          <w:rFonts w:ascii="Times New Roman" w:eastAsiaTheme="minorHAnsi" w:hAnsi="Times New Roman"/>
          <w:sz w:val="28"/>
          <w:szCs w:val="28"/>
          <w:lang w:val="ru-RU" w:bidi="ar-SA"/>
        </w:rPr>
        <w:t xml:space="preserve"> </w:t>
      </w:r>
      <w:r w:rsidR="00970EAE" w:rsidRPr="00970EAE">
        <w:rPr>
          <w:rFonts w:ascii="Times New Roman" w:eastAsiaTheme="minorHAnsi" w:hAnsi="Times New Roman"/>
          <w:sz w:val="28"/>
          <w:szCs w:val="28"/>
          <w:lang w:val="ru-RU" w:bidi="ar-SA"/>
        </w:rPr>
        <w:t>безопасности населения» (с изм. от 22.08.2004 г., 23.07.2008 г.).</w:t>
      </w:r>
    </w:p>
    <w:p w:rsidR="00970EAE"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Pr>
          <w:rFonts w:ascii="Times New Roman" w:eastAsiaTheme="minorHAnsi" w:hAnsi="Times New Roman"/>
          <w:sz w:val="28"/>
          <w:szCs w:val="28"/>
          <w:lang w:val="ru-RU" w:bidi="ar-SA"/>
        </w:rPr>
        <w:lastRenderedPageBreak/>
        <w:t>Федеральный закон от 30.03.2015</w:t>
      </w:r>
      <w:r w:rsidR="00970EAE" w:rsidRPr="00970EAE">
        <w:rPr>
          <w:rFonts w:ascii="Times New Roman" w:eastAsiaTheme="minorHAnsi" w:hAnsi="Times New Roman"/>
          <w:sz w:val="28"/>
          <w:szCs w:val="28"/>
          <w:lang w:val="ru-RU" w:bidi="ar-SA"/>
        </w:rPr>
        <w:t xml:space="preserve"> г. № 52-ФЗ «О санитарно-</w:t>
      </w:r>
      <w:r w:rsidR="00970EAE">
        <w:rPr>
          <w:rFonts w:ascii="Times New Roman" w:eastAsiaTheme="minorHAnsi" w:hAnsi="Times New Roman"/>
          <w:sz w:val="28"/>
          <w:szCs w:val="28"/>
          <w:lang w:val="ru-RU" w:bidi="ar-SA"/>
        </w:rPr>
        <w:t xml:space="preserve"> </w:t>
      </w:r>
      <w:r w:rsidR="00970EAE" w:rsidRPr="00970EAE">
        <w:rPr>
          <w:rFonts w:ascii="Times New Roman" w:eastAsiaTheme="minorHAnsi" w:hAnsi="Times New Roman"/>
          <w:sz w:val="28"/>
          <w:szCs w:val="28"/>
          <w:lang w:val="ru-RU" w:bidi="ar-SA"/>
        </w:rPr>
        <w:t>эпидемиологическом благополучии населения» (с изм. от 26.06.2007 г.).</w:t>
      </w:r>
    </w:p>
    <w:p w:rsidR="00970EAE"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Pr>
          <w:rFonts w:ascii="Times New Roman" w:eastAsiaTheme="minorHAnsi" w:hAnsi="Times New Roman"/>
          <w:sz w:val="28"/>
          <w:szCs w:val="28"/>
          <w:lang w:val="ru-RU" w:bidi="ar-SA"/>
        </w:rPr>
        <w:t>Федеральный закон от 24.07.2017</w:t>
      </w:r>
      <w:r w:rsidR="00970EAE" w:rsidRPr="00970EAE">
        <w:rPr>
          <w:rFonts w:ascii="Times New Roman" w:eastAsiaTheme="minorHAnsi" w:hAnsi="Times New Roman"/>
          <w:sz w:val="28"/>
          <w:szCs w:val="28"/>
          <w:lang w:val="ru-RU" w:bidi="ar-SA"/>
        </w:rPr>
        <w:t xml:space="preserve"> г. № 125-ФЗ «Об обязательном</w:t>
      </w:r>
      <w:r w:rsidR="00970EAE">
        <w:rPr>
          <w:rFonts w:ascii="Times New Roman" w:eastAsiaTheme="minorHAnsi" w:hAnsi="Times New Roman"/>
          <w:sz w:val="28"/>
          <w:szCs w:val="28"/>
          <w:lang w:val="ru-RU" w:bidi="ar-SA"/>
        </w:rPr>
        <w:t xml:space="preserve"> </w:t>
      </w:r>
      <w:r w:rsidR="00970EAE" w:rsidRPr="00970EAE">
        <w:rPr>
          <w:rFonts w:ascii="Times New Roman" w:eastAsiaTheme="minorHAnsi" w:hAnsi="Times New Roman"/>
          <w:sz w:val="28"/>
          <w:szCs w:val="28"/>
          <w:lang w:val="ru-RU" w:bidi="ar-SA"/>
        </w:rPr>
        <w:t>социальном страховании от несчастных случаев на производстве и</w:t>
      </w:r>
      <w:r w:rsidR="00970EAE">
        <w:rPr>
          <w:rFonts w:ascii="Times New Roman" w:eastAsiaTheme="minorHAnsi" w:hAnsi="Times New Roman"/>
          <w:sz w:val="28"/>
          <w:szCs w:val="28"/>
          <w:lang w:val="ru-RU" w:bidi="ar-SA"/>
        </w:rPr>
        <w:t xml:space="preserve"> </w:t>
      </w:r>
      <w:r w:rsidR="00970EAE" w:rsidRPr="00970EAE">
        <w:rPr>
          <w:rFonts w:ascii="Times New Roman" w:eastAsiaTheme="minorHAnsi" w:hAnsi="Times New Roman"/>
          <w:sz w:val="28"/>
          <w:szCs w:val="28"/>
          <w:lang w:val="ru-RU" w:bidi="ar-SA"/>
        </w:rPr>
        <w:t>профессиональных заболеваний» (с изм. от 19.12.2006 г.).</w:t>
      </w:r>
    </w:p>
    <w:p w:rsidR="00970EAE"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Pr>
          <w:rFonts w:ascii="Times New Roman" w:eastAsiaTheme="minorHAnsi" w:hAnsi="Times New Roman"/>
          <w:sz w:val="28"/>
          <w:szCs w:val="28"/>
          <w:lang w:val="ru-RU" w:bidi="ar-SA"/>
        </w:rPr>
        <w:t>Федеральный закон от 27.12.2017</w:t>
      </w:r>
      <w:r w:rsidR="00970EAE" w:rsidRPr="00970EAE">
        <w:rPr>
          <w:rFonts w:ascii="Times New Roman" w:eastAsiaTheme="minorHAnsi" w:hAnsi="Times New Roman"/>
          <w:sz w:val="28"/>
          <w:szCs w:val="28"/>
          <w:lang w:val="ru-RU" w:bidi="ar-SA"/>
        </w:rPr>
        <w:t xml:space="preserve"> г. № 184-ФЗ «О техническом</w:t>
      </w:r>
      <w:r w:rsidR="00970EAE">
        <w:rPr>
          <w:rFonts w:ascii="Times New Roman" w:eastAsiaTheme="minorHAnsi" w:hAnsi="Times New Roman"/>
          <w:sz w:val="28"/>
          <w:szCs w:val="28"/>
          <w:lang w:val="ru-RU" w:bidi="ar-SA"/>
        </w:rPr>
        <w:t xml:space="preserve"> </w:t>
      </w:r>
      <w:r w:rsidR="00970EAE" w:rsidRPr="00970EAE">
        <w:rPr>
          <w:rFonts w:ascii="Times New Roman" w:eastAsiaTheme="minorHAnsi" w:hAnsi="Times New Roman"/>
          <w:sz w:val="28"/>
          <w:szCs w:val="28"/>
          <w:lang w:val="ru-RU" w:bidi="ar-SA"/>
        </w:rPr>
        <w:t>регулировании».</w:t>
      </w:r>
    </w:p>
    <w:p w:rsidR="00970EA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70EAE">
        <w:rPr>
          <w:rFonts w:ascii="Times New Roman" w:eastAsiaTheme="minorHAnsi" w:hAnsi="Times New Roman"/>
          <w:sz w:val="28"/>
          <w:szCs w:val="28"/>
          <w:lang w:val="ru-RU" w:bidi="ar-SA"/>
        </w:rPr>
        <w:t>Постановление Правительства Ро</w:t>
      </w:r>
      <w:r w:rsidR="00E2331A">
        <w:rPr>
          <w:rFonts w:ascii="Times New Roman" w:eastAsiaTheme="minorHAnsi" w:hAnsi="Times New Roman"/>
          <w:sz w:val="28"/>
          <w:szCs w:val="28"/>
          <w:lang w:val="ru-RU" w:bidi="ar-SA"/>
        </w:rPr>
        <w:t>ссийской Федерации от 10.03.2017</w:t>
      </w:r>
      <w:r w:rsidRPr="00970EAE">
        <w:rPr>
          <w:rFonts w:ascii="Times New Roman" w:eastAsiaTheme="minorHAnsi" w:hAnsi="Times New Roman"/>
          <w:sz w:val="28"/>
          <w:szCs w:val="28"/>
          <w:lang w:val="ru-RU" w:bidi="ar-SA"/>
        </w:rPr>
        <w:t xml:space="preserve"> г.</w:t>
      </w:r>
      <w:r>
        <w:rPr>
          <w:rFonts w:ascii="Times New Roman" w:eastAsiaTheme="minorHAnsi" w:hAnsi="Times New Roman"/>
          <w:sz w:val="28"/>
          <w:szCs w:val="28"/>
          <w:lang w:val="ru-RU" w:bidi="ar-SA"/>
        </w:rPr>
        <w:t xml:space="preserve"> </w:t>
      </w:r>
      <w:r w:rsidRPr="00970EAE">
        <w:rPr>
          <w:rFonts w:ascii="Times New Roman" w:eastAsiaTheme="minorHAnsi" w:hAnsi="Times New Roman"/>
          <w:sz w:val="28"/>
          <w:szCs w:val="28"/>
          <w:lang w:val="ru-RU" w:bidi="ar-SA"/>
        </w:rPr>
        <w:t>№ 263 «Об организации и осуществлении производственного контроля за</w:t>
      </w:r>
      <w:r>
        <w:rPr>
          <w:rFonts w:ascii="Times New Roman" w:eastAsiaTheme="minorHAnsi" w:hAnsi="Times New Roman"/>
          <w:sz w:val="28"/>
          <w:szCs w:val="28"/>
          <w:lang w:val="ru-RU" w:bidi="ar-SA"/>
        </w:rPr>
        <w:t xml:space="preserve"> </w:t>
      </w:r>
      <w:r w:rsidRPr="00970EAE">
        <w:rPr>
          <w:rFonts w:ascii="Times New Roman" w:eastAsiaTheme="minorHAnsi" w:hAnsi="Times New Roman"/>
          <w:sz w:val="28"/>
          <w:szCs w:val="28"/>
          <w:lang w:val="ru-RU" w:bidi="ar-SA"/>
        </w:rPr>
        <w:t>соблюдением требований промышленной безопасности на опасном</w:t>
      </w:r>
      <w:r>
        <w:rPr>
          <w:rFonts w:ascii="Times New Roman" w:eastAsiaTheme="minorHAnsi" w:hAnsi="Times New Roman"/>
          <w:sz w:val="28"/>
          <w:szCs w:val="28"/>
          <w:lang w:val="ru-RU" w:bidi="ar-SA"/>
        </w:rPr>
        <w:t xml:space="preserve"> </w:t>
      </w:r>
      <w:r w:rsidRPr="00970EAE">
        <w:rPr>
          <w:rFonts w:ascii="Times New Roman" w:eastAsiaTheme="minorHAnsi" w:hAnsi="Times New Roman"/>
          <w:sz w:val="28"/>
          <w:szCs w:val="28"/>
          <w:lang w:val="ru-RU" w:bidi="ar-SA"/>
        </w:rPr>
        <w:t>производственном объекте».</w:t>
      </w:r>
    </w:p>
    <w:p w:rsidR="00970EA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70EAE">
        <w:rPr>
          <w:rFonts w:ascii="Times New Roman" w:eastAsiaTheme="minorHAnsi" w:hAnsi="Times New Roman"/>
          <w:sz w:val="28"/>
          <w:szCs w:val="28"/>
          <w:lang w:val="ru-RU" w:bidi="ar-SA"/>
        </w:rPr>
        <w:t>Постановление Правительства Ро</w:t>
      </w:r>
      <w:r w:rsidR="00E2331A">
        <w:rPr>
          <w:rFonts w:ascii="Times New Roman" w:eastAsiaTheme="minorHAnsi" w:hAnsi="Times New Roman"/>
          <w:sz w:val="28"/>
          <w:szCs w:val="28"/>
          <w:lang w:val="ru-RU" w:bidi="ar-SA"/>
        </w:rPr>
        <w:t>ссийской Федерации от 23.05.2015</w:t>
      </w:r>
      <w:r w:rsidRPr="00970EAE">
        <w:rPr>
          <w:rFonts w:ascii="Times New Roman" w:eastAsiaTheme="minorHAnsi" w:hAnsi="Times New Roman"/>
          <w:sz w:val="28"/>
          <w:szCs w:val="28"/>
          <w:lang w:val="ru-RU" w:bidi="ar-SA"/>
        </w:rPr>
        <w:t xml:space="preserve"> г.</w:t>
      </w:r>
      <w:r>
        <w:rPr>
          <w:rFonts w:ascii="Times New Roman" w:eastAsiaTheme="minorHAnsi" w:hAnsi="Times New Roman"/>
          <w:sz w:val="28"/>
          <w:szCs w:val="28"/>
          <w:lang w:val="ru-RU" w:bidi="ar-SA"/>
        </w:rPr>
        <w:t xml:space="preserve"> </w:t>
      </w:r>
      <w:r w:rsidRPr="00970EAE">
        <w:rPr>
          <w:rFonts w:ascii="Times New Roman" w:eastAsiaTheme="minorHAnsi" w:hAnsi="Times New Roman"/>
          <w:sz w:val="28"/>
          <w:szCs w:val="28"/>
          <w:lang w:val="ru-RU" w:bidi="ar-SA"/>
        </w:rPr>
        <w:t>№ 399 «О нормативных актах, содержащих государственные нормативные</w:t>
      </w:r>
      <w:r>
        <w:rPr>
          <w:rFonts w:ascii="Times New Roman" w:eastAsiaTheme="minorHAnsi" w:hAnsi="Times New Roman"/>
          <w:sz w:val="28"/>
          <w:szCs w:val="28"/>
          <w:lang w:val="ru-RU" w:bidi="ar-SA"/>
        </w:rPr>
        <w:t xml:space="preserve"> </w:t>
      </w:r>
      <w:r w:rsidRPr="00970EAE">
        <w:rPr>
          <w:rFonts w:ascii="Times New Roman" w:eastAsiaTheme="minorHAnsi" w:hAnsi="Times New Roman"/>
          <w:sz w:val="28"/>
          <w:szCs w:val="28"/>
          <w:lang w:val="ru-RU" w:bidi="ar-SA"/>
        </w:rPr>
        <w:t>требования охраны труда».</w:t>
      </w:r>
    </w:p>
    <w:p w:rsidR="00970EA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70EAE">
        <w:rPr>
          <w:rFonts w:ascii="Times New Roman" w:eastAsiaTheme="minorHAnsi" w:hAnsi="Times New Roman"/>
          <w:sz w:val="28"/>
          <w:szCs w:val="28"/>
          <w:lang w:val="ru-RU" w:bidi="ar-SA"/>
        </w:rPr>
        <w:t>Постановление Правительства Ро</w:t>
      </w:r>
      <w:r w:rsidR="00E2331A">
        <w:rPr>
          <w:rFonts w:ascii="Times New Roman" w:eastAsiaTheme="minorHAnsi" w:hAnsi="Times New Roman"/>
          <w:sz w:val="28"/>
          <w:szCs w:val="28"/>
          <w:lang w:val="ru-RU" w:bidi="ar-SA"/>
        </w:rPr>
        <w:t>ссийской Федерации от 15.12.2015</w:t>
      </w:r>
      <w:r w:rsidRPr="00970EAE">
        <w:rPr>
          <w:rFonts w:ascii="Times New Roman" w:eastAsiaTheme="minorHAnsi" w:hAnsi="Times New Roman"/>
          <w:sz w:val="28"/>
          <w:szCs w:val="28"/>
          <w:lang w:val="ru-RU" w:bidi="ar-SA"/>
        </w:rPr>
        <w:t xml:space="preserve"> г.</w:t>
      </w:r>
      <w:r>
        <w:rPr>
          <w:rFonts w:ascii="Times New Roman" w:eastAsiaTheme="minorHAnsi" w:hAnsi="Times New Roman"/>
          <w:sz w:val="28"/>
          <w:szCs w:val="28"/>
          <w:lang w:val="ru-RU" w:bidi="ar-SA"/>
        </w:rPr>
        <w:t xml:space="preserve"> </w:t>
      </w:r>
      <w:r w:rsidRPr="00970EAE">
        <w:rPr>
          <w:rFonts w:ascii="Times New Roman" w:eastAsiaTheme="minorHAnsi" w:hAnsi="Times New Roman"/>
          <w:sz w:val="28"/>
          <w:szCs w:val="28"/>
          <w:lang w:val="ru-RU" w:bidi="ar-SA"/>
        </w:rPr>
        <w:t>№ 967 «Положение о расследовании и учете профессиональных заболеваний».</w:t>
      </w:r>
    </w:p>
    <w:p w:rsidR="00970EA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70EAE">
        <w:rPr>
          <w:rFonts w:ascii="Times New Roman" w:eastAsiaTheme="minorHAnsi" w:hAnsi="Times New Roman"/>
          <w:sz w:val="28"/>
          <w:szCs w:val="28"/>
          <w:lang w:val="ru-RU" w:bidi="ar-SA"/>
        </w:rPr>
        <w:t>Постановление Правительства Ро</w:t>
      </w:r>
      <w:r w:rsidR="00E2331A">
        <w:rPr>
          <w:rFonts w:ascii="Times New Roman" w:eastAsiaTheme="minorHAnsi" w:hAnsi="Times New Roman"/>
          <w:sz w:val="28"/>
          <w:szCs w:val="28"/>
          <w:lang w:val="ru-RU" w:bidi="ar-SA"/>
        </w:rPr>
        <w:t>ссийской Федерации от 25.02.2016</w:t>
      </w:r>
      <w:r w:rsidRPr="00970EAE">
        <w:rPr>
          <w:rFonts w:ascii="Times New Roman" w:eastAsiaTheme="minorHAnsi" w:hAnsi="Times New Roman"/>
          <w:sz w:val="28"/>
          <w:szCs w:val="28"/>
          <w:lang w:val="ru-RU" w:bidi="ar-SA"/>
        </w:rPr>
        <w:t xml:space="preserve"> г.</w:t>
      </w:r>
      <w:r w:rsidR="009123D2">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 163 «Перечень тяжелых работ и работ с вредными и опасными условиями</w:t>
      </w:r>
      <w:r w:rsidR="009123D2">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труда, при выполнении которых запрещается применение труда лиц моложе</w:t>
      </w:r>
      <w:r w:rsidR="009123D2">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18 лет».</w:t>
      </w:r>
    </w:p>
    <w:p w:rsidR="00970EA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Распоряжение Правительства Ро</w:t>
      </w:r>
      <w:r w:rsidR="00E2331A">
        <w:rPr>
          <w:rFonts w:ascii="Times New Roman" w:eastAsiaTheme="minorHAnsi" w:hAnsi="Times New Roman"/>
          <w:sz w:val="28"/>
          <w:szCs w:val="28"/>
          <w:lang w:val="ru-RU" w:bidi="ar-SA"/>
        </w:rPr>
        <w:t>ссийской Федерации от 31.08.2017</w:t>
      </w:r>
      <w:r w:rsidRPr="009123D2">
        <w:rPr>
          <w:rFonts w:ascii="Times New Roman" w:eastAsiaTheme="minorHAnsi" w:hAnsi="Times New Roman"/>
          <w:sz w:val="28"/>
          <w:szCs w:val="28"/>
          <w:lang w:val="ru-RU" w:bidi="ar-SA"/>
        </w:rPr>
        <w:t xml:space="preserve"> г.</w:t>
      </w:r>
      <w:r w:rsidR="009123D2">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 1225-р «Экологическая доктрина Российской Федерации».</w:t>
      </w:r>
    </w:p>
    <w:p w:rsidR="00970EA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Распоряжение Правительства Ро</w:t>
      </w:r>
      <w:r w:rsidR="00E2331A">
        <w:rPr>
          <w:rFonts w:ascii="Times New Roman" w:eastAsiaTheme="minorHAnsi" w:hAnsi="Times New Roman"/>
          <w:sz w:val="28"/>
          <w:szCs w:val="28"/>
          <w:lang w:val="ru-RU" w:bidi="ar-SA"/>
        </w:rPr>
        <w:t>ссийской Федерации от 31.10.2017</w:t>
      </w:r>
      <w:r w:rsidRPr="009123D2">
        <w:rPr>
          <w:rFonts w:ascii="Times New Roman" w:eastAsiaTheme="minorHAnsi" w:hAnsi="Times New Roman"/>
          <w:sz w:val="28"/>
          <w:szCs w:val="28"/>
          <w:lang w:val="ru-RU" w:bidi="ar-SA"/>
        </w:rPr>
        <w:t xml:space="preserve"> г.</w:t>
      </w:r>
      <w:r w:rsidR="009123D2">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 1532 «Концепции федеральной целевой программы «Пожарная безопасность в</w:t>
      </w:r>
      <w:r w:rsidR="009123D2">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Российской Федерации на период до 2012 года».</w:t>
      </w:r>
    </w:p>
    <w:p w:rsidR="00970EA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Постановление Министерства труда и социального развития</w:t>
      </w:r>
      <w:r w:rsidR="009123D2">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Ро</w:t>
      </w:r>
      <w:r w:rsidR="00E2331A">
        <w:rPr>
          <w:rFonts w:ascii="Times New Roman" w:eastAsiaTheme="minorHAnsi" w:hAnsi="Times New Roman"/>
          <w:sz w:val="28"/>
          <w:szCs w:val="28"/>
          <w:lang w:val="ru-RU" w:bidi="ar-SA"/>
        </w:rPr>
        <w:t>ссийской Федерации от 24.10.2015</w:t>
      </w:r>
      <w:r w:rsidRPr="009123D2">
        <w:rPr>
          <w:rFonts w:ascii="Times New Roman" w:eastAsiaTheme="minorHAnsi" w:hAnsi="Times New Roman"/>
          <w:sz w:val="28"/>
          <w:szCs w:val="28"/>
          <w:lang w:val="ru-RU" w:bidi="ar-SA"/>
        </w:rPr>
        <w:t xml:space="preserve"> г. № 73 «Положение об особенностях</w:t>
      </w:r>
      <w:r w:rsidR="009123D2">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расследования несчастных случаев на производстве в отдельных отраслях и</w:t>
      </w:r>
      <w:r w:rsidR="009123D2">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организациях».</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Постановление Министерства труда и социального развития</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Ро</w:t>
      </w:r>
      <w:r w:rsidR="00E2331A">
        <w:rPr>
          <w:rFonts w:ascii="Times New Roman" w:eastAsiaTheme="minorHAnsi" w:hAnsi="Times New Roman"/>
          <w:sz w:val="28"/>
          <w:szCs w:val="28"/>
          <w:lang w:val="ru-RU" w:bidi="ar-SA"/>
        </w:rPr>
        <w:t>ссийской Федерации от 22.01.2015</w:t>
      </w:r>
      <w:r w:rsidRPr="009123D2">
        <w:rPr>
          <w:rFonts w:ascii="Times New Roman" w:eastAsiaTheme="minorHAnsi" w:hAnsi="Times New Roman"/>
          <w:sz w:val="28"/>
          <w:szCs w:val="28"/>
          <w:lang w:val="ru-RU" w:bidi="ar-SA"/>
        </w:rPr>
        <w:t xml:space="preserve"> г. № 10 «Межотраслевые нормативы</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численности работников служб охраны труда организации».</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Приказ Министерства труда и социального развития Российской</w:t>
      </w:r>
      <w:r>
        <w:rPr>
          <w:rFonts w:ascii="Times New Roman" w:eastAsiaTheme="minorHAnsi" w:hAnsi="Times New Roman"/>
          <w:sz w:val="28"/>
          <w:szCs w:val="28"/>
          <w:lang w:val="ru-RU" w:bidi="ar-SA"/>
        </w:rPr>
        <w:t xml:space="preserve"> </w:t>
      </w:r>
      <w:r w:rsidR="00E2331A">
        <w:rPr>
          <w:rFonts w:ascii="Times New Roman" w:eastAsiaTheme="minorHAnsi" w:hAnsi="Times New Roman"/>
          <w:sz w:val="28"/>
          <w:szCs w:val="28"/>
          <w:lang w:val="ru-RU" w:bidi="ar-SA"/>
        </w:rPr>
        <w:t>Федерации от 31.08.2017</w:t>
      </w:r>
      <w:r w:rsidRPr="009123D2">
        <w:rPr>
          <w:rFonts w:ascii="Times New Roman" w:eastAsiaTheme="minorHAnsi" w:hAnsi="Times New Roman"/>
          <w:sz w:val="28"/>
          <w:szCs w:val="28"/>
          <w:lang w:val="ru-RU" w:bidi="ar-SA"/>
        </w:rPr>
        <w:t xml:space="preserve"> г. № 569 «Порядок проведения аттестации рабочих</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мест по условиям труда».</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 xml:space="preserve"> Приказ Министерства транспорта Российской Федерации от</w:t>
      </w:r>
      <w:r>
        <w:rPr>
          <w:rFonts w:ascii="Times New Roman" w:eastAsiaTheme="minorHAnsi" w:hAnsi="Times New Roman"/>
          <w:sz w:val="28"/>
          <w:szCs w:val="28"/>
          <w:lang w:val="ru-RU" w:bidi="ar-SA"/>
        </w:rPr>
        <w:t xml:space="preserve"> </w:t>
      </w:r>
      <w:r w:rsidR="00E2331A">
        <w:rPr>
          <w:rFonts w:ascii="Times New Roman" w:eastAsiaTheme="minorHAnsi" w:hAnsi="Times New Roman"/>
          <w:sz w:val="28"/>
          <w:szCs w:val="28"/>
          <w:lang w:val="ru-RU" w:bidi="ar-SA"/>
        </w:rPr>
        <w:t>21.12.2017</w:t>
      </w:r>
      <w:r w:rsidRPr="009123D2">
        <w:rPr>
          <w:rFonts w:ascii="Times New Roman" w:eastAsiaTheme="minorHAnsi" w:hAnsi="Times New Roman"/>
          <w:sz w:val="28"/>
          <w:szCs w:val="28"/>
          <w:lang w:val="ru-RU" w:bidi="ar-SA"/>
        </w:rPr>
        <w:t xml:space="preserve"> г. № 286 «Об утверждении Правил технической эксплуатации</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железных дорог Российской Федерации».</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12.0.004</w:t>
      </w:r>
      <w:r>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17</w:t>
      </w:r>
      <w:r w:rsidRPr="009123D2">
        <w:rPr>
          <w:rFonts w:ascii="Times New Roman" w:eastAsiaTheme="minorHAnsi" w:hAnsi="Times New Roman"/>
          <w:sz w:val="28"/>
          <w:szCs w:val="28"/>
          <w:lang w:val="ru-RU" w:bidi="ar-SA"/>
        </w:rPr>
        <w:t xml:space="preserve"> ССБТ. Обучение работающих безопасности труда.</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12.1.001</w:t>
      </w:r>
      <w:r>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16</w:t>
      </w:r>
      <w:r w:rsidRPr="009123D2">
        <w:rPr>
          <w:rFonts w:ascii="Times New Roman" w:eastAsiaTheme="minorHAnsi" w:hAnsi="Times New Roman"/>
          <w:sz w:val="28"/>
          <w:szCs w:val="28"/>
          <w:lang w:val="ru-RU" w:bidi="ar-SA"/>
        </w:rPr>
        <w:t xml:space="preserve"> ССБТ. Ультразвук. Общие требования безопасности.</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12.1.002</w:t>
      </w:r>
      <w:r>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16</w:t>
      </w:r>
      <w:r w:rsidRPr="009123D2">
        <w:rPr>
          <w:rFonts w:ascii="Times New Roman" w:eastAsiaTheme="minorHAnsi" w:hAnsi="Times New Roman"/>
          <w:sz w:val="28"/>
          <w:szCs w:val="28"/>
          <w:lang w:val="ru-RU" w:bidi="ar-SA"/>
        </w:rPr>
        <w:t>. Электрические поля токов промышленной частоты</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напряжением 400 кВ и выше. Общие требования безопасности.</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lastRenderedPageBreak/>
        <w:t>ГОСТ 12.1.003</w:t>
      </w:r>
      <w:r>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16</w:t>
      </w:r>
      <w:r w:rsidRPr="009123D2">
        <w:rPr>
          <w:rFonts w:ascii="Times New Roman" w:eastAsiaTheme="minorHAnsi" w:hAnsi="Times New Roman"/>
          <w:sz w:val="28"/>
          <w:szCs w:val="28"/>
          <w:lang w:val="ru-RU" w:bidi="ar-SA"/>
        </w:rPr>
        <w:t xml:space="preserve"> ССБТ. Шум. Общие требования безопасности.</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12.1.005</w:t>
      </w:r>
      <w:r>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16</w:t>
      </w:r>
      <w:r w:rsidRPr="009123D2">
        <w:rPr>
          <w:rFonts w:ascii="Times New Roman" w:eastAsiaTheme="minorHAnsi" w:hAnsi="Times New Roman"/>
          <w:sz w:val="28"/>
          <w:szCs w:val="28"/>
          <w:lang w:val="ru-RU" w:bidi="ar-SA"/>
        </w:rPr>
        <w:t xml:space="preserve"> ССБТ. Общие санитарно-гигиенические требования к</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воздуху рабочей зоны.</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12.1.006</w:t>
      </w:r>
      <w:r>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16</w:t>
      </w:r>
      <w:r w:rsidRPr="009123D2">
        <w:rPr>
          <w:rFonts w:ascii="Times New Roman" w:eastAsiaTheme="minorHAnsi" w:hAnsi="Times New Roman"/>
          <w:sz w:val="28"/>
          <w:szCs w:val="28"/>
          <w:lang w:val="ru-RU" w:bidi="ar-SA"/>
        </w:rPr>
        <w:t xml:space="preserve"> ССБТ. Электромагнитные поля радиочастот. Общие</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требования безопасности.</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12.1.12</w:t>
      </w:r>
      <w:r>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16</w:t>
      </w:r>
      <w:r w:rsidRPr="009123D2">
        <w:rPr>
          <w:rFonts w:ascii="Times New Roman" w:eastAsiaTheme="minorHAnsi" w:hAnsi="Times New Roman"/>
          <w:sz w:val="28"/>
          <w:szCs w:val="28"/>
          <w:lang w:val="ru-RU" w:bidi="ar-SA"/>
        </w:rPr>
        <w:t xml:space="preserve"> ССБТ. Вибрационная безопасность. Общие требования.</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 xml:space="preserve"> ГОСТ 12.1.038</w:t>
      </w:r>
      <w:r w:rsidRPr="009123D2">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16</w:t>
      </w:r>
      <w:r w:rsidRPr="009123D2">
        <w:rPr>
          <w:rFonts w:ascii="Times New Roman" w:eastAsiaTheme="minorHAnsi" w:hAnsi="Times New Roman"/>
          <w:sz w:val="28"/>
          <w:szCs w:val="28"/>
          <w:lang w:val="ru-RU" w:bidi="ar-SA"/>
        </w:rPr>
        <w:t xml:space="preserve"> ССБТ. Электробезопасность. Предельно допустимые</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уровни напряжений прикосновения и токов.</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12.1.040</w:t>
      </w:r>
      <w:r w:rsidRPr="009123D2">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16</w:t>
      </w:r>
      <w:r w:rsidRPr="009123D2">
        <w:rPr>
          <w:rFonts w:ascii="Times New Roman" w:eastAsiaTheme="minorHAnsi" w:hAnsi="Times New Roman"/>
          <w:sz w:val="28"/>
          <w:szCs w:val="28"/>
          <w:lang w:val="ru-RU" w:bidi="ar-SA"/>
        </w:rPr>
        <w:t xml:space="preserve"> ССБТ. Лазерная безопасность. Общие положения.</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12.1.045</w:t>
      </w:r>
      <w:r w:rsidRPr="009123D2">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16</w:t>
      </w:r>
      <w:r w:rsidRPr="009123D2">
        <w:rPr>
          <w:rFonts w:ascii="Times New Roman" w:eastAsiaTheme="minorHAnsi" w:hAnsi="Times New Roman"/>
          <w:sz w:val="28"/>
          <w:szCs w:val="28"/>
          <w:lang w:val="ru-RU" w:bidi="ar-SA"/>
        </w:rPr>
        <w:t xml:space="preserve"> ССБТ. Электростатические поля. Допустимые уровни</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на рабочих местах и требования к проведению контроля.</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12.2.003</w:t>
      </w:r>
      <w:r w:rsidRPr="009123D2">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16</w:t>
      </w:r>
      <w:r w:rsidRPr="009123D2">
        <w:rPr>
          <w:rFonts w:ascii="Times New Roman" w:eastAsiaTheme="minorHAnsi" w:hAnsi="Times New Roman"/>
          <w:sz w:val="28"/>
          <w:szCs w:val="28"/>
          <w:lang w:val="ru-RU" w:bidi="ar-SA"/>
        </w:rPr>
        <w:t xml:space="preserve"> ССБТ. Оборудование производственное. Общие</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требования безопасности.</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12.2.032</w:t>
      </w:r>
      <w:r w:rsidRPr="009123D2">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w:t>
      </w:r>
      <w:r w:rsidRPr="009123D2">
        <w:rPr>
          <w:rFonts w:ascii="Times New Roman" w:eastAsiaTheme="minorHAnsi" w:hAnsi="Times New Roman"/>
          <w:sz w:val="28"/>
          <w:szCs w:val="28"/>
          <w:lang w:val="ru-RU" w:bidi="ar-SA"/>
        </w:rPr>
        <w:t>8 ССБТ. Рабочее место при выполнении работ сидя.</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Общие эргономические требования.</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12.3.002</w:t>
      </w:r>
      <w:r w:rsidRPr="009123D2">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w:t>
      </w:r>
      <w:r w:rsidRPr="009123D2">
        <w:rPr>
          <w:rFonts w:ascii="Times New Roman" w:eastAsiaTheme="minorHAnsi" w:hAnsi="Times New Roman"/>
          <w:sz w:val="28"/>
          <w:szCs w:val="28"/>
          <w:lang w:val="ru-RU" w:bidi="ar-SA"/>
        </w:rPr>
        <w:t>5 ССБТ. Процессы производственные. Общие</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требования безопасности.</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21889</w:t>
      </w:r>
      <w:r>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w:t>
      </w:r>
      <w:r w:rsidRPr="009123D2">
        <w:rPr>
          <w:rFonts w:ascii="Times New Roman" w:eastAsiaTheme="minorHAnsi" w:hAnsi="Times New Roman"/>
          <w:sz w:val="28"/>
          <w:szCs w:val="28"/>
          <w:lang w:val="ru-RU" w:bidi="ar-SA"/>
        </w:rPr>
        <w:t>6. Кресло человека-оператора. Общие эргономические</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требования.</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12.4.011</w:t>
      </w:r>
      <w:r>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w:t>
      </w:r>
      <w:r w:rsidRPr="009123D2">
        <w:rPr>
          <w:rFonts w:ascii="Times New Roman" w:eastAsiaTheme="minorHAnsi" w:hAnsi="Times New Roman"/>
          <w:sz w:val="28"/>
          <w:szCs w:val="28"/>
          <w:lang w:val="ru-RU" w:bidi="ar-SA"/>
        </w:rPr>
        <w:t>9 ССБТ. Средства защиты работающих. Общие</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требования и классификация.</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Р 12.4.026</w:t>
      </w:r>
      <w:r>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18</w:t>
      </w:r>
      <w:r w:rsidRPr="009123D2">
        <w:rPr>
          <w:rFonts w:ascii="Times New Roman" w:eastAsiaTheme="minorHAnsi" w:hAnsi="Times New Roman"/>
          <w:sz w:val="28"/>
          <w:szCs w:val="28"/>
          <w:lang w:val="ru-RU" w:bidi="ar-SA"/>
        </w:rPr>
        <w:t xml:space="preserve"> ССБТ. Цвета сигнальные, знаки безопасности и</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разметка сигнальная.</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12.4.115</w:t>
      </w:r>
      <w:r>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17</w:t>
      </w:r>
      <w:r w:rsidRPr="009123D2">
        <w:rPr>
          <w:rFonts w:ascii="Times New Roman" w:eastAsiaTheme="minorHAnsi" w:hAnsi="Times New Roman"/>
          <w:sz w:val="28"/>
          <w:szCs w:val="28"/>
          <w:lang w:val="ru-RU" w:bidi="ar-SA"/>
        </w:rPr>
        <w:t xml:space="preserve"> ССБТ. Средства индивидуальной защиты работающих.</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Общие требования к маркировке.</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12.4.125</w:t>
      </w:r>
      <w:r>
        <w:rPr>
          <w:rFonts w:ascii="Times New Roman" w:eastAsia="SymbolMT" w:hAnsi="Times New Roman"/>
          <w:sz w:val="28"/>
          <w:szCs w:val="28"/>
          <w:lang w:val="ru-RU" w:bidi="ar-SA"/>
        </w:rPr>
        <w:t>-</w:t>
      </w:r>
      <w:r w:rsidRPr="009123D2">
        <w:rPr>
          <w:rFonts w:ascii="Times New Roman" w:eastAsiaTheme="minorHAnsi" w:hAnsi="Times New Roman"/>
          <w:sz w:val="28"/>
          <w:szCs w:val="28"/>
          <w:lang w:val="ru-RU" w:bidi="ar-SA"/>
        </w:rPr>
        <w:t>83 ССБТ. Средства коллективной защиты работающих от</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механического травмирования. Классификация.</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Р 51333</w:t>
      </w:r>
      <w:r>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w:t>
      </w:r>
      <w:r w:rsidRPr="009123D2">
        <w:rPr>
          <w:rFonts w:ascii="Times New Roman" w:eastAsiaTheme="minorHAnsi" w:hAnsi="Times New Roman"/>
          <w:sz w:val="28"/>
          <w:szCs w:val="28"/>
          <w:lang w:val="ru-RU" w:bidi="ar-SA"/>
        </w:rPr>
        <w:t>9. Безопасность машин. Основные понятия. Общие</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принципы конструирования. Термины, технические решения и технические</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условия.</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Р 51901</w:t>
      </w:r>
      <w:r>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17.</w:t>
      </w:r>
      <w:r w:rsidRPr="009123D2">
        <w:rPr>
          <w:rFonts w:ascii="Times New Roman" w:eastAsiaTheme="minorHAnsi" w:hAnsi="Times New Roman"/>
          <w:sz w:val="28"/>
          <w:szCs w:val="28"/>
          <w:lang w:val="ru-RU" w:bidi="ar-SA"/>
        </w:rPr>
        <w:t xml:space="preserve"> Управление надежностью. Анализ риска технических</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систем.</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ИСО/ТО 12100-1</w:t>
      </w:r>
      <w:r>
        <w:rPr>
          <w:rFonts w:ascii="Times New Roman" w:eastAsia="SymbolMT" w:hAnsi="Times New Roman"/>
          <w:sz w:val="28"/>
          <w:szCs w:val="28"/>
          <w:lang w:val="ru-RU" w:bidi="ar-SA"/>
        </w:rPr>
        <w:t>-</w:t>
      </w:r>
      <w:r w:rsidR="00E2331A">
        <w:rPr>
          <w:rFonts w:ascii="Times New Roman" w:eastAsiaTheme="minorHAnsi" w:hAnsi="Times New Roman"/>
          <w:sz w:val="28"/>
          <w:szCs w:val="28"/>
          <w:lang w:val="ru-RU" w:bidi="ar-SA"/>
        </w:rPr>
        <w:t>16</w:t>
      </w:r>
      <w:r w:rsidRPr="009123D2">
        <w:rPr>
          <w:rFonts w:ascii="Times New Roman" w:eastAsiaTheme="minorHAnsi" w:hAnsi="Times New Roman"/>
          <w:sz w:val="28"/>
          <w:szCs w:val="28"/>
          <w:lang w:val="ru-RU" w:bidi="ar-SA"/>
        </w:rPr>
        <w:t>. Безопасность оборудования. Основные</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понятия. Общие принципы конструирования. Ч. 1. Основные термины. Методика.</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ИСО 14123-201. Снижение риска для здоровья от опасных</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веществ, выделяемых оборудованием. Ч. 2. Методика выбора методов проверки.</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Р 12.0.00602. ССБТ. Общие требования к управлению охраной</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труда.</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Р 12.0.00503. ССБТ. Метрологическое обеспечение в области</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безопасности труда. Основные положения.</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lastRenderedPageBreak/>
        <w:t xml:space="preserve"> ГОСТ ИСО 2631-2</w:t>
      </w:r>
      <w:r>
        <w:rPr>
          <w:rFonts w:ascii="Times New Roman" w:eastAsia="SymbolMT" w:hAnsi="Times New Roman"/>
          <w:sz w:val="28"/>
          <w:szCs w:val="28"/>
          <w:lang w:val="ru-RU" w:bidi="ar-SA"/>
        </w:rPr>
        <w:t>-</w:t>
      </w:r>
      <w:r w:rsidRPr="009123D2">
        <w:rPr>
          <w:rFonts w:ascii="Times New Roman" w:eastAsiaTheme="minorHAnsi" w:hAnsi="Times New Roman"/>
          <w:sz w:val="28"/>
          <w:szCs w:val="28"/>
          <w:lang w:val="ru-RU" w:bidi="ar-SA"/>
        </w:rPr>
        <w:t>03. Механическая вибрация и удар. Оценка</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воздействия вибрации всего тела на организм человека. Ч. 2. Вибрация в зданиях</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(от 1 до 80 Гц).</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Р 31205</w:t>
      </w:r>
      <w:r>
        <w:rPr>
          <w:rFonts w:ascii="Times New Roman" w:eastAsia="SymbolMT" w:hAnsi="Times New Roman"/>
          <w:sz w:val="28"/>
          <w:szCs w:val="28"/>
          <w:lang w:val="ru-RU" w:bidi="ar-SA"/>
        </w:rPr>
        <w:t>-</w:t>
      </w:r>
      <w:r w:rsidRPr="009123D2">
        <w:rPr>
          <w:rFonts w:ascii="Times New Roman" w:eastAsiaTheme="minorHAnsi" w:hAnsi="Times New Roman"/>
          <w:sz w:val="28"/>
          <w:szCs w:val="28"/>
          <w:lang w:val="ru-RU" w:bidi="ar-SA"/>
        </w:rPr>
        <w:t>03. Лазерная безопасность. Общие требования при</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разработке и эксплуатации лазерных изделий.</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ГОСТ Р 12.3.227</w:t>
      </w:r>
      <w:r>
        <w:rPr>
          <w:rFonts w:ascii="Times New Roman" w:eastAsia="SymbolMT" w:hAnsi="Times New Roman"/>
          <w:sz w:val="28"/>
          <w:szCs w:val="28"/>
          <w:lang w:val="ru-RU" w:bidi="ar-SA"/>
        </w:rPr>
        <w:t>-</w:t>
      </w:r>
      <w:r w:rsidRPr="009123D2">
        <w:rPr>
          <w:rFonts w:ascii="Times New Roman" w:eastAsiaTheme="minorHAnsi" w:hAnsi="Times New Roman"/>
          <w:sz w:val="28"/>
          <w:szCs w:val="28"/>
          <w:lang w:val="ru-RU" w:bidi="ar-SA"/>
        </w:rPr>
        <w:t>03. ССБТ. Пожарная безопасность технологических</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процессов. Общие требования. Методы контроля.</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Межотраслевые правила по охране труда (правила безопасности) при</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эксплуатации электроустановок ПОТ Р М-06</w:t>
      </w:r>
      <w:r w:rsidR="00E2331A">
        <w:rPr>
          <w:rFonts w:ascii="Times New Roman" w:eastAsia="SymbolMT" w:hAnsi="Times New Roman"/>
          <w:sz w:val="28"/>
          <w:szCs w:val="28"/>
          <w:lang w:val="ru-RU" w:bidi="ar-SA"/>
        </w:rPr>
        <w:t>.</w:t>
      </w:r>
      <w:r w:rsidRPr="009123D2">
        <w:rPr>
          <w:rFonts w:ascii="Times New Roman" w:eastAsiaTheme="minorHAnsi" w:hAnsi="Times New Roman"/>
          <w:sz w:val="28"/>
          <w:szCs w:val="28"/>
          <w:lang w:val="ru-RU" w:bidi="ar-SA"/>
        </w:rPr>
        <w:t>2001 от 1.07.2001 г.</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Межотраслевые правила по охране труда (правила безопасности) при</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эксплуатации электроустановок. РД 153-34.0-013.150-00. Утверждены</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Минэнерго России от 27.12.2000 г. № 163.</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Предельно допустимые концентрации (ПДК) химических веществ в</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воде водных объектов хозяйственно-питьевого и культурно-бытового</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водопользования ГН 2.1.5.1215</w:t>
      </w:r>
      <w:r>
        <w:rPr>
          <w:rFonts w:ascii="Times New Roman" w:eastAsia="SymbolMT" w:hAnsi="Times New Roman"/>
          <w:sz w:val="28"/>
          <w:szCs w:val="28"/>
          <w:lang w:val="ru-RU" w:bidi="ar-SA"/>
        </w:rPr>
        <w:t>-</w:t>
      </w:r>
      <w:r w:rsidRPr="009123D2">
        <w:rPr>
          <w:rFonts w:ascii="Times New Roman" w:eastAsiaTheme="minorHAnsi" w:hAnsi="Times New Roman"/>
          <w:sz w:val="28"/>
          <w:szCs w:val="28"/>
          <w:lang w:val="ru-RU" w:bidi="ar-SA"/>
        </w:rPr>
        <w:t>03.</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Гигиенические требования при работах с источниками воздушного и</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контактного ультразвука промышленного, медицинского и бытового</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назначения ГН 2.2.4/2.1.8.582</w:t>
      </w:r>
      <w:r>
        <w:rPr>
          <w:rFonts w:ascii="Times New Roman" w:eastAsia="SymbolMT" w:hAnsi="Times New Roman"/>
          <w:sz w:val="28"/>
          <w:szCs w:val="28"/>
          <w:lang w:val="ru-RU" w:bidi="ar-SA"/>
        </w:rPr>
        <w:t>-</w:t>
      </w:r>
      <w:r w:rsidRPr="009123D2">
        <w:rPr>
          <w:rFonts w:ascii="Times New Roman" w:eastAsiaTheme="minorHAnsi" w:hAnsi="Times New Roman"/>
          <w:sz w:val="28"/>
          <w:szCs w:val="28"/>
          <w:lang w:val="ru-RU" w:bidi="ar-SA"/>
        </w:rPr>
        <w:t>96.</w:t>
      </w:r>
    </w:p>
    <w:p w:rsidR="009123D2" w:rsidRP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color w:val="000000"/>
          <w:sz w:val="28"/>
          <w:szCs w:val="28"/>
          <w:lang w:val="ru-RU" w:bidi="ar-SA"/>
        </w:rPr>
        <w:t xml:space="preserve"> Ориентировочные безопасные уровни воздействия (ОБУВ) вредных</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веществ в воздухе рабочей зоны ГН 2.2.5.2241</w:t>
      </w:r>
      <w:r>
        <w:rPr>
          <w:rFonts w:ascii="Times New Roman" w:eastAsia="SymbolMT" w:hAnsi="Times New Roman"/>
          <w:color w:val="000000"/>
          <w:sz w:val="28"/>
          <w:szCs w:val="28"/>
          <w:lang w:val="ru-RU" w:bidi="ar-SA"/>
        </w:rPr>
        <w:t>-</w:t>
      </w:r>
      <w:r w:rsidRPr="009123D2">
        <w:rPr>
          <w:rFonts w:ascii="Times New Roman" w:eastAsiaTheme="minorHAnsi" w:hAnsi="Times New Roman"/>
          <w:color w:val="000000"/>
          <w:sz w:val="28"/>
          <w:szCs w:val="28"/>
          <w:lang w:val="ru-RU" w:bidi="ar-SA"/>
        </w:rPr>
        <w:t>07</w:t>
      </w:r>
    </w:p>
    <w:p w:rsidR="009123D2" w:rsidRP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color w:val="000000"/>
          <w:sz w:val="28"/>
          <w:szCs w:val="28"/>
          <w:lang w:val="ru-RU" w:bidi="ar-SA"/>
        </w:rPr>
        <w:t>Оценка теплового состояния человека с целью обоснования</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гигиенических требований к микроклимату рабочих мест и мерам</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охлаждения и перегревания МУК 4.3.1895-04.</w:t>
      </w:r>
    </w:p>
    <w:p w:rsidR="009123D2" w:rsidRP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color w:val="000000"/>
          <w:sz w:val="28"/>
          <w:szCs w:val="28"/>
          <w:lang w:val="ru-RU" w:bidi="ar-SA"/>
        </w:rPr>
        <w:t>Нормы пожарной безопасности. Определение категорий помещений и</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зданий по взрывопожарной и пожарной опасности НПБ 105</w:t>
      </w:r>
      <w:r>
        <w:rPr>
          <w:rFonts w:ascii="Times New Roman" w:eastAsia="SymbolMT" w:hAnsi="Times New Roman"/>
          <w:color w:val="000000"/>
          <w:sz w:val="28"/>
          <w:szCs w:val="28"/>
          <w:lang w:val="ru-RU" w:bidi="ar-SA"/>
        </w:rPr>
        <w:t>-</w:t>
      </w:r>
      <w:r w:rsidRPr="009123D2">
        <w:rPr>
          <w:rFonts w:ascii="Times New Roman" w:eastAsiaTheme="minorHAnsi" w:hAnsi="Times New Roman"/>
          <w:color w:val="000000"/>
          <w:sz w:val="28"/>
          <w:szCs w:val="28"/>
          <w:lang w:val="ru-RU" w:bidi="ar-SA"/>
        </w:rPr>
        <w:t>03.</w:t>
      </w:r>
    </w:p>
    <w:p w:rsidR="009123D2" w:rsidRP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color w:val="000000"/>
          <w:sz w:val="28"/>
          <w:szCs w:val="28"/>
          <w:lang w:val="ru-RU" w:bidi="ar-SA"/>
        </w:rPr>
        <w:t>Нормы безопасности на железнодорожном транспорте. Система</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сертификации на федеральном транспорте Российской Федерации (по</w:t>
      </w:r>
      <w:r>
        <w:rPr>
          <w:rFonts w:ascii="Times New Roman" w:eastAsiaTheme="minorHAnsi" w:hAnsi="Times New Roman"/>
          <w:color w:val="000000"/>
          <w:sz w:val="28"/>
          <w:szCs w:val="28"/>
          <w:lang w:val="ru-RU" w:bidi="ar-SA"/>
        </w:rPr>
        <w:t xml:space="preserve"> </w:t>
      </w:r>
      <w:r w:rsidR="00984FFB">
        <w:rPr>
          <w:rFonts w:ascii="Times New Roman" w:eastAsiaTheme="minorHAnsi" w:hAnsi="Times New Roman"/>
          <w:color w:val="000000"/>
          <w:sz w:val="28"/>
          <w:szCs w:val="28"/>
          <w:lang w:val="ru-RU" w:bidi="ar-SA"/>
        </w:rPr>
        <w:t>состоянию на 11.01.2015</w:t>
      </w:r>
      <w:r w:rsidRPr="009123D2">
        <w:rPr>
          <w:rFonts w:ascii="Times New Roman" w:eastAsiaTheme="minorHAnsi" w:hAnsi="Times New Roman"/>
          <w:color w:val="000000"/>
          <w:sz w:val="28"/>
          <w:szCs w:val="28"/>
          <w:lang w:val="ru-RU" w:bidi="ar-SA"/>
        </w:rPr>
        <w:t xml:space="preserve"> г.). Электровозы. (Изменение (приложение №2 к</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приказу Минтранса России от 2.11.2010 г. № 238)</w:t>
      </w:r>
    </w:p>
    <w:p w:rsidR="009123D2" w:rsidRP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color w:val="000000"/>
          <w:sz w:val="28"/>
          <w:szCs w:val="28"/>
          <w:lang w:val="ru-RU" w:bidi="ar-SA"/>
        </w:rPr>
        <w:t>Нормы безопасности на железнодорожном транспорте. Система</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сертификации на федеральном транспорте Российской Федерации (по состоянию</w:t>
      </w:r>
      <w:r>
        <w:rPr>
          <w:rFonts w:ascii="Times New Roman" w:eastAsiaTheme="minorHAnsi" w:hAnsi="Times New Roman"/>
          <w:color w:val="000000"/>
          <w:sz w:val="28"/>
          <w:szCs w:val="28"/>
          <w:lang w:val="ru-RU" w:bidi="ar-SA"/>
        </w:rPr>
        <w:t xml:space="preserve"> </w:t>
      </w:r>
      <w:r w:rsidR="00984FFB">
        <w:rPr>
          <w:rFonts w:ascii="Times New Roman" w:eastAsiaTheme="minorHAnsi" w:hAnsi="Times New Roman"/>
          <w:color w:val="000000"/>
          <w:sz w:val="28"/>
          <w:szCs w:val="28"/>
          <w:lang w:val="ru-RU" w:bidi="ar-SA"/>
        </w:rPr>
        <w:t>на 11.01.2015</w:t>
      </w:r>
      <w:r w:rsidRPr="009123D2">
        <w:rPr>
          <w:rFonts w:ascii="Times New Roman" w:eastAsiaTheme="minorHAnsi" w:hAnsi="Times New Roman"/>
          <w:color w:val="000000"/>
          <w:sz w:val="28"/>
          <w:szCs w:val="28"/>
          <w:lang w:val="ru-RU" w:bidi="ar-SA"/>
        </w:rPr>
        <w:t xml:space="preserve"> г.). Электропоезда. Изменение (приложение № 15 к приказу</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Минтранса России от 11.02.2009 г. № 22) Изменение (приложение № 9 к приказу</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Минтранса России от 19.11.2009 г. № 209).</w:t>
      </w:r>
    </w:p>
    <w:p w:rsidR="009123D2" w:rsidRP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color w:val="000000"/>
          <w:sz w:val="28"/>
          <w:szCs w:val="28"/>
          <w:lang w:val="ru-RU" w:bidi="ar-SA"/>
        </w:rPr>
        <w:t>Нормы безопасности на железнодорожном транспорте. Система</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сертификации на федеральном транспорте Российской Федерации (по состоянию</w:t>
      </w:r>
      <w:r>
        <w:rPr>
          <w:rFonts w:ascii="Times New Roman" w:eastAsiaTheme="minorHAnsi" w:hAnsi="Times New Roman"/>
          <w:color w:val="000000"/>
          <w:sz w:val="28"/>
          <w:szCs w:val="28"/>
          <w:lang w:val="ru-RU" w:bidi="ar-SA"/>
        </w:rPr>
        <w:t xml:space="preserve"> </w:t>
      </w:r>
      <w:r w:rsidR="00984FFB">
        <w:rPr>
          <w:rFonts w:ascii="Times New Roman" w:eastAsiaTheme="minorHAnsi" w:hAnsi="Times New Roman"/>
          <w:color w:val="000000"/>
          <w:sz w:val="28"/>
          <w:szCs w:val="28"/>
          <w:lang w:val="ru-RU" w:bidi="ar-SA"/>
        </w:rPr>
        <w:t>на 11.01.2015</w:t>
      </w:r>
      <w:r w:rsidRPr="009123D2">
        <w:rPr>
          <w:rFonts w:ascii="Times New Roman" w:eastAsiaTheme="minorHAnsi" w:hAnsi="Times New Roman"/>
          <w:color w:val="000000"/>
          <w:sz w:val="28"/>
          <w:szCs w:val="28"/>
          <w:lang w:val="ru-RU" w:bidi="ar-SA"/>
        </w:rPr>
        <w:t xml:space="preserve"> г.). Локомотивы, моторвагонный и специальный самоходный</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подвижной состав железных дорог. Кресло машиниста (Изменение (приложение</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 1 к приказу Минтранса России от 26.03.2009 г. № 47).</w:t>
      </w:r>
    </w:p>
    <w:p w:rsidR="009123D2" w:rsidRP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color w:val="000000"/>
          <w:sz w:val="28"/>
          <w:szCs w:val="28"/>
          <w:lang w:val="ru-RU" w:bidi="ar-SA"/>
        </w:rPr>
        <w:t>Нормы безопасности на железнодорожном транспорте. Система</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сертификации на федеральном транспорте Российской Федерации (по</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состоянию на 11.01.20</w:t>
      </w:r>
      <w:r w:rsidR="00984FFB">
        <w:rPr>
          <w:rFonts w:ascii="Times New Roman" w:eastAsiaTheme="minorHAnsi" w:hAnsi="Times New Roman"/>
          <w:color w:val="000000"/>
          <w:sz w:val="28"/>
          <w:szCs w:val="28"/>
          <w:lang w:val="ru-RU" w:bidi="ar-SA"/>
        </w:rPr>
        <w:t>16</w:t>
      </w:r>
      <w:r w:rsidRPr="009123D2">
        <w:rPr>
          <w:rFonts w:ascii="Times New Roman" w:eastAsiaTheme="minorHAnsi" w:hAnsi="Times New Roman"/>
          <w:color w:val="000000"/>
          <w:sz w:val="28"/>
          <w:szCs w:val="28"/>
          <w:lang w:val="ru-RU" w:bidi="ar-SA"/>
        </w:rPr>
        <w:t xml:space="preserve"> г.). Тепловозы</w:t>
      </w:r>
      <w:r w:rsidRPr="009123D2">
        <w:rPr>
          <w:rFonts w:ascii="Times New Roman" w:eastAsiaTheme="minorHAnsi" w:hAnsi="Times New Roman"/>
          <w:color w:val="0064A2"/>
          <w:sz w:val="28"/>
          <w:szCs w:val="28"/>
          <w:lang w:val="ru-RU" w:bidi="ar-SA"/>
        </w:rPr>
        <w:t xml:space="preserve">. </w:t>
      </w:r>
      <w:r w:rsidRPr="009123D2">
        <w:rPr>
          <w:rFonts w:ascii="Times New Roman" w:eastAsiaTheme="minorHAnsi" w:hAnsi="Times New Roman"/>
          <w:color w:val="666666"/>
          <w:sz w:val="28"/>
          <w:szCs w:val="28"/>
          <w:lang w:val="ru-RU" w:bidi="ar-SA"/>
        </w:rPr>
        <w:t>(</w:t>
      </w:r>
      <w:r w:rsidRPr="009123D2">
        <w:rPr>
          <w:rFonts w:ascii="Times New Roman" w:eastAsiaTheme="minorHAnsi" w:hAnsi="Times New Roman"/>
          <w:color w:val="000000"/>
          <w:sz w:val="28"/>
          <w:szCs w:val="28"/>
          <w:lang w:val="ru-RU" w:bidi="ar-SA"/>
        </w:rPr>
        <w:t>Изменение (приложение № 1 к</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приказу Минтранса России от 2.11.2010 г. № 238).</w:t>
      </w:r>
    </w:p>
    <w:p w:rsidR="009123D2" w:rsidRP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color w:val="000000"/>
          <w:sz w:val="28"/>
          <w:szCs w:val="28"/>
          <w:lang w:val="ru-RU" w:bidi="ar-SA"/>
        </w:rPr>
        <w:lastRenderedPageBreak/>
        <w:t>Нормы безопасности на железнодорожном транспорте. Система</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сертификации на федеральном транспорте Российской Федерации (по</w:t>
      </w:r>
      <w:r>
        <w:rPr>
          <w:rFonts w:ascii="Times New Roman" w:eastAsiaTheme="minorHAnsi" w:hAnsi="Times New Roman"/>
          <w:color w:val="000000"/>
          <w:sz w:val="28"/>
          <w:szCs w:val="28"/>
          <w:lang w:val="ru-RU" w:bidi="ar-SA"/>
        </w:rPr>
        <w:t xml:space="preserve"> </w:t>
      </w:r>
      <w:r w:rsidR="00984FFB">
        <w:rPr>
          <w:rFonts w:ascii="Times New Roman" w:eastAsiaTheme="minorHAnsi" w:hAnsi="Times New Roman"/>
          <w:color w:val="000000"/>
          <w:sz w:val="28"/>
          <w:szCs w:val="28"/>
          <w:lang w:val="ru-RU" w:bidi="ar-SA"/>
        </w:rPr>
        <w:t>состоянию на 11.01.2016</w:t>
      </w:r>
      <w:r w:rsidRPr="009123D2">
        <w:rPr>
          <w:rFonts w:ascii="Times New Roman" w:eastAsiaTheme="minorHAnsi" w:hAnsi="Times New Roman"/>
          <w:color w:val="000000"/>
          <w:sz w:val="28"/>
          <w:szCs w:val="28"/>
          <w:lang w:val="ru-RU" w:bidi="ar-SA"/>
        </w:rPr>
        <w:t xml:space="preserve">г.). </w:t>
      </w:r>
      <w:proofErr w:type="gramStart"/>
      <w:r w:rsidRPr="009123D2">
        <w:rPr>
          <w:rFonts w:ascii="Times New Roman" w:eastAsiaTheme="minorHAnsi" w:hAnsi="Times New Roman"/>
          <w:color w:val="000000"/>
          <w:sz w:val="28"/>
          <w:szCs w:val="28"/>
          <w:lang w:val="ru-RU" w:bidi="ar-SA"/>
        </w:rPr>
        <w:t>Дизель-поезда</w:t>
      </w:r>
      <w:proofErr w:type="gramEnd"/>
      <w:r w:rsidRPr="009123D2">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666666"/>
          <w:sz w:val="28"/>
          <w:szCs w:val="28"/>
          <w:lang w:val="ru-RU" w:bidi="ar-SA"/>
        </w:rPr>
        <w:t>(</w:t>
      </w:r>
      <w:r w:rsidRPr="009123D2">
        <w:rPr>
          <w:rFonts w:ascii="Times New Roman" w:eastAsiaTheme="minorHAnsi" w:hAnsi="Times New Roman"/>
          <w:color w:val="000000"/>
          <w:sz w:val="28"/>
          <w:szCs w:val="28"/>
          <w:lang w:val="ru-RU" w:bidi="ar-SA"/>
        </w:rPr>
        <w:t>Изменение (приложение № 1 к</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приказу Минтранса России от 16.03.2010 г. № 62)</w:t>
      </w:r>
      <w:r w:rsidRPr="009123D2">
        <w:rPr>
          <w:rFonts w:ascii="Times New Roman" w:eastAsiaTheme="minorHAnsi" w:hAnsi="Times New Roman"/>
          <w:color w:val="666666"/>
          <w:sz w:val="28"/>
          <w:szCs w:val="28"/>
          <w:lang w:val="ru-RU" w:bidi="ar-SA"/>
        </w:rPr>
        <w:t>.</w:t>
      </w:r>
    </w:p>
    <w:p w:rsidR="009123D2" w:rsidRP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color w:val="000000"/>
          <w:sz w:val="28"/>
          <w:szCs w:val="28"/>
          <w:lang w:val="ru-RU" w:bidi="ar-SA"/>
        </w:rPr>
        <w:t>Нормы безопасности на железнодорожном транспорте. Система</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сертификации на федеральном транспорте Российской Федерации (по</w:t>
      </w:r>
      <w:r>
        <w:rPr>
          <w:rFonts w:ascii="Times New Roman" w:eastAsiaTheme="minorHAnsi" w:hAnsi="Times New Roman"/>
          <w:color w:val="000000"/>
          <w:sz w:val="28"/>
          <w:szCs w:val="28"/>
          <w:lang w:val="ru-RU" w:bidi="ar-SA"/>
        </w:rPr>
        <w:t xml:space="preserve"> </w:t>
      </w:r>
      <w:r w:rsidR="00984FFB">
        <w:rPr>
          <w:rFonts w:ascii="Times New Roman" w:eastAsiaTheme="minorHAnsi" w:hAnsi="Times New Roman"/>
          <w:color w:val="000000"/>
          <w:sz w:val="28"/>
          <w:szCs w:val="28"/>
          <w:lang w:val="ru-RU" w:bidi="ar-SA"/>
        </w:rPr>
        <w:t>состоянию на 11.01.206</w:t>
      </w:r>
      <w:r w:rsidRPr="009123D2">
        <w:rPr>
          <w:rFonts w:ascii="Times New Roman" w:eastAsiaTheme="minorHAnsi" w:hAnsi="Times New Roman"/>
          <w:color w:val="000000"/>
          <w:sz w:val="28"/>
          <w:szCs w:val="28"/>
          <w:lang w:val="ru-RU" w:bidi="ar-SA"/>
        </w:rPr>
        <w:t>1г.). Оборудование пневматическое тормозное для</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подвижного состава железных дорог. Изменение (приложение № 9 к приказу</w:t>
      </w:r>
      <w:r>
        <w:rPr>
          <w:rFonts w:ascii="Times New Roman" w:eastAsiaTheme="minorHAnsi" w:hAnsi="Times New Roman"/>
          <w:color w:val="000000"/>
          <w:sz w:val="28"/>
          <w:szCs w:val="28"/>
          <w:lang w:val="ru-RU" w:bidi="ar-SA"/>
        </w:rPr>
        <w:t xml:space="preserve"> </w:t>
      </w:r>
      <w:r w:rsidR="00984FFB">
        <w:rPr>
          <w:rFonts w:ascii="Times New Roman" w:eastAsiaTheme="minorHAnsi" w:hAnsi="Times New Roman"/>
          <w:color w:val="000000"/>
          <w:sz w:val="28"/>
          <w:szCs w:val="28"/>
          <w:lang w:val="ru-RU" w:bidi="ar-SA"/>
        </w:rPr>
        <w:t>Минтранса России от 11.02.201</w:t>
      </w:r>
      <w:r w:rsidRPr="009123D2">
        <w:rPr>
          <w:rFonts w:ascii="Times New Roman" w:eastAsiaTheme="minorHAnsi" w:hAnsi="Times New Roman"/>
          <w:color w:val="000000"/>
          <w:sz w:val="28"/>
          <w:szCs w:val="28"/>
          <w:lang w:val="ru-RU" w:bidi="ar-SA"/>
        </w:rPr>
        <w:t>9 г. № 22).</w:t>
      </w:r>
    </w:p>
    <w:p w:rsidR="009123D2" w:rsidRP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color w:val="000000"/>
          <w:sz w:val="28"/>
          <w:szCs w:val="28"/>
          <w:lang w:val="ru-RU" w:bidi="ar-SA"/>
        </w:rPr>
        <w:t>Методика расчета концентраций в атмосферном воздухе вредных</w:t>
      </w:r>
      <w:r>
        <w:rPr>
          <w:rFonts w:ascii="Times New Roman" w:eastAsiaTheme="minorHAnsi" w:hAnsi="Times New Roman"/>
          <w:color w:val="000000"/>
          <w:sz w:val="28"/>
          <w:szCs w:val="28"/>
          <w:lang w:val="ru-RU" w:bidi="ar-SA"/>
        </w:rPr>
        <w:t xml:space="preserve"> </w:t>
      </w:r>
      <w:r w:rsidRPr="009123D2">
        <w:rPr>
          <w:rFonts w:ascii="Times New Roman" w:eastAsiaTheme="minorHAnsi" w:hAnsi="Times New Roman"/>
          <w:color w:val="000000"/>
          <w:sz w:val="28"/>
          <w:szCs w:val="28"/>
          <w:lang w:val="ru-RU" w:bidi="ar-SA"/>
        </w:rPr>
        <w:t>веществ, содержащихся в выбросах предприятий, ОНД-86.</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Межотраслевые правила по охране труда (правила безопасности) при</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эксплуатации элек</w:t>
      </w:r>
      <w:r w:rsidR="00984FFB">
        <w:rPr>
          <w:rFonts w:ascii="Times New Roman" w:eastAsiaTheme="minorHAnsi" w:hAnsi="Times New Roman"/>
          <w:sz w:val="28"/>
          <w:szCs w:val="28"/>
          <w:lang w:val="ru-RU" w:bidi="ar-SA"/>
        </w:rPr>
        <w:t>троустановок. М.: НЦ ЭНАС, 2017.</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ПБ 03-576-03. Правила устройства и безопасной эксплуатации</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сосудов под давлением.</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Р 2.2.2006-05. Гигиенические критерии оценки условий труда по</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показателям вредности и опасности факторов производственной среды,</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тяжести и напряженности трудового процесса.</w:t>
      </w:r>
    </w:p>
    <w:p w:rsidR="009123D2" w:rsidRDefault="00984FFB"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Pr>
          <w:rFonts w:ascii="Times New Roman" w:eastAsiaTheme="minorHAnsi" w:hAnsi="Times New Roman"/>
          <w:sz w:val="28"/>
          <w:szCs w:val="28"/>
          <w:lang w:val="ru-RU" w:bidi="ar-SA"/>
        </w:rPr>
        <w:t>Р 2.2/2.6.1.1195-1</w:t>
      </w:r>
      <w:r w:rsidR="009123D2" w:rsidRPr="009123D2">
        <w:rPr>
          <w:rFonts w:ascii="Times New Roman" w:eastAsiaTheme="minorHAnsi" w:hAnsi="Times New Roman"/>
          <w:sz w:val="28"/>
          <w:szCs w:val="28"/>
          <w:lang w:val="ru-RU" w:bidi="ar-SA"/>
        </w:rPr>
        <w:t>3. Гигиенические критерии оценки условий труда и</w:t>
      </w:r>
      <w:r w:rsidR="009123D2">
        <w:rPr>
          <w:rFonts w:ascii="Times New Roman" w:eastAsiaTheme="minorHAnsi" w:hAnsi="Times New Roman"/>
          <w:sz w:val="28"/>
          <w:szCs w:val="28"/>
          <w:lang w:val="ru-RU" w:bidi="ar-SA"/>
        </w:rPr>
        <w:t xml:space="preserve"> </w:t>
      </w:r>
      <w:r w:rsidR="009123D2" w:rsidRPr="009123D2">
        <w:rPr>
          <w:rFonts w:ascii="Times New Roman" w:eastAsiaTheme="minorHAnsi" w:hAnsi="Times New Roman"/>
          <w:sz w:val="28"/>
          <w:szCs w:val="28"/>
          <w:lang w:val="ru-RU" w:bidi="ar-SA"/>
        </w:rPr>
        <w:t>классификации рабочих мест при работе с источниками ионизирующих</w:t>
      </w:r>
      <w:r w:rsidR="009123D2">
        <w:rPr>
          <w:rFonts w:ascii="Times New Roman" w:eastAsiaTheme="minorHAnsi" w:hAnsi="Times New Roman"/>
          <w:sz w:val="28"/>
          <w:szCs w:val="28"/>
          <w:lang w:val="ru-RU" w:bidi="ar-SA"/>
        </w:rPr>
        <w:t xml:space="preserve"> </w:t>
      </w:r>
      <w:r w:rsidR="009123D2" w:rsidRPr="009123D2">
        <w:rPr>
          <w:rFonts w:ascii="Times New Roman" w:eastAsiaTheme="minorHAnsi" w:hAnsi="Times New Roman"/>
          <w:sz w:val="28"/>
          <w:szCs w:val="28"/>
          <w:lang w:val="ru-RU" w:bidi="ar-SA"/>
        </w:rPr>
        <w:t>излучений.</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Р 2.2.176</w:t>
      </w:r>
      <w:r w:rsidR="00984FFB">
        <w:rPr>
          <w:rFonts w:ascii="Times New Roman" w:eastAsiaTheme="minorHAnsi" w:hAnsi="Times New Roman"/>
          <w:sz w:val="28"/>
          <w:szCs w:val="28"/>
          <w:lang w:val="ru-RU" w:bidi="ar-SA"/>
        </w:rPr>
        <w:t>6-1</w:t>
      </w:r>
      <w:r w:rsidRPr="009123D2">
        <w:rPr>
          <w:rFonts w:ascii="Times New Roman" w:eastAsiaTheme="minorHAnsi" w:hAnsi="Times New Roman"/>
          <w:sz w:val="28"/>
          <w:szCs w:val="28"/>
          <w:lang w:val="ru-RU" w:bidi="ar-SA"/>
        </w:rPr>
        <w:t>3. Руководство по оценке профессионального риска для</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здоровья работников. Организационно-методические основы, принципы и</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критерии оценки.</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СанПиН 2.2.4.1191</w:t>
      </w:r>
      <w:r>
        <w:rPr>
          <w:rFonts w:ascii="Times New Roman" w:eastAsia="SymbolMT" w:hAnsi="Times New Roman"/>
          <w:sz w:val="28"/>
          <w:szCs w:val="28"/>
          <w:lang w:val="ru-RU" w:bidi="ar-SA"/>
        </w:rPr>
        <w:t>-</w:t>
      </w:r>
      <w:r w:rsidR="00984FFB">
        <w:rPr>
          <w:rFonts w:ascii="Times New Roman" w:eastAsiaTheme="minorHAnsi" w:hAnsi="Times New Roman"/>
          <w:sz w:val="28"/>
          <w:szCs w:val="28"/>
          <w:lang w:val="ru-RU" w:bidi="ar-SA"/>
        </w:rPr>
        <w:t>1</w:t>
      </w:r>
      <w:r w:rsidRPr="009123D2">
        <w:rPr>
          <w:rFonts w:ascii="Times New Roman" w:eastAsiaTheme="minorHAnsi" w:hAnsi="Times New Roman"/>
          <w:sz w:val="28"/>
          <w:szCs w:val="28"/>
          <w:lang w:val="ru-RU" w:bidi="ar-SA"/>
        </w:rPr>
        <w:t>3. Электромагнитные поля в производственных</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условиях.</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СанПиН 2.2.4.1294</w:t>
      </w:r>
      <w:r>
        <w:rPr>
          <w:rFonts w:ascii="Times New Roman" w:eastAsia="SymbolMT" w:hAnsi="Times New Roman"/>
          <w:sz w:val="28"/>
          <w:szCs w:val="28"/>
          <w:lang w:val="ru-RU" w:bidi="ar-SA"/>
        </w:rPr>
        <w:t>-</w:t>
      </w:r>
      <w:r w:rsidR="00984FFB">
        <w:rPr>
          <w:rFonts w:ascii="Times New Roman" w:eastAsiaTheme="minorHAnsi" w:hAnsi="Times New Roman"/>
          <w:sz w:val="28"/>
          <w:szCs w:val="28"/>
          <w:lang w:val="ru-RU" w:bidi="ar-SA"/>
        </w:rPr>
        <w:t>1</w:t>
      </w:r>
      <w:r w:rsidRPr="009123D2">
        <w:rPr>
          <w:rFonts w:ascii="Times New Roman" w:eastAsiaTheme="minorHAnsi" w:hAnsi="Times New Roman"/>
          <w:sz w:val="28"/>
          <w:szCs w:val="28"/>
          <w:lang w:val="ru-RU" w:bidi="ar-SA"/>
        </w:rPr>
        <w:t>3. Гигиенические требования к аэроионному</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составу воздуха производственных и общественных помещений.</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СанПиН 2.2.4.548</w:t>
      </w:r>
      <w:r>
        <w:rPr>
          <w:rFonts w:ascii="Times New Roman" w:eastAsia="SymbolMT" w:hAnsi="Times New Roman"/>
          <w:sz w:val="28"/>
          <w:szCs w:val="28"/>
          <w:lang w:val="ru-RU" w:bidi="ar-SA"/>
        </w:rPr>
        <w:t>-</w:t>
      </w:r>
      <w:r w:rsidR="00984FFB">
        <w:rPr>
          <w:rFonts w:ascii="Times New Roman" w:eastAsiaTheme="minorHAnsi" w:hAnsi="Times New Roman"/>
          <w:sz w:val="28"/>
          <w:szCs w:val="28"/>
          <w:lang w:val="ru-RU" w:bidi="ar-SA"/>
        </w:rPr>
        <w:t>16</w:t>
      </w:r>
      <w:r w:rsidRPr="009123D2">
        <w:rPr>
          <w:rFonts w:ascii="Times New Roman" w:eastAsiaTheme="minorHAnsi" w:hAnsi="Times New Roman"/>
          <w:sz w:val="28"/>
          <w:szCs w:val="28"/>
          <w:lang w:val="ru-RU" w:bidi="ar-SA"/>
        </w:rPr>
        <w:t>. Гигиенические требования к микроклимату</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производственных помещений.</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СанПиН 2.2.4.1329</w:t>
      </w:r>
      <w:r>
        <w:rPr>
          <w:rFonts w:ascii="Times New Roman" w:eastAsia="SymbolMT" w:hAnsi="Times New Roman"/>
          <w:sz w:val="28"/>
          <w:szCs w:val="28"/>
          <w:lang w:val="ru-RU" w:bidi="ar-SA"/>
        </w:rPr>
        <w:t>-</w:t>
      </w:r>
      <w:r w:rsidR="00984FFB">
        <w:rPr>
          <w:rFonts w:ascii="Times New Roman" w:eastAsiaTheme="minorHAnsi" w:hAnsi="Times New Roman"/>
          <w:sz w:val="28"/>
          <w:szCs w:val="28"/>
          <w:lang w:val="ru-RU" w:bidi="ar-SA"/>
        </w:rPr>
        <w:t>1</w:t>
      </w:r>
      <w:r w:rsidRPr="009123D2">
        <w:rPr>
          <w:rFonts w:ascii="Times New Roman" w:eastAsiaTheme="minorHAnsi" w:hAnsi="Times New Roman"/>
          <w:sz w:val="28"/>
          <w:szCs w:val="28"/>
          <w:lang w:val="ru-RU" w:bidi="ar-SA"/>
        </w:rPr>
        <w:t>3. Требования по защите персонала от</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воздействия импульсных электромагнитных полей.</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СанПиН 5802</w:t>
      </w:r>
      <w:r>
        <w:rPr>
          <w:rFonts w:ascii="Times New Roman" w:eastAsia="SymbolMT" w:hAnsi="Times New Roman"/>
          <w:sz w:val="28"/>
          <w:szCs w:val="28"/>
          <w:lang w:val="ru-RU" w:bidi="ar-SA"/>
        </w:rPr>
        <w:t>-</w:t>
      </w:r>
      <w:r w:rsidR="00984FFB">
        <w:rPr>
          <w:rFonts w:ascii="Times New Roman" w:eastAsiaTheme="minorHAnsi" w:hAnsi="Times New Roman"/>
          <w:sz w:val="28"/>
          <w:szCs w:val="28"/>
          <w:lang w:val="ru-RU" w:bidi="ar-SA"/>
        </w:rPr>
        <w:t>16.</w:t>
      </w:r>
      <w:r w:rsidRPr="009123D2">
        <w:rPr>
          <w:rFonts w:ascii="Times New Roman" w:eastAsiaTheme="minorHAnsi" w:hAnsi="Times New Roman"/>
          <w:sz w:val="28"/>
          <w:szCs w:val="28"/>
          <w:lang w:val="ru-RU" w:bidi="ar-SA"/>
        </w:rPr>
        <w:t xml:space="preserve"> Электромагнитные поля токов промышленной</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частоты.</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СН 2.2.4/2.1.8.562</w:t>
      </w:r>
      <w:r>
        <w:rPr>
          <w:rFonts w:ascii="Times New Roman" w:eastAsia="SymbolMT" w:hAnsi="Times New Roman"/>
          <w:sz w:val="28"/>
          <w:szCs w:val="28"/>
          <w:lang w:val="ru-RU" w:bidi="ar-SA"/>
        </w:rPr>
        <w:t>-</w:t>
      </w:r>
      <w:r w:rsidR="00984FFB">
        <w:rPr>
          <w:rFonts w:ascii="Times New Roman" w:eastAsiaTheme="minorHAnsi" w:hAnsi="Times New Roman"/>
          <w:sz w:val="28"/>
          <w:szCs w:val="28"/>
          <w:lang w:val="ru-RU" w:bidi="ar-SA"/>
        </w:rPr>
        <w:t>1</w:t>
      </w:r>
      <w:r w:rsidRPr="009123D2">
        <w:rPr>
          <w:rFonts w:ascii="Times New Roman" w:eastAsiaTheme="minorHAnsi" w:hAnsi="Times New Roman"/>
          <w:sz w:val="28"/>
          <w:szCs w:val="28"/>
          <w:lang w:val="ru-RU" w:bidi="ar-SA"/>
        </w:rPr>
        <w:t>6. Шум на рабочих местах, в помещениях жилых,</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общественных зданий и на территории жилой застройки.</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СН 2.2.4/2.1.8.566</w:t>
      </w:r>
      <w:r>
        <w:rPr>
          <w:rFonts w:ascii="Times New Roman" w:eastAsia="SymbolMT" w:hAnsi="Times New Roman"/>
          <w:sz w:val="28"/>
          <w:szCs w:val="28"/>
          <w:lang w:val="ru-RU" w:bidi="ar-SA"/>
        </w:rPr>
        <w:t>-</w:t>
      </w:r>
      <w:r w:rsidR="00984FFB">
        <w:rPr>
          <w:rFonts w:ascii="Times New Roman" w:eastAsiaTheme="minorHAnsi" w:hAnsi="Times New Roman"/>
          <w:sz w:val="28"/>
          <w:szCs w:val="28"/>
          <w:lang w:val="ru-RU" w:bidi="ar-SA"/>
        </w:rPr>
        <w:t>1</w:t>
      </w:r>
      <w:r w:rsidRPr="009123D2">
        <w:rPr>
          <w:rFonts w:ascii="Times New Roman" w:eastAsiaTheme="minorHAnsi" w:hAnsi="Times New Roman"/>
          <w:sz w:val="28"/>
          <w:szCs w:val="28"/>
          <w:lang w:val="ru-RU" w:bidi="ar-SA"/>
        </w:rPr>
        <w:t>6. Производственная вибрация, вибрация в</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помещениях жилых и общественных зданий.</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СН 2.2.4/2.1.8.583</w:t>
      </w:r>
      <w:r>
        <w:rPr>
          <w:rFonts w:ascii="Times New Roman" w:eastAsia="SymbolMT" w:hAnsi="Times New Roman"/>
          <w:sz w:val="28"/>
          <w:szCs w:val="28"/>
          <w:lang w:val="ru-RU" w:bidi="ar-SA"/>
        </w:rPr>
        <w:t>-</w:t>
      </w:r>
      <w:r w:rsidR="00984FFB">
        <w:rPr>
          <w:rFonts w:ascii="Times New Roman" w:eastAsiaTheme="minorHAnsi" w:hAnsi="Times New Roman"/>
          <w:sz w:val="28"/>
          <w:szCs w:val="28"/>
          <w:lang w:val="ru-RU" w:bidi="ar-SA"/>
        </w:rPr>
        <w:t>1</w:t>
      </w:r>
      <w:r w:rsidRPr="009123D2">
        <w:rPr>
          <w:rFonts w:ascii="Times New Roman" w:eastAsiaTheme="minorHAnsi" w:hAnsi="Times New Roman"/>
          <w:sz w:val="28"/>
          <w:szCs w:val="28"/>
          <w:lang w:val="ru-RU" w:bidi="ar-SA"/>
        </w:rPr>
        <w:t>6. Инфразвук на рабочих местах, в жилых и</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общественных помещениях и на территории жилой застройки.</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Рас</w:t>
      </w:r>
      <w:r w:rsidR="00984FFB">
        <w:rPr>
          <w:rFonts w:ascii="Times New Roman" w:eastAsiaTheme="minorHAnsi" w:hAnsi="Times New Roman"/>
          <w:sz w:val="28"/>
          <w:szCs w:val="28"/>
          <w:lang w:val="ru-RU" w:bidi="ar-SA"/>
        </w:rPr>
        <w:t>поряжение ОАО «РЖД» от 26.12.201</w:t>
      </w:r>
      <w:r w:rsidRPr="009123D2">
        <w:rPr>
          <w:rFonts w:ascii="Times New Roman" w:eastAsiaTheme="minorHAnsi" w:hAnsi="Times New Roman"/>
          <w:sz w:val="28"/>
          <w:szCs w:val="28"/>
          <w:lang w:val="ru-RU" w:bidi="ar-SA"/>
        </w:rPr>
        <w:t>5 г. № 2191р «Об</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утверждении положения об организации проверки знаний требований</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безопасности движения поездов работниками открытого акционерного</w:t>
      </w:r>
      <w:r>
        <w:rPr>
          <w:rFonts w:ascii="Times New Roman" w:eastAsiaTheme="minorHAnsi" w:hAnsi="Times New Roman"/>
          <w:sz w:val="28"/>
          <w:szCs w:val="28"/>
          <w:lang w:val="ru-RU" w:bidi="ar-SA"/>
        </w:rPr>
        <w:t xml:space="preserve"> </w:t>
      </w:r>
      <w:r w:rsidRPr="009123D2">
        <w:rPr>
          <w:rFonts w:ascii="Times New Roman" w:eastAsiaTheme="minorHAnsi" w:hAnsi="Times New Roman"/>
          <w:sz w:val="28"/>
          <w:szCs w:val="28"/>
          <w:lang w:val="ru-RU" w:bidi="ar-SA"/>
        </w:rPr>
        <w:t>общества «Российские железные дороги».</w:t>
      </w:r>
    </w:p>
    <w:p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41445F">
        <w:rPr>
          <w:rFonts w:ascii="Times New Roman" w:eastAsiaTheme="minorHAnsi" w:hAnsi="Times New Roman"/>
          <w:iCs/>
          <w:sz w:val="28"/>
          <w:szCs w:val="28"/>
          <w:lang w:val="ru-RU" w:bidi="ar-SA"/>
        </w:rPr>
        <w:lastRenderedPageBreak/>
        <w:t>Катин В.Д., Тесленко И.М</w:t>
      </w:r>
      <w:r w:rsidRPr="0041445F">
        <w:rPr>
          <w:rFonts w:ascii="Times New Roman" w:eastAsiaTheme="minorHAnsi" w:hAnsi="Times New Roman"/>
          <w:sz w:val="28"/>
          <w:szCs w:val="28"/>
          <w:lang w:val="ru-RU" w:bidi="ar-SA"/>
        </w:rPr>
        <w:t>. Расследование и учет несчастных случаев и профессиональных заболеваний на производстве. М.: ГОУ «УМЦ ЖДТ», 20</w:t>
      </w:r>
      <w:r w:rsidR="00984FFB">
        <w:rPr>
          <w:rFonts w:ascii="Times New Roman" w:eastAsiaTheme="minorHAnsi" w:hAnsi="Times New Roman"/>
          <w:sz w:val="28"/>
          <w:szCs w:val="28"/>
          <w:lang w:val="ru-RU" w:bidi="ar-SA"/>
        </w:rPr>
        <w:t>16</w:t>
      </w:r>
      <w:r w:rsidRPr="009123D2">
        <w:rPr>
          <w:rFonts w:ascii="Times New Roman" w:eastAsiaTheme="minorHAnsi" w:hAnsi="Times New Roman"/>
          <w:sz w:val="28"/>
          <w:szCs w:val="28"/>
          <w:lang w:val="ru-RU" w:bidi="ar-SA"/>
        </w:rPr>
        <w:t>.</w:t>
      </w:r>
    </w:p>
    <w:p w:rsidR="009123D2" w:rsidRDefault="009123D2" w:rsidP="009123D2">
      <w:pPr>
        <w:autoSpaceDE w:val="0"/>
        <w:autoSpaceDN w:val="0"/>
        <w:adjustRightInd w:val="0"/>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Дополнительные источники</w:t>
      </w:r>
    </w:p>
    <w:p w:rsidR="009123D2" w:rsidRPr="0041445F"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41445F">
        <w:rPr>
          <w:rFonts w:ascii="Times New Roman" w:eastAsiaTheme="minorHAnsi" w:hAnsi="Times New Roman"/>
          <w:iCs/>
          <w:sz w:val="28"/>
          <w:szCs w:val="28"/>
          <w:lang w:val="ru-RU" w:bidi="ar-SA"/>
        </w:rPr>
        <w:t xml:space="preserve">Аксютин В.П. </w:t>
      </w:r>
      <w:r w:rsidRPr="0041445F">
        <w:rPr>
          <w:rFonts w:ascii="Times New Roman" w:eastAsiaTheme="minorHAnsi" w:hAnsi="Times New Roman"/>
          <w:sz w:val="28"/>
          <w:szCs w:val="28"/>
          <w:lang w:val="ru-RU" w:bidi="ar-SA"/>
        </w:rPr>
        <w:t>Пожарная безопасность на железнодорожном транспорте:</w:t>
      </w:r>
      <w:r w:rsidR="00984FFB">
        <w:rPr>
          <w:rFonts w:ascii="Times New Roman" w:eastAsiaTheme="minorHAnsi" w:hAnsi="Times New Roman"/>
          <w:sz w:val="28"/>
          <w:szCs w:val="28"/>
          <w:lang w:val="ru-RU" w:bidi="ar-SA"/>
        </w:rPr>
        <w:t xml:space="preserve"> </w:t>
      </w:r>
      <w:r w:rsidRPr="0041445F">
        <w:rPr>
          <w:rFonts w:ascii="Times New Roman" w:eastAsiaTheme="minorHAnsi" w:hAnsi="Times New Roman"/>
          <w:sz w:val="28"/>
          <w:szCs w:val="28"/>
          <w:lang w:val="ru-RU" w:bidi="ar-SA"/>
        </w:rPr>
        <w:t xml:space="preserve">Учебное иллюстрированное пособие </w:t>
      </w:r>
      <w:r w:rsidR="00170183">
        <w:rPr>
          <w:rFonts w:ascii="Times New Roman" w:eastAsiaTheme="minorHAnsi" w:hAnsi="Times New Roman"/>
          <w:sz w:val="28"/>
          <w:szCs w:val="28"/>
          <w:lang w:val="ru-RU" w:bidi="ar-SA"/>
        </w:rPr>
        <w:t>(</w:t>
      </w:r>
      <w:r w:rsidR="00984FFB">
        <w:rPr>
          <w:rFonts w:ascii="Times New Roman" w:eastAsiaTheme="minorHAnsi" w:hAnsi="Times New Roman"/>
          <w:sz w:val="28"/>
          <w:szCs w:val="28"/>
          <w:lang w:val="ru-RU" w:bidi="ar-SA"/>
        </w:rPr>
        <w:t>альбом). М.: ГОУ «УМЦ ЖДТ», 2016.</w:t>
      </w:r>
    </w:p>
    <w:p w:rsidR="009123D2" w:rsidRPr="0041445F"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41445F">
        <w:rPr>
          <w:rFonts w:ascii="Times New Roman" w:eastAsiaTheme="minorHAnsi" w:hAnsi="Times New Roman"/>
          <w:iCs/>
          <w:sz w:val="28"/>
          <w:szCs w:val="28"/>
          <w:lang w:val="ru-RU" w:bidi="ar-SA"/>
        </w:rPr>
        <w:t>Бобкова О.В</w:t>
      </w:r>
      <w:r w:rsidRPr="0041445F">
        <w:rPr>
          <w:rFonts w:ascii="Times New Roman" w:eastAsiaTheme="minorHAnsi" w:hAnsi="Times New Roman"/>
          <w:sz w:val="28"/>
          <w:szCs w:val="28"/>
          <w:lang w:val="ru-RU" w:bidi="ar-SA"/>
        </w:rPr>
        <w:t>. Охрана труда и техника безопасности. Обеспечение прав работника: Учебное пособие.</w:t>
      </w:r>
      <w:r w:rsidR="00170183">
        <w:rPr>
          <w:rFonts w:ascii="Times New Roman" w:eastAsiaTheme="minorHAnsi" w:hAnsi="Times New Roman"/>
          <w:sz w:val="28"/>
          <w:szCs w:val="28"/>
          <w:lang w:val="ru-RU" w:bidi="ar-SA"/>
        </w:rPr>
        <w:t xml:space="preserve"> М.: Омега-Л, 2015</w:t>
      </w:r>
      <w:r w:rsidRPr="0041445F">
        <w:rPr>
          <w:rFonts w:ascii="Times New Roman" w:eastAsiaTheme="minorHAnsi" w:hAnsi="Times New Roman"/>
          <w:sz w:val="28"/>
          <w:szCs w:val="28"/>
          <w:lang w:val="ru-RU" w:bidi="ar-SA"/>
        </w:rPr>
        <w:t>.</w:t>
      </w:r>
    </w:p>
    <w:p w:rsidR="009123D2" w:rsidRPr="0041445F"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41445F">
        <w:rPr>
          <w:rFonts w:ascii="Times New Roman" w:eastAsiaTheme="minorHAnsi" w:hAnsi="Times New Roman"/>
          <w:iCs/>
          <w:sz w:val="28"/>
          <w:szCs w:val="28"/>
          <w:lang w:val="ru-RU" w:bidi="ar-SA"/>
        </w:rPr>
        <w:t xml:space="preserve">Губанов В.М., Михайлов Л.А., Соломин В.П. </w:t>
      </w:r>
      <w:r w:rsidRPr="0041445F">
        <w:rPr>
          <w:rFonts w:ascii="Times New Roman" w:eastAsiaTheme="minorHAnsi" w:hAnsi="Times New Roman"/>
          <w:sz w:val="28"/>
          <w:szCs w:val="28"/>
          <w:lang w:val="ru-RU" w:bidi="ar-SA"/>
        </w:rPr>
        <w:t xml:space="preserve">Чрезвычайные ситуации социального характера и защита от них: </w:t>
      </w:r>
      <w:r w:rsidR="00170183">
        <w:rPr>
          <w:rFonts w:ascii="Times New Roman" w:eastAsiaTheme="minorHAnsi" w:hAnsi="Times New Roman"/>
          <w:sz w:val="28"/>
          <w:szCs w:val="28"/>
          <w:lang w:val="ru-RU" w:bidi="ar-SA"/>
        </w:rPr>
        <w:t>Учебное пособие. М.: Дрофа, 2015</w:t>
      </w:r>
      <w:r w:rsidRPr="0041445F">
        <w:rPr>
          <w:rFonts w:ascii="Times New Roman" w:eastAsiaTheme="minorHAnsi" w:hAnsi="Times New Roman"/>
          <w:sz w:val="28"/>
          <w:szCs w:val="28"/>
          <w:lang w:val="ru-RU" w:bidi="ar-SA"/>
        </w:rPr>
        <w:t>.</w:t>
      </w:r>
    </w:p>
    <w:p w:rsidR="009123D2" w:rsidRPr="0041445F"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proofErr w:type="spellStart"/>
      <w:r w:rsidRPr="0041445F">
        <w:rPr>
          <w:rFonts w:ascii="Times New Roman" w:eastAsiaTheme="minorHAnsi" w:hAnsi="Times New Roman"/>
          <w:iCs/>
          <w:sz w:val="28"/>
          <w:szCs w:val="28"/>
          <w:lang w:val="ru-RU" w:bidi="ar-SA"/>
        </w:rPr>
        <w:t>Девисилов</w:t>
      </w:r>
      <w:proofErr w:type="spellEnd"/>
      <w:r w:rsidRPr="0041445F">
        <w:rPr>
          <w:rFonts w:ascii="Times New Roman" w:eastAsiaTheme="minorHAnsi" w:hAnsi="Times New Roman"/>
          <w:iCs/>
          <w:sz w:val="28"/>
          <w:szCs w:val="28"/>
          <w:lang w:val="ru-RU" w:bidi="ar-SA"/>
        </w:rPr>
        <w:t xml:space="preserve"> В.А. </w:t>
      </w:r>
      <w:r w:rsidRPr="0041445F">
        <w:rPr>
          <w:rFonts w:ascii="Times New Roman" w:eastAsiaTheme="minorHAnsi" w:hAnsi="Times New Roman"/>
          <w:sz w:val="28"/>
          <w:szCs w:val="28"/>
          <w:lang w:val="ru-RU" w:bidi="ar-SA"/>
        </w:rPr>
        <w:t>Охрана труда: Учебник для среднего профессионально образования</w:t>
      </w:r>
      <w:r w:rsidRPr="0041445F">
        <w:rPr>
          <w:rFonts w:ascii="Times New Roman" w:eastAsiaTheme="minorHAnsi" w:hAnsi="Times New Roman"/>
          <w:iCs/>
          <w:sz w:val="28"/>
          <w:szCs w:val="28"/>
          <w:lang w:val="ru-RU" w:bidi="ar-SA"/>
        </w:rPr>
        <w:t xml:space="preserve">. </w:t>
      </w:r>
      <w:r w:rsidRPr="0041445F">
        <w:rPr>
          <w:rFonts w:ascii="Times New Roman" w:eastAsia="SymbolMT" w:hAnsi="Times New Roman"/>
          <w:sz w:val="28"/>
          <w:szCs w:val="28"/>
          <w:lang w:val="ru-RU" w:bidi="ar-SA"/>
        </w:rPr>
        <w:t>-</w:t>
      </w:r>
      <w:r w:rsidRPr="0041445F">
        <w:rPr>
          <w:rFonts w:ascii="Times New Roman" w:eastAsiaTheme="minorHAnsi" w:hAnsi="Times New Roman"/>
          <w:sz w:val="28"/>
          <w:szCs w:val="28"/>
          <w:lang w:val="ru-RU" w:bidi="ar-SA"/>
        </w:rPr>
        <w:t xml:space="preserve">2-е изд., </w:t>
      </w:r>
      <w:proofErr w:type="spellStart"/>
      <w:r w:rsidRPr="0041445F">
        <w:rPr>
          <w:rFonts w:ascii="Times New Roman" w:eastAsiaTheme="minorHAnsi" w:hAnsi="Times New Roman"/>
          <w:sz w:val="28"/>
          <w:szCs w:val="28"/>
          <w:lang w:val="ru-RU" w:bidi="ar-SA"/>
        </w:rPr>
        <w:t>испр</w:t>
      </w:r>
      <w:proofErr w:type="spellEnd"/>
      <w:r w:rsidRPr="0041445F">
        <w:rPr>
          <w:rFonts w:ascii="Times New Roman" w:eastAsiaTheme="minorHAnsi" w:hAnsi="Times New Roman"/>
          <w:sz w:val="28"/>
          <w:szCs w:val="28"/>
          <w:lang w:val="ru-RU" w:bidi="ar-SA"/>
        </w:rPr>
        <w:t>. и д</w:t>
      </w:r>
      <w:r w:rsidR="00170183">
        <w:rPr>
          <w:rFonts w:ascii="Times New Roman" w:eastAsiaTheme="minorHAnsi" w:hAnsi="Times New Roman"/>
          <w:sz w:val="28"/>
          <w:szCs w:val="28"/>
          <w:lang w:val="ru-RU" w:bidi="ar-SA"/>
        </w:rPr>
        <w:t>оп. М.: Форум: Инфра-М, 201</w:t>
      </w:r>
      <w:r w:rsidRPr="0041445F">
        <w:rPr>
          <w:rFonts w:ascii="Times New Roman" w:eastAsiaTheme="minorHAnsi" w:hAnsi="Times New Roman"/>
          <w:sz w:val="28"/>
          <w:szCs w:val="28"/>
          <w:lang w:val="ru-RU" w:bidi="ar-SA"/>
        </w:rPr>
        <w:t>6.</w:t>
      </w:r>
    </w:p>
    <w:p w:rsidR="009123D2" w:rsidRPr="0041445F"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41445F">
        <w:rPr>
          <w:rFonts w:ascii="Times New Roman" w:eastAsiaTheme="minorHAnsi" w:hAnsi="Times New Roman"/>
          <w:iCs/>
          <w:sz w:val="28"/>
          <w:szCs w:val="28"/>
          <w:lang w:val="ru-RU" w:bidi="ar-SA"/>
        </w:rPr>
        <w:t xml:space="preserve">Клочкова Е.А. </w:t>
      </w:r>
      <w:r w:rsidRPr="0041445F">
        <w:rPr>
          <w:rFonts w:ascii="Times New Roman" w:eastAsiaTheme="minorHAnsi" w:hAnsi="Times New Roman"/>
          <w:sz w:val="28"/>
          <w:szCs w:val="28"/>
          <w:lang w:val="ru-RU" w:bidi="ar-SA"/>
        </w:rPr>
        <w:t>Охрана труда на железнодорожном транспо</w:t>
      </w:r>
      <w:r w:rsidR="00170183">
        <w:rPr>
          <w:rFonts w:ascii="Times New Roman" w:eastAsiaTheme="minorHAnsi" w:hAnsi="Times New Roman"/>
          <w:sz w:val="28"/>
          <w:szCs w:val="28"/>
          <w:lang w:val="ru-RU" w:bidi="ar-SA"/>
        </w:rPr>
        <w:t>рте: Учебник. ГОУ «УМЦ ЖДТ», 201</w:t>
      </w:r>
      <w:r w:rsidR="00984FFB">
        <w:rPr>
          <w:rFonts w:ascii="Times New Roman" w:eastAsiaTheme="minorHAnsi" w:hAnsi="Times New Roman"/>
          <w:sz w:val="28"/>
          <w:szCs w:val="28"/>
          <w:lang w:val="ru-RU" w:bidi="ar-SA"/>
        </w:rPr>
        <w:t>6</w:t>
      </w:r>
      <w:r w:rsidRPr="0041445F">
        <w:rPr>
          <w:rFonts w:ascii="Times New Roman" w:eastAsiaTheme="minorHAnsi" w:hAnsi="Times New Roman"/>
          <w:sz w:val="28"/>
          <w:szCs w:val="28"/>
          <w:lang w:val="ru-RU" w:bidi="ar-SA"/>
        </w:rPr>
        <w:t>.</w:t>
      </w:r>
    </w:p>
    <w:p w:rsidR="009123D2" w:rsidRPr="0041445F"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41445F">
        <w:rPr>
          <w:rFonts w:ascii="Times New Roman" w:eastAsiaTheme="minorHAnsi" w:hAnsi="Times New Roman"/>
          <w:iCs/>
          <w:sz w:val="28"/>
          <w:szCs w:val="28"/>
          <w:lang w:val="ru-RU" w:bidi="ar-SA"/>
        </w:rPr>
        <w:t xml:space="preserve">Петров С.В., Вольхин С.Н., Петрова М.С. </w:t>
      </w:r>
      <w:r w:rsidRPr="0041445F">
        <w:rPr>
          <w:rFonts w:ascii="Times New Roman" w:eastAsiaTheme="minorHAnsi" w:hAnsi="Times New Roman"/>
          <w:sz w:val="28"/>
          <w:szCs w:val="28"/>
          <w:lang w:val="ru-RU" w:bidi="ar-SA"/>
        </w:rPr>
        <w:t>Охрана труда на производстве и в учебном процессе: Учебное пособие. М.</w:t>
      </w:r>
      <w:r w:rsidRPr="0041445F">
        <w:rPr>
          <w:rFonts w:ascii="Times New Roman" w:eastAsiaTheme="minorHAnsi" w:hAnsi="Times New Roman"/>
          <w:iCs/>
          <w:sz w:val="28"/>
          <w:szCs w:val="28"/>
          <w:lang w:val="ru-RU" w:bidi="ar-SA"/>
        </w:rPr>
        <w:t xml:space="preserve">: </w:t>
      </w:r>
      <w:r w:rsidR="00170183">
        <w:rPr>
          <w:rFonts w:ascii="Times New Roman" w:eastAsiaTheme="minorHAnsi" w:hAnsi="Times New Roman"/>
          <w:sz w:val="28"/>
          <w:szCs w:val="28"/>
          <w:lang w:val="ru-RU" w:bidi="ar-SA"/>
        </w:rPr>
        <w:t>ЭНАС, 201</w:t>
      </w:r>
      <w:r w:rsidRPr="0041445F">
        <w:rPr>
          <w:rFonts w:ascii="Times New Roman" w:eastAsiaTheme="minorHAnsi" w:hAnsi="Times New Roman"/>
          <w:sz w:val="28"/>
          <w:szCs w:val="28"/>
          <w:lang w:val="ru-RU" w:bidi="ar-SA"/>
        </w:rPr>
        <w:t>6.</w:t>
      </w:r>
    </w:p>
    <w:p w:rsidR="009123D2" w:rsidRPr="009123D2"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41445F">
        <w:rPr>
          <w:rFonts w:ascii="Times New Roman" w:eastAsiaTheme="minorHAnsi" w:hAnsi="Times New Roman"/>
          <w:sz w:val="28"/>
          <w:szCs w:val="28"/>
          <w:lang w:val="ru-RU" w:bidi="ar-SA"/>
        </w:rPr>
        <w:t>Охрана труда. Справочник</w:t>
      </w:r>
      <w:r w:rsidRPr="009123D2">
        <w:rPr>
          <w:rFonts w:ascii="Times New Roman" w:eastAsiaTheme="minorHAnsi" w:hAnsi="Times New Roman"/>
          <w:sz w:val="28"/>
          <w:szCs w:val="28"/>
          <w:lang w:val="ru-RU" w:bidi="ar-SA"/>
        </w:rPr>
        <w:t xml:space="preserve">. Сост. Э.А. </w:t>
      </w:r>
      <w:proofErr w:type="spellStart"/>
      <w:r w:rsidRPr="009123D2">
        <w:rPr>
          <w:rFonts w:ascii="Times New Roman" w:eastAsiaTheme="minorHAnsi" w:hAnsi="Times New Roman"/>
          <w:sz w:val="28"/>
          <w:szCs w:val="28"/>
          <w:lang w:val="ru-RU" w:bidi="ar-SA"/>
        </w:rPr>
        <w:t>Арустамов</w:t>
      </w:r>
      <w:proofErr w:type="spellEnd"/>
      <w:r w:rsidRPr="009123D2">
        <w:rPr>
          <w:rFonts w:ascii="Times New Roman" w:eastAsiaTheme="minorHAnsi" w:hAnsi="Times New Roman"/>
          <w:sz w:val="28"/>
          <w:szCs w:val="28"/>
          <w:lang w:val="ru-RU" w:bidi="ar-SA"/>
        </w:rPr>
        <w:t>. М.: Дашков и К,</w:t>
      </w:r>
      <w:r>
        <w:rPr>
          <w:rFonts w:ascii="Times New Roman" w:eastAsiaTheme="minorHAnsi" w:hAnsi="Times New Roman"/>
          <w:sz w:val="28"/>
          <w:szCs w:val="28"/>
          <w:lang w:val="ru-RU" w:bidi="ar-SA"/>
        </w:rPr>
        <w:t xml:space="preserve"> </w:t>
      </w:r>
      <w:r w:rsidR="00170183">
        <w:rPr>
          <w:rFonts w:ascii="Times New Roman" w:eastAsiaTheme="minorHAnsi" w:hAnsi="Times New Roman"/>
          <w:sz w:val="28"/>
          <w:szCs w:val="28"/>
          <w:lang w:val="ru-RU" w:bidi="ar-SA"/>
        </w:rPr>
        <w:t>2015</w:t>
      </w:r>
      <w:r w:rsidRPr="009123D2">
        <w:rPr>
          <w:rFonts w:ascii="Times New Roman" w:eastAsiaTheme="minorHAnsi" w:hAnsi="Times New Roman"/>
          <w:sz w:val="28"/>
          <w:szCs w:val="28"/>
          <w:lang w:val="ru-RU" w:bidi="ar-SA"/>
        </w:rPr>
        <w:t>.</w:t>
      </w:r>
    </w:p>
    <w:p w:rsidR="009123D2" w:rsidRPr="009123D2" w:rsidRDefault="009123D2" w:rsidP="00170183">
      <w:pPr>
        <w:autoSpaceDE w:val="0"/>
        <w:autoSpaceDN w:val="0"/>
        <w:adjustRightInd w:val="0"/>
        <w:ind w:firstLine="709"/>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Интернет-ресурсы:</w:t>
      </w:r>
    </w:p>
    <w:p w:rsidR="009123D2" w:rsidRPr="009123D2" w:rsidRDefault="009123D2" w:rsidP="00170183">
      <w:pPr>
        <w:autoSpaceDE w:val="0"/>
        <w:autoSpaceDN w:val="0"/>
        <w:adjustRightInd w:val="0"/>
        <w:ind w:firstLine="709"/>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1. Справочно-правовая система «КонсультантПлюс».</w:t>
      </w:r>
    </w:p>
    <w:p w:rsidR="009123D2" w:rsidRDefault="009123D2" w:rsidP="00170183">
      <w:pPr>
        <w:autoSpaceDE w:val="0"/>
        <w:autoSpaceDN w:val="0"/>
        <w:adjustRightInd w:val="0"/>
        <w:ind w:firstLine="709"/>
        <w:jc w:val="both"/>
        <w:rPr>
          <w:rFonts w:ascii="Times New Roman" w:eastAsiaTheme="minorHAnsi" w:hAnsi="Times New Roman"/>
          <w:sz w:val="28"/>
          <w:szCs w:val="28"/>
          <w:lang w:val="ru-RU" w:bidi="ar-SA"/>
        </w:rPr>
      </w:pPr>
      <w:r w:rsidRPr="009123D2">
        <w:rPr>
          <w:rFonts w:ascii="Times New Roman" w:eastAsiaTheme="minorHAnsi" w:hAnsi="Times New Roman"/>
          <w:sz w:val="28"/>
          <w:szCs w:val="28"/>
          <w:lang w:val="ru-RU" w:bidi="ar-SA"/>
        </w:rPr>
        <w:t>2. Справочно-правовая система «Гарант»</w:t>
      </w:r>
    </w:p>
    <w:p w:rsidR="009123D2" w:rsidRDefault="009123D2" w:rsidP="00170183">
      <w:pPr>
        <w:autoSpaceDE w:val="0"/>
        <w:autoSpaceDN w:val="0"/>
        <w:adjustRightInd w:val="0"/>
        <w:ind w:firstLine="709"/>
        <w:jc w:val="both"/>
        <w:rPr>
          <w:rFonts w:ascii="Times New Roman" w:eastAsiaTheme="minorHAnsi" w:hAnsi="Times New Roman"/>
          <w:sz w:val="28"/>
          <w:szCs w:val="28"/>
          <w:lang w:val="ru-RU" w:bidi="ar-SA"/>
        </w:rPr>
      </w:pPr>
    </w:p>
    <w:p w:rsidR="009123D2" w:rsidRDefault="009123D2" w:rsidP="00170183">
      <w:pPr>
        <w:autoSpaceDE w:val="0"/>
        <w:autoSpaceDN w:val="0"/>
        <w:adjustRightInd w:val="0"/>
        <w:ind w:firstLine="709"/>
        <w:jc w:val="both"/>
        <w:rPr>
          <w:rFonts w:ascii="Times New Roman" w:eastAsiaTheme="minorHAnsi" w:hAnsi="Times New Roman"/>
          <w:sz w:val="28"/>
          <w:szCs w:val="28"/>
          <w:lang w:val="ru-RU" w:bidi="ar-SA"/>
        </w:rPr>
      </w:pPr>
    </w:p>
    <w:p w:rsidR="009123D2"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Default="009123D2" w:rsidP="009123D2">
      <w:pPr>
        <w:autoSpaceDE w:val="0"/>
        <w:autoSpaceDN w:val="0"/>
        <w:adjustRightInd w:val="0"/>
        <w:jc w:val="both"/>
        <w:rPr>
          <w:rFonts w:ascii="Times New Roman" w:eastAsiaTheme="minorHAnsi" w:hAnsi="Times New Roman"/>
          <w:sz w:val="28"/>
          <w:szCs w:val="28"/>
          <w:lang w:val="ru-RU" w:bidi="ar-SA"/>
        </w:rPr>
      </w:pPr>
    </w:p>
    <w:p w:rsidR="00B341D8" w:rsidRDefault="00B341D8" w:rsidP="009123D2">
      <w:pPr>
        <w:autoSpaceDE w:val="0"/>
        <w:autoSpaceDN w:val="0"/>
        <w:adjustRightInd w:val="0"/>
        <w:jc w:val="both"/>
        <w:rPr>
          <w:rFonts w:ascii="Times New Roman" w:eastAsiaTheme="minorHAnsi" w:hAnsi="Times New Roman"/>
          <w:sz w:val="28"/>
          <w:szCs w:val="28"/>
          <w:lang w:val="ru-RU" w:bidi="ar-SA"/>
        </w:rPr>
      </w:pPr>
    </w:p>
    <w:p w:rsidR="00B341D8" w:rsidRDefault="00B341D8" w:rsidP="009123D2">
      <w:pPr>
        <w:autoSpaceDE w:val="0"/>
        <w:autoSpaceDN w:val="0"/>
        <w:adjustRightInd w:val="0"/>
        <w:jc w:val="both"/>
        <w:rPr>
          <w:rFonts w:ascii="Times New Roman" w:eastAsiaTheme="minorHAnsi" w:hAnsi="Times New Roman"/>
          <w:sz w:val="28"/>
          <w:szCs w:val="28"/>
          <w:lang w:val="ru-RU" w:bidi="ar-SA"/>
        </w:rPr>
      </w:pPr>
    </w:p>
    <w:p w:rsidR="00B341D8" w:rsidRDefault="00B341D8" w:rsidP="009123D2">
      <w:pPr>
        <w:autoSpaceDE w:val="0"/>
        <w:autoSpaceDN w:val="0"/>
        <w:adjustRightInd w:val="0"/>
        <w:jc w:val="both"/>
        <w:rPr>
          <w:rFonts w:ascii="Times New Roman" w:eastAsiaTheme="minorHAnsi" w:hAnsi="Times New Roman"/>
          <w:sz w:val="28"/>
          <w:szCs w:val="28"/>
          <w:lang w:val="ru-RU" w:bidi="ar-SA"/>
        </w:rPr>
      </w:pPr>
    </w:p>
    <w:p w:rsidR="00B341D8" w:rsidRDefault="00B341D8" w:rsidP="009123D2">
      <w:pPr>
        <w:autoSpaceDE w:val="0"/>
        <w:autoSpaceDN w:val="0"/>
        <w:adjustRightInd w:val="0"/>
        <w:jc w:val="both"/>
        <w:rPr>
          <w:rFonts w:ascii="Times New Roman" w:eastAsiaTheme="minorHAnsi" w:hAnsi="Times New Roman"/>
          <w:sz w:val="28"/>
          <w:szCs w:val="28"/>
          <w:lang w:val="ru-RU" w:bidi="ar-SA"/>
        </w:rPr>
      </w:pPr>
    </w:p>
    <w:p w:rsidR="00B341D8" w:rsidRDefault="00B341D8" w:rsidP="009123D2">
      <w:pPr>
        <w:autoSpaceDE w:val="0"/>
        <w:autoSpaceDN w:val="0"/>
        <w:adjustRightInd w:val="0"/>
        <w:jc w:val="both"/>
        <w:rPr>
          <w:rFonts w:ascii="Times New Roman" w:eastAsiaTheme="minorHAnsi" w:hAnsi="Times New Roman"/>
          <w:sz w:val="28"/>
          <w:szCs w:val="28"/>
          <w:lang w:val="ru-RU" w:bidi="ar-SA"/>
        </w:rPr>
      </w:pPr>
    </w:p>
    <w:p w:rsidR="00B341D8" w:rsidRDefault="00B341D8" w:rsidP="009123D2">
      <w:pPr>
        <w:autoSpaceDE w:val="0"/>
        <w:autoSpaceDN w:val="0"/>
        <w:adjustRightInd w:val="0"/>
        <w:jc w:val="both"/>
        <w:rPr>
          <w:rFonts w:ascii="Times New Roman" w:eastAsiaTheme="minorHAnsi" w:hAnsi="Times New Roman"/>
          <w:sz w:val="28"/>
          <w:szCs w:val="28"/>
          <w:lang w:val="ru-RU" w:bidi="ar-SA"/>
        </w:rPr>
      </w:pPr>
    </w:p>
    <w:p w:rsidR="00401D82" w:rsidRDefault="00401D82" w:rsidP="009123D2">
      <w:pPr>
        <w:autoSpaceDE w:val="0"/>
        <w:autoSpaceDN w:val="0"/>
        <w:adjustRightInd w:val="0"/>
        <w:jc w:val="both"/>
        <w:rPr>
          <w:rFonts w:ascii="Times New Roman" w:eastAsiaTheme="minorHAnsi" w:hAnsi="Times New Roman"/>
          <w:sz w:val="28"/>
          <w:szCs w:val="28"/>
          <w:lang w:val="ru-RU" w:bidi="ar-SA"/>
        </w:rPr>
      </w:pPr>
    </w:p>
    <w:p w:rsidR="0041445F" w:rsidRDefault="0041445F" w:rsidP="009123D2">
      <w:pPr>
        <w:autoSpaceDE w:val="0"/>
        <w:autoSpaceDN w:val="0"/>
        <w:adjustRightInd w:val="0"/>
        <w:jc w:val="center"/>
        <w:rPr>
          <w:rFonts w:ascii="Times New Roman" w:eastAsiaTheme="minorHAnsi" w:hAnsi="Times New Roman"/>
          <w:b/>
          <w:bCs/>
          <w:sz w:val="28"/>
          <w:szCs w:val="28"/>
          <w:lang w:val="ru-RU" w:bidi="ar-SA"/>
        </w:rPr>
      </w:pPr>
    </w:p>
    <w:p w:rsidR="009123D2" w:rsidRPr="0041445F" w:rsidRDefault="009123D2" w:rsidP="009123D2">
      <w:pPr>
        <w:autoSpaceDE w:val="0"/>
        <w:autoSpaceDN w:val="0"/>
        <w:adjustRightInd w:val="0"/>
        <w:jc w:val="center"/>
        <w:rPr>
          <w:rFonts w:ascii="Times New Roman" w:eastAsiaTheme="minorHAnsi" w:hAnsi="Times New Roman"/>
          <w:b/>
          <w:bCs/>
          <w:lang w:val="ru-RU" w:bidi="ar-SA"/>
        </w:rPr>
      </w:pPr>
      <w:r w:rsidRPr="0041445F">
        <w:rPr>
          <w:rFonts w:ascii="Times New Roman" w:eastAsiaTheme="minorHAnsi" w:hAnsi="Times New Roman"/>
          <w:b/>
          <w:bCs/>
          <w:lang w:val="ru-RU" w:bidi="ar-SA"/>
        </w:rPr>
        <w:lastRenderedPageBreak/>
        <w:t>4. КОНТРОЛЬ И ОЦЕНКА РЕЗУЛЬТАТОВ ОСВОЕНИЯ</w:t>
      </w:r>
    </w:p>
    <w:p w:rsidR="009123D2" w:rsidRDefault="009123D2" w:rsidP="000E4C1F">
      <w:pPr>
        <w:autoSpaceDE w:val="0"/>
        <w:autoSpaceDN w:val="0"/>
        <w:adjustRightInd w:val="0"/>
        <w:jc w:val="center"/>
        <w:rPr>
          <w:rFonts w:ascii="Times New Roman" w:eastAsiaTheme="minorHAnsi" w:hAnsi="Times New Roman"/>
          <w:b/>
          <w:bCs/>
          <w:lang w:val="ru-RU" w:bidi="ar-SA"/>
        </w:rPr>
      </w:pPr>
      <w:r w:rsidRPr="0041445F">
        <w:rPr>
          <w:rFonts w:ascii="Times New Roman" w:eastAsiaTheme="minorHAnsi" w:hAnsi="Times New Roman"/>
          <w:b/>
          <w:bCs/>
          <w:lang w:val="ru-RU" w:bidi="ar-SA"/>
        </w:rPr>
        <w:t>ДИСЦИПЛИНЫ</w:t>
      </w:r>
    </w:p>
    <w:p w:rsidR="0041445F" w:rsidRPr="009123D2" w:rsidRDefault="0041445F" w:rsidP="009123D2">
      <w:pPr>
        <w:autoSpaceDE w:val="0"/>
        <w:autoSpaceDN w:val="0"/>
        <w:adjustRightInd w:val="0"/>
        <w:jc w:val="center"/>
        <w:rPr>
          <w:rFonts w:ascii="Times New Roman" w:eastAsiaTheme="minorHAnsi" w:hAnsi="Times New Roman"/>
          <w:b/>
          <w:bCs/>
          <w:sz w:val="28"/>
          <w:szCs w:val="28"/>
          <w:lang w:val="ru-RU" w:bidi="ar-SA"/>
        </w:rPr>
      </w:pPr>
    </w:p>
    <w:p w:rsidR="009123D2" w:rsidRPr="0041445F" w:rsidRDefault="00170183" w:rsidP="00170183">
      <w:pPr>
        <w:autoSpaceDE w:val="0"/>
        <w:autoSpaceDN w:val="0"/>
        <w:adjustRightInd w:val="0"/>
        <w:ind w:firstLine="709"/>
        <w:jc w:val="both"/>
        <w:rPr>
          <w:rFonts w:ascii="Times New Roman" w:eastAsiaTheme="minorHAnsi" w:hAnsi="Times New Roman"/>
          <w:sz w:val="28"/>
          <w:szCs w:val="28"/>
          <w:lang w:val="ru-RU" w:bidi="ar-SA"/>
        </w:rPr>
      </w:pPr>
      <w:r>
        <w:rPr>
          <w:rFonts w:ascii="Times New Roman" w:eastAsiaTheme="minorHAnsi" w:hAnsi="Times New Roman"/>
          <w:bCs/>
          <w:sz w:val="28"/>
          <w:szCs w:val="28"/>
          <w:lang w:val="ru-RU" w:bidi="ar-SA"/>
        </w:rPr>
        <w:t xml:space="preserve"> </w:t>
      </w:r>
      <w:r w:rsidR="009123D2" w:rsidRPr="0041445F">
        <w:rPr>
          <w:rFonts w:ascii="Times New Roman" w:eastAsiaTheme="minorHAnsi" w:hAnsi="Times New Roman"/>
          <w:bCs/>
          <w:sz w:val="28"/>
          <w:szCs w:val="28"/>
          <w:lang w:val="ru-RU" w:bidi="ar-SA"/>
        </w:rPr>
        <w:t xml:space="preserve">Контроль и оценка </w:t>
      </w:r>
      <w:r w:rsidR="000E4C1F">
        <w:rPr>
          <w:rFonts w:ascii="Times New Roman" w:eastAsiaTheme="minorHAnsi" w:hAnsi="Times New Roman"/>
          <w:sz w:val="28"/>
          <w:szCs w:val="28"/>
          <w:lang w:val="ru-RU" w:bidi="ar-SA"/>
        </w:rPr>
        <w:t xml:space="preserve">результатов освоения </w:t>
      </w:r>
      <w:r w:rsidR="009123D2" w:rsidRPr="0041445F">
        <w:rPr>
          <w:rFonts w:ascii="Times New Roman" w:eastAsiaTheme="minorHAnsi" w:hAnsi="Times New Roman"/>
          <w:sz w:val="28"/>
          <w:szCs w:val="28"/>
          <w:lang w:val="ru-RU" w:bidi="ar-SA"/>
        </w:rPr>
        <w:t xml:space="preserve"> дисциплины осуществляется преподавателем в процессе проведения практических занятий, а также выполнения </w:t>
      </w:r>
      <w:proofErr w:type="gramStart"/>
      <w:r w:rsidR="009123D2" w:rsidRPr="0041445F">
        <w:rPr>
          <w:rFonts w:ascii="Times New Roman" w:eastAsiaTheme="minorHAnsi" w:hAnsi="Times New Roman"/>
          <w:sz w:val="28"/>
          <w:szCs w:val="28"/>
          <w:lang w:val="ru-RU" w:bidi="ar-SA"/>
        </w:rPr>
        <w:t>обучающимися</w:t>
      </w:r>
      <w:proofErr w:type="gramEnd"/>
      <w:r w:rsidR="009123D2" w:rsidRPr="0041445F">
        <w:rPr>
          <w:rFonts w:ascii="Times New Roman" w:eastAsiaTheme="minorHAnsi" w:hAnsi="Times New Roman"/>
          <w:sz w:val="28"/>
          <w:szCs w:val="28"/>
          <w:lang w:val="ru-RU" w:bidi="ar-SA"/>
        </w:rPr>
        <w:t xml:space="preserve"> индивидуальных заданий.</w:t>
      </w:r>
    </w:p>
    <w:p w:rsidR="009123D2" w:rsidRPr="0041445F" w:rsidRDefault="009123D2" w:rsidP="009123D2">
      <w:pPr>
        <w:autoSpaceDE w:val="0"/>
        <w:autoSpaceDN w:val="0"/>
        <w:adjustRightInd w:val="0"/>
        <w:jc w:val="both"/>
        <w:rPr>
          <w:rFonts w:ascii="Times New Roman" w:eastAsiaTheme="minorHAnsi" w:hAnsi="Times New Roman"/>
          <w:sz w:val="28"/>
          <w:szCs w:val="28"/>
          <w:lang w:val="ru-RU" w:bidi="ar-SA"/>
        </w:rPr>
      </w:pPr>
    </w:p>
    <w:tbl>
      <w:tblPr>
        <w:tblStyle w:val="a4"/>
        <w:tblW w:w="0" w:type="auto"/>
        <w:tblLook w:val="04A0"/>
      </w:tblPr>
      <w:tblGrid>
        <w:gridCol w:w="4785"/>
        <w:gridCol w:w="4785"/>
      </w:tblGrid>
      <w:tr w:rsidR="009123D2" w:rsidRPr="007600BC" w:rsidTr="009123D2">
        <w:tc>
          <w:tcPr>
            <w:tcW w:w="4785" w:type="dxa"/>
          </w:tcPr>
          <w:p w:rsidR="009123D2" w:rsidRPr="000E4C1F" w:rsidRDefault="009123D2" w:rsidP="009123D2">
            <w:pPr>
              <w:autoSpaceDE w:val="0"/>
              <w:autoSpaceDN w:val="0"/>
              <w:adjustRightInd w:val="0"/>
              <w:jc w:val="center"/>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Результаты обучения</w:t>
            </w:r>
          </w:p>
          <w:p w:rsidR="009123D2" w:rsidRPr="000E4C1F" w:rsidRDefault="009123D2" w:rsidP="009123D2">
            <w:pPr>
              <w:autoSpaceDE w:val="0"/>
              <w:autoSpaceDN w:val="0"/>
              <w:adjustRightInd w:val="0"/>
              <w:jc w:val="center"/>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(освоенные умения, усвоенные знания)</w:t>
            </w:r>
          </w:p>
        </w:tc>
        <w:tc>
          <w:tcPr>
            <w:tcW w:w="4785" w:type="dxa"/>
          </w:tcPr>
          <w:p w:rsidR="009123D2" w:rsidRPr="000E4C1F" w:rsidRDefault="009123D2" w:rsidP="0041445F">
            <w:pPr>
              <w:autoSpaceDE w:val="0"/>
              <w:autoSpaceDN w:val="0"/>
              <w:adjustRightInd w:val="0"/>
              <w:jc w:val="center"/>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Формы и методы контроля и оценки</w:t>
            </w:r>
            <w:r w:rsidR="0041445F" w:rsidRPr="000E4C1F">
              <w:rPr>
                <w:rFonts w:ascii="Times New Roman" w:eastAsiaTheme="minorHAnsi" w:hAnsi="Times New Roman"/>
                <w:sz w:val="24"/>
                <w:szCs w:val="24"/>
                <w:lang w:val="ru-RU" w:bidi="ar-SA"/>
              </w:rPr>
              <w:t xml:space="preserve"> </w:t>
            </w:r>
            <w:r w:rsidRPr="000E4C1F">
              <w:rPr>
                <w:rFonts w:ascii="Times New Roman" w:eastAsiaTheme="minorHAnsi" w:hAnsi="Times New Roman"/>
                <w:sz w:val="24"/>
                <w:szCs w:val="24"/>
                <w:lang w:val="ru-RU" w:bidi="ar-SA"/>
              </w:rPr>
              <w:t>результатов обучения</w:t>
            </w:r>
          </w:p>
        </w:tc>
      </w:tr>
      <w:tr w:rsidR="009123D2" w:rsidRPr="007600BC" w:rsidTr="009123D2">
        <w:tc>
          <w:tcPr>
            <w:tcW w:w="4785" w:type="dxa"/>
          </w:tcPr>
          <w:p w:rsidR="009123D2" w:rsidRPr="000E4C1F" w:rsidRDefault="009123D2" w:rsidP="009123D2">
            <w:pPr>
              <w:autoSpaceDE w:val="0"/>
              <w:autoSpaceDN w:val="0"/>
              <w:adjustRightInd w:val="0"/>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умения:</w:t>
            </w:r>
          </w:p>
          <w:p w:rsidR="009123D2" w:rsidRPr="000E4C1F" w:rsidRDefault="009123D2" w:rsidP="009123D2">
            <w:pPr>
              <w:autoSpaceDE w:val="0"/>
              <w:autoSpaceDN w:val="0"/>
              <w:adjustRightInd w:val="0"/>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осуществлять выполнение требований</w:t>
            </w:r>
          </w:p>
          <w:p w:rsidR="009123D2" w:rsidRPr="000E4C1F" w:rsidRDefault="009123D2" w:rsidP="009123D2">
            <w:pPr>
              <w:autoSpaceDE w:val="0"/>
              <w:autoSpaceDN w:val="0"/>
              <w:adjustRightInd w:val="0"/>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охраны труда, промышленной и пожарной</w:t>
            </w:r>
          </w:p>
          <w:p w:rsidR="009123D2" w:rsidRPr="000E4C1F" w:rsidRDefault="009123D2" w:rsidP="00087251">
            <w:pPr>
              <w:autoSpaceDE w:val="0"/>
              <w:autoSpaceDN w:val="0"/>
              <w:adjustRightInd w:val="0"/>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безопасности при управлении</w:t>
            </w:r>
            <w:r w:rsidR="00087251" w:rsidRPr="000E4C1F">
              <w:rPr>
                <w:rFonts w:ascii="Times New Roman" w:eastAsiaTheme="minorHAnsi" w:hAnsi="Times New Roman"/>
                <w:sz w:val="24"/>
                <w:szCs w:val="24"/>
                <w:lang w:val="ru-RU" w:bidi="ar-SA"/>
              </w:rPr>
              <w:t xml:space="preserve">, </w:t>
            </w:r>
            <w:r w:rsidRPr="000E4C1F">
              <w:rPr>
                <w:rFonts w:ascii="Times New Roman" w:eastAsiaTheme="minorHAnsi" w:hAnsi="Times New Roman"/>
                <w:sz w:val="24"/>
                <w:szCs w:val="24"/>
                <w:lang w:val="ru-RU" w:bidi="ar-SA"/>
              </w:rPr>
              <w:t>эксплуатации и ремонте локомотивов (по видам)</w:t>
            </w:r>
            <w:r w:rsidR="00087251" w:rsidRPr="000E4C1F">
              <w:rPr>
                <w:rFonts w:ascii="Times New Roman" w:eastAsiaTheme="minorHAnsi" w:hAnsi="Times New Roman"/>
                <w:sz w:val="24"/>
                <w:szCs w:val="24"/>
                <w:lang w:val="ru-RU" w:bidi="ar-SA"/>
              </w:rPr>
              <w:t xml:space="preserve"> </w:t>
            </w:r>
            <w:r w:rsidRPr="000E4C1F">
              <w:rPr>
                <w:rFonts w:ascii="Times New Roman" w:eastAsiaTheme="minorHAnsi" w:hAnsi="Times New Roman"/>
                <w:sz w:val="24"/>
                <w:szCs w:val="24"/>
                <w:lang w:val="ru-RU" w:bidi="ar-SA"/>
              </w:rPr>
              <w:t>подвижного состава</w:t>
            </w:r>
          </w:p>
        </w:tc>
        <w:tc>
          <w:tcPr>
            <w:tcW w:w="4785" w:type="dxa"/>
          </w:tcPr>
          <w:p w:rsidR="009123D2" w:rsidRPr="000E4C1F" w:rsidRDefault="009123D2" w:rsidP="00087251">
            <w:pPr>
              <w:autoSpaceDE w:val="0"/>
              <w:autoSpaceDN w:val="0"/>
              <w:adjustRightInd w:val="0"/>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экспертное наблюдение и оценка на</w:t>
            </w:r>
            <w:r w:rsidR="00087251" w:rsidRPr="000E4C1F">
              <w:rPr>
                <w:rFonts w:ascii="Times New Roman" w:eastAsiaTheme="minorHAnsi" w:hAnsi="Times New Roman"/>
                <w:sz w:val="24"/>
                <w:szCs w:val="24"/>
                <w:lang w:val="ru-RU" w:bidi="ar-SA"/>
              </w:rPr>
              <w:t xml:space="preserve"> </w:t>
            </w:r>
            <w:r w:rsidRPr="000E4C1F">
              <w:rPr>
                <w:rFonts w:ascii="Times New Roman" w:eastAsiaTheme="minorHAnsi" w:hAnsi="Times New Roman"/>
                <w:sz w:val="24"/>
                <w:szCs w:val="24"/>
                <w:lang w:val="ru-RU" w:bidi="ar-SA"/>
              </w:rPr>
              <w:t>практическом занятии</w:t>
            </w:r>
          </w:p>
        </w:tc>
      </w:tr>
      <w:tr w:rsidR="009123D2" w:rsidRPr="007600BC" w:rsidTr="009123D2">
        <w:tc>
          <w:tcPr>
            <w:tcW w:w="4785" w:type="dxa"/>
          </w:tcPr>
          <w:p w:rsidR="009123D2" w:rsidRPr="000E4C1F" w:rsidRDefault="009123D2" w:rsidP="009123D2">
            <w:pPr>
              <w:autoSpaceDE w:val="0"/>
              <w:autoSpaceDN w:val="0"/>
              <w:adjustRightInd w:val="0"/>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знания:</w:t>
            </w:r>
          </w:p>
          <w:p w:rsidR="009123D2" w:rsidRPr="000E4C1F" w:rsidRDefault="009123D2" w:rsidP="009123D2">
            <w:pPr>
              <w:autoSpaceDE w:val="0"/>
              <w:autoSpaceDN w:val="0"/>
              <w:adjustRightInd w:val="0"/>
              <w:jc w:val="both"/>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законодательства в области охраны труда</w:t>
            </w:r>
          </w:p>
        </w:tc>
        <w:tc>
          <w:tcPr>
            <w:tcW w:w="4785" w:type="dxa"/>
          </w:tcPr>
          <w:p w:rsidR="009123D2" w:rsidRPr="000E4C1F" w:rsidRDefault="009123D2" w:rsidP="009123D2">
            <w:pPr>
              <w:autoSpaceDE w:val="0"/>
              <w:autoSpaceDN w:val="0"/>
              <w:adjustRightInd w:val="0"/>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 xml:space="preserve">экспертное наблюдение и оценка </w:t>
            </w:r>
            <w:proofErr w:type="gramStart"/>
            <w:r w:rsidRPr="000E4C1F">
              <w:rPr>
                <w:rFonts w:ascii="Times New Roman" w:eastAsiaTheme="minorHAnsi" w:hAnsi="Times New Roman"/>
                <w:sz w:val="24"/>
                <w:szCs w:val="24"/>
                <w:lang w:val="ru-RU" w:bidi="ar-SA"/>
              </w:rPr>
              <w:t>на</w:t>
            </w:r>
            <w:proofErr w:type="gramEnd"/>
          </w:p>
          <w:p w:rsidR="009123D2" w:rsidRPr="000E4C1F" w:rsidRDefault="009123D2" w:rsidP="009123D2">
            <w:pPr>
              <w:autoSpaceDE w:val="0"/>
              <w:autoSpaceDN w:val="0"/>
              <w:adjustRightInd w:val="0"/>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 xml:space="preserve">практическом </w:t>
            </w:r>
            <w:proofErr w:type="gramStart"/>
            <w:r w:rsidRPr="000E4C1F">
              <w:rPr>
                <w:rFonts w:ascii="Times New Roman" w:eastAsiaTheme="minorHAnsi" w:hAnsi="Times New Roman"/>
                <w:sz w:val="24"/>
                <w:szCs w:val="24"/>
                <w:lang w:val="ru-RU" w:bidi="ar-SA"/>
              </w:rPr>
              <w:t>занятии</w:t>
            </w:r>
            <w:proofErr w:type="gramEnd"/>
            <w:r w:rsidRPr="000E4C1F">
              <w:rPr>
                <w:rFonts w:ascii="Times New Roman" w:eastAsiaTheme="minorHAnsi" w:hAnsi="Times New Roman"/>
                <w:sz w:val="24"/>
                <w:szCs w:val="24"/>
                <w:lang w:val="ru-RU" w:bidi="ar-SA"/>
              </w:rPr>
              <w:t>, оценка выполнения</w:t>
            </w:r>
          </w:p>
          <w:p w:rsidR="009123D2" w:rsidRPr="000E4C1F" w:rsidRDefault="009123D2" w:rsidP="009123D2">
            <w:pPr>
              <w:autoSpaceDE w:val="0"/>
              <w:autoSpaceDN w:val="0"/>
              <w:adjustRightInd w:val="0"/>
              <w:rPr>
                <w:rFonts w:ascii="Times New Roman" w:eastAsiaTheme="minorHAnsi" w:hAnsi="Times New Roman"/>
                <w:sz w:val="24"/>
                <w:szCs w:val="24"/>
                <w:lang w:val="ru-RU" w:bidi="ar-SA"/>
              </w:rPr>
            </w:pPr>
            <w:proofErr w:type="gramStart"/>
            <w:r w:rsidRPr="000E4C1F">
              <w:rPr>
                <w:rFonts w:ascii="Times New Roman" w:eastAsiaTheme="minorHAnsi" w:hAnsi="Times New Roman"/>
                <w:sz w:val="24"/>
                <w:szCs w:val="24"/>
                <w:lang w:val="ru-RU" w:bidi="ar-SA"/>
              </w:rPr>
              <w:t>домашнего задания (сообщения или</w:t>
            </w:r>
            <w:proofErr w:type="gramEnd"/>
          </w:p>
          <w:p w:rsidR="009123D2" w:rsidRPr="000E4C1F" w:rsidRDefault="009123D2" w:rsidP="009123D2">
            <w:pPr>
              <w:autoSpaceDE w:val="0"/>
              <w:autoSpaceDN w:val="0"/>
              <w:adjustRightInd w:val="0"/>
              <w:jc w:val="both"/>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презентации)</w:t>
            </w:r>
          </w:p>
        </w:tc>
      </w:tr>
      <w:tr w:rsidR="009123D2" w:rsidRPr="007600BC" w:rsidTr="009123D2">
        <w:tc>
          <w:tcPr>
            <w:tcW w:w="4785" w:type="dxa"/>
          </w:tcPr>
          <w:p w:rsidR="009123D2" w:rsidRPr="000E4C1F" w:rsidRDefault="009123D2" w:rsidP="009123D2">
            <w:pPr>
              <w:autoSpaceDE w:val="0"/>
              <w:autoSpaceDN w:val="0"/>
              <w:adjustRightInd w:val="0"/>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возможных опасных и вредных факторов,</w:t>
            </w:r>
          </w:p>
          <w:p w:rsidR="009123D2" w:rsidRPr="000E4C1F" w:rsidRDefault="009123D2" w:rsidP="009123D2">
            <w:pPr>
              <w:autoSpaceDE w:val="0"/>
              <w:autoSpaceDN w:val="0"/>
              <w:adjustRightInd w:val="0"/>
              <w:jc w:val="both"/>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средств защиты</w:t>
            </w:r>
          </w:p>
        </w:tc>
        <w:tc>
          <w:tcPr>
            <w:tcW w:w="4785" w:type="dxa"/>
          </w:tcPr>
          <w:p w:rsidR="009123D2" w:rsidRPr="000E4C1F" w:rsidRDefault="009123D2" w:rsidP="009123D2">
            <w:pPr>
              <w:autoSpaceDE w:val="0"/>
              <w:autoSpaceDN w:val="0"/>
              <w:adjustRightInd w:val="0"/>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 xml:space="preserve">экспертное наблюдение и оценка </w:t>
            </w:r>
            <w:proofErr w:type="gramStart"/>
            <w:r w:rsidRPr="000E4C1F">
              <w:rPr>
                <w:rFonts w:ascii="Times New Roman" w:eastAsiaTheme="minorHAnsi" w:hAnsi="Times New Roman"/>
                <w:sz w:val="24"/>
                <w:szCs w:val="24"/>
                <w:lang w:val="ru-RU" w:bidi="ar-SA"/>
              </w:rPr>
              <w:t>на</w:t>
            </w:r>
            <w:proofErr w:type="gramEnd"/>
          </w:p>
          <w:p w:rsidR="009123D2" w:rsidRPr="000E4C1F" w:rsidRDefault="009123D2" w:rsidP="009123D2">
            <w:pPr>
              <w:autoSpaceDE w:val="0"/>
              <w:autoSpaceDN w:val="0"/>
              <w:adjustRightInd w:val="0"/>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 xml:space="preserve">практическом </w:t>
            </w:r>
            <w:proofErr w:type="gramStart"/>
            <w:r w:rsidRPr="000E4C1F">
              <w:rPr>
                <w:rFonts w:ascii="Times New Roman" w:eastAsiaTheme="minorHAnsi" w:hAnsi="Times New Roman"/>
                <w:sz w:val="24"/>
                <w:szCs w:val="24"/>
                <w:lang w:val="ru-RU" w:bidi="ar-SA"/>
              </w:rPr>
              <w:t>занятии</w:t>
            </w:r>
            <w:proofErr w:type="gramEnd"/>
            <w:r w:rsidRPr="000E4C1F">
              <w:rPr>
                <w:rFonts w:ascii="Times New Roman" w:eastAsiaTheme="minorHAnsi" w:hAnsi="Times New Roman"/>
                <w:sz w:val="24"/>
                <w:szCs w:val="24"/>
                <w:lang w:val="ru-RU" w:bidi="ar-SA"/>
              </w:rPr>
              <w:t>, оценка выполнения</w:t>
            </w:r>
          </w:p>
          <w:p w:rsidR="009123D2" w:rsidRPr="000E4C1F" w:rsidRDefault="009123D2" w:rsidP="009123D2">
            <w:pPr>
              <w:autoSpaceDE w:val="0"/>
              <w:autoSpaceDN w:val="0"/>
              <w:adjustRightInd w:val="0"/>
              <w:rPr>
                <w:rFonts w:ascii="Times New Roman" w:eastAsiaTheme="minorHAnsi" w:hAnsi="Times New Roman"/>
                <w:sz w:val="24"/>
                <w:szCs w:val="24"/>
                <w:lang w:val="ru-RU" w:bidi="ar-SA"/>
              </w:rPr>
            </w:pPr>
            <w:proofErr w:type="gramStart"/>
            <w:r w:rsidRPr="000E4C1F">
              <w:rPr>
                <w:rFonts w:ascii="Times New Roman" w:eastAsiaTheme="minorHAnsi" w:hAnsi="Times New Roman"/>
                <w:sz w:val="24"/>
                <w:szCs w:val="24"/>
                <w:lang w:val="ru-RU" w:bidi="ar-SA"/>
              </w:rPr>
              <w:t>домашнего задания (сообщения или</w:t>
            </w:r>
            <w:proofErr w:type="gramEnd"/>
          </w:p>
          <w:p w:rsidR="009123D2" w:rsidRPr="000E4C1F" w:rsidRDefault="009123D2" w:rsidP="009123D2">
            <w:pPr>
              <w:autoSpaceDE w:val="0"/>
              <w:autoSpaceDN w:val="0"/>
              <w:adjustRightInd w:val="0"/>
              <w:jc w:val="both"/>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презентации)</w:t>
            </w:r>
          </w:p>
        </w:tc>
      </w:tr>
      <w:tr w:rsidR="009123D2" w:rsidRPr="007600BC" w:rsidTr="009123D2">
        <w:tc>
          <w:tcPr>
            <w:tcW w:w="4785" w:type="dxa"/>
          </w:tcPr>
          <w:p w:rsidR="009123D2" w:rsidRPr="000E4C1F" w:rsidRDefault="009123D2" w:rsidP="009123D2">
            <w:pPr>
              <w:autoSpaceDE w:val="0"/>
              <w:autoSpaceDN w:val="0"/>
              <w:adjustRightInd w:val="0"/>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правил и норм охраны труда, промышленной санитарии, противопожарной и экологической безопасности</w:t>
            </w:r>
          </w:p>
        </w:tc>
        <w:tc>
          <w:tcPr>
            <w:tcW w:w="4785" w:type="dxa"/>
          </w:tcPr>
          <w:p w:rsidR="009123D2" w:rsidRPr="000E4C1F" w:rsidRDefault="009123D2" w:rsidP="009123D2">
            <w:pPr>
              <w:autoSpaceDE w:val="0"/>
              <w:autoSpaceDN w:val="0"/>
              <w:adjustRightInd w:val="0"/>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 xml:space="preserve">экспертное наблюдение и оценка </w:t>
            </w:r>
            <w:proofErr w:type="gramStart"/>
            <w:r w:rsidRPr="000E4C1F">
              <w:rPr>
                <w:rFonts w:ascii="Times New Roman" w:eastAsiaTheme="minorHAnsi" w:hAnsi="Times New Roman"/>
                <w:sz w:val="24"/>
                <w:szCs w:val="24"/>
                <w:lang w:val="ru-RU" w:bidi="ar-SA"/>
              </w:rPr>
              <w:t>на</w:t>
            </w:r>
            <w:proofErr w:type="gramEnd"/>
          </w:p>
          <w:p w:rsidR="009123D2" w:rsidRPr="000E4C1F" w:rsidRDefault="009123D2" w:rsidP="009123D2">
            <w:pPr>
              <w:autoSpaceDE w:val="0"/>
              <w:autoSpaceDN w:val="0"/>
              <w:adjustRightInd w:val="0"/>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 xml:space="preserve">практическом </w:t>
            </w:r>
            <w:proofErr w:type="gramStart"/>
            <w:r w:rsidRPr="000E4C1F">
              <w:rPr>
                <w:rFonts w:ascii="Times New Roman" w:eastAsiaTheme="minorHAnsi" w:hAnsi="Times New Roman"/>
                <w:sz w:val="24"/>
                <w:szCs w:val="24"/>
                <w:lang w:val="ru-RU" w:bidi="ar-SA"/>
              </w:rPr>
              <w:t>занятии</w:t>
            </w:r>
            <w:proofErr w:type="gramEnd"/>
            <w:r w:rsidRPr="000E4C1F">
              <w:rPr>
                <w:rFonts w:ascii="Times New Roman" w:eastAsiaTheme="minorHAnsi" w:hAnsi="Times New Roman"/>
                <w:sz w:val="24"/>
                <w:szCs w:val="24"/>
                <w:lang w:val="ru-RU" w:bidi="ar-SA"/>
              </w:rPr>
              <w:t>, оценка выполнения</w:t>
            </w:r>
          </w:p>
          <w:p w:rsidR="009123D2" w:rsidRPr="000E4C1F" w:rsidRDefault="009123D2" w:rsidP="009123D2">
            <w:pPr>
              <w:autoSpaceDE w:val="0"/>
              <w:autoSpaceDN w:val="0"/>
              <w:adjustRightInd w:val="0"/>
              <w:rPr>
                <w:rFonts w:ascii="Times New Roman" w:eastAsiaTheme="minorHAnsi" w:hAnsi="Times New Roman"/>
                <w:sz w:val="24"/>
                <w:szCs w:val="24"/>
                <w:lang w:val="ru-RU" w:bidi="ar-SA"/>
              </w:rPr>
            </w:pPr>
            <w:proofErr w:type="gramStart"/>
            <w:r w:rsidRPr="000E4C1F">
              <w:rPr>
                <w:rFonts w:ascii="Times New Roman" w:eastAsiaTheme="minorHAnsi" w:hAnsi="Times New Roman"/>
                <w:sz w:val="24"/>
                <w:szCs w:val="24"/>
                <w:lang w:val="ru-RU" w:bidi="ar-SA"/>
              </w:rPr>
              <w:t>домашнего задания (сообщения или</w:t>
            </w:r>
            <w:proofErr w:type="gramEnd"/>
          </w:p>
          <w:p w:rsidR="009123D2" w:rsidRPr="000E4C1F" w:rsidRDefault="009123D2" w:rsidP="009123D2">
            <w:pPr>
              <w:autoSpaceDE w:val="0"/>
              <w:autoSpaceDN w:val="0"/>
              <w:adjustRightInd w:val="0"/>
              <w:rPr>
                <w:rFonts w:ascii="Times New Roman" w:eastAsiaTheme="minorHAnsi" w:hAnsi="Times New Roman"/>
                <w:sz w:val="24"/>
                <w:szCs w:val="24"/>
                <w:lang w:val="ru-RU" w:bidi="ar-SA"/>
              </w:rPr>
            </w:pPr>
            <w:r w:rsidRPr="000E4C1F">
              <w:rPr>
                <w:rFonts w:ascii="Times New Roman" w:eastAsiaTheme="minorHAnsi" w:hAnsi="Times New Roman"/>
                <w:sz w:val="24"/>
                <w:szCs w:val="24"/>
                <w:lang w:val="ru-RU" w:bidi="ar-SA"/>
              </w:rPr>
              <w:t>презентации)</w:t>
            </w:r>
          </w:p>
        </w:tc>
      </w:tr>
    </w:tbl>
    <w:p w:rsidR="009123D2" w:rsidRPr="000E4C1F" w:rsidRDefault="009123D2" w:rsidP="009123D2">
      <w:pPr>
        <w:autoSpaceDE w:val="0"/>
        <w:autoSpaceDN w:val="0"/>
        <w:adjustRightInd w:val="0"/>
        <w:jc w:val="both"/>
        <w:rPr>
          <w:rFonts w:ascii="Times New Roman" w:eastAsiaTheme="minorHAnsi" w:hAnsi="Times New Roman"/>
          <w:lang w:val="ru-RU" w:bidi="ar-SA"/>
        </w:rPr>
      </w:pPr>
    </w:p>
    <w:p w:rsidR="009123D2" w:rsidRPr="000E4C1F" w:rsidRDefault="009123D2" w:rsidP="009123D2">
      <w:pPr>
        <w:autoSpaceDE w:val="0"/>
        <w:autoSpaceDN w:val="0"/>
        <w:adjustRightInd w:val="0"/>
        <w:jc w:val="both"/>
        <w:rPr>
          <w:rFonts w:ascii="Times New Roman" w:eastAsiaTheme="minorHAnsi" w:hAnsi="Times New Roman"/>
          <w:lang w:val="ru-RU" w:bidi="ar-SA"/>
        </w:rPr>
      </w:pPr>
    </w:p>
    <w:p w:rsidR="009123D2" w:rsidRPr="000E4C1F" w:rsidRDefault="009123D2" w:rsidP="009123D2">
      <w:pPr>
        <w:autoSpaceDE w:val="0"/>
        <w:autoSpaceDN w:val="0"/>
        <w:adjustRightInd w:val="0"/>
        <w:jc w:val="both"/>
        <w:rPr>
          <w:rFonts w:ascii="Times New Roman" w:eastAsiaTheme="minorHAnsi" w:hAnsi="Times New Roman"/>
          <w:lang w:val="ru-RU" w:bidi="ar-SA"/>
        </w:rPr>
      </w:pPr>
    </w:p>
    <w:p w:rsidR="00B341D8" w:rsidRPr="000E4C1F"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B341D8" w:rsidRDefault="00B341D8" w:rsidP="009123D2">
      <w:pPr>
        <w:autoSpaceDE w:val="0"/>
        <w:autoSpaceDN w:val="0"/>
        <w:adjustRightInd w:val="0"/>
        <w:jc w:val="both"/>
        <w:rPr>
          <w:rFonts w:ascii="Times New Roman" w:eastAsiaTheme="minorHAnsi" w:hAnsi="Times New Roman"/>
          <w:lang w:val="ru-RU" w:bidi="ar-SA"/>
        </w:rPr>
      </w:pPr>
    </w:p>
    <w:p w:rsidR="00145879" w:rsidRPr="00981BFF" w:rsidRDefault="00145879" w:rsidP="00145879">
      <w:pPr>
        <w:widowControl w:val="0"/>
        <w:autoSpaceDE w:val="0"/>
        <w:autoSpaceDN w:val="0"/>
        <w:spacing w:line="278" w:lineRule="auto"/>
        <w:jc w:val="center"/>
        <w:rPr>
          <w:rFonts w:ascii="Times New Roman" w:eastAsia="Times New Roman" w:hAnsi="Times New Roman"/>
          <w:b/>
          <w:lang w:val="ru-RU" w:eastAsia="ru-RU" w:bidi="ru-RU"/>
        </w:rPr>
      </w:pPr>
      <w:r w:rsidRPr="00981BFF">
        <w:rPr>
          <w:rFonts w:ascii="Times New Roman" w:eastAsia="Times New Roman" w:hAnsi="Times New Roman"/>
          <w:b/>
          <w:lang w:val="ru-RU" w:eastAsia="ru-RU" w:bidi="ru-RU"/>
        </w:rPr>
        <w:lastRenderedPageBreak/>
        <w:t>5. ЛИСТ ИЗМЕНЕНИЙ И ДОПОЛНЕНИЙ, ВНЕСЕННЫХ В ПРОГРАММУ ДИСЦИПЛИНЫ</w:t>
      </w:r>
    </w:p>
    <w:p w:rsidR="00145879" w:rsidRPr="00981BFF" w:rsidRDefault="00145879" w:rsidP="00145879">
      <w:pPr>
        <w:widowControl w:val="0"/>
        <w:autoSpaceDE w:val="0"/>
        <w:autoSpaceDN w:val="0"/>
        <w:spacing w:line="278" w:lineRule="auto"/>
        <w:jc w:val="center"/>
        <w:rPr>
          <w:rFonts w:ascii="Times New Roman" w:eastAsia="Times New Roman" w:hAnsi="Times New Roman"/>
          <w:b/>
          <w:lang w:val="ru-RU" w:eastAsia="ru-RU" w:bidi="ru-RU"/>
        </w:rPr>
      </w:pPr>
    </w:p>
    <w:tbl>
      <w:tblPr>
        <w:tblStyle w:val="11"/>
        <w:tblW w:w="0" w:type="auto"/>
        <w:tblInd w:w="250" w:type="dxa"/>
        <w:tblLook w:val="04A0"/>
      </w:tblPr>
      <w:tblGrid>
        <w:gridCol w:w="561"/>
        <w:gridCol w:w="1432"/>
        <w:gridCol w:w="1272"/>
        <w:gridCol w:w="2902"/>
        <w:gridCol w:w="3153"/>
      </w:tblGrid>
      <w:tr w:rsidR="00145879" w:rsidRPr="00981BFF" w:rsidTr="00F26CB2">
        <w:tc>
          <w:tcPr>
            <w:tcW w:w="567"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1F70C1">
              <w:rPr>
                <w:rFonts w:ascii="Times New Roman" w:eastAsia="Times New Roman" w:hAnsi="Times New Roman"/>
                <w:sz w:val="24"/>
                <w:szCs w:val="24"/>
                <w:lang w:val="ru-RU" w:bidi="ru-RU"/>
              </w:rPr>
              <w:t>№</w:t>
            </w:r>
          </w:p>
        </w:tc>
        <w:tc>
          <w:tcPr>
            <w:tcW w:w="1438"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1F70C1">
              <w:rPr>
                <w:rFonts w:ascii="Times New Roman" w:eastAsia="Times New Roman" w:hAnsi="Times New Roman"/>
                <w:sz w:val="24"/>
                <w:szCs w:val="24"/>
                <w:lang w:val="ru-RU" w:bidi="ru-RU"/>
              </w:rPr>
              <w:t>Дата внесения изменения</w:t>
            </w:r>
          </w:p>
        </w:tc>
        <w:tc>
          <w:tcPr>
            <w:tcW w:w="1275"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1F70C1">
              <w:rPr>
                <w:rFonts w:ascii="Times New Roman" w:eastAsia="Times New Roman" w:hAnsi="Times New Roman"/>
                <w:sz w:val="24"/>
                <w:szCs w:val="24"/>
                <w:lang w:val="ru-RU" w:bidi="ru-RU"/>
              </w:rPr>
              <w:t>№</w:t>
            </w:r>
          </w:p>
          <w:p w:rsidR="00145879" w:rsidRPr="001F70C1"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1F70C1">
              <w:rPr>
                <w:rFonts w:ascii="Times New Roman" w:eastAsia="Times New Roman" w:hAnsi="Times New Roman"/>
                <w:sz w:val="24"/>
                <w:szCs w:val="24"/>
                <w:lang w:val="ru-RU" w:bidi="ru-RU"/>
              </w:rPr>
              <w:t>страницы</w:t>
            </w:r>
          </w:p>
        </w:tc>
        <w:tc>
          <w:tcPr>
            <w:tcW w:w="2977"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1F70C1">
              <w:rPr>
                <w:rFonts w:ascii="Times New Roman" w:eastAsia="Times New Roman" w:hAnsi="Times New Roman"/>
                <w:sz w:val="24"/>
                <w:szCs w:val="24"/>
                <w:lang w:val="ru-RU" w:bidi="ru-RU"/>
              </w:rPr>
              <w:t>До внесения изменения</w:t>
            </w:r>
          </w:p>
        </w:tc>
        <w:tc>
          <w:tcPr>
            <w:tcW w:w="3240"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1F70C1">
              <w:rPr>
                <w:rFonts w:ascii="Times New Roman" w:eastAsia="Times New Roman" w:hAnsi="Times New Roman"/>
                <w:sz w:val="24"/>
                <w:szCs w:val="24"/>
                <w:lang w:val="ru-RU" w:bidi="ru-RU"/>
              </w:rPr>
              <w:t>После внесения изменения</w:t>
            </w:r>
          </w:p>
        </w:tc>
      </w:tr>
      <w:tr w:rsidR="00145879" w:rsidRPr="00981BFF" w:rsidTr="00F26CB2">
        <w:tc>
          <w:tcPr>
            <w:tcW w:w="567"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1F70C1">
              <w:rPr>
                <w:rFonts w:ascii="Times New Roman" w:eastAsia="Times New Roman" w:hAnsi="Times New Roman"/>
                <w:sz w:val="24"/>
                <w:szCs w:val="24"/>
                <w:lang w:val="ru-RU" w:bidi="ru-RU"/>
              </w:rPr>
              <w:t>1</w:t>
            </w:r>
          </w:p>
        </w:tc>
        <w:tc>
          <w:tcPr>
            <w:tcW w:w="1438"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r>
      <w:tr w:rsidR="00145879" w:rsidRPr="00981BFF" w:rsidTr="00F26CB2">
        <w:tc>
          <w:tcPr>
            <w:tcW w:w="567"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1F70C1">
              <w:rPr>
                <w:rFonts w:ascii="Times New Roman" w:eastAsia="Times New Roman" w:hAnsi="Times New Roman"/>
                <w:sz w:val="24"/>
                <w:szCs w:val="24"/>
                <w:lang w:val="ru-RU" w:bidi="ru-RU"/>
              </w:rPr>
              <w:t>2</w:t>
            </w:r>
          </w:p>
        </w:tc>
        <w:tc>
          <w:tcPr>
            <w:tcW w:w="1438"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r>
      <w:tr w:rsidR="00145879" w:rsidRPr="00981BFF" w:rsidTr="00F26CB2">
        <w:tc>
          <w:tcPr>
            <w:tcW w:w="567"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1F70C1">
              <w:rPr>
                <w:rFonts w:ascii="Times New Roman" w:eastAsia="Times New Roman" w:hAnsi="Times New Roman"/>
                <w:sz w:val="24"/>
                <w:szCs w:val="24"/>
                <w:lang w:val="ru-RU" w:bidi="ru-RU"/>
              </w:rPr>
              <w:t>3</w:t>
            </w:r>
          </w:p>
        </w:tc>
        <w:tc>
          <w:tcPr>
            <w:tcW w:w="1438"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rPr>
                <w:rFonts w:ascii="Times New Roman" w:eastAsia="Times New Roman" w:hAnsi="Times New Roman"/>
                <w:b/>
                <w:sz w:val="24"/>
                <w:szCs w:val="24"/>
                <w:lang w:val="ru-RU" w:bidi="ru-RU"/>
              </w:rPr>
            </w:pPr>
          </w:p>
        </w:tc>
        <w:tc>
          <w:tcPr>
            <w:tcW w:w="2977"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r>
      <w:tr w:rsidR="00145879" w:rsidRPr="00981BFF" w:rsidTr="00F26CB2">
        <w:tc>
          <w:tcPr>
            <w:tcW w:w="567"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1F70C1">
              <w:rPr>
                <w:rFonts w:ascii="Times New Roman" w:eastAsia="Times New Roman" w:hAnsi="Times New Roman"/>
                <w:sz w:val="24"/>
                <w:szCs w:val="24"/>
                <w:lang w:val="ru-RU" w:bidi="ru-RU"/>
              </w:rPr>
              <w:t>4</w:t>
            </w:r>
          </w:p>
        </w:tc>
        <w:tc>
          <w:tcPr>
            <w:tcW w:w="1438"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r>
      <w:tr w:rsidR="00145879" w:rsidRPr="00981BFF" w:rsidTr="00F26CB2">
        <w:tc>
          <w:tcPr>
            <w:tcW w:w="567"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1F70C1">
              <w:rPr>
                <w:rFonts w:ascii="Times New Roman" w:eastAsia="Times New Roman" w:hAnsi="Times New Roman"/>
                <w:sz w:val="24"/>
                <w:szCs w:val="24"/>
                <w:lang w:val="ru-RU" w:bidi="ru-RU"/>
              </w:rPr>
              <w:t>5</w:t>
            </w:r>
          </w:p>
        </w:tc>
        <w:tc>
          <w:tcPr>
            <w:tcW w:w="1438"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r>
      <w:tr w:rsidR="00145879" w:rsidRPr="00981BFF" w:rsidTr="00F26CB2">
        <w:tc>
          <w:tcPr>
            <w:tcW w:w="567"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1F70C1">
              <w:rPr>
                <w:rFonts w:ascii="Times New Roman" w:eastAsia="Times New Roman" w:hAnsi="Times New Roman"/>
                <w:sz w:val="24"/>
                <w:szCs w:val="24"/>
                <w:lang w:val="ru-RU" w:bidi="ru-RU"/>
              </w:rPr>
              <w:t>6</w:t>
            </w:r>
          </w:p>
        </w:tc>
        <w:tc>
          <w:tcPr>
            <w:tcW w:w="1438"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r>
      <w:tr w:rsidR="00145879" w:rsidRPr="00981BFF" w:rsidTr="00F26CB2">
        <w:tc>
          <w:tcPr>
            <w:tcW w:w="567"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1F70C1">
              <w:rPr>
                <w:rFonts w:ascii="Times New Roman" w:eastAsia="Times New Roman" w:hAnsi="Times New Roman"/>
                <w:sz w:val="24"/>
                <w:szCs w:val="24"/>
                <w:lang w:val="ru-RU" w:bidi="ru-RU"/>
              </w:rPr>
              <w:t>7</w:t>
            </w:r>
          </w:p>
        </w:tc>
        <w:tc>
          <w:tcPr>
            <w:tcW w:w="1438"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1F70C1"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r>
    </w:tbl>
    <w:p w:rsidR="00145879" w:rsidRPr="00B16C3E" w:rsidRDefault="00145879" w:rsidP="00145879">
      <w:pPr>
        <w:rPr>
          <w:lang w:val="ru-RU"/>
        </w:rPr>
      </w:pPr>
    </w:p>
    <w:p w:rsidR="00B341D8" w:rsidRPr="00170183" w:rsidRDefault="00B341D8" w:rsidP="009123D2">
      <w:pPr>
        <w:autoSpaceDE w:val="0"/>
        <w:autoSpaceDN w:val="0"/>
        <w:adjustRightInd w:val="0"/>
        <w:jc w:val="both"/>
        <w:rPr>
          <w:rFonts w:ascii="Times New Roman" w:eastAsiaTheme="minorHAnsi" w:hAnsi="Times New Roman"/>
          <w:lang w:val="ru-RU" w:bidi="ar-SA"/>
        </w:rPr>
      </w:pPr>
    </w:p>
    <w:p w:rsidR="009123D2" w:rsidRPr="00170183" w:rsidRDefault="009123D2" w:rsidP="009123D2">
      <w:pPr>
        <w:autoSpaceDE w:val="0"/>
        <w:autoSpaceDN w:val="0"/>
        <w:adjustRightInd w:val="0"/>
        <w:jc w:val="both"/>
        <w:rPr>
          <w:rFonts w:ascii="Times New Roman" w:eastAsiaTheme="minorHAnsi" w:hAnsi="Times New Roman"/>
          <w:lang w:val="ru-RU" w:bidi="ar-SA"/>
        </w:rPr>
      </w:pPr>
    </w:p>
    <w:p w:rsidR="009123D2" w:rsidRPr="00170183" w:rsidRDefault="009123D2" w:rsidP="009123D2">
      <w:pPr>
        <w:autoSpaceDE w:val="0"/>
        <w:autoSpaceDN w:val="0"/>
        <w:adjustRightInd w:val="0"/>
        <w:jc w:val="both"/>
        <w:rPr>
          <w:rFonts w:ascii="Times New Roman" w:eastAsiaTheme="minorHAnsi" w:hAnsi="Times New Roman"/>
          <w:lang w:val="ru-RU" w:bidi="ar-SA"/>
        </w:rPr>
      </w:pPr>
    </w:p>
    <w:sectPr w:rsidR="009123D2" w:rsidRPr="00170183" w:rsidSect="00970EAE">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C4B79"/>
    <w:multiLevelType w:val="hybridMultilevel"/>
    <w:tmpl w:val="C734B5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AD67B9A"/>
    <w:multiLevelType w:val="hybridMultilevel"/>
    <w:tmpl w:val="8A78B502"/>
    <w:lvl w:ilvl="0" w:tplc="DD12B920">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FE26308"/>
    <w:multiLevelType w:val="hybridMultilevel"/>
    <w:tmpl w:val="F516D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E56348"/>
    <w:rsid w:val="00087251"/>
    <w:rsid w:val="000E4C1F"/>
    <w:rsid w:val="00140D75"/>
    <w:rsid w:val="00145879"/>
    <w:rsid w:val="00170183"/>
    <w:rsid w:val="001A0317"/>
    <w:rsid w:val="001F23D7"/>
    <w:rsid w:val="001F70C1"/>
    <w:rsid w:val="00223FA5"/>
    <w:rsid w:val="002D4329"/>
    <w:rsid w:val="00304313"/>
    <w:rsid w:val="00351344"/>
    <w:rsid w:val="0037048F"/>
    <w:rsid w:val="003D0B35"/>
    <w:rsid w:val="003E1B18"/>
    <w:rsid w:val="003E37A1"/>
    <w:rsid w:val="00401D82"/>
    <w:rsid w:val="0041445F"/>
    <w:rsid w:val="00420555"/>
    <w:rsid w:val="005A6C60"/>
    <w:rsid w:val="006163E4"/>
    <w:rsid w:val="00633D75"/>
    <w:rsid w:val="006C6DD0"/>
    <w:rsid w:val="007600BC"/>
    <w:rsid w:val="0077280F"/>
    <w:rsid w:val="00802DCE"/>
    <w:rsid w:val="00847AE6"/>
    <w:rsid w:val="008954F8"/>
    <w:rsid w:val="008E55ED"/>
    <w:rsid w:val="00904B79"/>
    <w:rsid w:val="009123D2"/>
    <w:rsid w:val="00934A04"/>
    <w:rsid w:val="00970EAE"/>
    <w:rsid w:val="00984FFB"/>
    <w:rsid w:val="009D3C81"/>
    <w:rsid w:val="009F32A9"/>
    <w:rsid w:val="00A4123E"/>
    <w:rsid w:val="00B341D8"/>
    <w:rsid w:val="00B4700C"/>
    <w:rsid w:val="00B822FF"/>
    <w:rsid w:val="00BD06D1"/>
    <w:rsid w:val="00C64976"/>
    <w:rsid w:val="00C9212C"/>
    <w:rsid w:val="00D94AED"/>
    <w:rsid w:val="00E2331A"/>
    <w:rsid w:val="00E4301F"/>
    <w:rsid w:val="00E56348"/>
    <w:rsid w:val="00E97F7E"/>
    <w:rsid w:val="00EA3C06"/>
    <w:rsid w:val="00EB391E"/>
    <w:rsid w:val="00ED58EE"/>
    <w:rsid w:val="00F26CB2"/>
    <w:rsid w:val="00F27A44"/>
    <w:rsid w:val="00F304F5"/>
    <w:rsid w:val="00F75D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348"/>
    <w:pPr>
      <w:spacing w:after="0" w:line="240" w:lineRule="auto"/>
    </w:pPr>
    <w:rPr>
      <w:rFonts w:eastAsiaTheme="minorEastAsia" w:cs="Times New Roman"/>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6348"/>
    <w:pPr>
      <w:ind w:left="720"/>
      <w:contextualSpacing/>
    </w:pPr>
  </w:style>
  <w:style w:type="table" w:styleId="a4">
    <w:name w:val="Table Grid"/>
    <w:basedOn w:val="a1"/>
    <w:uiPriority w:val="39"/>
    <w:rsid w:val="00E563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uiPriority w:val="59"/>
    <w:rsid w:val="0030431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1"/>
    <w:basedOn w:val="a1"/>
    <w:next w:val="a4"/>
    <w:uiPriority w:val="39"/>
    <w:rsid w:val="0014587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8EC323-56AC-4A0A-81CA-C436C33B8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24</Pages>
  <Words>5071</Words>
  <Characters>28907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DNSKHB</cp:lastModifiedBy>
  <cp:revision>30</cp:revision>
  <cp:lastPrinted>2017-01-19T01:53:00Z</cp:lastPrinted>
  <dcterms:created xsi:type="dcterms:W3CDTF">2013-02-08T08:25:00Z</dcterms:created>
  <dcterms:modified xsi:type="dcterms:W3CDTF">2021-01-29T03:44:00Z</dcterms:modified>
</cp:coreProperties>
</file>