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1D7" w:rsidRPr="009B49A0" w:rsidRDefault="00C650C5">
      <w:pPr>
        <w:spacing w:after="0" w:line="240" w:lineRule="auto"/>
        <w:jc w:val="center"/>
        <w:rPr>
          <w:rFonts w:ascii="Times New Roman" w:hAnsi="Times New Roman"/>
          <w:caps/>
          <w:sz w:val="24"/>
          <w:szCs w:val="28"/>
        </w:rPr>
      </w:pPr>
      <w:bookmarkStart w:id="0" w:name="_GoBack"/>
      <w:r w:rsidRPr="009B49A0">
        <w:rPr>
          <w:rFonts w:ascii="Times New Roman" w:hAnsi="Times New Roman"/>
          <w:caps/>
          <w:sz w:val="24"/>
          <w:szCs w:val="28"/>
        </w:rPr>
        <w:t>Министерство образования и науки Хабаровского края</w:t>
      </w:r>
    </w:p>
    <w:p w:rsidR="00CD51D7" w:rsidRPr="009B49A0" w:rsidRDefault="00C650C5">
      <w:pPr>
        <w:spacing w:after="0" w:line="240" w:lineRule="auto"/>
        <w:jc w:val="center"/>
        <w:rPr>
          <w:rFonts w:ascii="Times New Roman" w:hAnsi="Times New Roman"/>
          <w:caps/>
          <w:sz w:val="24"/>
          <w:szCs w:val="28"/>
        </w:rPr>
      </w:pPr>
      <w:r w:rsidRPr="009B49A0">
        <w:rPr>
          <w:rFonts w:ascii="Times New Roman" w:hAnsi="Times New Roman"/>
          <w:caps/>
          <w:sz w:val="24"/>
          <w:szCs w:val="28"/>
        </w:rPr>
        <w:t xml:space="preserve">краевое государственное бюджетное </w:t>
      </w:r>
    </w:p>
    <w:p w:rsidR="00CD51D7" w:rsidRPr="009B49A0" w:rsidRDefault="00C650C5">
      <w:pPr>
        <w:spacing w:after="0" w:line="240" w:lineRule="auto"/>
        <w:jc w:val="center"/>
        <w:rPr>
          <w:rFonts w:ascii="Times New Roman" w:hAnsi="Times New Roman"/>
          <w:caps/>
          <w:sz w:val="24"/>
          <w:szCs w:val="28"/>
        </w:rPr>
      </w:pPr>
      <w:r w:rsidRPr="009B49A0">
        <w:rPr>
          <w:rFonts w:ascii="Times New Roman" w:hAnsi="Times New Roman"/>
          <w:caps/>
          <w:sz w:val="24"/>
          <w:szCs w:val="28"/>
        </w:rPr>
        <w:t xml:space="preserve">профессиональное образовательное учреждение </w:t>
      </w:r>
    </w:p>
    <w:p w:rsidR="00CD51D7" w:rsidRPr="009B49A0" w:rsidRDefault="00C650C5">
      <w:pPr>
        <w:spacing w:after="0" w:line="240" w:lineRule="auto"/>
        <w:jc w:val="center"/>
        <w:rPr>
          <w:rFonts w:ascii="Times New Roman" w:hAnsi="Times New Roman"/>
          <w:caps/>
          <w:sz w:val="24"/>
          <w:szCs w:val="28"/>
        </w:rPr>
      </w:pPr>
      <w:r w:rsidRPr="009B49A0">
        <w:rPr>
          <w:rFonts w:ascii="Times New Roman" w:hAnsi="Times New Roman"/>
          <w:caps/>
          <w:sz w:val="24"/>
          <w:szCs w:val="28"/>
        </w:rPr>
        <w:t>«Хабаровский техникум транспортных технологий</w:t>
      </w:r>
    </w:p>
    <w:p w:rsidR="00CD51D7" w:rsidRPr="009B49A0" w:rsidRDefault="00C650C5">
      <w:pPr>
        <w:spacing w:after="0" w:line="240" w:lineRule="auto"/>
        <w:jc w:val="center"/>
        <w:rPr>
          <w:rFonts w:ascii="Times New Roman" w:hAnsi="Times New Roman"/>
          <w:caps/>
          <w:sz w:val="24"/>
          <w:szCs w:val="28"/>
        </w:rPr>
      </w:pPr>
      <w:r w:rsidRPr="009B49A0">
        <w:rPr>
          <w:rFonts w:ascii="Times New Roman" w:hAnsi="Times New Roman"/>
          <w:caps/>
          <w:sz w:val="24"/>
          <w:szCs w:val="28"/>
        </w:rPr>
        <w:t>имени Героя Советского Союза А.С. Панова»</w:t>
      </w: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650C5">
      <w:pPr>
        <w:spacing w:after="0" w:line="240" w:lineRule="auto"/>
        <w:jc w:val="center"/>
        <w:rPr>
          <w:rFonts w:ascii="Times New Roman" w:hAnsi="Times New Roman"/>
          <w:sz w:val="24"/>
          <w:szCs w:val="28"/>
        </w:rPr>
      </w:pPr>
      <w:r w:rsidRPr="009B49A0">
        <w:rPr>
          <w:rFonts w:ascii="Times New Roman" w:hAnsi="Times New Roman"/>
          <w:sz w:val="24"/>
          <w:szCs w:val="28"/>
        </w:rPr>
        <w:t>ПРОГРАММА УЧЕБНОЙ ДИСЦИПЛИНЫ</w:t>
      </w:r>
    </w:p>
    <w:p w:rsidR="00CD51D7" w:rsidRPr="009B49A0" w:rsidRDefault="00CD51D7">
      <w:pPr>
        <w:spacing w:after="0" w:line="240" w:lineRule="auto"/>
        <w:jc w:val="center"/>
        <w:rPr>
          <w:rFonts w:ascii="Times New Roman" w:hAnsi="Times New Roman"/>
          <w:sz w:val="28"/>
          <w:szCs w:val="28"/>
        </w:rPr>
      </w:pPr>
    </w:p>
    <w:p w:rsidR="00CD51D7" w:rsidRPr="009B49A0" w:rsidRDefault="00C650C5">
      <w:pPr>
        <w:spacing w:after="0" w:line="240" w:lineRule="auto"/>
        <w:jc w:val="center"/>
        <w:rPr>
          <w:rFonts w:ascii="Times New Roman" w:hAnsi="Times New Roman"/>
          <w:b/>
          <w:sz w:val="28"/>
          <w:szCs w:val="28"/>
        </w:rPr>
      </w:pPr>
      <w:r w:rsidRPr="009B49A0">
        <w:rPr>
          <w:rFonts w:ascii="Times New Roman" w:hAnsi="Times New Roman"/>
          <w:b/>
          <w:sz w:val="28"/>
          <w:szCs w:val="28"/>
        </w:rPr>
        <w:t>ОУД.06 Основы безопасности и жизнедеятельности</w:t>
      </w:r>
    </w:p>
    <w:p w:rsidR="00CD51D7" w:rsidRPr="009B49A0" w:rsidRDefault="00C650C5">
      <w:pPr>
        <w:spacing w:after="0" w:line="240" w:lineRule="auto"/>
        <w:jc w:val="center"/>
        <w:rPr>
          <w:rFonts w:ascii="Times New Roman" w:hAnsi="Times New Roman"/>
          <w:sz w:val="28"/>
          <w:szCs w:val="28"/>
        </w:rPr>
      </w:pPr>
      <w:r w:rsidRPr="009B49A0">
        <w:rPr>
          <w:rFonts w:ascii="Times New Roman" w:hAnsi="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rsidR="00CD51D7" w:rsidRPr="009B49A0" w:rsidRDefault="00C650C5">
      <w:pPr>
        <w:spacing w:line="240" w:lineRule="auto"/>
        <w:jc w:val="center"/>
        <w:rPr>
          <w:rFonts w:ascii="Times New Roman" w:hAnsi="Times New Roman"/>
          <w:sz w:val="28"/>
          <w:szCs w:val="28"/>
        </w:rPr>
      </w:pPr>
      <w:r w:rsidRPr="009B49A0">
        <w:rPr>
          <w:rFonts w:ascii="Times New Roman" w:hAnsi="Times New Roman"/>
          <w:sz w:val="28"/>
          <w:szCs w:val="28"/>
        </w:rPr>
        <w:t xml:space="preserve">квалифицированных рабочих и служащих </w:t>
      </w:r>
    </w:p>
    <w:p w:rsidR="00CD51D7" w:rsidRPr="009B49A0" w:rsidRDefault="00CD51D7">
      <w:pPr>
        <w:spacing w:after="0" w:line="240" w:lineRule="auto"/>
        <w:jc w:val="center"/>
        <w:rPr>
          <w:rFonts w:ascii="Times New Roman" w:hAnsi="Times New Roman"/>
          <w:sz w:val="28"/>
          <w:szCs w:val="28"/>
        </w:rPr>
      </w:pPr>
    </w:p>
    <w:p w:rsidR="00CD51D7" w:rsidRPr="009B49A0" w:rsidRDefault="00C650C5">
      <w:pPr>
        <w:spacing w:after="0" w:line="240" w:lineRule="auto"/>
        <w:jc w:val="center"/>
        <w:rPr>
          <w:rFonts w:ascii="Times New Roman" w:hAnsi="Times New Roman" w:cs="Times New Roman"/>
          <w:sz w:val="28"/>
          <w:szCs w:val="28"/>
        </w:rPr>
      </w:pPr>
      <w:r w:rsidRPr="009B49A0">
        <w:rPr>
          <w:rFonts w:ascii="Times New Roman" w:hAnsi="Times New Roman" w:cs="Times New Roman"/>
          <w:sz w:val="28"/>
          <w:szCs w:val="28"/>
        </w:rPr>
        <w:t xml:space="preserve">по профессии </w:t>
      </w: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650C5">
      <w:pPr>
        <w:spacing w:after="0" w:line="240" w:lineRule="auto"/>
        <w:jc w:val="center"/>
        <w:rPr>
          <w:rFonts w:ascii="Times New Roman" w:hAnsi="Times New Roman"/>
          <w:sz w:val="28"/>
          <w:szCs w:val="28"/>
        </w:rPr>
      </w:pPr>
      <w:r w:rsidRPr="009B49A0">
        <w:rPr>
          <w:rFonts w:ascii="Times New Roman" w:hAnsi="Times New Roman"/>
          <w:sz w:val="28"/>
          <w:szCs w:val="28"/>
        </w:rPr>
        <w:t xml:space="preserve">23.01.11 Слесарь-электрик по ремонту электрооборудования </w:t>
      </w:r>
    </w:p>
    <w:p w:rsidR="00CD51D7" w:rsidRPr="009B49A0" w:rsidRDefault="00C650C5">
      <w:pPr>
        <w:spacing w:after="0" w:line="240" w:lineRule="auto"/>
        <w:jc w:val="center"/>
        <w:rPr>
          <w:rFonts w:ascii="Times New Roman" w:hAnsi="Times New Roman"/>
          <w:sz w:val="28"/>
          <w:szCs w:val="28"/>
        </w:rPr>
      </w:pPr>
      <w:r w:rsidRPr="009B49A0">
        <w:rPr>
          <w:rFonts w:ascii="Times New Roman" w:hAnsi="Times New Roman"/>
          <w:sz w:val="28"/>
          <w:szCs w:val="28"/>
        </w:rPr>
        <w:t>подвижного состава (электровозов, электропоездов)</w:t>
      </w:r>
    </w:p>
    <w:p w:rsidR="00CD51D7" w:rsidRPr="009B49A0" w:rsidRDefault="00CD51D7">
      <w:pPr>
        <w:spacing w:after="0" w:line="240" w:lineRule="auto"/>
        <w:jc w:val="center"/>
        <w:rPr>
          <w:rFonts w:ascii="Times New Roman" w:hAnsi="Times New Roman"/>
          <w:sz w:val="28"/>
          <w:szCs w:val="28"/>
        </w:rPr>
      </w:pPr>
    </w:p>
    <w:p w:rsidR="00CD51D7" w:rsidRPr="009B49A0" w:rsidRDefault="00CD51D7">
      <w:pPr>
        <w:spacing w:after="0" w:line="240" w:lineRule="auto"/>
        <w:jc w:val="center"/>
        <w:rPr>
          <w:rFonts w:ascii="Times New Roman" w:hAnsi="Times New Roman"/>
          <w:sz w:val="28"/>
          <w:szCs w:val="28"/>
        </w:rPr>
      </w:pPr>
    </w:p>
    <w:p w:rsidR="00CD51D7" w:rsidRPr="009B49A0" w:rsidRDefault="00C650C5">
      <w:pPr>
        <w:spacing w:line="240" w:lineRule="exact"/>
        <w:jc w:val="center"/>
        <w:rPr>
          <w:rFonts w:ascii="Times New Roman" w:hAnsi="Times New Roman"/>
        </w:rPr>
      </w:pPr>
      <w:r w:rsidRPr="009B49A0">
        <w:rPr>
          <w:rFonts w:ascii="Times New Roman" w:hAnsi="Times New Roman"/>
          <w:sz w:val="28"/>
          <w:szCs w:val="28"/>
        </w:rPr>
        <w:t>Технологический профиль</w:t>
      </w: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jc w:val="center"/>
        <w:rPr>
          <w:rFonts w:ascii="Times New Roman" w:hAnsi="Times New Roman"/>
          <w:sz w:val="28"/>
          <w:szCs w:val="28"/>
        </w:rPr>
      </w:pPr>
    </w:p>
    <w:p w:rsidR="00CD51D7" w:rsidRPr="009B49A0" w:rsidRDefault="00CD51D7">
      <w:pPr>
        <w:spacing w:after="0"/>
        <w:jc w:val="center"/>
        <w:rPr>
          <w:rFonts w:ascii="Times New Roman" w:hAnsi="Times New Roman"/>
          <w:sz w:val="28"/>
          <w:szCs w:val="28"/>
        </w:rPr>
      </w:pPr>
    </w:p>
    <w:p w:rsidR="00CD51D7" w:rsidRPr="009B49A0" w:rsidRDefault="00C650C5">
      <w:pPr>
        <w:spacing w:after="0"/>
        <w:jc w:val="center"/>
        <w:rPr>
          <w:rFonts w:ascii="Times New Roman" w:hAnsi="Times New Roman" w:cs="Times New Roman"/>
          <w:sz w:val="28"/>
          <w:szCs w:val="28"/>
        </w:rPr>
      </w:pPr>
      <w:r w:rsidRPr="009B49A0">
        <w:rPr>
          <w:rFonts w:ascii="Times New Roman" w:hAnsi="Times New Roman"/>
          <w:sz w:val="28"/>
          <w:szCs w:val="28"/>
        </w:rPr>
        <w:t>Хабаровск, 2021 г.</w:t>
      </w:r>
      <w:r w:rsidRPr="009B49A0">
        <w:rPr>
          <w:rFonts w:ascii="Times New Roman" w:hAnsi="Times New Roman" w:cs="Times New Roman"/>
          <w:sz w:val="28"/>
          <w:szCs w:val="28"/>
        </w:rPr>
        <w:br w:type="page"/>
      </w:r>
    </w:p>
    <w:p w:rsidR="00CD51D7" w:rsidRPr="009B49A0" w:rsidRDefault="00C650C5">
      <w:pPr>
        <w:tabs>
          <w:tab w:val="right" w:pos="9214"/>
        </w:tabs>
        <w:spacing w:after="0" w:line="240" w:lineRule="auto"/>
        <w:rPr>
          <w:rFonts w:ascii="Times New Roman" w:hAnsi="Times New Roman" w:cs="Times New Roman"/>
          <w:sz w:val="28"/>
          <w:szCs w:val="28"/>
        </w:rPr>
      </w:pPr>
      <w:r w:rsidRPr="009B49A0">
        <w:rPr>
          <w:rFonts w:ascii="Times New Roman" w:hAnsi="Times New Roman" w:cs="Times New Roman"/>
          <w:sz w:val="28"/>
          <w:szCs w:val="28"/>
        </w:rPr>
        <w:lastRenderedPageBreak/>
        <w:t xml:space="preserve">СОГЛАСОВАНО           </w:t>
      </w:r>
      <w:r w:rsidRPr="009B49A0">
        <w:rPr>
          <w:rFonts w:ascii="Times New Roman" w:hAnsi="Times New Roman" w:cs="Times New Roman"/>
          <w:sz w:val="28"/>
          <w:szCs w:val="28"/>
        </w:rPr>
        <w:tab/>
        <w:t>УТВЕРЖДАЮ</w:t>
      </w:r>
    </w:p>
    <w:p w:rsidR="00CD51D7" w:rsidRPr="009B49A0" w:rsidRDefault="00C650C5">
      <w:pPr>
        <w:tabs>
          <w:tab w:val="right" w:pos="9214"/>
        </w:tabs>
        <w:spacing w:after="0" w:line="240" w:lineRule="auto"/>
        <w:rPr>
          <w:rFonts w:ascii="Times New Roman" w:hAnsi="Times New Roman" w:cs="Times New Roman"/>
          <w:sz w:val="28"/>
          <w:szCs w:val="28"/>
        </w:rPr>
      </w:pPr>
      <w:r w:rsidRPr="009B49A0">
        <w:rPr>
          <w:rFonts w:ascii="Times New Roman" w:hAnsi="Times New Roman" w:cs="Times New Roman"/>
          <w:sz w:val="28"/>
          <w:szCs w:val="28"/>
        </w:rPr>
        <w:t>Предметно-цикловой комиссией</w:t>
      </w:r>
      <w:r w:rsidRPr="009B49A0">
        <w:rPr>
          <w:rFonts w:ascii="Times New Roman" w:hAnsi="Times New Roman" w:cs="Times New Roman"/>
          <w:sz w:val="28"/>
          <w:szCs w:val="28"/>
        </w:rPr>
        <w:tab/>
        <w:t>Зам. директора по ТО</w:t>
      </w:r>
    </w:p>
    <w:p w:rsidR="00CD51D7" w:rsidRPr="009B49A0" w:rsidRDefault="00C650C5">
      <w:pPr>
        <w:tabs>
          <w:tab w:val="right" w:pos="9214"/>
        </w:tabs>
        <w:spacing w:after="0" w:line="240" w:lineRule="auto"/>
        <w:rPr>
          <w:rFonts w:ascii="Times New Roman" w:hAnsi="Times New Roman" w:cs="Times New Roman"/>
          <w:sz w:val="28"/>
          <w:szCs w:val="28"/>
        </w:rPr>
      </w:pPr>
      <w:r w:rsidRPr="009B49A0">
        <w:rPr>
          <w:rFonts w:ascii="Times New Roman" w:hAnsi="Times New Roman" w:cs="Times New Roman"/>
          <w:sz w:val="28"/>
          <w:szCs w:val="28"/>
        </w:rPr>
        <w:t>___________Кухаренко Е.А.</w:t>
      </w:r>
      <w:r w:rsidRPr="009B49A0">
        <w:rPr>
          <w:rFonts w:ascii="Times New Roman" w:hAnsi="Times New Roman" w:cs="Times New Roman"/>
          <w:sz w:val="28"/>
          <w:szCs w:val="28"/>
        </w:rPr>
        <w:tab/>
        <w:t>___________Котенева С.Б.</w:t>
      </w:r>
    </w:p>
    <w:p w:rsidR="00CD51D7" w:rsidRPr="009B49A0" w:rsidRDefault="00C650C5">
      <w:pPr>
        <w:spacing w:after="0" w:line="240" w:lineRule="auto"/>
        <w:jc w:val="both"/>
        <w:rPr>
          <w:rFonts w:ascii="Times New Roman" w:hAnsi="Times New Roman" w:cs="Times New Roman"/>
          <w:sz w:val="28"/>
          <w:szCs w:val="28"/>
        </w:rPr>
      </w:pPr>
      <w:r w:rsidRPr="009B49A0">
        <w:rPr>
          <w:rFonts w:ascii="Times New Roman" w:hAnsi="Times New Roman" w:cs="Times New Roman"/>
          <w:sz w:val="28"/>
          <w:szCs w:val="28"/>
        </w:rPr>
        <w:t xml:space="preserve">Протокол № ____ </w:t>
      </w:r>
    </w:p>
    <w:p w:rsidR="00CD51D7" w:rsidRPr="009B49A0" w:rsidRDefault="00C650C5">
      <w:pPr>
        <w:spacing w:after="0" w:line="240" w:lineRule="auto"/>
        <w:jc w:val="both"/>
        <w:rPr>
          <w:rFonts w:ascii="Times New Roman" w:hAnsi="Times New Roman" w:cs="Times New Roman"/>
          <w:sz w:val="28"/>
          <w:szCs w:val="28"/>
        </w:rPr>
      </w:pPr>
      <w:r w:rsidRPr="009B49A0">
        <w:rPr>
          <w:rFonts w:ascii="Times New Roman" w:hAnsi="Times New Roman" w:cs="Times New Roman"/>
          <w:sz w:val="28"/>
          <w:szCs w:val="28"/>
        </w:rPr>
        <w:t>от «___»_______</w:t>
      </w:r>
      <w:r w:rsidRPr="009B49A0">
        <w:rPr>
          <w:rFonts w:ascii="Times New Roman" w:hAnsi="Times New Roman"/>
          <w:sz w:val="28"/>
          <w:szCs w:val="28"/>
        </w:rPr>
        <w:t xml:space="preserve">2021 </w:t>
      </w:r>
      <w:r w:rsidRPr="009B49A0">
        <w:rPr>
          <w:rFonts w:ascii="Times New Roman" w:hAnsi="Times New Roman" w:cs="Times New Roman"/>
          <w:sz w:val="28"/>
          <w:szCs w:val="28"/>
        </w:rPr>
        <w:t>г.                                      «____»_______________</w:t>
      </w:r>
      <w:r w:rsidRPr="009B49A0">
        <w:rPr>
          <w:rFonts w:ascii="Times New Roman" w:hAnsi="Times New Roman"/>
          <w:sz w:val="28"/>
          <w:szCs w:val="28"/>
        </w:rPr>
        <w:t xml:space="preserve">2021 </w:t>
      </w:r>
      <w:r w:rsidRPr="009B49A0">
        <w:rPr>
          <w:rFonts w:ascii="Times New Roman" w:hAnsi="Times New Roman" w:cs="Times New Roman"/>
          <w:sz w:val="28"/>
          <w:szCs w:val="28"/>
        </w:rPr>
        <w:t>г.</w:t>
      </w:r>
    </w:p>
    <w:p w:rsidR="00CD51D7" w:rsidRPr="009B49A0" w:rsidRDefault="00CD51D7">
      <w:pPr>
        <w:spacing w:after="0" w:line="240" w:lineRule="auto"/>
        <w:rPr>
          <w:rFonts w:ascii="Times New Roman" w:hAnsi="Times New Roman" w:cs="Times New Roman"/>
          <w:sz w:val="28"/>
          <w:szCs w:val="28"/>
        </w:rPr>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pPr>
    </w:p>
    <w:p w:rsidR="00CD51D7" w:rsidRPr="009B49A0" w:rsidRDefault="00CD51D7">
      <w:pPr>
        <w:pStyle w:val="a9"/>
        <w:spacing w:before="0" w:beforeAutospacing="0" w:after="0" w:afterAutospacing="0"/>
        <w:jc w:val="center"/>
      </w:pPr>
    </w:p>
    <w:p w:rsidR="00CD51D7" w:rsidRPr="009B49A0" w:rsidRDefault="00C650C5">
      <w:pPr>
        <w:spacing w:after="0" w:line="240" w:lineRule="auto"/>
        <w:ind w:firstLine="426"/>
        <w:jc w:val="both"/>
        <w:rPr>
          <w:rFonts w:ascii="Times New Roman" w:eastAsia="Times New Roman" w:hAnsi="Times New Roman" w:cs="Times New Roman"/>
          <w:sz w:val="28"/>
          <w:szCs w:val="28"/>
          <w:lang w:eastAsia="ru-RU"/>
        </w:rPr>
      </w:pPr>
      <w:r w:rsidRPr="009B49A0">
        <w:rPr>
          <w:rFonts w:ascii="Times New Roman" w:eastAsia="Times New Roman" w:hAnsi="Times New Roman" w:cs="Times New Roman"/>
          <w:sz w:val="28"/>
          <w:szCs w:val="28"/>
          <w:lang w:eastAsia="ru-RU"/>
        </w:rPr>
        <w:t>Разработчик программы:</w:t>
      </w:r>
    </w:p>
    <w:p w:rsidR="00CD51D7" w:rsidRPr="009B49A0" w:rsidRDefault="00CD51D7">
      <w:pPr>
        <w:pStyle w:val="a9"/>
        <w:spacing w:before="0" w:beforeAutospacing="0" w:after="0" w:afterAutospacing="0"/>
        <w:jc w:val="both"/>
        <w:rPr>
          <w:sz w:val="28"/>
          <w:szCs w:val="28"/>
        </w:rPr>
      </w:pPr>
    </w:p>
    <w:p w:rsidR="00CD51D7" w:rsidRPr="009B49A0" w:rsidRDefault="00C650C5">
      <w:pPr>
        <w:spacing w:after="0" w:line="240" w:lineRule="auto"/>
        <w:ind w:firstLine="709"/>
        <w:jc w:val="both"/>
        <w:rPr>
          <w:rFonts w:ascii="Times New Roman" w:eastAsia="Times New Roman" w:hAnsi="Times New Roman" w:cs="Times New Roman"/>
          <w:sz w:val="28"/>
          <w:szCs w:val="28"/>
          <w:lang w:eastAsia="ru-RU"/>
        </w:rPr>
      </w:pPr>
      <w:r w:rsidRPr="009B49A0">
        <w:rPr>
          <w:rFonts w:ascii="Times New Roman" w:eastAsia="Times New Roman" w:hAnsi="Times New Roman" w:cs="Times New Roman"/>
          <w:sz w:val="28"/>
          <w:szCs w:val="28"/>
          <w:lang w:eastAsia="ru-RU"/>
        </w:rPr>
        <w:t>преподаватель  ____________________ Л.В. Зубкова</w:t>
      </w:r>
    </w:p>
    <w:p w:rsidR="00CD51D7" w:rsidRPr="009B49A0" w:rsidRDefault="00C650C5">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9B49A0">
        <w:rPr>
          <w:rFonts w:ascii="Times New Roman" w:eastAsia="Times New Roman" w:hAnsi="Times New Roman" w:cs="Times New Roman"/>
          <w:sz w:val="28"/>
          <w:szCs w:val="28"/>
          <w:vertAlign w:val="superscript"/>
          <w:lang w:eastAsia="ru-RU"/>
        </w:rPr>
        <w:tab/>
        <w:t>(подпись)</w:t>
      </w:r>
    </w:p>
    <w:p w:rsidR="00CD51D7" w:rsidRPr="009B49A0" w:rsidRDefault="00C650C5">
      <w:pPr>
        <w:spacing w:after="0" w:line="240" w:lineRule="auto"/>
        <w:ind w:firstLine="709"/>
        <w:jc w:val="both"/>
        <w:rPr>
          <w:rFonts w:ascii="Times New Roman" w:eastAsia="Times New Roman" w:hAnsi="Times New Roman" w:cs="Times New Roman"/>
          <w:sz w:val="28"/>
          <w:szCs w:val="28"/>
          <w:lang w:eastAsia="ru-RU"/>
        </w:rPr>
      </w:pPr>
      <w:r w:rsidRPr="009B49A0">
        <w:rPr>
          <w:rFonts w:ascii="Times New Roman" w:eastAsia="Times New Roman" w:hAnsi="Times New Roman" w:cs="Times New Roman"/>
          <w:sz w:val="28"/>
          <w:szCs w:val="28"/>
          <w:lang w:eastAsia="ru-RU"/>
        </w:rPr>
        <w:t>преподаватель  ____________________ Н.Н. Навозов</w:t>
      </w:r>
    </w:p>
    <w:p w:rsidR="00CD51D7" w:rsidRPr="009B49A0" w:rsidRDefault="00C650C5">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9B49A0">
        <w:rPr>
          <w:rFonts w:ascii="Times New Roman" w:eastAsia="Times New Roman" w:hAnsi="Times New Roman" w:cs="Times New Roman"/>
          <w:sz w:val="28"/>
          <w:szCs w:val="28"/>
          <w:vertAlign w:val="superscript"/>
          <w:lang w:eastAsia="ru-RU"/>
        </w:rPr>
        <w:tab/>
        <w:t>(подпись)</w:t>
      </w:r>
    </w:p>
    <w:p w:rsidR="00CD51D7" w:rsidRPr="009B49A0" w:rsidRDefault="00CD51D7">
      <w:pPr>
        <w:spacing w:after="0" w:line="240" w:lineRule="auto"/>
        <w:ind w:firstLine="426"/>
        <w:jc w:val="both"/>
        <w:rPr>
          <w:rFonts w:ascii="Times New Roman" w:eastAsia="Times New Roman" w:hAnsi="Times New Roman" w:cs="Times New Roman"/>
          <w:sz w:val="28"/>
          <w:szCs w:val="28"/>
          <w:vertAlign w:val="superscript"/>
          <w:lang w:eastAsia="ru-RU"/>
        </w:rPr>
      </w:pPr>
    </w:p>
    <w:p w:rsidR="00CD51D7" w:rsidRPr="009B49A0" w:rsidRDefault="00CD51D7">
      <w:pPr>
        <w:spacing w:after="0" w:line="240" w:lineRule="auto"/>
        <w:ind w:firstLine="426"/>
        <w:jc w:val="both"/>
        <w:rPr>
          <w:rFonts w:ascii="Times New Roman" w:eastAsia="Times New Roman" w:hAnsi="Times New Roman" w:cs="Times New Roman"/>
          <w:sz w:val="28"/>
          <w:szCs w:val="28"/>
          <w:vertAlign w:val="superscript"/>
          <w:lang w:eastAsia="ru-RU"/>
        </w:rPr>
      </w:pPr>
    </w:p>
    <w:p w:rsidR="00CD51D7" w:rsidRPr="009B49A0" w:rsidRDefault="00C650C5">
      <w:pPr>
        <w:spacing w:after="0" w:line="240" w:lineRule="auto"/>
        <w:ind w:firstLine="426"/>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Согласовано:</w:t>
      </w:r>
    </w:p>
    <w:p w:rsidR="00CD51D7" w:rsidRPr="009B49A0" w:rsidRDefault="00C650C5">
      <w:pPr>
        <w:spacing w:after="0" w:line="240" w:lineRule="auto"/>
        <w:ind w:firstLine="426"/>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Методист КГБ ПОУ ХТТТ _________________ Н.И. Коршунова</w:t>
      </w:r>
    </w:p>
    <w:p w:rsidR="00CD51D7" w:rsidRPr="009B49A0" w:rsidRDefault="00CD51D7">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pStyle w:val="a9"/>
        <w:spacing w:before="0" w:beforeAutospacing="0" w:after="0" w:afterAutospacing="0"/>
        <w:jc w:val="both"/>
        <w:rPr>
          <w:sz w:val="28"/>
          <w:szCs w:val="28"/>
        </w:rPr>
      </w:pPr>
    </w:p>
    <w:p w:rsidR="00CD51D7" w:rsidRPr="009B49A0" w:rsidRDefault="00CD51D7">
      <w:pPr>
        <w:spacing w:after="0" w:line="240" w:lineRule="auto"/>
        <w:jc w:val="center"/>
        <w:rPr>
          <w:rFonts w:ascii="Times New Roman" w:hAnsi="Times New Roman" w:cs="Times New Roman"/>
          <w:sz w:val="28"/>
          <w:szCs w:val="28"/>
        </w:rPr>
      </w:pPr>
    </w:p>
    <w:p w:rsidR="00CD51D7" w:rsidRPr="009B49A0" w:rsidRDefault="00CD51D7">
      <w:pPr>
        <w:spacing w:after="0"/>
        <w:rPr>
          <w:rFonts w:ascii="Times New Roman" w:hAnsi="Times New Roman" w:cs="Times New Roman"/>
          <w:sz w:val="28"/>
          <w:szCs w:val="28"/>
        </w:rPr>
      </w:pPr>
    </w:p>
    <w:p w:rsidR="00CD51D7" w:rsidRPr="009B49A0" w:rsidRDefault="00CD51D7">
      <w:pPr>
        <w:spacing w:after="0"/>
        <w:jc w:val="both"/>
        <w:rPr>
          <w:rFonts w:ascii="Times New Roman" w:eastAsia="Calibri" w:hAnsi="Times New Roman" w:cs="Times New Roman"/>
          <w:b/>
          <w:sz w:val="28"/>
          <w:szCs w:val="28"/>
        </w:rPr>
      </w:pPr>
    </w:p>
    <w:p w:rsidR="00CD51D7" w:rsidRPr="009B49A0" w:rsidRDefault="00C650C5">
      <w:pPr>
        <w:rPr>
          <w:rFonts w:ascii="Times New Roman" w:eastAsia="Calibri" w:hAnsi="Times New Roman" w:cs="Times New Roman"/>
          <w:b/>
          <w:sz w:val="28"/>
          <w:szCs w:val="28"/>
        </w:rPr>
      </w:pPr>
      <w:r w:rsidRPr="009B49A0">
        <w:rPr>
          <w:rFonts w:ascii="Times New Roman" w:eastAsia="Calibri" w:hAnsi="Times New Roman" w:cs="Times New Roman"/>
          <w:b/>
          <w:sz w:val="28"/>
          <w:szCs w:val="28"/>
        </w:rPr>
        <w:br w:type="page"/>
      </w:r>
    </w:p>
    <w:p w:rsidR="00CD51D7" w:rsidRPr="009B49A0" w:rsidRDefault="00C650C5">
      <w:pPr>
        <w:spacing w:after="0"/>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СОДЕРЖАНИЕ</w:t>
      </w:r>
    </w:p>
    <w:p w:rsidR="00CD51D7" w:rsidRPr="009B49A0" w:rsidRDefault="00CD51D7">
      <w:pPr>
        <w:spacing w:line="240" w:lineRule="auto"/>
        <w:ind w:firstLine="567"/>
        <w:jc w:val="center"/>
        <w:rPr>
          <w:rFonts w:ascii="Times New Roman" w:hAnsi="Times New Roman" w:cs="Times New Roman"/>
          <w:sz w:val="28"/>
          <w:szCs w:val="28"/>
        </w:rPr>
      </w:pP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1. Пояснительная записка.</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2. Общая характеристика учебной дисциплины.</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3. Место учебной дисциплины в учебном плане.</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4. Результаты освоения учебной дисциплины.</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5. Содержание учебной дисциплины.</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6. Темы рефератов (докладов), индивидуальных проектов.</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7. Тематическое планирование.</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8. Внеаудиторная самостоятельная работа.</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9. Практическая работа.</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10. Характеристика основных видов деятельности обучающихся.</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11. Учебно-методическое и материально-техническое обеспечение программы учебной дисциплины.</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12. Литература</w:t>
      </w:r>
    </w:p>
    <w:p w:rsidR="00CD51D7" w:rsidRPr="009B49A0" w:rsidRDefault="00C650C5">
      <w:pPr>
        <w:spacing w:after="0" w:line="240" w:lineRule="auto"/>
        <w:ind w:firstLine="567"/>
        <w:rPr>
          <w:rFonts w:ascii="Times New Roman" w:hAnsi="Times New Roman" w:cs="Times New Roman"/>
          <w:sz w:val="28"/>
          <w:szCs w:val="28"/>
        </w:rPr>
      </w:pPr>
      <w:r w:rsidRPr="009B49A0">
        <w:rPr>
          <w:rFonts w:ascii="Times New Roman" w:hAnsi="Times New Roman" w:cs="Times New Roman"/>
          <w:sz w:val="28"/>
          <w:szCs w:val="28"/>
        </w:rPr>
        <w:t>13. Лист изменений и дополнений, внесенных в программу дисциплины.</w:t>
      </w:r>
    </w:p>
    <w:p w:rsidR="00CD51D7" w:rsidRPr="009B49A0" w:rsidRDefault="00CD51D7">
      <w:pPr>
        <w:spacing w:after="0" w:line="240" w:lineRule="auto"/>
        <w:ind w:firstLine="567"/>
        <w:rPr>
          <w:rFonts w:ascii="Times New Roman" w:hAnsi="Times New Roman" w:cs="Times New Roman"/>
          <w:sz w:val="28"/>
          <w:szCs w:val="28"/>
        </w:rPr>
      </w:pPr>
    </w:p>
    <w:p w:rsidR="00CD51D7" w:rsidRPr="009B49A0" w:rsidRDefault="00CD51D7">
      <w:pPr>
        <w:spacing w:line="240" w:lineRule="auto"/>
        <w:ind w:firstLine="567"/>
        <w:jc w:val="center"/>
        <w:rPr>
          <w:rFonts w:ascii="Times New Roman" w:hAnsi="Times New Roman" w:cs="Times New Roman"/>
          <w:sz w:val="28"/>
          <w:szCs w:val="28"/>
        </w:rPr>
      </w:pPr>
    </w:p>
    <w:p w:rsidR="00CD51D7" w:rsidRPr="009B49A0" w:rsidRDefault="00C650C5">
      <w:pPr>
        <w:rPr>
          <w:rFonts w:ascii="Times New Roman" w:hAnsi="Times New Roman" w:cs="Times New Roman"/>
          <w:sz w:val="24"/>
          <w:szCs w:val="28"/>
        </w:rPr>
      </w:pPr>
      <w:r w:rsidRPr="009B49A0">
        <w:rPr>
          <w:rFonts w:ascii="Times New Roman" w:hAnsi="Times New Roman" w:cs="Times New Roman"/>
          <w:sz w:val="24"/>
          <w:szCs w:val="28"/>
        </w:rPr>
        <w:br w:type="page"/>
      </w:r>
    </w:p>
    <w:p w:rsidR="00CD51D7" w:rsidRPr="009B49A0" w:rsidRDefault="00C650C5">
      <w:pPr>
        <w:pStyle w:val="a8"/>
        <w:numPr>
          <w:ilvl w:val="0"/>
          <w:numId w:val="10"/>
        </w:numPr>
        <w:spacing w:after="0" w:line="240" w:lineRule="auto"/>
        <w:ind w:left="1276" w:hanging="142"/>
        <w:jc w:val="center"/>
        <w:rPr>
          <w:rFonts w:ascii="Times New Roman" w:hAnsi="Times New Roman" w:cs="Times New Roman"/>
          <w:b/>
          <w:sz w:val="28"/>
          <w:szCs w:val="28"/>
        </w:rPr>
      </w:pPr>
      <w:r w:rsidRPr="009B49A0">
        <w:rPr>
          <w:rFonts w:ascii="Times New Roman" w:hAnsi="Times New Roman" w:cs="Times New Roman"/>
          <w:b/>
          <w:sz w:val="24"/>
          <w:szCs w:val="28"/>
        </w:rPr>
        <w:lastRenderedPageBreak/>
        <w:t>ПОЯСНИТЕЛЬНАЯ ЗАПИСКА</w:t>
      </w:r>
    </w:p>
    <w:p w:rsidR="00CD51D7" w:rsidRPr="009B49A0" w:rsidRDefault="00CD51D7">
      <w:pPr>
        <w:spacing w:after="0" w:line="240" w:lineRule="auto"/>
        <w:ind w:firstLine="708"/>
        <w:jc w:val="both"/>
        <w:rPr>
          <w:rFonts w:ascii="Times New Roman" w:hAnsi="Times New Roman" w:cs="Times New Roman"/>
          <w:sz w:val="24"/>
          <w:szCs w:val="24"/>
        </w:rPr>
      </w:pPr>
    </w:p>
    <w:p w:rsidR="00CD51D7" w:rsidRPr="009B49A0" w:rsidRDefault="00CD51D7">
      <w:pPr>
        <w:spacing w:after="0" w:line="240" w:lineRule="auto"/>
        <w:ind w:firstLine="708"/>
        <w:jc w:val="both"/>
        <w:rPr>
          <w:rFonts w:ascii="Times New Roman" w:hAnsi="Times New Roman" w:cs="Times New Roman"/>
          <w:sz w:val="24"/>
          <w:szCs w:val="24"/>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Содержание программы «Основы безопасности жизнедеятельности» направлено на достижение следующих целей:</w:t>
      </w:r>
    </w:p>
    <w:p w:rsidR="00CD51D7" w:rsidRPr="009B49A0" w:rsidRDefault="00C650C5">
      <w:pPr>
        <w:pStyle w:val="a8"/>
        <w:numPr>
          <w:ilvl w:val="0"/>
          <w:numId w:val="44"/>
        </w:numPr>
        <w:tabs>
          <w:tab w:val="left" w:pos="851"/>
          <w:tab w:val="left" w:pos="993"/>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CD51D7" w:rsidRPr="009B49A0" w:rsidRDefault="00C650C5">
      <w:pPr>
        <w:pStyle w:val="a8"/>
        <w:numPr>
          <w:ilvl w:val="0"/>
          <w:numId w:val="4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CD51D7" w:rsidRPr="009B49A0" w:rsidRDefault="00C650C5">
      <w:pPr>
        <w:pStyle w:val="a8"/>
        <w:numPr>
          <w:ilvl w:val="0"/>
          <w:numId w:val="44"/>
        </w:numPr>
        <w:tabs>
          <w:tab w:val="left" w:pos="709"/>
          <w:tab w:val="left" w:pos="851"/>
          <w:tab w:val="left" w:pos="993"/>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CD51D7" w:rsidRPr="009B49A0" w:rsidRDefault="00C650C5">
      <w:pPr>
        <w:pStyle w:val="a8"/>
        <w:numPr>
          <w:ilvl w:val="0"/>
          <w:numId w:val="44"/>
        </w:numPr>
        <w:tabs>
          <w:tab w:val="left" w:pos="851"/>
          <w:tab w:val="left" w:pos="993"/>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обеспечение профилактики асоциального поведения учащихся.</w:t>
      </w:r>
    </w:p>
    <w:p w:rsidR="00CD51D7" w:rsidRPr="009B49A0" w:rsidRDefault="00C650C5">
      <w:pPr>
        <w:spacing w:after="0" w:line="240" w:lineRule="auto"/>
        <w:ind w:firstLine="709"/>
        <w:jc w:val="both"/>
        <w:rPr>
          <w:rFonts w:ascii="Times New Roman" w:eastAsia="Times New Roman" w:hAnsi="Times New Roman" w:cs="Times New Roman"/>
          <w:sz w:val="28"/>
          <w:szCs w:val="28"/>
          <w:lang w:eastAsia="ru-RU"/>
        </w:rPr>
      </w:pPr>
      <w:r w:rsidRPr="009B49A0">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9B49A0">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CD51D7" w:rsidRPr="009B49A0" w:rsidRDefault="00C650C5">
      <w:pPr>
        <w:spacing w:after="0" w:line="240" w:lineRule="auto"/>
        <w:ind w:firstLine="709"/>
        <w:jc w:val="both"/>
        <w:rPr>
          <w:rFonts w:ascii="Times New Roman" w:eastAsia="Calibri" w:hAnsi="Times New Roman" w:cs="Times New Roman"/>
          <w:sz w:val="28"/>
          <w:szCs w:val="28"/>
          <w:lang w:eastAsia="ru-RU"/>
        </w:rPr>
      </w:pPr>
      <w:r w:rsidRPr="009B49A0">
        <w:rPr>
          <w:rFonts w:ascii="Times New Roman" w:eastAsia="Calibri" w:hAnsi="Times New Roman" w:cs="Times New Roman"/>
          <w:sz w:val="28"/>
          <w:szCs w:val="28"/>
          <w:lang w:eastAsia="ru-RU"/>
        </w:rPr>
        <w:t xml:space="preserve">Формируемые компетенции: </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CD51D7" w:rsidRPr="009B49A0" w:rsidRDefault="00C650C5">
      <w:pPr>
        <w:spacing w:after="0" w:line="240" w:lineRule="auto"/>
        <w:ind w:firstLine="709"/>
        <w:jc w:val="both"/>
        <w:rPr>
          <w:rFonts w:ascii="Times New Roman" w:eastAsia="Calibri" w:hAnsi="Times New Roman" w:cs="Times New Roman"/>
          <w:sz w:val="28"/>
          <w:szCs w:val="28"/>
        </w:rPr>
      </w:pPr>
      <w:r w:rsidRPr="009B49A0">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eastAsia="Calibri" w:hAnsi="Times New Roman" w:cs="Times New Roman"/>
          <w:sz w:val="28"/>
          <w:szCs w:val="28"/>
        </w:rPr>
        <w:t>ОК.8. Использовать знания по финансовой грамотности, планировать предпринимательскую деятельность в профессиональной сфере.</w:t>
      </w:r>
    </w:p>
    <w:p w:rsidR="002B0FBE" w:rsidRPr="009B49A0" w:rsidRDefault="002B0FBE">
      <w:pPr>
        <w:spacing w:after="0" w:line="240" w:lineRule="auto"/>
        <w:ind w:firstLine="708"/>
        <w:jc w:val="both"/>
        <w:rPr>
          <w:rFonts w:ascii="Times New Roman" w:hAnsi="Times New Roman" w:cs="Times New Roman"/>
          <w:sz w:val="28"/>
          <w:szCs w:val="28"/>
        </w:rPr>
      </w:pPr>
    </w:p>
    <w:p w:rsidR="002B0FBE" w:rsidRPr="009B49A0" w:rsidRDefault="002B0FBE" w:rsidP="002B0FBE">
      <w:pPr>
        <w:spacing w:after="0" w:line="240" w:lineRule="auto"/>
        <w:ind w:firstLine="709"/>
        <w:jc w:val="both"/>
        <w:rPr>
          <w:rFonts w:ascii="Times New Roman" w:eastAsia="Calibri" w:hAnsi="Times New Roman"/>
          <w:sz w:val="28"/>
          <w:szCs w:val="28"/>
          <w:lang w:eastAsia="ru-RU"/>
        </w:rPr>
      </w:pPr>
      <w:r w:rsidRPr="009B49A0">
        <w:rPr>
          <w:rFonts w:ascii="Times New Roman" w:eastAsia="Calibri" w:hAnsi="Times New Roman"/>
          <w:sz w:val="28"/>
          <w:szCs w:val="28"/>
          <w:lang w:eastAsia="ru-RU"/>
        </w:rPr>
        <w:t>Формируемые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9B49A0" w:rsidRPr="009B49A0" w:rsidTr="009B49A0">
        <w:tc>
          <w:tcPr>
            <w:tcW w:w="8188" w:type="dxa"/>
            <w:tcBorders>
              <w:top w:val="single" w:sz="4" w:space="0" w:color="auto"/>
              <w:left w:val="single" w:sz="4" w:space="0" w:color="auto"/>
              <w:bottom w:val="single" w:sz="4" w:space="0" w:color="auto"/>
              <w:right w:val="single" w:sz="4" w:space="0" w:color="auto"/>
            </w:tcBorders>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 xml:space="preserve">Личностные результаты </w:t>
            </w:r>
          </w:p>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 xml:space="preserve">реализации программы воспитания </w:t>
            </w:r>
          </w:p>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i/>
                <w:iCs/>
                <w:sz w:val="24"/>
                <w:szCs w:val="24"/>
              </w:rPr>
              <w:t>(дескрипторы)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 xml:space="preserve">Код личностных результатов </w:t>
            </w:r>
            <w:r w:rsidRPr="009B49A0">
              <w:rPr>
                <w:rFonts w:ascii="Times New Roman" w:hAnsi="Times New Roman"/>
                <w:b/>
                <w:bCs/>
                <w:sz w:val="24"/>
                <w:szCs w:val="24"/>
              </w:rPr>
              <w:br/>
              <w:t xml:space="preserve">реализации </w:t>
            </w:r>
            <w:r w:rsidRPr="009B49A0">
              <w:rPr>
                <w:rFonts w:ascii="Times New Roman" w:hAnsi="Times New Roman"/>
                <w:b/>
                <w:bCs/>
                <w:sz w:val="24"/>
                <w:szCs w:val="24"/>
              </w:rPr>
              <w:br/>
              <w:t xml:space="preserve">программы </w:t>
            </w:r>
            <w:r w:rsidRPr="009B49A0">
              <w:rPr>
                <w:rFonts w:ascii="Times New Roman" w:hAnsi="Times New Roman"/>
                <w:b/>
                <w:bCs/>
                <w:sz w:val="24"/>
                <w:szCs w:val="24"/>
              </w:rPr>
              <w:br/>
              <w:t>воспитания</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jc w:val="both"/>
              <w:rPr>
                <w:rFonts w:ascii="Times New Roman" w:hAnsi="Times New Roman"/>
                <w:b/>
                <w:bCs/>
                <w:i/>
                <w:iCs/>
                <w:sz w:val="24"/>
                <w:szCs w:val="24"/>
                <w:lang w:val="x-none" w:eastAsia="x-none"/>
              </w:rPr>
            </w:pPr>
            <w:r w:rsidRPr="009B49A0">
              <w:rPr>
                <w:rFonts w:ascii="Times New Roman" w:hAnsi="Times New Roman"/>
                <w:sz w:val="24"/>
                <w:szCs w:val="24"/>
              </w:rPr>
              <w:t>Осознающий себя гражданином и защитником великой страны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1</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2</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3</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4</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5</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6</w:t>
            </w:r>
          </w:p>
        </w:tc>
      </w:tr>
      <w:tr w:rsidR="009B49A0" w:rsidRPr="009B49A0" w:rsidTr="009B49A0">
        <w:trPr>
          <w:trHeight w:val="268"/>
        </w:trPr>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lastRenderedPageBreak/>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7</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8</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ind w:firstLine="33"/>
              <w:jc w:val="both"/>
              <w:rPr>
                <w:rFonts w:ascii="Times New Roman" w:hAnsi="Times New Roman"/>
                <w:b/>
                <w:bCs/>
                <w:sz w:val="24"/>
                <w:szCs w:val="24"/>
              </w:rPr>
            </w:pPr>
            <w:r w:rsidRPr="009B49A0">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9</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jc w:val="both"/>
              <w:rPr>
                <w:rFonts w:ascii="Times New Roman" w:hAnsi="Times New Roman"/>
                <w:b/>
                <w:bCs/>
                <w:sz w:val="24"/>
                <w:szCs w:val="24"/>
              </w:rPr>
            </w:pPr>
            <w:r w:rsidRPr="009B49A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10</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jc w:val="both"/>
              <w:rPr>
                <w:rFonts w:ascii="Times New Roman" w:hAnsi="Times New Roman"/>
                <w:b/>
                <w:bCs/>
                <w:sz w:val="24"/>
                <w:szCs w:val="24"/>
              </w:rPr>
            </w:pPr>
            <w:r w:rsidRPr="009B49A0">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11</w:t>
            </w:r>
          </w:p>
        </w:tc>
      </w:tr>
      <w:tr w:rsidR="009B49A0" w:rsidRPr="009B49A0" w:rsidTr="009B49A0">
        <w:tc>
          <w:tcPr>
            <w:tcW w:w="8188" w:type="dxa"/>
            <w:tcBorders>
              <w:top w:val="single" w:sz="8" w:space="0" w:color="000000"/>
              <w:left w:val="single" w:sz="8" w:space="0" w:color="000000"/>
              <w:bottom w:val="single" w:sz="8" w:space="0" w:color="000000"/>
              <w:right w:val="single" w:sz="8" w:space="0" w:color="000000"/>
            </w:tcBorders>
            <w:hideMark/>
          </w:tcPr>
          <w:p w:rsidR="002B0FBE" w:rsidRPr="009B49A0" w:rsidRDefault="002B0FBE" w:rsidP="009B49A0">
            <w:pPr>
              <w:spacing w:after="0" w:line="240" w:lineRule="auto"/>
              <w:jc w:val="both"/>
              <w:rPr>
                <w:rFonts w:ascii="Times New Roman" w:hAnsi="Times New Roman"/>
                <w:b/>
                <w:bCs/>
                <w:sz w:val="24"/>
                <w:szCs w:val="24"/>
              </w:rPr>
            </w:pPr>
            <w:r w:rsidRPr="009B49A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2B0FBE" w:rsidRPr="009B49A0" w:rsidRDefault="002B0FBE" w:rsidP="009B49A0">
            <w:pPr>
              <w:spacing w:after="0" w:line="240" w:lineRule="auto"/>
              <w:ind w:firstLine="33"/>
              <w:jc w:val="center"/>
              <w:rPr>
                <w:rFonts w:ascii="Times New Roman" w:hAnsi="Times New Roman"/>
                <w:b/>
                <w:bCs/>
                <w:sz w:val="24"/>
                <w:szCs w:val="24"/>
              </w:rPr>
            </w:pPr>
            <w:r w:rsidRPr="009B49A0">
              <w:rPr>
                <w:rFonts w:ascii="Times New Roman" w:hAnsi="Times New Roman"/>
                <w:b/>
                <w:bCs/>
                <w:sz w:val="24"/>
                <w:szCs w:val="24"/>
              </w:rPr>
              <w:t>ЛР 12</w:t>
            </w:r>
          </w:p>
        </w:tc>
      </w:tr>
    </w:tbl>
    <w:p w:rsidR="002B0FBE" w:rsidRPr="009B49A0" w:rsidRDefault="002B0FBE" w:rsidP="002B0FBE">
      <w:pPr>
        <w:spacing w:after="0" w:line="240" w:lineRule="auto"/>
        <w:ind w:firstLine="709"/>
        <w:jc w:val="both"/>
        <w:rPr>
          <w:rFonts w:ascii="Times New Roman" w:eastAsia="Calibri" w:hAnsi="Times New Roman"/>
          <w:sz w:val="28"/>
          <w:szCs w:val="28"/>
          <w:lang w:eastAsia="ru-RU"/>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ОБЩАЯ ХАРАКТЕРИСТИКА УЧЕБНОЙ ДИСЦИПЛИНЫ</w:t>
      </w:r>
    </w:p>
    <w:p w:rsidR="00CD51D7" w:rsidRPr="009B49A0" w:rsidRDefault="00CD51D7">
      <w:pPr>
        <w:spacing w:after="0" w:line="240" w:lineRule="auto"/>
        <w:jc w:val="both"/>
        <w:rPr>
          <w:rFonts w:ascii="Times New Roman" w:hAnsi="Times New Roman" w:cs="Times New Roman"/>
          <w:sz w:val="24"/>
          <w:szCs w:val="24"/>
        </w:rPr>
      </w:pPr>
    </w:p>
    <w:p w:rsidR="00CD51D7" w:rsidRPr="009B49A0" w:rsidRDefault="00CD51D7">
      <w:pPr>
        <w:spacing w:after="0" w:line="240" w:lineRule="auto"/>
        <w:jc w:val="both"/>
        <w:rPr>
          <w:rFonts w:ascii="Times New Roman" w:hAnsi="Times New Roman" w:cs="Times New Roman"/>
          <w:sz w:val="24"/>
          <w:szCs w:val="24"/>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rPr>
          <w:rFonts w:ascii="Times New Roman" w:hAnsi="Times New Roman" w:cs="Times New Roman"/>
          <w:b/>
          <w:sz w:val="24"/>
          <w:szCs w:val="28"/>
        </w:rPr>
      </w:pP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МЕСТО УЧЕБНОЙ ДИСЦИПЛИНЫ В УЧЕБНОМ ПЛАНЕ</w:t>
      </w:r>
    </w:p>
    <w:p w:rsidR="00CD51D7" w:rsidRPr="009B49A0" w:rsidRDefault="00CD51D7">
      <w:pPr>
        <w:spacing w:after="0" w:line="240" w:lineRule="auto"/>
        <w:jc w:val="center"/>
        <w:rPr>
          <w:rFonts w:ascii="Times New Roman" w:hAnsi="Times New Roman" w:cs="Times New Roman"/>
          <w:b/>
          <w:sz w:val="28"/>
          <w:szCs w:val="28"/>
        </w:rPr>
      </w:pPr>
    </w:p>
    <w:p w:rsidR="00CD51D7" w:rsidRPr="009B49A0" w:rsidRDefault="00CD51D7">
      <w:pPr>
        <w:spacing w:after="0" w:line="240" w:lineRule="auto"/>
        <w:jc w:val="center"/>
        <w:rPr>
          <w:rFonts w:ascii="Times New Roman" w:hAnsi="Times New Roman" w:cs="Times New Roman"/>
          <w:b/>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технологического профиля профессионального образования.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rPr>
          <w:rFonts w:ascii="Times New Roman" w:hAnsi="Times New Roman" w:cs="Times New Roman"/>
          <w:b/>
          <w:sz w:val="24"/>
          <w:szCs w:val="28"/>
        </w:rPr>
      </w:pP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РЕЗУЛЬТАТЫ ОСВОЕНИЯ УЧЕБНОЙ ДИСЦИПЛИНЫ</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spacing w:after="0" w:line="240" w:lineRule="auto"/>
        <w:ind w:firstLine="709"/>
        <w:jc w:val="both"/>
        <w:rPr>
          <w:rFonts w:ascii="Times New Roman" w:hAnsi="Times New Roman" w:cs="Times New Roman"/>
          <w:bCs/>
          <w:sz w:val="28"/>
          <w:szCs w:val="28"/>
        </w:rPr>
      </w:pPr>
      <w:r w:rsidRPr="009B49A0">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9B49A0">
        <w:rPr>
          <w:rFonts w:ascii="Times New Roman" w:hAnsi="Times New Roman" w:cs="Times New Roman"/>
          <w:bCs/>
          <w:sz w:val="28"/>
          <w:szCs w:val="28"/>
        </w:rPr>
        <w:t>результатов:</w:t>
      </w:r>
    </w:p>
    <w:p w:rsidR="00CD51D7" w:rsidRPr="009B49A0" w:rsidRDefault="00C650C5">
      <w:pPr>
        <w:spacing w:after="0" w:line="240" w:lineRule="auto"/>
        <w:ind w:firstLine="709"/>
        <w:jc w:val="both"/>
        <w:rPr>
          <w:rFonts w:ascii="Times New Roman" w:hAnsi="Times New Roman" w:cs="Times New Roman"/>
          <w:bCs/>
          <w:sz w:val="28"/>
          <w:szCs w:val="28"/>
        </w:rPr>
      </w:pPr>
      <w:r w:rsidRPr="009B49A0">
        <w:rPr>
          <w:rFonts w:ascii="Times New Roman" w:hAnsi="Times New Roman" w:cs="Times New Roman"/>
          <w:bCs/>
          <w:iCs/>
          <w:sz w:val="28"/>
          <w:szCs w:val="28"/>
        </w:rPr>
        <w:t>личностных</w:t>
      </w:r>
      <w:r w:rsidRPr="009B49A0">
        <w:rPr>
          <w:rFonts w:ascii="Times New Roman" w:hAnsi="Times New Roman" w:cs="Times New Roman"/>
          <w:bCs/>
          <w:sz w:val="28"/>
          <w:szCs w:val="28"/>
        </w:rPr>
        <w:t>:</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CD51D7" w:rsidRPr="009B49A0" w:rsidRDefault="00C650C5">
      <w:pPr>
        <w:pStyle w:val="a8"/>
        <w:numPr>
          <w:ilvl w:val="0"/>
          <w:numId w:val="42"/>
        </w:numPr>
        <w:tabs>
          <w:tab w:val="left" w:pos="851"/>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готовность к служению Отечеству, его защите;</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 xml:space="preserve"> исключение из своей жизни вредных привычек (курения, пьянства и т. д.);</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imes New Roman" w:hAnsi="Times New Roman" w:cs="Times New Roman"/>
          <w:sz w:val="28"/>
          <w:szCs w:val="28"/>
        </w:rPr>
        <w:t>метапредметных:</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lastRenderedPageBreak/>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индивидуальных возможностей;</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установки на здоровый образ жизни;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CD51D7" w:rsidRPr="009B49A0" w:rsidRDefault="00C650C5">
      <w:pPr>
        <w:spacing w:after="0" w:line="240" w:lineRule="auto"/>
        <w:ind w:firstLine="709"/>
        <w:jc w:val="both"/>
        <w:rPr>
          <w:rFonts w:ascii="Times New Roman" w:hAnsi="Times New Roman" w:cs="Times New Roman"/>
          <w:bCs/>
          <w:sz w:val="28"/>
          <w:szCs w:val="28"/>
        </w:rPr>
      </w:pPr>
      <w:r w:rsidRPr="009B49A0">
        <w:rPr>
          <w:rFonts w:ascii="Times New Roman" w:hAnsi="Times New Roman" w:cs="Times New Roman"/>
          <w:bCs/>
          <w:iCs/>
          <w:sz w:val="28"/>
          <w:szCs w:val="28"/>
        </w:rPr>
        <w:t>предметных</w:t>
      </w:r>
      <w:r w:rsidRPr="009B49A0">
        <w:rPr>
          <w:rFonts w:ascii="Times New Roman" w:hAnsi="Times New Roman" w:cs="Times New Roman"/>
          <w:bCs/>
          <w:sz w:val="28"/>
          <w:szCs w:val="28"/>
        </w:rPr>
        <w:t>:</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освоение знания факторов, пагубно влияющих на здоровье человека;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lastRenderedPageBreak/>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9B49A0">
        <w:rPr>
          <w:rFonts w:ascii="Times New Roman" w:hAnsi="Times New Roman" w:cs="Times New Roman"/>
          <w:spacing w:val="-3"/>
          <w:sz w:val="28"/>
          <w:szCs w:val="28"/>
        </w:rPr>
        <w:t xml:space="preserve">неотложных </w:t>
      </w:r>
      <w:r w:rsidRPr="009B49A0">
        <w:rPr>
          <w:rFonts w:ascii="Times New Roman" w:hAnsi="Times New Roman" w:cs="Times New Roman"/>
          <w:sz w:val="28"/>
          <w:szCs w:val="28"/>
        </w:rPr>
        <w:t xml:space="preserve">состояниях (при травмах, отравлениях и различных видах поражений), </w:t>
      </w:r>
      <w:r w:rsidRPr="009B49A0">
        <w:rPr>
          <w:rFonts w:ascii="Times New Roman" w:hAnsi="Times New Roman" w:cs="Times New Roman"/>
          <w:spacing w:val="-3"/>
          <w:sz w:val="28"/>
          <w:szCs w:val="28"/>
        </w:rPr>
        <w:t xml:space="preserve">включая </w:t>
      </w:r>
      <w:r w:rsidRPr="009B49A0">
        <w:rPr>
          <w:rFonts w:ascii="Times New Roman" w:hAnsi="Times New Roman" w:cs="Times New Roman"/>
          <w:sz w:val="28"/>
          <w:szCs w:val="28"/>
        </w:rPr>
        <w:t>знания об основных инфекционных заболеваниях и их профилактике.</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rPr>
          <w:rFonts w:ascii="Times New Roman" w:hAnsi="Times New Roman" w:cs="Times New Roman"/>
          <w:b/>
          <w:sz w:val="24"/>
          <w:szCs w:val="28"/>
        </w:rPr>
      </w:pP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СОДЕРЖАНИЕ УЧЕБНОЙ ДИСЦИПЛИНЫ</w:t>
      </w:r>
    </w:p>
    <w:p w:rsidR="00CD51D7" w:rsidRPr="009B49A0" w:rsidRDefault="00CD51D7">
      <w:pPr>
        <w:pStyle w:val="a8"/>
        <w:spacing w:after="0" w:line="240" w:lineRule="auto"/>
        <w:rPr>
          <w:rFonts w:ascii="Times New Roman" w:hAnsi="Times New Roman" w:cs="Times New Roman"/>
          <w:b/>
          <w:sz w:val="24"/>
          <w:szCs w:val="24"/>
        </w:rPr>
      </w:pPr>
    </w:p>
    <w:p w:rsidR="00CD51D7" w:rsidRPr="009B49A0" w:rsidRDefault="00CD51D7">
      <w:pPr>
        <w:pStyle w:val="a8"/>
        <w:spacing w:after="0" w:line="240" w:lineRule="auto"/>
        <w:rPr>
          <w:rFonts w:ascii="Times New Roman" w:hAnsi="Times New Roman" w:cs="Times New Roman"/>
          <w:b/>
          <w:sz w:val="24"/>
          <w:szCs w:val="24"/>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imes New Roman" w:hAnsi="Times New Roman" w:cs="Times New Roman"/>
          <w:sz w:val="28"/>
          <w:szCs w:val="28"/>
        </w:rPr>
        <w:t>Введение</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CD51D7" w:rsidRPr="009B49A0" w:rsidRDefault="00C650C5">
      <w:pPr>
        <w:spacing w:after="0" w:line="240" w:lineRule="auto"/>
        <w:jc w:val="both"/>
        <w:rPr>
          <w:rFonts w:ascii="Times New Roman" w:hAnsi="Times New Roman" w:cs="Times New Roman"/>
          <w:sz w:val="28"/>
          <w:szCs w:val="28"/>
        </w:rPr>
      </w:pPr>
      <w:r w:rsidRPr="009B49A0">
        <w:rPr>
          <w:rFonts w:ascii="Times New Roman" w:hAnsi="Times New Roman" w:cs="Times New Roman"/>
          <w:sz w:val="28"/>
          <w:szCs w:val="28"/>
        </w:rPr>
        <w:t>личности. Значение изучения основ безопасности жизнедеятельности при освоении профессий СПО.</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spacing w:after="0" w:line="240" w:lineRule="auto"/>
        <w:jc w:val="center"/>
        <w:rPr>
          <w:rFonts w:ascii="Times New Roman" w:hAnsi="Times New Roman" w:cs="Times New Roman"/>
          <w:sz w:val="28"/>
          <w:szCs w:val="28"/>
        </w:rPr>
      </w:pPr>
      <w:r w:rsidRPr="009B49A0">
        <w:rPr>
          <w:rFonts w:ascii="Times New Roman" w:hAnsi="Times New Roman" w:cs="Times New Roman"/>
          <w:sz w:val="28"/>
          <w:szCs w:val="28"/>
        </w:rPr>
        <w:t>Раздел 1. Обеспечение личной безопасности и сохранение здоровья</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Факторы, способствующие укреплению здоровья</w:t>
      </w:r>
      <w:r w:rsidRPr="009B49A0">
        <w:rPr>
          <w:rFonts w:ascii="Times New Roman" w:hAnsi="Times New Roman" w:cs="Times New Roman"/>
          <w:b/>
          <w:bCs/>
          <w:sz w:val="28"/>
          <w:szCs w:val="28"/>
        </w:rPr>
        <w:t xml:space="preserve">. </w:t>
      </w:r>
      <w:r w:rsidRPr="009B49A0">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Основные нормативные правовые акты, определяющие правила и безопасность </w:t>
      </w:r>
      <w:r w:rsidRPr="009B49A0">
        <w:rPr>
          <w:rFonts w:ascii="Times New Roman" w:hAnsi="Times New Roman" w:cs="Times New Roman"/>
          <w:spacing w:val="-3"/>
          <w:sz w:val="28"/>
          <w:szCs w:val="28"/>
        </w:rPr>
        <w:t xml:space="preserve">дорожного </w:t>
      </w:r>
      <w:r w:rsidRPr="009B49A0">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CD51D7" w:rsidRPr="009B49A0" w:rsidRDefault="00CD51D7">
      <w:pPr>
        <w:spacing w:after="0" w:line="240" w:lineRule="auto"/>
        <w:ind w:firstLine="708"/>
        <w:jc w:val="both"/>
        <w:rPr>
          <w:rFonts w:ascii="Times New Roman" w:hAnsi="Times New Roman" w:cs="Times New Roman"/>
          <w:b/>
          <w:bCs/>
          <w:iCs/>
          <w:sz w:val="28"/>
          <w:szCs w:val="28"/>
        </w:rPr>
      </w:pPr>
    </w:p>
    <w:p w:rsidR="00CD51D7" w:rsidRPr="009B49A0" w:rsidRDefault="00C650C5">
      <w:pPr>
        <w:spacing w:after="0" w:line="240" w:lineRule="auto"/>
        <w:ind w:firstLine="708"/>
        <w:jc w:val="both"/>
        <w:rPr>
          <w:rFonts w:ascii="Times New Roman" w:hAnsi="Times New Roman" w:cs="Times New Roman"/>
          <w:bCs/>
          <w:iCs/>
          <w:sz w:val="28"/>
          <w:szCs w:val="28"/>
        </w:rPr>
      </w:pPr>
      <w:r w:rsidRPr="009B49A0">
        <w:rPr>
          <w:rFonts w:ascii="Times New Roman" w:hAnsi="Times New Roman" w:cs="Times New Roman"/>
          <w:bCs/>
          <w:iCs/>
          <w:sz w:val="28"/>
          <w:szCs w:val="28"/>
        </w:rPr>
        <w:t>Практические занятия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jc w:val="center"/>
        <w:rPr>
          <w:rFonts w:ascii="Times New Roman" w:hAnsi="Times New Roman" w:cs="Times New Roman"/>
          <w:sz w:val="28"/>
          <w:szCs w:val="28"/>
        </w:rPr>
      </w:pPr>
      <w:r w:rsidRPr="009B49A0">
        <w:rPr>
          <w:rFonts w:ascii="Times New Roman" w:hAnsi="Times New Roman" w:cs="Times New Roman"/>
          <w:sz w:val="28"/>
          <w:szCs w:val="28"/>
        </w:rPr>
        <w:t>Раздел 2. Государственная система обеспечения безопасности населения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9B49A0">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Особенности экстремизма, терроризма и </w:t>
      </w:r>
      <w:r w:rsidRPr="009B49A0">
        <w:rPr>
          <w:rFonts w:ascii="Times New Roman" w:hAnsi="Times New Roman" w:cs="Times New Roman"/>
          <w:spacing w:val="-4"/>
          <w:sz w:val="28"/>
          <w:szCs w:val="28"/>
        </w:rPr>
        <w:t xml:space="preserve">наркотизма </w:t>
      </w:r>
      <w:r w:rsidRPr="009B49A0">
        <w:rPr>
          <w:rFonts w:ascii="Times New Roman" w:hAnsi="Times New Roman" w:cs="Times New Roman"/>
          <w:spacing w:val="-3"/>
          <w:sz w:val="28"/>
          <w:szCs w:val="28"/>
        </w:rPr>
        <w:t xml:space="preserve">Российской </w:t>
      </w:r>
      <w:r w:rsidRPr="009B49A0">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9B49A0">
        <w:rPr>
          <w:rFonts w:ascii="Times New Roman" w:hAnsi="Times New Roman" w:cs="Times New Roman"/>
          <w:spacing w:val="-6"/>
          <w:sz w:val="28"/>
          <w:szCs w:val="28"/>
        </w:rPr>
        <w:t xml:space="preserve">наркотизму. </w:t>
      </w:r>
      <w:r w:rsidRPr="009B49A0">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CD51D7" w:rsidRPr="009B49A0" w:rsidRDefault="00C650C5">
      <w:pPr>
        <w:spacing w:after="0" w:line="240" w:lineRule="auto"/>
        <w:ind w:firstLine="708"/>
        <w:jc w:val="both"/>
        <w:rPr>
          <w:rFonts w:ascii="Times New Roman" w:hAnsi="Times New Roman" w:cs="Times New Roman"/>
          <w:spacing w:val="-8"/>
          <w:sz w:val="28"/>
          <w:szCs w:val="28"/>
        </w:rPr>
      </w:pPr>
      <w:r w:rsidRPr="009B49A0">
        <w:rPr>
          <w:rFonts w:ascii="Times New Roman"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CD51D7" w:rsidRPr="009B49A0" w:rsidRDefault="00CD51D7">
      <w:pPr>
        <w:spacing w:after="0" w:line="240" w:lineRule="auto"/>
        <w:ind w:firstLine="708"/>
        <w:jc w:val="both"/>
        <w:rPr>
          <w:rFonts w:ascii="Times New Roman" w:hAnsi="Times New Roman" w:cs="Times New Roman"/>
          <w:b/>
          <w:bCs/>
          <w:iCs/>
          <w:sz w:val="28"/>
          <w:szCs w:val="28"/>
        </w:rPr>
      </w:pPr>
    </w:p>
    <w:p w:rsidR="00CD51D7" w:rsidRPr="009B49A0" w:rsidRDefault="00C650C5">
      <w:pPr>
        <w:spacing w:after="0" w:line="240" w:lineRule="auto"/>
        <w:ind w:firstLine="708"/>
        <w:jc w:val="both"/>
        <w:rPr>
          <w:rFonts w:ascii="Times New Roman" w:hAnsi="Times New Roman" w:cs="Times New Roman"/>
          <w:bCs/>
          <w:iCs/>
          <w:sz w:val="28"/>
          <w:szCs w:val="28"/>
        </w:rPr>
      </w:pPr>
      <w:r w:rsidRPr="009B49A0">
        <w:rPr>
          <w:rFonts w:ascii="Times New Roman" w:hAnsi="Times New Roman" w:cs="Times New Roman"/>
          <w:bCs/>
          <w:iCs/>
          <w:sz w:val="28"/>
          <w:szCs w:val="28"/>
        </w:rPr>
        <w:t>Практические занятия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и отработка моделей поведения в ЧС на транспорте.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первичных средств пожаротушения.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jc w:val="center"/>
        <w:rPr>
          <w:rFonts w:ascii="Times New Roman" w:hAnsi="Times New Roman" w:cs="Times New Roman"/>
          <w:sz w:val="28"/>
          <w:szCs w:val="28"/>
        </w:rPr>
      </w:pPr>
      <w:r w:rsidRPr="009B49A0">
        <w:rPr>
          <w:rFonts w:ascii="Times New Roman" w:hAnsi="Times New Roman" w:cs="Times New Roman"/>
          <w:sz w:val="28"/>
          <w:szCs w:val="28"/>
        </w:rPr>
        <w:t>Раздел 3. Основы обороны государства и воинская обязанность</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CD51D7" w:rsidRPr="009B49A0" w:rsidRDefault="00C650C5">
      <w:pPr>
        <w:spacing w:after="0" w:line="240" w:lineRule="auto"/>
        <w:jc w:val="both"/>
        <w:rPr>
          <w:rFonts w:ascii="Times New Roman" w:hAnsi="Times New Roman" w:cs="Times New Roman"/>
          <w:sz w:val="28"/>
          <w:szCs w:val="28"/>
        </w:rPr>
      </w:pPr>
      <w:r w:rsidRPr="009B49A0">
        <w:rPr>
          <w:rFonts w:ascii="Times New Roman" w:hAnsi="Times New Roman" w:cs="Times New Roman"/>
          <w:sz w:val="28"/>
          <w:szCs w:val="28"/>
        </w:rPr>
        <w:t>сил Российской Федерации, их роль и место в системе обеспечения национальной безопасности.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9B49A0">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bCs/>
          <w:iCs/>
          <w:sz w:val="28"/>
          <w:szCs w:val="28"/>
        </w:rPr>
      </w:pPr>
      <w:r w:rsidRPr="009B49A0">
        <w:rPr>
          <w:rFonts w:ascii="Times New Roman" w:hAnsi="Times New Roman" w:cs="Times New Roman"/>
          <w:bCs/>
          <w:iCs/>
          <w:sz w:val="28"/>
          <w:szCs w:val="28"/>
        </w:rPr>
        <w:t>Практические занятия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способов бесконфликтного общения и саморегуляции.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imes New Roman" w:hAnsi="Times New Roman" w:cs="Times New Roman"/>
          <w:sz w:val="28"/>
          <w:szCs w:val="28"/>
        </w:rPr>
        <w:t>Раздел 4. Основы медицинских знаний</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9B49A0">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отравлениях. Острое и хроническое отравление.</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CD51D7" w:rsidRPr="009B49A0" w:rsidRDefault="00CD51D7">
      <w:pPr>
        <w:spacing w:after="0" w:line="240" w:lineRule="auto"/>
        <w:ind w:firstLine="708"/>
        <w:jc w:val="both"/>
        <w:rPr>
          <w:rFonts w:ascii="Times New Roman" w:hAnsi="Times New Roman" w:cs="Times New Roman"/>
          <w:b/>
          <w:bCs/>
          <w:iCs/>
          <w:sz w:val="28"/>
          <w:szCs w:val="28"/>
        </w:rPr>
      </w:pPr>
    </w:p>
    <w:p w:rsidR="00CD51D7" w:rsidRPr="009B49A0" w:rsidRDefault="00C650C5">
      <w:pPr>
        <w:spacing w:after="0" w:line="240" w:lineRule="auto"/>
        <w:ind w:firstLine="708"/>
        <w:jc w:val="both"/>
        <w:rPr>
          <w:rFonts w:ascii="Times New Roman" w:hAnsi="Times New Roman" w:cs="Times New Roman"/>
          <w:bCs/>
          <w:iCs/>
          <w:sz w:val="28"/>
          <w:szCs w:val="28"/>
        </w:rPr>
      </w:pPr>
      <w:r w:rsidRPr="009B49A0">
        <w:rPr>
          <w:rFonts w:ascii="Times New Roman" w:hAnsi="Times New Roman" w:cs="Times New Roman"/>
          <w:bCs/>
          <w:iCs/>
          <w:sz w:val="28"/>
          <w:szCs w:val="28"/>
        </w:rPr>
        <w:t>Практические занятия</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и освоение основных приемов оказания первой помощи при кровотечениях.</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imes New Roman" w:hAnsi="Times New Roman" w:cs="Times New Roman"/>
          <w:sz w:val="28"/>
          <w:szCs w:val="28"/>
        </w:rPr>
        <w:t>Изучение и освоение основных способов искусственного дыхания.</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rPr>
          <w:rFonts w:ascii="Times New Roman" w:hAnsi="Times New Roman" w:cs="Times New Roman"/>
          <w:b/>
          <w:sz w:val="24"/>
          <w:szCs w:val="28"/>
        </w:rPr>
      </w:pP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ТЕМЫ РЕФЕРАТОВ (ДОКЛАДОВ), ИНДИВИДУАЛЬНЫХ ПРОЕКТОВ</w:t>
      </w:r>
    </w:p>
    <w:p w:rsidR="00CD51D7" w:rsidRPr="009B49A0" w:rsidRDefault="00CD51D7">
      <w:pPr>
        <w:spacing w:after="0" w:line="240" w:lineRule="auto"/>
        <w:jc w:val="center"/>
        <w:rPr>
          <w:rFonts w:ascii="Times New Roman" w:hAnsi="Times New Roman" w:cs="Times New Roman"/>
          <w:sz w:val="24"/>
          <w:szCs w:val="24"/>
        </w:rPr>
      </w:pPr>
    </w:p>
    <w:p w:rsidR="00CD51D7" w:rsidRPr="009B49A0" w:rsidRDefault="00CD51D7">
      <w:pPr>
        <w:spacing w:after="0" w:line="240" w:lineRule="auto"/>
        <w:jc w:val="center"/>
        <w:rPr>
          <w:rFonts w:ascii="Times New Roman" w:hAnsi="Times New Roman" w:cs="Times New Roman"/>
          <w:sz w:val="24"/>
          <w:szCs w:val="24"/>
        </w:rPr>
      </w:pP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Эволюция среды обитания, переход к техносфере.</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Взаимодействие человека и среды обитания.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Стратегия устойчивого развития как условие выживания человечества.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Здоровый образ жизни — основа укрепления и сохранения личного здоровья.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Факторы, способствующие укреплению здоровья.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Организация студенческого труда, отдыха и эффективной самостоятельной работы.</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Роль физической культуры в сохранении здоровья.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Пути сохранения репродуктивного здоровья общества.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Алкоголь и его влияние на здоровье человека.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Табакокурение и его влияние на здоровье.</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Наркотики и их пагубное воздействие на организм.</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Компьютерные игры и их влияние на организм человека.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Особенности трудовой деятельности женщин и подростков.</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Терроризм как основная социальная опасность современности.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Космические опасности: мифы и реальность.</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Современные средства поражения и их поражающие факторы.</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Оповещение и информирование населения об опасности.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Инженерная защита в системе обеспечения безопасности населения.</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Правовые и организационные основы обеспечения безопасности жизнедеятельности.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Структура Вооруженных Сил Российской Федерации. Виды и рода войск.</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Основные виды вооружения и военной техники в Российской Федерации.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Военная служба как особый вид федеральной государственной службы.</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Организация и порядок призыва граждан на военную службу в Российской Федерации.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Боевые традиции Вооруженных Сил Российской Федерации.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Символы воинской чести.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Патриотизм и верность воинскому долгу.</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Дни воинской славы России.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Города-герои Российской Федерации.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lastRenderedPageBreak/>
        <w:t>Города воинской славы Российской Федерации.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Профилактика инфекционных заболеваний.</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Первая помощь при острой сердечной недостаточности.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СПИД — чума XXI века.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Оказание первой помощи при бытовых травмах.</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Духовность и здоровье семьи.</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Здоровье родителей — здоровье ребенка.</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Формирование здорового образа жизни с пеленок.</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Как стать долгожителем?</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Рождение ребенка — высшее чудо на Земле.</w:t>
      </w:r>
    </w:p>
    <w:p w:rsidR="00CD51D7" w:rsidRPr="009B49A0" w:rsidRDefault="00C650C5">
      <w:pPr>
        <w:pStyle w:val="a8"/>
        <w:numPr>
          <w:ilvl w:val="0"/>
          <w:numId w:val="46"/>
        </w:numPr>
        <w:tabs>
          <w:tab w:val="left" w:pos="1134"/>
        </w:tabs>
        <w:spacing w:after="0" w:line="240" w:lineRule="auto"/>
        <w:ind w:left="0" w:firstLine="709"/>
        <w:jc w:val="both"/>
        <w:rPr>
          <w:rFonts w:ascii="Times New Roman" w:hAnsi="Times New Roman" w:cs="Times New Roman"/>
          <w:sz w:val="28"/>
          <w:szCs w:val="28"/>
        </w:rPr>
      </w:pPr>
      <w:r w:rsidRPr="009B49A0">
        <w:rPr>
          <w:rFonts w:ascii="Times New Roman" w:hAnsi="Times New Roman" w:cs="Times New Roman"/>
          <w:sz w:val="28"/>
          <w:szCs w:val="28"/>
        </w:rPr>
        <w:t>Политика государства по поддержке семьи.</w:t>
      </w:r>
    </w:p>
    <w:p w:rsidR="00CD51D7" w:rsidRPr="009B49A0" w:rsidRDefault="00CD51D7">
      <w:pPr>
        <w:spacing w:after="0" w:line="240" w:lineRule="auto"/>
        <w:ind w:firstLine="709"/>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rPr>
          <w:rFonts w:ascii="Times New Roman" w:hAnsi="Times New Roman" w:cs="Times New Roman"/>
          <w:b/>
          <w:sz w:val="24"/>
          <w:szCs w:val="28"/>
        </w:rPr>
      </w:pPr>
      <w:r w:rsidRPr="009B49A0">
        <w:rPr>
          <w:rFonts w:ascii="Times New Roman" w:hAnsi="Times New Roman" w:cs="Times New Roman"/>
          <w:b/>
          <w:sz w:val="24"/>
          <w:szCs w:val="28"/>
        </w:rPr>
        <w:br w:type="page"/>
      </w:r>
    </w:p>
    <w:p w:rsidR="00CD51D7" w:rsidRPr="009B49A0" w:rsidRDefault="00C650C5">
      <w:pPr>
        <w:pStyle w:val="a8"/>
        <w:numPr>
          <w:ilvl w:val="0"/>
          <w:numId w:val="39"/>
        </w:numPr>
        <w:spacing w:after="0" w:line="240" w:lineRule="auto"/>
        <w:jc w:val="center"/>
        <w:rPr>
          <w:rFonts w:ascii="Times New Roman" w:hAnsi="Times New Roman" w:cs="Times New Roman"/>
          <w:b/>
          <w:sz w:val="24"/>
          <w:szCs w:val="28"/>
        </w:rPr>
      </w:pPr>
      <w:r w:rsidRPr="009B49A0">
        <w:rPr>
          <w:rFonts w:ascii="Times New Roman" w:hAnsi="Times New Roman" w:cs="Times New Roman"/>
          <w:b/>
          <w:sz w:val="24"/>
          <w:szCs w:val="28"/>
        </w:rPr>
        <w:lastRenderedPageBreak/>
        <w:t>ТЕМАТИЧЕСКОЕ ПЛАНИРОВАНИЕ</w:t>
      </w:r>
    </w:p>
    <w:p w:rsidR="00CD51D7" w:rsidRPr="009B49A0" w:rsidRDefault="00CD51D7">
      <w:pPr>
        <w:spacing w:after="0" w:line="240" w:lineRule="auto"/>
        <w:jc w:val="both"/>
        <w:rPr>
          <w:rFonts w:ascii="Times New Roman" w:hAnsi="Times New Roman" w:cs="Times New Roman"/>
          <w:sz w:val="24"/>
          <w:szCs w:val="24"/>
        </w:rPr>
      </w:pPr>
    </w:p>
    <w:p w:rsidR="00CD51D7" w:rsidRPr="009B49A0" w:rsidRDefault="00CD51D7">
      <w:pPr>
        <w:spacing w:after="0" w:line="240" w:lineRule="auto"/>
        <w:jc w:val="both"/>
        <w:rPr>
          <w:rFonts w:ascii="Times New Roman" w:hAnsi="Times New Roman" w:cs="Times New Roman"/>
          <w:sz w:val="24"/>
          <w:szCs w:val="24"/>
        </w:rPr>
      </w:pPr>
    </w:p>
    <w:p w:rsidR="00CD51D7" w:rsidRPr="009B49A0" w:rsidRDefault="00C650C5">
      <w:pPr>
        <w:spacing w:after="0" w:line="240" w:lineRule="auto"/>
        <w:ind w:firstLine="708"/>
        <w:jc w:val="both"/>
        <w:rPr>
          <w:rFonts w:ascii="Times New Roman" w:hAnsi="Times New Roman"/>
          <w:sz w:val="28"/>
          <w:szCs w:val="28"/>
        </w:rPr>
      </w:pPr>
      <w:r w:rsidRPr="009B49A0">
        <w:rPr>
          <w:rFonts w:ascii="Times New Roman" w:hAnsi="Times New Roman" w:cs="Times New Roman"/>
          <w:sz w:val="28"/>
          <w:szCs w:val="28"/>
        </w:rPr>
        <w:t xml:space="preserve">При реализации содержания общеобразовательной учебной дисциплины «Основы безопасности жизнедеятельности» в пределах освоения ОПОП СПО на базе основного общего образования с получением среднего общего образования (ППКРС) учебная нагрузка обучающихся составляет: по профессиям СПО технологического профиля профессионального </w:t>
      </w:r>
      <w:r w:rsidRPr="009B49A0">
        <w:rPr>
          <w:rFonts w:asciiTheme="majorBidi" w:hAnsiTheme="majorBidi" w:cstheme="majorBidi"/>
          <w:sz w:val="28"/>
          <w:szCs w:val="28"/>
        </w:rPr>
        <w:t>образования 23.01.11 Слесарь-электрик по ремонту электрооборудования подвижного состава (электровозов, электропоездов)</w:t>
      </w:r>
    </w:p>
    <w:p w:rsidR="00CD51D7" w:rsidRPr="009B49A0" w:rsidRDefault="00C650C5">
      <w:pPr>
        <w:spacing w:after="0" w:line="240" w:lineRule="auto"/>
        <w:ind w:firstLine="567"/>
        <w:jc w:val="both"/>
        <w:rPr>
          <w:rFonts w:ascii="Times New Roman" w:hAnsi="Times New Roman" w:cs="Times New Roman"/>
          <w:sz w:val="28"/>
          <w:szCs w:val="28"/>
        </w:rPr>
      </w:pPr>
      <w:r w:rsidRPr="009B49A0">
        <w:rPr>
          <w:rFonts w:asciiTheme="majorBidi" w:hAnsiTheme="majorBidi" w:cstheme="majorBidi"/>
          <w:sz w:val="28"/>
          <w:szCs w:val="28"/>
        </w:rPr>
        <w:t>Максимальная учебная нагрузка 108 часов, из них:</w:t>
      </w:r>
    </w:p>
    <w:p w:rsidR="00CD51D7" w:rsidRPr="009B49A0" w:rsidRDefault="00C650C5">
      <w:pPr>
        <w:spacing w:after="0" w:line="240" w:lineRule="auto"/>
        <w:ind w:firstLine="567"/>
        <w:jc w:val="both"/>
        <w:rPr>
          <w:rFonts w:ascii="Times New Roman" w:hAnsi="Times New Roman" w:cs="Times New Roman"/>
          <w:sz w:val="28"/>
          <w:szCs w:val="28"/>
        </w:rPr>
      </w:pPr>
      <w:r w:rsidRPr="009B49A0">
        <w:rPr>
          <w:rFonts w:asciiTheme="majorBidi" w:hAnsiTheme="majorBidi" w:cstheme="majorBidi"/>
          <w:sz w:val="28"/>
          <w:szCs w:val="28"/>
        </w:rPr>
        <w:t xml:space="preserve">аудиторная (обязательная) учебная нагрузка обучающихся – 72 часа, </w:t>
      </w:r>
    </w:p>
    <w:p w:rsidR="00CD51D7" w:rsidRPr="009B49A0" w:rsidRDefault="00C650C5">
      <w:pPr>
        <w:spacing w:after="0" w:line="240" w:lineRule="auto"/>
        <w:ind w:firstLine="567"/>
        <w:jc w:val="both"/>
        <w:rPr>
          <w:rFonts w:ascii="Times New Roman" w:hAnsi="Times New Roman" w:cs="Times New Roman"/>
          <w:sz w:val="28"/>
          <w:szCs w:val="28"/>
        </w:rPr>
      </w:pPr>
      <w:r w:rsidRPr="009B49A0">
        <w:rPr>
          <w:rFonts w:asciiTheme="majorBidi" w:hAnsiTheme="majorBidi" w:cstheme="majorBidi"/>
          <w:sz w:val="28"/>
          <w:szCs w:val="28"/>
        </w:rPr>
        <w:t xml:space="preserve">практические занятия – 36 часов, </w:t>
      </w:r>
    </w:p>
    <w:p w:rsidR="00CD51D7" w:rsidRPr="009B49A0" w:rsidRDefault="00C650C5">
      <w:pPr>
        <w:spacing w:after="0" w:line="240" w:lineRule="auto"/>
        <w:ind w:firstLine="567"/>
        <w:jc w:val="both"/>
        <w:rPr>
          <w:rFonts w:ascii="Times New Roman" w:hAnsi="Times New Roman" w:cs="Times New Roman"/>
          <w:sz w:val="28"/>
          <w:szCs w:val="28"/>
        </w:rPr>
      </w:pPr>
      <w:r w:rsidRPr="009B49A0">
        <w:rPr>
          <w:rFonts w:asciiTheme="majorBidi" w:hAnsiTheme="majorBidi" w:cstheme="majorBidi"/>
          <w:sz w:val="28"/>
          <w:szCs w:val="28"/>
        </w:rPr>
        <w:t>внеаудиторная самостоятельная работа обучающихся – 29 часов</w:t>
      </w:r>
    </w:p>
    <w:p w:rsidR="00CD51D7" w:rsidRPr="009B49A0" w:rsidRDefault="00C650C5">
      <w:pPr>
        <w:spacing w:after="0" w:line="240" w:lineRule="auto"/>
        <w:ind w:firstLine="567"/>
        <w:jc w:val="both"/>
        <w:rPr>
          <w:rFonts w:ascii="Times New Roman" w:hAnsi="Times New Roman" w:cs="Times New Roman"/>
          <w:sz w:val="28"/>
          <w:szCs w:val="28"/>
        </w:rPr>
      </w:pPr>
      <w:r w:rsidRPr="009B49A0">
        <w:rPr>
          <w:rFonts w:asciiTheme="majorBidi" w:hAnsiTheme="majorBidi" w:cstheme="majorBidi"/>
          <w:sz w:val="28"/>
          <w:szCs w:val="28"/>
        </w:rPr>
        <w:t>работа над индивидуальным проектом – 7 часов</w:t>
      </w:r>
    </w:p>
    <w:p w:rsidR="00CD51D7" w:rsidRPr="009B49A0" w:rsidRDefault="00CD51D7">
      <w:pPr>
        <w:spacing w:after="0" w:line="240" w:lineRule="auto"/>
        <w:ind w:firstLine="567"/>
        <w:jc w:val="both"/>
        <w:rPr>
          <w:rFonts w:ascii="Times New Roman" w:hAnsi="Times New Roman" w:cs="Times New Roman"/>
          <w:sz w:val="28"/>
          <w:szCs w:val="28"/>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heme="majorBidi" w:hAnsiTheme="majorBidi" w:cstheme="majorBidi"/>
          <w:sz w:val="28"/>
          <w:szCs w:val="28"/>
        </w:rPr>
        <w:t>Объем учебной дисциплины и виды учебной работы</w:t>
      </w:r>
    </w:p>
    <w:p w:rsidR="00CD51D7" w:rsidRPr="009B49A0" w:rsidRDefault="00CD5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9B49A0" w:rsidRPr="009B49A0">
        <w:trPr>
          <w:trHeight w:val="687"/>
        </w:trPr>
        <w:tc>
          <w:tcPr>
            <w:tcW w:w="7338" w:type="dxa"/>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Вид учебной работы</w:t>
            </w:r>
          </w:p>
        </w:tc>
        <w:tc>
          <w:tcPr>
            <w:tcW w:w="1800" w:type="dxa"/>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Объем часов</w:t>
            </w:r>
          </w:p>
        </w:tc>
      </w:tr>
      <w:tr w:rsidR="009B49A0" w:rsidRPr="009B49A0">
        <w:trPr>
          <w:trHeight w:val="285"/>
        </w:trPr>
        <w:tc>
          <w:tcPr>
            <w:tcW w:w="7338"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Максимальная учебная нагрузка (всего)</w:t>
            </w:r>
          </w:p>
        </w:tc>
        <w:tc>
          <w:tcPr>
            <w:tcW w:w="1800" w:type="dxa"/>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108</w:t>
            </w:r>
          </w:p>
        </w:tc>
      </w:tr>
      <w:tr w:rsidR="009B49A0" w:rsidRPr="009B49A0">
        <w:tc>
          <w:tcPr>
            <w:tcW w:w="7338"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72</w:t>
            </w:r>
          </w:p>
        </w:tc>
      </w:tr>
      <w:tr w:rsidR="009B49A0" w:rsidRPr="009B49A0">
        <w:tc>
          <w:tcPr>
            <w:tcW w:w="7338"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в том числе:</w:t>
            </w:r>
          </w:p>
        </w:tc>
        <w:tc>
          <w:tcPr>
            <w:tcW w:w="1800" w:type="dxa"/>
            <w:shd w:val="clear" w:color="auto" w:fill="auto"/>
          </w:tcPr>
          <w:p w:rsidR="00CD51D7" w:rsidRPr="009B49A0" w:rsidRDefault="00CD51D7">
            <w:pPr>
              <w:spacing w:after="0" w:line="240" w:lineRule="auto"/>
              <w:jc w:val="center"/>
              <w:rPr>
                <w:rFonts w:ascii="Times New Roman" w:hAnsi="Times New Roman" w:cs="Times New Roman"/>
                <w:iCs/>
                <w:sz w:val="24"/>
                <w:szCs w:val="24"/>
              </w:rPr>
            </w:pPr>
          </w:p>
        </w:tc>
      </w:tr>
      <w:tr w:rsidR="009B49A0" w:rsidRPr="009B49A0">
        <w:trPr>
          <w:trHeight w:val="480"/>
        </w:trPr>
        <w:tc>
          <w:tcPr>
            <w:tcW w:w="7338" w:type="dxa"/>
            <w:tcBorders>
              <w:bottom w:val="single" w:sz="4" w:space="0" w:color="auto"/>
            </w:tcBorders>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36</w:t>
            </w:r>
          </w:p>
        </w:tc>
      </w:tr>
      <w:tr w:rsidR="009B49A0" w:rsidRPr="009B49A0">
        <w:trPr>
          <w:trHeight w:val="660"/>
        </w:trPr>
        <w:tc>
          <w:tcPr>
            <w:tcW w:w="7338" w:type="dxa"/>
            <w:tcBorders>
              <w:top w:val="single" w:sz="4" w:space="0" w:color="auto"/>
            </w:tcBorders>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36</w:t>
            </w:r>
          </w:p>
        </w:tc>
      </w:tr>
      <w:tr w:rsidR="009B49A0" w:rsidRPr="009B49A0">
        <w:trPr>
          <w:trHeight w:val="435"/>
        </w:trPr>
        <w:tc>
          <w:tcPr>
            <w:tcW w:w="7338" w:type="dxa"/>
            <w:tcBorders>
              <w:bottom w:val="single" w:sz="4" w:space="0" w:color="auto"/>
            </w:tcBorders>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Внеаудиторная самостоятельная работа обучающегося (всего)</w:t>
            </w:r>
          </w:p>
          <w:p w:rsidR="00CD51D7" w:rsidRPr="009B49A0" w:rsidRDefault="00CD51D7">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29</w:t>
            </w:r>
          </w:p>
        </w:tc>
      </w:tr>
      <w:tr w:rsidR="009B49A0" w:rsidRPr="009B49A0">
        <w:trPr>
          <w:trHeight w:val="435"/>
        </w:trPr>
        <w:tc>
          <w:tcPr>
            <w:tcW w:w="7338" w:type="dxa"/>
            <w:tcBorders>
              <w:bottom w:val="single" w:sz="4" w:space="0" w:color="auto"/>
            </w:tcBorders>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Работа над индивидуальными проектами</w:t>
            </w:r>
          </w:p>
        </w:tc>
        <w:tc>
          <w:tcPr>
            <w:tcW w:w="1800" w:type="dxa"/>
            <w:tcBorders>
              <w:bottom w:val="single" w:sz="4" w:space="0" w:color="auto"/>
            </w:tcBorders>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210"/>
        </w:trPr>
        <w:tc>
          <w:tcPr>
            <w:tcW w:w="7338" w:type="dxa"/>
            <w:tcBorders>
              <w:top w:val="single" w:sz="4" w:space="0" w:color="auto"/>
            </w:tcBorders>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CD51D7" w:rsidRPr="009B49A0" w:rsidRDefault="00C650C5">
            <w:pPr>
              <w:spacing w:after="0" w:line="240" w:lineRule="auto"/>
              <w:jc w:val="center"/>
              <w:rPr>
                <w:rFonts w:ascii="Times New Roman" w:hAnsi="Times New Roman" w:cs="Times New Roman"/>
                <w:iCs/>
                <w:sz w:val="24"/>
                <w:szCs w:val="24"/>
              </w:rPr>
            </w:pPr>
            <w:r w:rsidRPr="009B49A0">
              <w:rPr>
                <w:rFonts w:ascii="Times New Roman" w:hAnsi="Times New Roman" w:cs="Times New Roman"/>
                <w:iCs/>
                <w:sz w:val="24"/>
                <w:szCs w:val="24"/>
              </w:rPr>
              <w:t>3</w:t>
            </w:r>
          </w:p>
        </w:tc>
      </w:tr>
      <w:tr w:rsidR="00CD51D7" w:rsidRPr="009B49A0">
        <w:trPr>
          <w:trHeight w:val="411"/>
        </w:trPr>
        <w:tc>
          <w:tcPr>
            <w:tcW w:w="9138" w:type="dxa"/>
            <w:gridSpan w:val="2"/>
            <w:shd w:val="clear" w:color="auto" w:fill="auto"/>
          </w:tcPr>
          <w:p w:rsidR="00CD51D7" w:rsidRPr="009B49A0" w:rsidRDefault="00C650C5">
            <w:pPr>
              <w:spacing w:after="0" w:line="240" w:lineRule="auto"/>
              <w:jc w:val="both"/>
              <w:rPr>
                <w:rFonts w:ascii="Times New Roman" w:hAnsi="Times New Roman" w:cs="Times New Roman"/>
                <w:i/>
                <w:iCs/>
                <w:sz w:val="24"/>
                <w:szCs w:val="24"/>
              </w:rPr>
            </w:pPr>
            <w:r w:rsidRPr="009B49A0">
              <w:rPr>
                <w:rFonts w:ascii="Times New Roman" w:hAnsi="Times New Roman" w:cs="Times New Roman"/>
                <w:iCs/>
                <w:sz w:val="24"/>
                <w:szCs w:val="24"/>
              </w:rPr>
              <w:t xml:space="preserve">Итоговая аттестация в форме зачета                                                                         </w:t>
            </w:r>
          </w:p>
        </w:tc>
      </w:tr>
    </w:tbl>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D51D7">
      <w:pPr>
        <w:spacing w:after="0" w:line="240" w:lineRule="auto"/>
        <w:jc w:val="both"/>
        <w:rPr>
          <w:rFonts w:ascii="Times New Roman" w:hAnsi="Times New Roman" w:cs="Times New Roman"/>
          <w:b/>
          <w:sz w:val="28"/>
          <w:szCs w:val="28"/>
        </w:rPr>
      </w:pPr>
    </w:p>
    <w:p w:rsidR="00CD51D7" w:rsidRPr="009B49A0" w:rsidRDefault="00C650C5">
      <w:pPr>
        <w:rPr>
          <w:rFonts w:ascii="Times New Roman" w:hAnsi="Times New Roman" w:cs="Times New Roman"/>
          <w:b/>
          <w:sz w:val="28"/>
          <w:szCs w:val="28"/>
        </w:rPr>
      </w:pPr>
      <w:r w:rsidRPr="009B49A0">
        <w:rPr>
          <w:rFonts w:asciiTheme="majorBidi" w:hAnsiTheme="majorBidi" w:cstheme="majorBidi"/>
          <w:b/>
          <w:sz w:val="28"/>
          <w:szCs w:val="28"/>
        </w:rPr>
        <w:br w:type="page"/>
      </w:r>
    </w:p>
    <w:p w:rsidR="00CD51D7" w:rsidRPr="009B49A0" w:rsidRDefault="00C650C5">
      <w:pPr>
        <w:shd w:val="clear" w:color="auto" w:fill="FFFFFF"/>
        <w:spacing w:after="0" w:line="240" w:lineRule="auto"/>
        <w:jc w:val="center"/>
        <w:rPr>
          <w:rFonts w:ascii="Times New Roman" w:hAnsi="Times New Roman" w:cs="Times New Roman"/>
          <w:b/>
          <w:bCs/>
          <w:sz w:val="24"/>
          <w:szCs w:val="28"/>
        </w:rPr>
      </w:pPr>
      <w:r w:rsidRPr="009B49A0">
        <w:rPr>
          <w:rFonts w:asciiTheme="majorBidi" w:hAnsiTheme="majorBidi" w:cstheme="majorBidi"/>
          <w:b/>
          <w:bCs/>
          <w:sz w:val="24"/>
          <w:szCs w:val="28"/>
        </w:rPr>
        <w:lastRenderedPageBreak/>
        <w:t>ТЕМАТИЧЕСКИЙ ПЛАН</w:t>
      </w:r>
    </w:p>
    <w:p w:rsidR="00CD51D7" w:rsidRPr="009B49A0" w:rsidRDefault="00CD51D7">
      <w:pPr>
        <w:shd w:val="clear" w:color="auto" w:fill="FFFFFF"/>
        <w:spacing w:after="0" w:line="240" w:lineRule="auto"/>
        <w:jc w:val="center"/>
        <w:rPr>
          <w:rFonts w:ascii="Times New Roman" w:hAnsi="Times New Roman" w:cs="Times New Roman"/>
          <w:b/>
          <w:bCs/>
          <w:sz w:val="24"/>
          <w:szCs w:val="28"/>
        </w:rPr>
      </w:pPr>
    </w:p>
    <w:tbl>
      <w:tblPr>
        <w:tblpPr w:leftFromText="180" w:rightFromText="180" w:vertAnchor="page" w:horzAnchor="margin" w:tblpY="1651"/>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105"/>
        <w:gridCol w:w="992"/>
        <w:gridCol w:w="993"/>
        <w:gridCol w:w="1275"/>
        <w:gridCol w:w="1134"/>
      </w:tblGrid>
      <w:tr w:rsidR="009B49A0" w:rsidRPr="009B49A0">
        <w:trPr>
          <w:trHeight w:val="497"/>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Максимальная учебная нагрузка</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Внеаудиторная</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самостоятельная работа</w:t>
            </w:r>
          </w:p>
        </w:tc>
      </w:tr>
      <w:tr w:rsidR="009B49A0" w:rsidRPr="009B49A0">
        <w:trPr>
          <w:cantSplit/>
          <w:trHeight w:val="1759"/>
        </w:trPr>
        <w:tc>
          <w:tcPr>
            <w:tcW w:w="534" w:type="dxa"/>
            <w:vMerge/>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r>
      <w:tr w:rsidR="009B49A0" w:rsidRPr="009B49A0">
        <w:trPr>
          <w:trHeight w:val="373"/>
        </w:trPr>
        <w:tc>
          <w:tcPr>
            <w:tcW w:w="5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280"/>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r>
      <w:tr w:rsidR="009B49A0" w:rsidRPr="009B49A0">
        <w:trPr>
          <w:trHeight w:val="964"/>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8</w:t>
            </w:r>
          </w:p>
        </w:tc>
      </w:tr>
      <w:tr w:rsidR="009B49A0" w:rsidRPr="009B49A0">
        <w:trPr>
          <w:trHeight w:val="171"/>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155"/>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668"/>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317"/>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Зачет</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r>
      <w:tr w:rsidR="009B49A0" w:rsidRPr="009B49A0">
        <w:trPr>
          <w:trHeight w:val="317"/>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D51D7">
            <w:pPr>
              <w:spacing w:after="0" w:line="240" w:lineRule="auto"/>
              <w:jc w:val="center"/>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Индивидуальный проект</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D51D7">
            <w:pPr>
              <w:spacing w:after="0" w:line="240" w:lineRule="auto"/>
              <w:jc w:val="center"/>
              <w:rPr>
                <w:rFonts w:ascii="Times New Roman" w:hAnsi="Times New Roman" w:cs="Times New Roman"/>
                <w:sz w:val="24"/>
                <w:szCs w:val="24"/>
              </w:rPr>
            </w:pPr>
          </w:p>
        </w:tc>
        <w:tc>
          <w:tcPr>
            <w:tcW w:w="1134" w:type="dxa"/>
            <w:tcBorders>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r>
      <w:tr w:rsidR="009B49A0" w:rsidRPr="009B49A0">
        <w:trPr>
          <w:trHeight w:val="373"/>
        </w:trPr>
        <w:tc>
          <w:tcPr>
            <w:tcW w:w="534"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 xml:space="preserve">Итого </w:t>
            </w:r>
          </w:p>
        </w:tc>
        <w:tc>
          <w:tcPr>
            <w:tcW w:w="110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36</w:t>
            </w:r>
          </w:p>
        </w:tc>
      </w:tr>
    </w:tbl>
    <w:p w:rsidR="00CD51D7" w:rsidRPr="009B49A0" w:rsidRDefault="00CD51D7">
      <w:pPr>
        <w:shd w:val="clear" w:color="auto" w:fill="FFFFFF"/>
        <w:spacing w:after="0" w:line="240" w:lineRule="auto"/>
        <w:rPr>
          <w:rFonts w:ascii="Times New Roman" w:hAnsi="Times New Roman" w:cs="Times New Roman"/>
          <w:b/>
          <w:bCs/>
          <w:sz w:val="28"/>
          <w:szCs w:val="28"/>
        </w:rPr>
      </w:pPr>
    </w:p>
    <w:p w:rsidR="00CD51D7" w:rsidRPr="009B49A0" w:rsidRDefault="00C650C5">
      <w:pPr>
        <w:rPr>
          <w:rFonts w:ascii="Times New Roman" w:eastAsia="Times New Roman" w:hAnsi="Times New Roman" w:cs="Times New Roman"/>
          <w:b/>
          <w:sz w:val="24"/>
          <w:szCs w:val="28"/>
          <w:lang w:eastAsia="ar-SA"/>
        </w:rPr>
      </w:pPr>
      <w:r w:rsidRPr="009B49A0">
        <w:rPr>
          <w:rFonts w:asciiTheme="majorBidi" w:hAnsiTheme="majorBidi" w:cstheme="majorBidi"/>
          <w:b/>
          <w:sz w:val="24"/>
          <w:szCs w:val="28"/>
        </w:rPr>
        <w:br w:type="page"/>
      </w:r>
    </w:p>
    <w:p w:rsidR="00CD51D7" w:rsidRPr="009B49A0" w:rsidRDefault="00C650C5">
      <w:pPr>
        <w:pStyle w:val="13"/>
        <w:spacing w:before="60"/>
        <w:jc w:val="center"/>
        <w:rPr>
          <w:rFonts w:ascii="Times New Roman" w:hAnsi="Times New Roman"/>
          <w:b/>
          <w:sz w:val="24"/>
          <w:szCs w:val="28"/>
        </w:rPr>
      </w:pPr>
      <w:r w:rsidRPr="009B49A0">
        <w:rPr>
          <w:rFonts w:asciiTheme="majorBidi" w:hAnsiTheme="majorBidi" w:cstheme="majorBidi"/>
          <w:b/>
          <w:sz w:val="24"/>
          <w:szCs w:val="28"/>
        </w:rPr>
        <w:lastRenderedPageBreak/>
        <w:t>8. ВНЕАУДИТОРНАЯ САМОСТОЯТЕЛЬНАЯ РАБОТА</w:t>
      </w:r>
    </w:p>
    <w:p w:rsidR="00CD51D7" w:rsidRPr="009B49A0" w:rsidRDefault="00CD51D7">
      <w:pPr>
        <w:pStyle w:val="13"/>
        <w:spacing w:before="60"/>
        <w:jc w:val="center"/>
        <w:rPr>
          <w:rFonts w:ascii="Times New Roman" w:hAnsi="Times New Roman"/>
          <w:b/>
          <w:sz w:val="24"/>
          <w:szCs w:val="24"/>
        </w:rPr>
      </w:pPr>
    </w:p>
    <w:p w:rsidR="00CD51D7" w:rsidRPr="009B49A0" w:rsidRDefault="00CD51D7">
      <w:pPr>
        <w:pStyle w:val="13"/>
        <w:spacing w:before="6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9B49A0" w:rsidRPr="009B49A0">
        <w:trPr>
          <w:cantSplit/>
          <w:trHeight w:val="1473"/>
        </w:trPr>
        <w:tc>
          <w:tcPr>
            <w:tcW w:w="706" w:type="dxa"/>
            <w:shd w:val="clear" w:color="auto" w:fill="auto"/>
            <w:vAlign w:val="center"/>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п/п</w:t>
            </w:r>
          </w:p>
        </w:tc>
        <w:tc>
          <w:tcPr>
            <w:tcW w:w="2379"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Тема программы</w:t>
            </w:r>
          </w:p>
        </w:tc>
        <w:tc>
          <w:tcPr>
            <w:tcW w:w="284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CD51D7" w:rsidRPr="009B49A0" w:rsidRDefault="00C650C5">
            <w:pPr>
              <w:spacing w:after="0" w:line="240" w:lineRule="auto"/>
              <w:ind w:left="113" w:right="113"/>
              <w:jc w:val="center"/>
              <w:rPr>
                <w:rFonts w:ascii="Times New Roman" w:hAnsi="Times New Roman" w:cs="Times New Roman"/>
                <w:sz w:val="24"/>
                <w:szCs w:val="24"/>
              </w:rPr>
            </w:pPr>
            <w:r w:rsidRPr="009B49A0">
              <w:rPr>
                <w:rFonts w:ascii="Times New Roman" w:hAnsi="Times New Roman" w:cs="Times New Roman"/>
                <w:sz w:val="24"/>
                <w:szCs w:val="24"/>
              </w:rPr>
              <w:t>Количество</w:t>
            </w:r>
          </w:p>
          <w:p w:rsidR="00CD51D7" w:rsidRPr="009B49A0" w:rsidRDefault="00C650C5">
            <w:pPr>
              <w:spacing w:after="0" w:line="240" w:lineRule="auto"/>
              <w:ind w:left="113" w:right="113"/>
              <w:jc w:val="center"/>
              <w:rPr>
                <w:rFonts w:ascii="Times New Roman" w:hAnsi="Times New Roman" w:cs="Times New Roman"/>
                <w:sz w:val="24"/>
                <w:szCs w:val="24"/>
              </w:rPr>
            </w:pPr>
            <w:r w:rsidRPr="009B49A0">
              <w:rPr>
                <w:rFonts w:ascii="Times New Roman" w:hAnsi="Times New Roman" w:cs="Times New Roman"/>
                <w:sz w:val="24"/>
                <w:szCs w:val="24"/>
              </w:rPr>
              <w:t>часов</w:t>
            </w:r>
          </w:p>
        </w:tc>
        <w:tc>
          <w:tcPr>
            <w:tcW w:w="2535"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Форма самостоятельной работы</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(внеаудиторная)</w:t>
            </w:r>
          </w:p>
        </w:tc>
      </w:tr>
      <w:tr w:rsidR="009B49A0" w:rsidRPr="009B49A0">
        <w:trPr>
          <w:trHeight w:val="253"/>
        </w:trPr>
        <w:tc>
          <w:tcPr>
            <w:tcW w:w="706"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1</w:t>
            </w:r>
          </w:p>
        </w:tc>
        <w:tc>
          <w:tcPr>
            <w:tcW w:w="2379"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8</w:t>
            </w:r>
          </w:p>
        </w:tc>
        <w:tc>
          <w:tcPr>
            <w:tcW w:w="2535"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r>
      <w:tr w:rsidR="009B49A0" w:rsidRPr="009B49A0">
        <w:trPr>
          <w:trHeight w:val="16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21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Влияние курения и алкоголя на здоровье человека</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Видео ролик</w:t>
            </w:r>
          </w:p>
        </w:tc>
      </w:tr>
      <w:tr w:rsidR="009B49A0" w:rsidRPr="009B49A0">
        <w:trPr>
          <w:trHeight w:val="15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19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Кроссворд</w:t>
            </w:r>
          </w:p>
        </w:tc>
      </w:tr>
      <w:tr w:rsidR="009B49A0" w:rsidRPr="009B49A0">
        <w:trPr>
          <w:trHeight w:val="12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 xml:space="preserve">Плакат </w:t>
            </w:r>
          </w:p>
        </w:tc>
      </w:tr>
      <w:tr w:rsidR="009B49A0" w:rsidRPr="009B49A0">
        <w:trPr>
          <w:trHeight w:val="12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828"/>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266"/>
        </w:trPr>
        <w:tc>
          <w:tcPr>
            <w:tcW w:w="706"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2</w:t>
            </w:r>
          </w:p>
        </w:tc>
        <w:tc>
          <w:tcPr>
            <w:tcW w:w="2379"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2535"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r>
      <w:tr w:rsidR="009B49A0" w:rsidRPr="009B49A0">
        <w:trPr>
          <w:trHeight w:val="21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Кроссворд</w:t>
            </w:r>
          </w:p>
        </w:tc>
      </w:tr>
      <w:tr w:rsidR="009B49A0" w:rsidRPr="009B49A0">
        <w:trPr>
          <w:trHeight w:val="13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22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Реферат</w:t>
            </w:r>
          </w:p>
        </w:tc>
      </w:tr>
      <w:tr w:rsidR="009B49A0" w:rsidRPr="009B49A0">
        <w:trPr>
          <w:trHeight w:val="18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18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16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Эвакуация населения в </w:t>
            </w:r>
            <w:r w:rsidRPr="009B49A0">
              <w:rPr>
                <w:rFonts w:ascii="Times New Roman" w:hAnsi="Times New Roman" w:cs="Times New Roman"/>
                <w:sz w:val="24"/>
                <w:szCs w:val="24"/>
              </w:rPr>
              <w:lastRenderedPageBreak/>
              <w:t>условиях чрезвычайных ситуаций</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lastRenderedPageBreak/>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512"/>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Сбор информации в библиотеке и СМИ</w:t>
            </w:r>
          </w:p>
        </w:tc>
      </w:tr>
      <w:tr w:rsidR="009B49A0" w:rsidRPr="009B49A0">
        <w:trPr>
          <w:trHeight w:val="219"/>
        </w:trPr>
        <w:tc>
          <w:tcPr>
            <w:tcW w:w="706"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3</w:t>
            </w:r>
          </w:p>
        </w:tc>
        <w:tc>
          <w:tcPr>
            <w:tcW w:w="2379"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Раздел 3. </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2535"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r>
      <w:tr w:rsidR="009B49A0" w:rsidRPr="009B49A0">
        <w:trPr>
          <w:trHeight w:val="21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14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21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Кросворд</w:t>
            </w:r>
          </w:p>
        </w:tc>
      </w:tr>
      <w:tr w:rsidR="009B49A0" w:rsidRPr="009B49A0">
        <w:trPr>
          <w:trHeight w:val="18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Сбор информации в библиотеке и СМИ</w:t>
            </w:r>
          </w:p>
        </w:tc>
      </w:tr>
      <w:tr w:rsidR="009B49A0" w:rsidRPr="009B49A0">
        <w:trPr>
          <w:trHeight w:val="24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Видео ролик</w:t>
            </w:r>
          </w:p>
        </w:tc>
      </w:tr>
      <w:tr w:rsidR="009B49A0" w:rsidRPr="009B49A0">
        <w:trPr>
          <w:trHeight w:val="21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условия прохождения альтернативной</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 гражданской службы</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25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Символы воинской чести</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452"/>
        </w:trPr>
        <w:tc>
          <w:tcPr>
            <w:tcW w:w="706"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4</w:t>
            </w:r>
          </w:p>
        </w:tc>
        <w:tc>
          <w:tcPr>
            <w:tcW w:w="2379"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Раздел 4. </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Основы медицинских знаний</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2535"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r>
      <w:tr w:rsidR="009B49A0" w:rsidRPr="009B49A0">
        <w:trPr>
          <w:trHeight w:val="17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Сбор информации в библиотеке и СМИ</w:t>
            </w:r>
          </w:p>
        </w:tc>
      </w:tr>
      <w:tr w:rsidR="009B49A0" w:rsidRPr="009B49A0">
        <w:trPr>
          <w:trHeight w:val="112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11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24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Сообщение</w:t>
            </w:r>
          </w:p>
        </w:tc>
      </w:tr>
      <w:tr w:rsidR="009B49A0" w:rsidRPr="009B49A0">
        <w:trPr>
          <w:trHeight w:val="160"/>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Основные способы оказания первой </w:t>
            </w:r>
            <w:r w:rsidRPr="009B49A0">
              <w:rPr>
                <w:rFonts w:ascii="Times New Roman" w:hAnsi="Times New Roman" w:cs="Times New Roman"/>
                <w:sz w:val="24"/>
                <w:szCs w:val="24"/>
              </w:rPr>
              <w:lastRenderedPageBreak/>
              <w:t>медицинской помощи при ожогах и тепловом ударе</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lastRenderedPageBreak/>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19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p w:rsidR="00CD51D7" w:rsidRPr="009B49A0" w:rsidRDefault="00CD51D7">
            <w:pPr>
              <w:spacing w:after="0" w:line="240" w:lineRule="auto"/>
              <w:jc w:val="both"/>
              <w:rPr>
                <w:rFonts w:ascii="Times New Roman" w:hAnsi="Times New Roman" w:cs="Times New Roman"/>
                <w:sz w:val="24"/>
                <w:szCs w:val="24"/>
              </w:rPr>
            </w:pPr>
          </w:p>
          <w:p w:rsidR="00CD51D7" w:rsidRPr="009B49A0" w:rsidRDefault="00CD51D7">
            <w:pPr>
              <w:spacing w:after="0" w:line="240" w:lineRule="auto"/>
              <w:jc w:val="both"/>
              <w:rPr>
                <w:rFonts w:ascii="Times New Roman" w:hAnsi="Times New Roman" w:cs="Times New Roman"/>
                <w:sz w:val="24"/>
                <w:szCs w:val="24"/>
              </w:rPr>
            </w:pPr>
          </w:p>
        </w:tc>
      </w:tr>
      <w:tr w:rsidR="009B49A0" w:rsidRPr="009B49A0">
        <w:trPr>
          <w:trHeight w:val="225"/>
        </w:trPr>
        <w:tc>
          <w:tcPr>
            <w:tcW w:w="706"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vMerge/>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84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c>
          <w:tcPr>
            <w:tcW w:w="2535"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Презентация</w:t>
            </w:r>
          </w:p>
        </w:tc>
      </w:tr>
      <w:tr w:rsidR="009B49A0" w:rsidRPr="009B49A0">
        <w:trPr>
          <w:trHeight w:val="690"/>
        </w:trPr>
        <w:tc>
          <w:tcPr>
            <w:tcW w:w="706"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Индивидуальный проект</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Основы обороны государства и воинская обязанность.</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Основы медицинских знаний.</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7</w:t>
            </w:r>
          </w:p>
        </w:tc>
        <w:tc>
          <w:tcPr>
            <w:tcW w:w="2535"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Работа с Интернет-ресурсами</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Анкетирование</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создание проекта</w:t>
            </w:r>
          </w:p>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подготовка продукта (презентации, буклета, топика</w:t>
            </w:r>
          </w:p>
        </w:tc>
      </w:tr>
      <w:tr w:rsidR="009B49A0" w:rsidRPr="009B49A0">
        <w:trPr>
          <w:trHeight w:val="690"/>
        </w:trPr>
        <w:tc>
          <w:tcPr>
            <w:tcW w:w="706"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2379"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Итого</w:t>
            </w:r>
          </w:p>
        </w:tc>
        <w:tc>
          <w:tcPr>
            <w:tcW w:w="284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86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36</w:t>
            </w:r>
          </w:p>
        </w:tc>
        <w:tc>
          <w:tcPr>
            <w:tcW w:w="2535"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r>
    </w:tbl>
    <w:p w:rsidR="00CD51D7" w:rsidRPr="009B49A0" w:rsidRDefault="00C650C5">
      <w:pPr>
        <w:rPr>
          <w:rFonts w:ascii="Times New Roman" w:eastAsia="Times New Roman" w:hAnsi="Times New Roman" w:cs="Times New Roman"/>
          <w:b/>
          <w:sz w:val="24"/>
          <w:szCs w:val="28"/>
          <w:lang w:eastAsia="ar-SA"/>
        </w:rPr>
      </w:pPr>
      <w:r w:rsidRPr="009B49A0">
        <w:rPr>
          <w:rFonts w:asciiTheme="majorBidi" w:hAnsiTheme="majorBidi" w:cstheme="majorBidi"/>
          <w:b/>
          <w:sz w:val="24"/>
          <w:szCs w:val="28"/>
        </w:rPr>
        <w:br w:type="page"/>
      </w:r>
    </w:p>
    <w:p w:rsidR="00CD51D7" w:rsidRPr="009B49A0" w:rsidRDefault="00C650C5">
      <w:pPr>
        <w:pStyle w:val="13"/>
        <w:spacing w:before="60"/>
        <w:jc w:val="center"/>
        <w:rPr>
          <w:rFonts w:ascii="Times New Roman" w:hAnsi="Times New Roman"/>
          <w:b/>
          <w:sz w:val="28"/>
          <w:szCs w:val="28"/>
        </w:rPr>
      </w:pPr>
      <w:r w:rsidRPr="009B49A0">
        <w:rPr>
          <w:rFonts w:asciiTheme="majorBidi" w:hAnsiTheme="majorBidi" w:cstheme="majorBidi"/>
          <w:b/>
          <w:sz w:val="24"/>
          <w:szCs w:val="28"/>
        </w:rPr>
        <w:lastRenderedPageBreak/>
        <w:t>9. ПРАКТИЧЕСКАЯ РАБОТА</w:t>
      </w:r>
    </w:p>
    <w:p w:rsidR="00CD51D7" w:rsidRPr="009B49A0" w:rsidRDefault="00CD51D7">
      <w:pPr>
        <w:pStyle w:val="13"/>
        <w:spacing w:before="60"/>
        <w:jc w:val="center"/>
        <w:rPr>
          <w:rFonts w:ascii="Times New Roman" w:hAnsi="Times New Roman"/>
          <w:b/>
          <w:sz w:val="24"/>
          <w:szCs w:val="24"/>
        </w:rPr>
      </w:pPr>
    </w:p>
    <w:p w:rsidR="00CD51D7" w:rsidRPr="009B49A0" w:rsidRDefault="00CD51D7">
      <w:pPr>
        <w:pStyle w:val="13"/>
        <w:spacing w:before="60"/>
        <w:jc w:val="center"/>
        <w:rPr>
          <w:rFonts w:ascii="Times New Roman" w:hAnsi="Times New Roman"/>
          <w:b/>
          <w:sz w:val="24"/>
          <w:szCs w:val="24"/>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9B49A0" w:rsidRPr="009B49A0">
        <w:trPr>
          <w:trHeight w:val="826"/>
        </w:trPr>
        <w:tc>
          <w:tcPr>
            <w:tcW w:w="826"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п/п</w:t>
            </w:r>
          </w:p>
        </w:tc>
        <w:tc>
          <w:tcPr>
            <w:tcW w:w="2867"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Тема программы</w:t>
            </w:r>
          </w:p>
        </w:tc>
        <w:tc>
          <w:tcPr>
            <w:tcW w:w="4571"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Тема практического занятия</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Кол-во</w:t>
            </w:r>
          </w:p>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Часов</w:t>
            </w:r>
          </w:p>
        </w:tc>
      </w:tr>
      <w:tr w:rsidR="009B49A0" w:rsidRPr="009B49A0">
        <w:trPr>
          <w:trHeight w:val="266"/>
        </w:trPr>
        <w:tc>
          <w:tcPr>
            <w:tcW w:w="9517" w:type="dxa"/>
            <w:gridSpan w:val="4"/>
            <w:shd w:val="clear" w:color="auto" w:fill="auto"/>
          </w:tcPr>
          <w:p w:rsidR="00CD51D7" w:rsidRPr="009B49A0" w:rsidRDefault="00C650C5">
            <w:pPr>
              <w:pStyle w:val="13"/>
              <w:spacing w:before="60"/>
              <w:jc w:val="center"/>
              <w:rPr>
                <w:rFonts w:ascii="Times New Roman" w:hAnsi="Times New Roman"/>
                <w:sz w:val="24"/>
                <w:szCs w:val="24"/>
              </w:rPr>
            </w:pPr>
            <w:r w:rsidRPr="009B49A0">
              <w:rPr>
                <w:rFonts w:ascii="Times New Roman" w:hAnsi="Times New Roman"/>
                <w:sz w:val="24"/>
                <w:szCs w:val="24"/>
                <w:lang w:val="en-US"/>
              </w:rPr>
              <w:t>I</w:t>
            </w:r>
            <w:r w:rsidRPr="009B49A0">
              <w:rPr>
                <w:rFonts w:ascii="Times New Roman" w:hAnsi="Times New Roman"/>
                <w:sz w:val="24"/>
                <w:szCs w:val="24"/>
              </w:rPr>
              <w:t>курс</w:t>
            </w:r>
          </w:p>
          <w:p w:rsidR="00CD51D7" w:rsidRPr="009B49A0" w:rsidRDefault="00CD51D7">
            <w:pPr>
              <w:spacing w:after="0" w:line="240" w:lineRule="auto"/>
              <w:jc w:val="center"/>
              <w:rPr>
                <w:rFonts w:ascii="Times New Roman" w:hAnsi="Times New Roman" w:cs="Times New Roman"/>
                <w:sz w:val="24"/>
                <w:szCs w:val="24"/>
              </w:rPr>
            </w:pPr>
          </w:p>
        </w:tc>
      </w:tr>
      <w:tr w:rsidR="009B49A0" w:rsidRPr="009B49A0">
        <w:trPr>
          <w:trHeight w:val="1060"/>
        </w:trPr>
        <w:tc>
          <w:tcPr>
            <w:tcW w:w="826" w:type="dxa"/>
            <w:vMerge w:val="restart"/>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p w:rsidR="00CD51D7" w:rsidRPr="009B49A0" w:rsidRDefault="00CD51D7">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Раздел  1. </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10</w:t>
            </w:r>
          </w:p>
        </w:tc>
      </w:tr>
      <w:tr w:rsidR="009B49A0" w:rsidRPr="009B49A0">
        <w:trPr>
          <w:trHeight w:val="20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9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4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8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10"/>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Профилактика наркомании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02"/>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0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0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Культура брачных отношений</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0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469"/>
        </w:trPr>
        <w:tc>
          <w:tcPr>
            <w:tcW w:w="826" w:type="dxa"/>
            <w:vMerge w:val="restart"/>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p w:rsidR="00CD51D7" w:rsidRPr="009B49A0" w:rsidRDefault="00CD51D7">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8</w:t>
            </w:r>
          </w:p>
        </w:tc>
      </w:tr>
      <w:tr w:rsidR="009B49A0" w:rsidRPr="009B49A0">
        <w:trPr>
          <w:trHeight w:val="825"/>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9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5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Мероприятия по эвакуации населения в условиях чрезвычайных ситуациях техногенного характера </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9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2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583"/>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0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94"/>
        </w:trPr>
        <w:tc>
          <w:tcPr>
            <w:tcW w:w="826" w:type="dxa"/>
            <w:vMerge w:val="restart"/>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3</w:t>
            </w:r>
          </w:p>
        </w:tc>
        <w:tc>
          <w:tcPr>
            <w:tcW w:w="2867"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 xml:space="preserve">Раздел 3. </w:t>
            </w:r>
          </w:p>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Основы обороны государства и воинская обязанность</w:t>
            </w:r>
          </w:p>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8</w:t>
            </w:r>
          </w:p>
        </w:tc>
      </w:tr>
      <w:tr w:rsidR="009B49A0" w:rsidRPr="009B49A0">
        <w:trPr>
          <w:trHeight w:val="17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Структура Вооруженных Сил РФ</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63"/>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9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39"/>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3"/>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9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3"/>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69"/>
        </w:trPr>
        <w:tc>
          <w:tcPr>
            <w:tcW w:w="826" w:type="dxa"/>
            <w:vMerge w:val="restart"/>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4</w:t>
            </w:r>
          </w:p>
        </w:tc>
        <w:tc>
          <w:tcPr>
            <w:tcW w:w="2867" w:type="dxa"/>
            <w:vMerge w:val="restart"/>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 xml:space="preserve">Раздел 4. </w:t>
            </w:r>
          </w:p>
          <w:p w:rsidR="00CD51D7" w:rsidRPr="009B49A0" w:rsidRDefault="00C650C5">
            <w:pPr>
              <w:spacing w:after="0" w:line="240" w:lineRule="auto"/>
              <w:jc w:val="both"/>
              <w:rPr>
                <w:rFonts w:ascii="Times New Roman" w:hAnsi="Times New Roman" w:cs="Times New Roman"/>
                <w:sz w:val="24"/>
                <w:szCs w:val="24"/>
                <w:lang w:eastAsia="ru-RU"/>
              </w:rPr>
            </w:pPr>
            <w:r w:rsidRPr="009B49A0">
              <w:rPr>
                <w:rFonts w:ascii="Times New Roman" w:hAnsi="Times New Roman" w:cs="Times New Roman"/>
                <w:sz w:val="24"/>
                <w:szCs w:val="24"/>
              </w:rPr>
              <w:t>Основы медицинских знаний</w:t>
            </w:r>
          </w:p>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D51D7">
            <w:pPr>
              <w:spacing w:after="0" w:line="240" w:lineRule="auto"/>
              <w:rPr>
                <w:rFonts w:ascii="Times New Roman" w:hAnsi="Times New Roman" w:cs="Times New Roman"/>
                <w:sz w:val="24"/>
                <w:szCs w:val="24"/>
              </w:rPr>
            </w:pP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10</w:t>
            </w:r>
          </w:p>
        </w:tc>
      </w:tr>
      <w:tr w:rsidR="009B49A0" w:rsidRPr="009B49A0">
        <w:trPr>
          <w:trHeight w:val="19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5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91"/>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78"/>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23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113"/>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trHeight w:val="315"/>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4571" w:type="dxa"/>
            <w:shd w:val="clear" w:color="auto" w:fill="auto"/>
          </w:tcPr>
          <w:p w:rsidR="00CD51D7" w:rsidRPr="009B49A0" w:rsidRDefault="00C650C5">
            <w:pPr>
              <w:spacing w:after="0" w:line="240" w:lineRule="auto"/>
              <w:jc w:val="both"/>
              <w:rPr>
                <w:rFonts w:ascii="Times New Roman" w:hAnsi="Times New Roman" w:cs="Times New Roman"/>
                <w:sz w:val="24"/>
                <w:szCs w:val="24"/>
              </w:rPr>
            </w:pPr>
            <w:r w:rsidRPr="009B49A0">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1</w:t>
            </w:r>
          </w:p>
        </w:tc>
      </w:tr>
      <w:tr w:rsidR="009B49A0" w:rsidRPr="009B49A0">
        <w:trPr>
          <w:gridAfter w:val="2"/>
          <w:wAfter w:w="5824" w:type="dxa"/>
          <w:trHeight w:val="31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r>
      <w:tr w:rsidR="009B49A0" w:rsidRPr="009B49A0">
        <w:trPr>
          <w:gridAfter w:val="2"/>
          <w:wAfter w:w="5824" w:type="dxa"/>
          <w:trHeight w:val="276"/>
        </w:trPr>
        <w:tc>
          <w:tcPr>
            <w:tcW w:w="826" w:type="dxa"/>
            <w:vMerge/>
            <w:shd w:val="clear" w:color="auto" w:fill="auto"/>
          </w:tcPr>
          <w:p w:rsidR="00CD51D7" w:rsidRPr="009B49A0" w:rsidRDefault="00CD51D7">
            <w:pPr>
              <w:spacing w:after="0" w:line="240" w:lineRule="auto"/>
              <w:jc w:val="both"/>
              <w:rPr>
                <w:rFonts w:ascii="Times New Roman" w:hAnsi="Times New Roman" w:cs="Times New Roman"/>
                <w:sz w:val="24"/>
                <w:szCs w:val="24"/>
              </w:rPr>
            </w:pPr>
          </w:p>
        </w:tc>
        <w:tc>
          <w:tcPr>
            <w:tcW w:w="2867" w:type="dxa"/>
            <w:vMerge/>
            <w:shd w:val="clear" w:color="auto" w:fill="auto"/>
          </w:tcPr>
          <w:p w:rsidR="00CD51D7" w:rsidRPr="009B49A0" w:rsidRDefault="00CD51D7">
            <w:pPr>
              <w:spacing w:after="0" w:line="240" w:lineRule="auto"/>
              <w:jc w:val="both"/>
              <w:rPr>
                <w:rFonts w:ascii="Times New Roman" w:hAnsi="Times New Roman" w:cs="Times New Roman"/>
                <w:sz w:val="24"/>
                <w:szCs w:val="24"/>
                <w:lang w:eastAsia="ru-RU"/>
              </w:rPr>
            </w:pPr>
          </w:p>
        </w:tc>
      </w:tr>
      <w:tr w:rsidR="009B49A0" w:rsidRPr="009B49A0">
        <w:trPr>
          <w:trHeight w:val="373"/>
        </w:trPr>
        <w:tc>
          <w:tcPr>
            <w:tcW w:w="826" w:type="dxa"/>
            <w:shd w:val="clear" w:color="auto" w:fill="auto"/>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5</w:t>
            </w:r>
          </w:p>
        </w:tc>
        <w:tc>
          <w:tcPr>
            <w:tcW w:w="2867" w:type="dxa"/>
            <w:shd w:val="clear" w:color="auto" w:fill="auto"/>
          </w:tcPr>
          <w:p w:rsidR="00CD51D7" w:rsidRPr="009B49A0" w:rsidRDefault="00C650C5">
            <w:pPr>
              <w:spacing w:after="0" w:line="240" w:lineRule="auto"/>
              <w:jc w:val="both"/>
              <w:rPr>
                <w:rFonts w:ascii="Times New Roman" w:hAnsi="Times New Roman" w:cs="Times New Roman"/>
                <w:sz w:val="24"/>
                <w:szCs w:val="24"/>
                <w:lang w:eastAsia="ru-RU"/>
              </w:rPr>
            </w:pPr>
            <w:r w:rsidRPr="009B49A0">
              <w:rPr>
                <w:rFonts w:ascii="Times New Roman" w:hAnsi="Times New Roman" w:cs="Times New Roman"/>
                <w:sz w:val="24"/>
                <w:szCs w:val="24"/>
                <w:lang w:eastAsia="ru-RU"/>
              </w:rPr>
              <w:t>Зачет</w:t>
            </w:r>
          </w:p>
        </w:tc>
        <w:tc>
          <w:tcPr>
            <w:tcW w:w="4571" w:type="dxa"/>
            <w:shd w:val="clear" w:color="auto" w:fill="auto"/>
          </w:tcPr>
          <w:p w:rsidR="00CD51D7" w:rsidRPr="009B49A0" w:rsidRDefault="00CD51D7">
            <w:pPr>
              <w:spacing w:after="0" w:line="240" w:lineRule="auto"/>
              <w:rPr>
                <w:rFonts w:ascii="Times New Roman" w:hAnsi="Times New Roman" w:cs="Times New Roman"/>
                <w:sz w:val="24"/>
                <w:szCs w:val="24"/>
                <w:lang w:eastAsia="ru-RU"/>
              </w:rPr>
            </w:pPr>
          </w:p>
          <w:p w:rsidR="00CD51D7" w:rsidRPr="009B49A0" w:rsidRDefault="00CD51D7">
            <w:pPr>
              <w:spacing w:after="0" w:line="240" w:lineRule="auto"/>
              <w:rPr>
                <w:rFonts w:ascii="Times New Roman" w:hAnsi="Times New Roman" w:cs="Times New Roman"/>
                <w:sz w:val="24"/>
                <w:szCs w:val="24"/>
              </w:rPr>
            </w:pPr>
          </w:p>
        </w:tc>
        <w:tc>
          <w:tcPr>
            <w:tcW w:w="1253" w:type="dxa"/>
            <w:shd w:val="clear" w:color="auto" w:fill="auto"/>
            <w:vAlign w:val="center"/>
          </w:tcPr>
          <w:p w:rsidR="00CD51D7" w:rsidRPr="009B49A0" w:rsidRDefault="00C650C5">
            <w:pPr>
              <w:spacing w:after="0" w:line="240" w:lineRule="auto"/>
              <w:jc w:val="center"/>
              <w:rPr>
                <w:rFonts w:ascii="Times New Roman" w:hAnsi="Times New Roman" w:cs="Times New Roman"/>
                <w:sz w:val="24"/>
                <w:szCs w:val="24"/>
              </w:rPr>
            </w:pPr>
            <w:r w:rsidRPr="009B49A0">
              <w:rPr>
                <w:rFonts w:ascii="Times New Roman" w:hAnsi="Times New Roman" w:cs="Times New Roman"/>
                <w:sz w:val="24"/>
                <w:szCs w:val="24"/>
              </w:rPr>
              <w:t>2</w:t>
            </w:r>
          </w:p>
        </w:tc>
      </w:tr>
    </w:tbl>
    <w:p w:rsidR="00CD51D7" w:rsidRPr="009B49A0" w:rsidRDefault="00C650C5">
      <w:pPr>
        <w:spacing w:after="0" w:line="240" w:lineRule="auto"/>
        <w:ind w:left="360"/>
        <w:jc w:val="center"/>
        <w:rPr>
          <w:rFonts w:ascii="Times New Roman" w:hAnsi="Times New Roman" w:cs="Times New Roman"/>
          <w:b/>
          <w:sz w:val="24"/>
          <w:szCs w:val="28"/>
        </w:rPr>
      </w:pPr>
      <w:r w:rsidRPr="009B49A0">
        <w:rPr>
          <w:rFonts w:asciiTheme="majorBidi" w:hAnsiTheme="majorBidi" w:cstheme="majorBidi"/>
          <w:b/>
          <w:sz w:val="24"/>
          <w:szCs w:val="28"/>
        </w:rPr>
        <w:lastRenderedPageBreak/>
        <w:t>10. ХАРАКТЕРИСТИКА ОСНОВНЫХ ВИДОВ ДЕЯТЕЛЬНОСТИ ОБУЧАЮЩИХСЯ</w:t>
      </w:r>
    </w:p>
    <w:p w:rsidR="00CD51D7" w:rsidRPr="009B49A0" w:rsidRDefault="00CD51D7">
      <w:pPr>
        <w:spacing w:after="0" w:line="240" w:lineRule="auto"/>
        <w:ind w:left="360"/>
        <w:jc w:val="center"/>
        <w:rPr>
          <w:rFonts w:ascii="Times New Roman" w:hAnsi="Times New Roman" w:cs="Times New Roman"/>
          <w:b/>
          <w:sz w:val="24"/>
          <w:szCs w:val="28"/>
        </w:rPr>
      </w:pPr>
    </w:p>
    <w:p w:rsidR="00CD51D7" w:rsidRPr="009B49A0" w:rsidRDefault="00CD51D7">
      <w:pPr>
        <w:spacing w:after="0" w:line="240" w:lineRule="auto"/>
        <w:ind w:left="360"/>
        <w:jc w:val="center"/>
        <w:rPr>
          <w:rFonts w:ascii="Times New Roman" w:hAnsi="Times New Roman" w:cs="Times New Roman"/>
          <w:b/>
          <w:sz w:val="24"/>
          <w:szCs w:val="28"/>
        </w:rPr>
      </w:pPr>
    </w:p>
    <w:p w:rsidR="00CD51D7" w:rsidRPr="009B49A0" w:rsidRDefault="00CD51D7">
      <w:pPr>
        <w:spacing w:after="0" w:line="240" w:lineRule="auto"/>
        <w:rPr>
          <w:rFonts w:ascii="Times New Roman" w:hAnsi="Times New Roman" w:cs="Times New Roman"/>
          <w:b/>
          <w:sz w:val="24"/>
          <w:szCs w:val="24"/>
        </w:rPr>
      </w:pPr>
    </w:p>
    <w:tbl>
      <w:tblPr>
        <w:tblStyle w:val="af3"/>
        <w:tblW w:w="0" w:type="auto"/>
        <w:tblLook w:val="04A0" w:firstRow="1" w:lastRow="0" w:firstColumn="1" w:lastColumn="0" w:noHBand="0" w:noVBand="1"/>
      </w:tblPr>
      <w:tblGrid>
        <w:gridCol w:w="2376"/>
        <w:gridCol w:w="6946"/>
      </w:tblGrid>
      <w:tr w:rsidR="009B49A0" w:rsidRPr="009B49A0">
        <w:tc>
          <w:tcPr>
            <w:tcW w:w="2376" w:type="dxa"/>
          </w:tcPr>
          <w:p w:rsidR="00CD51D7" w:rsidRPr="009B49A0" w:rsidRDefault="00C650C5">
            <w:pPr>
              <w:jc w:val="center"/>
              <w:rPr>
                <w:rFonts w:ascii="Times New Roman" w:hAnsi="Times New Roman"/>
                <w:bCs/>
                <w:sz w:val="24"/>
                <w:szCs w:val="24"/>
              </w:rPr>
            </w:pPr>
            <w:r w:rsidRPr="009B49A0">
              <w:rPr>
                <w:rFonts w:ascii="Times New Roman" w:hAnsi="Times New Roman"/>
                <w:bCs/>
                <w:sz w:val="24"/>
                <w:szCs w:val="24"/>
              </w:rPr>
              <w:t>Содержание обучения</w:t>
            </w:r>
          </w:p>
        </w:tc>
        <w:tc>
          <w:tcPr>
            <w:tcW w:w="6946" w:type="dxa"/>
          </w:tcPr>
          <w:p w:rsidR="00CD51D7" w:rsidRPr="009B49A0" w:rsidRDefault="00C650C5">
            <w:pPr>
              <w:jc w:val="center"/>
              <w:rPr>
                <w:rFonts w:ascii="Times New Roman" w:hAnsi="Times New Roman"/>
                <w:bCs/>
                <w:sz w:val="24"/>
                <w:szCs w:val="24"/>
              </w:rPr>
            </w:pPr>
            <w:r w:rsidRPr="009B49A0">
              <w:rPr>
                <w:rFonts w:ascii="Times New Roman" w:hAnsi="Times New Roman"/>
                <w:bCs/>
                <w:sz w:val="24"/>
                <w:szCs w:val="24"/>
              </w:rPr>
              <w:t xml:space="preserve">Характеристика основных видов учебной деятельности обучающихся </w:t>
            </w:r>
          </w:p>
          <w:p w:rsidR="00CD51D7" w:rsidRPr="009B49A0" w:rsidRDefault="00C650C5">
            <w:pPr>
              <w:jc w:val="center"/>
              <w:rPr>
                <w:rFonts w:ascii="Times New Roman" w:hAnsi="Times New Roman"/>
                <w:bCs/>
                <w:sz w:val="24"/>
                <w:szCs w:val="24"/>
              </w:rPr>
            </w:pPr>
            <w:r w:rsidRPr="009B49A0">
              <w:rPr>
                <w:rFonts w:ascii="Times New Roman" w:hAnsi="Times New Roman"/>
                <w:bCs/>
                <w:sz w:val="24"/>
                <w:szCs w:val="24"/>
              </w:rPr>
              <w:t>(на уровне учебных действий)</w:t>
            </w:r>
          </w:p>
        </w:tc>
      </w:tr>
      <w:tr w:rsidR="009B49A0" w:rsidRPr="009B49A0">
        <w:tc>
          <w:tcPr>
            <w:tcW w:w="2376" w:type="dxa"/>
          </w:tcPr>
          <w:p w:rsidR="00CD51D7" w:rsidRPr="009B49A0" w:rsidRDefault="00C650C5">
            <w:pPr>
              <w:rPr>
                <w:rFonts w:ascii="Times New Roman" w:hAnsi="Times New Roman"/>
                <w:sz w:val="24"/>
                <w:szCs w:val="24"/>
              </w:rPr>
            </w:pPr>
            <w:r w:rsidRPr="009B49A0">
              <w:rPr>
                <w:rFonts w:ascii="Times New Roman" w:hAnsi="Times New Roman"/>
                <w:bCs/>
                <w:sz w:val="24"/>
                <w:szCs w:val="24"/>
              </w:rPr>
              <w:t>Введение</w:t>
            </w:r>
          </w:p>
        </w:tc>
        <w:tc>
          <w:tcPr>
            <w:tcW w:w="6946" w:type="dxa"/>
          </w:tcPr>
          <w:p w:rsidR="00CD51D7" w:rsidRPr="009B49A0" w:rsidRDefault="00C650C5">
            <w:pPr>
              <w:jc w:val="both"/>
              <w:rPr>
                <w:rFonts w:ascii="Times New Roman" w:hAnsi="Times New Roman"/>
                <w:sz w:val="24"/>
                <w:szCs w:val="24"/>
              </w:rPr>
            </w:pPr>
            <w:r w:rsidRPr="009B49A0">
              <w:rPr>
                <w:rFonts w:ascii="Times New Roman" w:hAnsi="Times New Roman"/>
                <w:sz w:val="24"/>
                <w:szCs w:val="24"/>
              </w:rPr>
              <w:t>Различение основных понятий и теоретических положений</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9B49A0" w:rsidRPr="009B49A0">
        <w:tc>
          <w:tcPr>
            <w:tcW w:w="2376" w:type="dxa"/>
          </w:tcPr>
          <w:p w:rsidR="00CD51D7" w:rsidRPr="009B49A0" w:rsidRDefault="00C650C5">
            <w:pPr>
              <w:rPr>
                <w:rFonts w:ascii="Times New Roman" w:hAnsi="Times New Roman"/>
                <w:bCs/>
                <w:sz w:val="24"/>
                <w:szCs w:val="24"/>
              </w:rPr>
            </w:pPr>
            <w:r w:rsidRPr="009B49A0">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CD51D7" w:rsidRPr="009B49A0" w:rsidRDefault="00C650C5">
            <w:pPr>
              <w:jc w:val="both"/>
              <w:rPr>
                <w:rFonts w:ascii="Times New Roman" w:hAnsi="Times New Roman"/>
                <w:sz w:val="24"/>
                <w:szCs w:val="24"/>
              </w:rPr>
            </w:pPr>
            <w:r w:rsidRPr="009B49A0">
              <w:rPr>
                <w:rFonts w:ascii="Times New Roman" w:hAnsi="Times New Roman"/>
                <w:sz w:val="24"/>
                <w:szCs w:val="24"/>
              </w:rPr>
              <w:t>Определение основных понятий о здоровье и здоровом образе жизни.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Анализ влияния неблагоприятной окружающей среды на здоровье человека.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Моделирование социальных последствий пристрастия к наркотикам.</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Моделирование ситуаций по организации безопасности дорожного движения.</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Характеристика факторов, влияющих на репродуктивное здоровье человека.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Моделирование ситуаций по применению правил сохранения и укрепления здоровья</w:t>
            </w:r>
          </w:p>
        </w:tc>
      </w:tr>
      <w:tr w:rsidR="009B49A0" w:rsidRPr="009B49A0">
        <w:tc>
          <w:tcPr>
            <w:tcW w:w="2376" w:type="dxa"/>
          </w:tcPr>
          <w:p w:rsidR="00CD51D7" w:rsidRPr="009B49A0" w:rsidRDefault="00C650C5">
            <w:pPr>
              <w:rPr>
                <w:rFonts w:ascii="Times New Roman" w:hAnsi="Times New Roman"/>
                <w:bCs/>
                <w:sz w:val="24"/>
                <w:szCs w:val="24"/>
              </w:rPr>
            </w:pPr>
            <w:r w:rsidRPr="009B49A0">
              <w:rPr>
                <w:rFonts w:ascii="Times New Roman" w:hAnsi="Times New Roman"/>
                <w:bCs/>
                <w:sz w:val="24"/>
                <w:szCs w:val="24"/>
              </w:rPr>
              <w:t>Раздел 2. Государственная</w:t>
            </w:r>
          </w:p>
          <w:p w:rsidR="00CD51D7" w:rsidRPr="009B49A0" w:rsidRDefault="00C650C5">
            <w:pPr>
              <w:rPr>
                <w:rFonts w:ascii="Times New Roman" w:hAnsi="Times New Roman"/>
                <w:bCs/>
                <w:sz w:val="24"/>
                <w:szCs w:val="24"/>
              </w:rPr>
            </w:pPr>
            <w:r w:rsidRPr="009B49A0">
              <w:rPr>
                <w:rFonts w:ascii="Times New Roman" w:hAnsi="Times New Roman"/>
                <w:bCs/>
                <w:sz w:val="24"/>
                <w:szCs w:val="24"/>
              </w:rPr>
              <w:t>система обеспечения</w:t>
            </w:r>
          </w:p>
          <w:p w:rsidR="00CD51D7" w:rsidRPr="009B49A0" w:rsidRDefault="00C650C5">
            <w:pPr>
              <w:rPr>
                <w:rFonts w:ascii="Times New Roman" w:hAnsi="Times New Roman"/>
                <w:bCs/>
                <w:sz w:val="24"/>
                <w:szCs w:val="24"/>
              </w:rPr>
            </w:pPr>
            <w:r w:rsidRPr="009B49A0">
              <w:rPr>
                <w:rFonts w:ascii="Times New Roman" w:hAnsi="Times New Roman"/>
                <w:bCs/>
                <w:sz w:val="24"/>
                <w:szCs w:val="24"/>
              </w:rPr>
              <w:t>безопасности населения</w:t>
            </w:r>
          </w:p>
          <w:p w:rsidR="00CD51D7" w:rsidRPr="009B49A0" w:rsidRDefault="00CD51D7">
            <w:pPr>
              <w:rPr>
                <w:rFonts w:ascii="Times New Roman" w:hAnsi="Times New Roman"/>
                <w:sz w:val="24"/>
                <w:szCs w:val="24"/>
              </w:rPr>
            </w:pPr>
          </w:p>
        </w:tc>
        <w:tc>
          <w:tcPr>
            <w:tcW w:w="6946" w:type="dxa"/>
          </w:tcPr>
          <w:p w:rsidR="00CD51D7" w:rsidRPr="009B49A0" w:rsidRDefault="00C650C5">
            <w:pPr>
              <w:jc w:val="both"/>
              <w:rPr>
                <w:rFonts w:ascii="Times New Roman" w:hAnsi="Times New Roman"/>
                <w:sz w:val="24"/>
                <w:szCs w:val="24"/>
              </w:rPr>
            </w:pPr>
            <w:r w:rsidRPr="009B49A0">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Моделирование поведения населения при угрозе и возникновении ЧС.</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w:t>
            </w:r>
            <w:r w:rsidRPr="009B49A0">
              <w:rPr>
                <w:rFonts w:ascii="Times New Roman" w:hAnsi="Times New Roman"/>
                <w:sz w:val="24"/>
                <w:szCs w:val="24"/>
              </w:rPr>
              <w:lastRenderedPageBreak/>
              <w:t>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Определение мер безопасности населения, оказавшегося на территории военных действий.</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государственных служб в области безопасности</w:t>
            </w:r>
          </w:p>
        </w:tc>
      </w:tr>
      <w:tr w:rsidR="009B49A0" w:rsidRPr="009B49A0">
        <w:tc>
          <w:tcPr>
            <w:tcW w:w="2376" w:type="dxa"/>
          </w:tcPr>
          <w:p w:rsidR="00CD51D7" w:rsidRPr="009B49A0" w:rsidRDefault="00C650C5">
            <w:pPr>
              <w:rPr>
                <w:rFonts w:ascii="Times New Roman" w:hAnsi="Times New Roman"/>
                <w:bCs/>
                <w:sz w:val="24"/>
                <w:szCs w:val="24"/>
              </w:rPr>
            </w:pPr>
            <w:r w:rsidRPr="009B49A0">
              <w:rPr>
                <w:rFonts w:ascii="Times New Roman" w:hAnsi="Times New Roman"/>
                <w:bCs/>
                <w:sz w:val="24"/>
                <w:szCs w:val="24"/>
              </w:rPr>
              <w:lastRenderedPageBreak/>
              <w:t>Раздел 3. Основы обороны</w:t>
            </w:r>
          </w:p>
          <w:p w:rsidR="00CD51D7" w:rsidRPr="009B49A0" w:rsidRDefault="00C650C5">
            <w:pPr>
              <w:rPr>
                <w:rFonts w:ascii="Times New Roman" w:hAnsi="Times New Roman"/>
                <w:bCs/>
                <w:sz w:val="24"/>
                <w:szCs w:val="24"/>
              </w:rPr>
            </w:pPr>
            <w:r w:rsidRPr="009B49A0">
              <w:rPr>
                <w:rFonts w:ascii="Times New Roman" w:hAnsi="Times New Roman"/>
                <w:bCs/>
                <w:sz w:val="24"/>
                <w:szCs w:val="24"/>
              </w:rPr>
              <w:t>государства и воинская</w:t>
            </w:r>
          </w:p>
          <w:p w:rsidR="00CD51D7" w:rsidRPr="009B49A0" w:rsidRDefault="00C650C5">
            <w:pPr>
              <w:rPr>
                <w:rFonts w:ascii="Times New Roman" w:hAnsi="Times New Roman"/>
                <w:bCs/>
                <w:sz w:val="24"/>
                <w:szCs w:val="24"/>
              </w:rPr>
            </w:pPr>
            <w:r w:rsidRPr="009B49A0">
              <w:rPr>
                <w:rFonts w:ascii="Times New Roman" w:hAnsi="Times New Roman"/>
                <w:bCs/>
                <w:sz w:val="24"/>
                <w:szCs w:val="24"/>
              </w:rPr>
              <w:t>обязанность</w:t>
            </w:r>
          </w:p>
        </w:tc>
        <w:tc>
          <w:tcPr>
            <w:tcW w:w="6946" w:type="dxa"/>
          </w:tcPr>
          <w:p w:rsidR="00CD51D7" w:rsidRPr="009B49A0" w:rsidRDefault="00C650C5">
            <w:pPr>
              <w:jc w:val="both"/>
              <w:rPr>
                <w:rFonts w:ascii="Times New Roman" w:hAnsi="Times New Roman"/>
                <w:sz w:val="24"/>
                <w:szCs w:val="24"/>
              </w:rPr>
            </w:pPr>
            <w:r w:rsidRPr="009B49A0">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Анализ качеств личности военнослужащего как защитника Отечества.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CD51D7" w:rsidRPr="009B49A0">
        <w:tc>
          <w:tcPr>
            <w:tcW w:w="2376" w:type="dxa"/>
          </w:tcPr>
          <w:p w:rsidR="00CD51D7" w:rsidRPr="009B49A0" w:rsidRDefault="00C650C5">
            <w:pPr>
              <w:jc w:val="both"/>
              <w:rPr>
                <w:rFonts w:ascii="Times New Roman" w:hAnsi="Times New Roman"/>
                <w:bCs/>
                <w:sz w:val="24"/>
                <w:szCs w:val="24"/>
              </w:rPr>
            </w:pPr>
            <w:r w:rsidRPr="009B49A0">
              <w:rPr>
                <w:rFonts w:ascii="Times New Roman" w:hAnsi="Times New Roman"/>
                <w:bCs/>
                <w:sz w:val="24"/>
                <w:szCs w:val="24"/>
              </w:rPr>
              <w:t>Раздел 4.</w:t>
            </w:r>
          </w:p>
          <w:p w:rsidR="00CD51D7" w:rsidRPr="009B49A0" w:rsidRDefault="00C650C5">
            <w:pPr>
              <w:jc w:val="both"/>
              <w:rPr>
                <w:rFonts w:ascii="Times New Roman" w:hAnsi="Times New Roman"/>
                <w:bCs/>
                <w:sz w:val="24"/>
                <w:szCs w:val="24"/>
              </w:rPr>
            </w:pPr>
            <w:r w:rsidRPr="009B49A0">
              <w:rPr>
                <w:rFonts w:ascii="Times New Roman" w:hAnsi="Times New Roman"/>
                <w:bCs/>
                <w:sz w:val="24"/>
                <w:szCs w:val="24"/>
              </w:rPr>
              <w:t>Основы медицинских</w:t>
            </w:r>
          </w:p>
          <w:p w:rsidR="00CD51D7" w:rsidRPr="009B49A0" w:rsidRDefault="00C650C5">
            <w:pPr>
              <w:jc w:val="both"/>
              <w:rPr>
                <w:rFonts w:ascii="Times New Roman" w:hAnsi="Times New Roman"/>
                <w:bCs/>
                <w:sz w:val="24"/>
                <w:szCs w:val="24"/>
              </w:rPr>
            </w:pPr>
            <w:r w:rsidRPr="009B49A0">
              <w:rPr>
                <w:rFonts w:ascii="Times New Roman" w:hAnsi="Times New Roman"/>
                <w:bCs/>
                <w:sz w:val="24"/>
                <w:szCs w:val="24"/>
              </w:rPr>
              <w:t>знаний</w:t>
            </w:r>
          </w:p>
        </w:tc>
        <w:tc>
          <w:tcPr>
            <w:tcW w:w="6946" w:type="dxa"/>
          </w:tcPr>
          <w:p w:rsidR="00CD51D7" w:rsidRPr="009B49A0" w:rsidRDefault="00C650C5">
            <w:pPr>
              <w:jc w:val="both"/>
              <w:rPr>
                <w:rFonts w:ascii="Times New Roman" w:hAnsi="Times New Roman"/>
                <w:sz w:val="24"/>
                <w:szCs w:val="24"/>
              </w:rPr>
            </w:pPr>
            <w:r w:rsidRPr="009B49A0">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Характеристика основных признаков жизни.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Определение основных средств планирования семьи.</w:t>
            </w:r>
          </w:p>
          <w:p w:rsidR="00CD51D7" w:rsidRPr="009B49A0" w:rsidRDefault="00C650C5">
            <w:pPr>
              <w:jc w:val="both"/>
              <w:rPr>
                <w:rFonts w:ascii="Times New Roman" w:hAnsi="Times New Roman"/>
                <w:sz w:val="24"/>
                <w:szCs w:val="24"/>
              </w:rPr>
            </w:pPr>
            <w:r w:rsidRPr="009B49A0">
              <w:rPr>
                <w:rFonts w:ascii="Times New Roman" w:hAnsi="Times New Roman"/>
                <w:sz w:val="24"/>
                <w:szCs w:val="24"/>
              </w:rPr>
              <w:t>Определение особенностей образа жизни и рациона питания беременной женщины</w:t>
            </w:r>
          </w:p>
        </w:tc>
      </w:tr>
    </w:tbl>
    <w:p w:rsidR="00CD51D7" w:rsidRPr="009B49A0" w:rsidRDefault="00CD51D7">
      <w:pPr>
        <w:spacing w:after="0" w:line="240" w:lineRule="auto"/>
        <w:jc w:val="center"/>
        <w:rPr>
          <w:rFonts w:ascii="Times New Roman" w:hAnsi="Times New Roman" w:cs="Times New Roman"/>
          <w:b/>
          <w:sz w:val="28"/>
          <w:szCs w:val="28"/>
        </w:rPr>
      </w:pPr>
    </w:p>
    <w:p w:rsidR="00CD51D7" w:rsidRPr="009B49A0" w:rsidRDefault="00C650C5">
      <w:pPr>
        <w:rPr>
          <w:rFonts w:ascii="Times New Roman" w:hAnsi="Times New Roman" w:cs="Times New Roman"/>
          <w:b/>
          <w:sz w:val="24"/>
          <w:szCs w:val="28"/>
        </w:rPr>
      </w:pPr>
      <w:r w:rsidRPr="009B49A0">
        <w:rPr>
          <w:rFonts w:asciiTheme="majorBidi" w:hAnsiTheme="majorBidi" w:cstheme="majorBidi"/>
          <w:b/>
          <w:sz w:val="24"/>
          <w:szCs w:val="28"/>
        </w:rPr>
        <w:br w:type="page"/>
      </w:r>
    </w:p>
    <w:p w:rsidR="00CD51D7" w:rsidRPr="009B49A0" w:rsidRDefault="00C650C5">
      <w:pPr>
        <w:spacing w:after="0" w:line="240" w:lineRule="auto"/>
        <w:ind w:left="360"/>
        <w:jc w:val="center"/>
        <w:rPr>
          <w:rFonts w:ascii="Times New Roman" w:hAnsi="Times New Roman" w:cs="Times New Roman"/>
          <w:b/>
          <w:sz w:val="24"/>
          <w:szCs w:val="28"/>
        </w:rPr>
      </w:pPr>
      <w:r w:rsidRPr="009B49A0">
        <w:rPr>
          <w:rFonts w:asciiTheme="majorBidi" w:hAnsiTheme="majorBidi" w:cstheme="majorBidi"/>
          <w:b/>
          <w:sz w:val="24"/>
          <w:szCs w:val="28"/>
        </w:rPr>
        <w:lastRenderedPageBreak/>
        <w:t>11. УЧЕБНО-МЕТОДИЧЕСКОЕ</w:t>
      </w:r>
    </w:p>
    <w:p w:rsidR="00CD51D7" w:rsidRPr="009B49A0" w:rsidRDefault="00C650C5">
      <w:pPr>
        <w:spacing w:after="0" w:line="240" w:lineRule="auto"/>
        <w:jc w:val="center"/>
        <w:rPr>
          <w:rFonts w:ascii="Times New Roman" w:hAnsi="Times New Roman" w:cs="Times New Roman"/>
          <w:b/>
          <w:sz w:val="24"/>
          <w:szCs w:val="28"/>
        </w:rPr>
      </w:pPr>
      <w:r w:rsidRPr="009B49A0">
        <w:rPr>
          <w:rFonts w:asciiTheme="majorBidi" w:hAnsiTheme="majorBidi" w:cstheme="majorBidi"/>
          <w:b/>
          <w:sz w:val="24"/>
          <w:szCs w:val="28"/>
        </w:rPr>
        <w:t>И МАТЕРИАЛЬНО-ТЕХНИЧЕСКОЕ ОБЕСПЕЧЕНИЕ</w:t>
      </w:r>
    </w:p>
    <w:p w:rsidR="00CD51D7" w:rsidRPr="009B49A0" w:rsidRDefault="00C650C5">
      <w:pPr>
        <w:spacing w:after="0" w:line="240" w:lineRule="auto"/>
        <w:jc w:val="center"/>
        <w:rPr>
          <w:rFonts w:ascii="Times New Roman" w:hAnsi="Times New Roman" w:cs="Times New Roman"/>
          <w:b/>
          <w:sz w:val="24"/>
          <w:szCs w:val="28"/>
        </w:rPr>
      </w:pPr>
      <w:r w:rsidRPr="009B49A0">
        <w:rPr>
          <w:rFonts w:asciiTheme="majorBidi" w:hAnsiTheme="majorBidi" w:cstheme="majorBidi"/>
          <w:b/>
          <w:sz w:val="24"/>
          <w:szCs w:val="28"/>
        </w:rPr>
        <w:t>ПРОГРАММЫ УЧЕБНОЙ ДИСЦИПЛИНЫ</w:t>
      </w:r>
    </w:p>
    <w:p w:rsidR="00CD51D7" w:rsidRPr="009B49A0" w:rsidRDefault="00C650C5">
      <w:pPr>
        <w:spacing w:after="0" w:line="240" w:lineRule="auto"/>
        <w:jc w:val="center"/>
        <w:rPr>
          <w:rFonts w:ascii="Times New Roman" w:hAnsi="Times New Roman" w:cs="Times New Roman"/>
          <w:b/>
          <w:sz w:val="24"/>
          <w:szCs w:val="28"/>
        </w:rPr>
      </w:pPr>
      <w:r w:rsidRPr="009B49A0">
        <w:rPr>
          <w:rFonts w:asciiTheme="majorBidi" w:hAnsiTheme="majorBidi" w:cstheme="majorBidi"/>
          <w:b/>
          <w:sz w:val="24"/>
          <w:szCs w:val="28"/>
        </w:rPr>
        <w:t>«ОСНОВЫ БЕЗОПАСНОСТИ ЖИЗНЕДЕЯТЕЛЬНОСТИ»</w:t>
      </w:r>
    </w:p>
    <w:p w:rsidR="00CD51D7" w:rsidRPr="009B49A0" w:rsidRDefault="00CD51D7">
      <w:pPr>
        <w:spacing w:after="0" w:line="240" w:lineRule="auto"/>
        <w:jc w:val="center"/>
        <w:rPr>
          <w:rFonts w:ascii="Times New Roman" w:hAnsi="Times New Roman" w:cs="Times New Roman"/>
          <w:b/>
          <w:sz w:val="24"/>
          <w:szCs w:val="24"/>
        </w:rPr>
      </w:pPr>
    </w:p>
    <w:p w:rsidR="00CD51D7" w:rsidRPr="009B49A0" w:rsidRDefault="00CD51D7">
      <w:pPr>
        <w:spacing w:after="0" w:line="240" w:lineRule="auto"/>
        <w:jc w:val="center"/>
        <w:rPr>
          <w:rFonts w:ascii="Times New Roman" w:hAnsi="Times New Roman" w:cs="Times New Roman"/>
          <w:b/>
          <w:sz w:val="24"/>
          <w:szCs w:val="24"/>
        </w:rPr>
      </w:pP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heme="majorBidi" w:hAnsiTheme="majorBidi" w:cstheme="majorBidi"/>
          <w:sz w:val="28"/>
          <w:szCs w:val="28"/>
        </w:rPr>
        <w:t>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heme="majorBidi" w:hAnsiTheme="majorBidi" w:cstheme="majorBidi"/>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heme="majorBidi" w:hAnsiTheme="majorBidi" w:cstheme="majorBidi"/>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многофункциональный комплекс преподавателя;</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информационно-коммуникативные средства;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экранно-звуковые пособия;</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образцы средств пожаротушения (СП);</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макет автомата Калашникова;</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обучающие и контролирующие программы по темам дисциплины;</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CD51D7" w:rsidRPr="009B49A0" w:rsidRDefault="00C650C5">
      <w:pPr>
        <w:pStyle w:val="a8"/>
        <w:numPr>
          <w:ilvl w:val="0"/>
          <w:numId w:val="42"/>
        </w:numPr>
        <w:tabs>
          <w:tab w:val="left" w:pos="993"/>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библиотечный фонд.</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heme="majorBidi" w:hAnsiTheme="majorBidi" w:cstheme="majorBidi"/>
          <w:sz w:val="28"/>
          <w:szCs w:val="28"/>
        </w:rPr>
        <w:t xml:space="preserve">В библиотечный фонд входят учебники, учебно-методические комплекты (УМК), обеспечивающие освоение учебной дисциплины «Основы </w:t>
      </w:r>
      <w:r w:rsidRPr="009B49A0">
        <w:rPr>
          <w:rFonts w:asciiTheme="majorBidi" w:hAnsiTheme="majorBidi" w:cstheme="majorBidi"/>
          <w:sz w:val="28"/>
          <w:szCs w:val="28"/>
        </w:rPr>
        <w:lastRenderedPageBreak/>
        <w:t>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CD51D7" w:rsidRPr="009B49A0" w:rsidRDefault="00C650C5">
      <w:pPr>
        <w:spacing w:after="0" w:line="240" w:lineRule="auto"/>
        <w:ind w:firstLine="708"/>
        <w:jc w:val="both"/>
        <w:rPr>
          <w:rFonts w:ascii="Times New Roman" w:hAnsi="Times New Roman" w:cs="Times New Roman"/>
          <w:sz w:val="28"/>
          <w:szCs w:val="28"/>
        </w:rPr>
      </w:pPr>
      <w:r w:rsidRPr="009B49A0">
        <w:rPr>
          <w:rFonts w:asciiTheme="majorBidi" w:hAnsiTheme="majorBidi" w:cstheme="majorBidi"/>
          <w:sz w:val="28"/>
          <w:szCs w:val="28"/>
        </w:rPr>
        <w:t>В процессе освоения программы учебной дисциплины «Основы безопасности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CD51D7" w:rsidRPr="009B49A0" w:rsidRDefault="00C650C5">
      <w:pPr>
        <w:spacing w:after="0" w:line="240" w:lineRule="auto"/>
        <w:ind w:firstLine="708"/>
        <w:jc w:val="both"/>
        <w:rPr>
          <w:rFonts w:ascii="Times New Roman" w:hAnsi="Times New Roman" w:cs="Times New Roman"/>
          <w:iCs/>
          <w:sz w:val="28"/>
          <w:szCs w:val="28"/>
        </w:rPr>
      </w:pPr>
      <w:r w:rsidRPr="009B49A0">
        <w:rPr>
          <w:rFonts w:asciiTheme="majorBidi" w:hAnsiTheme="majorBidi" w:cstheme="majorBidi"/>
          <w:iCs/>
          <w:sz w:val="28"/>
          <w:szCs w:val="28"/>
        </w:rPr>
        <w:t xml:space="preserve">Письмо Министерства образования и науки РФ от 24.11.2011 </w:t>
      </w:r>
      <w:r w:rsidRPr="009B49A0">
        <w:rPr>
          <w:rFonts w:asciiTheme="majorBidi" w:hAnsiTheme="majorBidi" w:cstheme="majorBidi"/>
          <w:iCs/>
          <w:sz w:val="28"/>
          <w:szCs w:val="28"/>
        </w:rPr>
        <w:br/>
        <w:t>№ МД-1552/03 «Об оснащении общеобразовательных учреждений учебным и учебно-лабораторным оборудованием».</w:t>
      </w: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ind w:firstLine="708"/>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ind w:left="360"/>
        <w:jc w:val="center"/>
        <w:rPr>
          <w:rFonts w:ascii="Times New Roman" w:hAnsi="Times New Roman" w:cs="Times New Roman"/>
          <w:b/>
          <w:sz w:val="28"/>
          <w:szCs w:val="28"/>
        </w:rPr>
      </w:pPr>
    </w:p>
    <w:p w:rsidR="00CD51D7" w:rsidRPr="009B49A0" w:rsidRDefault="00C650C5">
      <w:pPr>
        <w:rPr>
          <w:rFonts w:ascii="Times New Roman" w:hAnsi="Times New Roman" w:cs="Times New Roman"/>
          <w:b/>
          <w:sz w:val="24"/>
          <w:szCs w:val="28"/>
        </w:rPr>
      </w:pPr>
      <w:r w:rsidRPr="009B49A0">
        <w:rPr>
          <w:rFonts w:asciiTheme="majorBidi" w:hAnsiTheme="majorBidi" w:cstheme="majorBidi"/>
          <w:b/>
          <w:sz w:val="24"/>
          <w:szCs w:val="28"/>
        </w:rPr>
        <w:br w:type="page"/>
      </w:r>
    </w:p>
    <w:p w:rsidR="00CD51D7" w:rsidRPr="009B49A0" w:rsidRDefault="00C650C5">
      <w:pPr>
        <w:spacing w:after="0" w:line="240" w:lineRule="auto"/>
        <w:ind w:left="360"/>
        <w:jc w:val="center"/>
        <w:rPr>
          <w:rFonts w:ascii="Times New Roman" w:hAnsi="Times New Roman" w:cs="Times New Roman"/>
          <w:b/>
          <w:sz w:val="28"/>
          <w:szCs w:val="28"/>
        </w:rPr>
      </w:pPr>
      <w:r w:rsidRPr="009B49A0">
        <w:rPr>
          <w:rFonts w:asciiTheme="majorBidi" w:hAnsiTheme="majorBidi" w:cstheme="majorBidi"/>
          <w:b/>
          <w:sz w:val="24"/>
          <w:szCs w:val="28"/>
        </w:rPr>
        <w:lastRenderedPageBreak/>
        <w:t>12.  ЛИТЕРАТУРА</w:t>
      </w:r>
    </w:p>
    <w:p w:rsidR="00CD51D7" w:rsidRPr="009B49A0" w:rsidRDefault="00CD51D7">
      <w:pPr>
        <w:spacing w:after="0" w:line="240" w:lineRule="auto"/>
        <w:jc w:val="center"/>
        <w:rPr>
          <w:rFonts w:ascii="Times New Roman" w:hAnsi="Times New Roman" w:cs="Times New Roman"/>
          <w:b/>
          <w:sz w:val="24"/>
          <w:szCs w:val="24"/>
        </w:rPr>
      </w:pPr>
    </w:p>
    <w:p w:rsidR="00CD51D7" w:rsidRPr="009B49A0" w:rsidRDefault="00CD51D7">
      <w:pPr>
        <w:spacing w:after="0" w:line="240" w:lineRule="auto"/>
        <w:rPr>
          <w:rFonts w:ascii="Times New Roman" w:hAnsi="Times New Roman" w:cs="Times New Roman"/>
          <w:b/>
          <w:sz w:val="24"/>
          <w:szCs w:val="24"/>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heme="majorBidi" w:hAnsiTheme="majorBidi" w:cstheme="majorBidi"/>
          <w:sz w:val="28"/>
          <w:szCs w:val="28"/>
        </w:rPr>
        <w:t>Для обучающихся</w:t>
      </w:r>
    </w:p>
    <w:p w:rsidR="00CD51D7" w:rsidRPr="009B49A0" w:rsidRDefault="00CD51D7">
      <w:pPr>
        <w:spacing w:after="0" w:line="240" w:lineRule="auto"/>
        <w:ind w:firstLine="567"/>
        <w:jc w:val="both"/>
        <w:rPr>
          <w:rFonts w:ascii="Times New Roman" w:hAnsi="Times New Roman" w:cs="Times New Roman"/>
          <w:iCs/>
          <w:sz w:val="28"/>
          <w:szCs w:val="28"/>
        </w:rPr>
      </w:pPr>
    </w:p>
    <w:p w:rsidR="00CD51D7" w:rsidRPr="009B49A0" w:rsidRDefault="00C650C5">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rsidR="00CD51D7" w:rsidRPr="009B49A0" w:rsidRDefault="00C650C5">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CD51D7" w:rsidRPr="009B49A0" w:rsidRDefault="00C650C5">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CD51D7" w:rsidRPr="009B49A0" w:rsidRDefault="00C650C5">
      <w:pPr>
        <w:pStyle w:val="a8"/>
        <w:numPr>
          <w:ilvl w:val="0"/>
          <w:numId w:val="47"/>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CD51D7" w:rsidRPr="009B49A0" w:rsidRDefault="00C650C5">
      <w:pPr>
        <w:pStyle w:val="a8"/>
        <w:numPr>
          <w:ilvl w:val="0"/>
          <w:numId w:val="47"/>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Ким С.В., Горский В.А. Основы безопасности жизнедеятельности (базовый уровень) 10-11 классы. – М., Издательский центр Вентана-Граф,</w:t>
      </w:r>
      <w:r w:rsidRPr="009B49A0">
        <w:rPr>
          <w:rFonts w:asciiTheme="majorBidi" w:hAnsiTheme="majorBidi" w:cstheme="majorBidi"/>
          <w:sz w:val="28"/>
          <w:szCs w:val="28"/>
        </w:rPr>
        <w:t xml:space="preserve"> 2019.</w:t>
      </w:r>
    </w:p>
    <w:p w:rsidR="00CD51D7" w:rsidRPr="009B49A0" w:rsidRDefault="00CD51D7">
      <w:pPr>
        <w:spacing w:after="0" w:line="240" w:lineRule="auto"/>
        <w:ind w:firstLine="567"/>
        <w:jc w:val="both"/>
        <w:rPr>
          <w:rFonts w:ascii="Times New Roman" w:hAnsi="Times New Roman" w:cs="Times New Roman"/>
          <w:sz w:val="28"/>
          <w:szCs w:val="28"/>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heme="majorBidi" w:hAnsiTheme="majorBidi" w:cstheme="majorBidi"/>
          <w:sz w:val="28"/>
          <w:szCs w:val="28"/>
        </w:rPr>
        <w:t>Для преподавателей</w:t>
      </w:r>
    </w:p>
    <w:p w:rsidR="00CD51D7" w:rsidRPr="009B49A0" w:rsidRDefault="00CD51D7">
      <w:pPr>
        <w:spacing w:after="0" w:line="240" w:lineRule="auto"/>
        <w:ind w:firstLine="567"/>
        <w:jc w:val="both"/>
        <w:rPr>
          <w:rFonts w:ascii="Times New Roman" w:hAnsi="Times New Roman" w:cs="Times New Roman"/>
          <w:sz w:val="28"/>
          <w:szCs w:val="28"/>
        </w:rPr>
      </w:pPr>
    </w:p>
    <w:p w:rsidR="00CD51D7" w:rsidRPr="009B49A0" w:rsidRDefault="00C650C5">
      <w:pPr>
        <w:pStyle w:val="a8"/>
        <w:numPr>
          <w:ilvl w:val="0"/>
          <w:numId w:val="48"/>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CD51D7" w:rsidRPr="009B49A0" w:rsidRDefault="00C650C5">
      <w:pPr>
        <w:pStyle w:val="a8"/>
        <w:numPr>
          <w:ilvl w:val="0"/>
          <w:numId w:val="48"/>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eastAsia="schoolbookcsanpin-regular" w:hAnsiTheme="majorBidi" w:cstheme="majorBidi"/>
          <w:sz w:val="28"/>
          <w:szCs w:val="28"/>
        </w:rPr>
        <w:t>Федеральный закон от 29.12.2012 N 273-ФЗ (ред. от 30.04.2021) "Об образовании в Российской Федерации".</w:t>
      </w:r>
    </w:p>
    <w:p w:rsidR="00CD51D7" w:rsidRPr="009B49A0" w:rsidRDefault="00C650C5">
      <w:pPr>
        <w:pStyle w:val="a8"/>
        <w:numPr>
          <w:ilvl w:val="0"/>
          <w:numId w:val="48"/>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Приказ Министерства образования и науки РФ от 31 декабря 2015 г.</w:t>
      </w:r>
      <w:r w:rsidRPr="009B49A0">
        <w:rPr>
          <w:rFonts w:asciiTheme="majorBidi" w:hAnsiTheme="majorBidi" w:cstheme="majorBidi"/>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CD51D7" w:rsidRPr="009B49A0" w:rsidRDefault="00C650C5">
      <w:pPr>
        <w:pStyle w:val="a8"/>
        <w:numPr>
          <w:ilvl w:val="0"/>
          <w:numId w:val="48"/>
        </w:numPr>
        <w:tabs>
          <w:tab w:val="left" w:pos="993"/>
        </w:tabs>
        <w:spacing w:after="0" w:line="240" w:lineRule="auto"/>
        <w:ind w:left="0" w:firstLine="709"/>
        <w:jc w:val="both"/>
        <w:rPr>
          <w:rFonts w:ascii="Times New Roman" w:hAnsi="Times New Roman" w:cs="Times New Roman"/>
          <w:iCs/>
          <w:sz w:val="28"/>
          <w:szCs w:val="28"/>
        </w:rPr>
      </w:pPr>
      <w:r w:rsidRPr="009B49A0">
        <w:rPr>
          <w:rFonts w:asciiTheme="majorBidi" w:hAnsiTheme="majorBidi" w:cstheme="majorBidi"/>
          <w:iCs/>
          <w:sz w:val="28"/>
          <w:szCs w:val="28"/>
        </w:rPr>
        <w:t>Примерная основная образовательная программа</w:t>
      </w:r>
      <w:r w:rsidRPr="009B49A0">
        <w:rPr>
          <w:rFonts w:asciiTheme="majorBidi" w:hAnsiTheme="majorBidi" w:cstheme="majorBidi"/>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CD51D7" w:rsidRPr="009B49A0" w:rsidRDefault="00CD51D7">
      <w:pPr>
        <w:spacing w:after="0" w:line="240" w:lineRule="auto"/>
        <w:ind w:firstLine="567"/>
        <w:jc w:val="center"/>
        <w:rPr>
          <w:rFonts w:ascii="Times New Roman" w:hAnsi="Times New Roman" w:cs="Times New Roman"/>
          <w:sz w:val="28"/>
          <w:szCs w:val="28"/>
        </w:rPr>
      </w:pPr>
    </w:p>
    <w:p w:rsidR="00CD51D7" w:rsidRPr="009B49A0" w:rsidRDefault="00CD51D7">
      <w:pPr>
        <w:spacing w:after="0" w:line="240" w:lineRule="auto"/>
        <w:ind w:firstLine="567"/>
        <w:jc w:val="center"/>
        <w:rPr>
          <w:rFonts w:ascii="Times New Roman" w:hAnsi="Times New Roman" w:cs="Times New Roman"/>
          <w:sz w:val="28"/>
          <w:szCs w:val="28"/>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heme="majorBidi" w:hAnsiTheme="majorBidi" w:cstheme="majorBidi"/>
          <w:sz w:val="28"/>
          <w:szCs w:val="28"/>
        </w:rPr>
        <w:t>Справочники, энциклопедии</w:t>
      </w:r>
    </w:p>
    <w:p w:rsidR="00CD51D7" w:rsidRPr="009B49A0" w:rsidRDefault="00CD51D7">
      <w:pPr>
        <w:spacing w:after="0" w:line="240" w:lineRule="auto"/>
        <w:ind w:firstLine="567"/>
        <w:jc w:val="both"/>
        <w:rPr>
          <w:rFonts w:ascii="Times New Roman" w:hAnsi="Times New Roman" w:cs="Times New Roman"/>
          <w:i/>
          <w:iCs/>
          <w:sz w:val="28"/>
          <w:szCs w:val="28"/>
        </w:rPr>
      </w:pPr>
    </w:p>
    <w:p w:rsidR="00CD51D7" w:rsidRPr="009B49A0" w:rsidRDefault="00C650C5">
      <w:pPr>
        <w:pStyle w:val="a8"/>
        <w:numPr>
          <w:ilvl w:val="0"/>
          <w:numId w:val="49"/>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Изотова М.А., Царева Т. Б. Полная энциклопедия орденов и медалей</w:t>
      </w:r>
      <w:r w:rsidRPr="009B49A0">
        <w:rPr>
          <w:rFonts w:asciiTheme="majorBidi" w:hAnsiTheme="majorBidi" w:cstheme="majorBidi"/>
          <w:sz w:val="28"/>
          <w:szCs w:val="28"/>
        </w:rPr>
        <w:t xml:space="preserve"> России. — М., 2008.</w:t>
      </w:r>
    </w:p>
    <w:p w:rsidR="00CD51D7" w:rsidRPr="009B49A0" w:rsidRDefault="00C650C5">
      <w:pPr>
        <w:pStyle w:val="a8"/>
        <w:numPr>
          <w:ilvl w:val="0"/>
          <w:numId w:val="49"/>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Ионина Н</w:t>
      </w:r>
      <w:r w:rsidRPr="009B49A0">
        <w:rPr>
          <w:rFonts w:asciiTheme="majorBidi" w:hAnsiTheme="majorBidi" w:cstheme="majorBidi"/>
          <w:sz w:val="28"/>
          <w:szCs w:val="28"/>
        </w:rPr>
        <w:t xml:space="preserve">. </w:t>
      </w:r>
      <w:r w:rsidRPr="009B49A0">
        <w:rPr>
          <w:rFonts w:asciiTheme="majorBidi" w:hAnsiTheme="majorBidi" w:cstheme="majorBidi"/>
          <w:iCs/>
          <w:sz w:val="28"/>
          <w:szCs w:val="28"/>
        </w:rPr>
        <w:t>А</w:t>
      </w:r>
      <w:r w:rsidRPr="009B49A0">
        <w:rPr>
          <w:rFonts w:asciiTheme="majorBidi" w:hAnsiTheme="majorBidi" w:cstheme="majorBidi"/>
          <w:sz w:val="28"/>
          <w:szCs w:val="28"/>
        </w:rPr>
        <w:t>. 100 великих наград. — М., 2009.</w:t>
      </w:r>
    </w:p>
    <w:p w:rsidR="00CD51D7" w:rsidRPr="009B49A0" w:rsidRDefault="00C650C5">
      <w:pPr>
        <w:pStyle w:val="a8"/>
        <w:numPr>
          <w:ilvl w:val="0"/>
          <w:numId w:val="49"/>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Каменев А</w:t>
      </w:r>
      <w:r w:rsidRPr="009B49A0">
        <w:rPr>
          <w:rFonts w:asciiTheme="majorBidi" w:hAnsiTheme="majorBidi" w:cstheme="majorBidi"/>
          <w:sz w:val="28"/>
          <w:szCs w:val="28"/>
        </w:rPr>
        <w:t xml:space="preserve">. </w:t>
      </w:r>
      <w:r w:rsidRPr="009B49A0">
        <w:rPr>
          <w:rFonts w:asciiTheme="majorBidi" w:hAnsiTheme="majorBidi" w:cstheme="majorBidi"/>
          <w:iCs/>
          <w:sz w:val="28"/>
          <w:szCs w:val="28"/>
        </w:rPr>
        <w:t>И</w:t>
      </w:r>
      <w:r w:rsidRPr="009B49A0">
        <w:rPr>
          <w:rFonts w:asciiTheme="majorBidi" w:hAnsiTheme="majorBidi" w:cstheme="majorBidi"/>
          <w:sz w:val="28"/>
          <w:szCs w:val="28"/>
        </w:rPr>
        <w:t>. Энциклопедия русского офицера. — М., 2008.</w:t>
      </w:r>
    </w:p>
    <w:p w:rsidR="00CD51D7" w:rsidRPr="009B49A0" w:rsidRDefault="00C650C5">
      <w:pPr>
        <w:pStyle w:val="a8"/>
        <w:numPr>
          <w:ilvl w:val="0"/>
          <w:numId w:val="49"/>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Каторин Ю</w:t>
      </w:r>
      <w:r w:rsidRPr="009B49A0">
        <w:rPr>
          <w:rFonts w:asciiTheme="majorBidi" w:hAnsiTheme="majorBidi" w:cstheme="majorBidi"/>
          <w:sz w:val="28"/>
          <w:szCs w:val="28"/>
        </w:rPr>
        <w:t xml:space="preserve">. </w:t>
      </w:r>
      <w:r w:rsidRPr="009B49A0">
        <w:rPr>
          <w:rFonts w:asciiTheme="majorBidi" w:hAnsiTheme="majorBidi" w:cstheme="majorBidi"/>
          <w:iCs/>
          <w:sz w:val="28"/>
          <w:szCs w:val="28"/>
        </w:rPr>
        <w:t>Ф</w:t>
      </w:r>
      <w:r w:rsidRPr="009B49A0">
        <w:rPr>
          <w:rFonts w:asciiTheme="majorBidi" w:hAnsiTheme="majorBidi" w:cstheme="majorBidi"/>
          <w:sz w:val="28"/>
          <w:szCs w:val="28"/>
        </w:rPr>
        <w:t>. Танки: иллюстрированная энциклопедия. — М., 2011.</w:t>
      </w:r>
    </w:p>
    <w:p w:rsidR="00CD51D7" w:rsidRPr="009B49A0" w:rsidRDefault="00C650C5">
      <w:pPr>
        <w:pStyle w:val="a8"/>
        <w:numPr>
          <w:ilvl w:val="0"/>
          <w:numId w:val="49"/>
        </w:numPr>
        <w:tabs>
          <w:tab w:val="left" w:pos="993"/>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iCs/>
          <w:sz w:val="28"/>
          <w:szCs w:val="28"/>
        </w:rPr>
        <w:t>Лубченков Ю</w:t>
      </w:r>
      <w:r w:rsidRPr="009B49A0">
        <w:rPr>
          <w:rFonts w:asciiTheme="majorBidi" w:hAnsiTheme="majorBidi" w:cstheme="majorBidi"/>
          <w:sz w:val="28"/>
          <w:szCs w:val="28"/>
        </w:rPr>
        <w:t xml:space="preserve">. </w:t>
      </w:r>
      <w:r w:rsidRPr="009B49A0">
        <w:rPr>
          <w:rFonts w:asciiTheme="majorBidi" w:hAnsiTheme="majorBidi" w:cstheme="majorBidi"/>
          <w:iCs/>
          <w:sz w:val="28"/>
          <w:szCs w:val="28"/>
        </w:rPr>
        <w:t>Н</w:t>
      </w:r>
      <w:r w:rsidRPr="009B49A0">
        <w:rPr>
          <w:rFonts w:asciiTheme="majorBidi" w:hAnsiTheme="majorBidi" w:cstheme="majorBidi"/>
          <w:sz w:val="28"/>
          <w:szCs w:val="28"/>
        </w:rPr>
        <w:t>. Русские полководцы. — М., 2009.</w:t>
      </w:r>
    </w:p>
    <w:p w:rsidR="00CD51D7" w:rsidRPr="009B49A0" w:rsidRDefault="00CD51D7">
      <w:pPr>
        <w:spacing w:after="0" w:line="240" w:lineRule="auto"/>
        <w:ind w:firstLine="567"/>
        <w:jc w:val="both"/>
        <w:rPr>
          <w:rFonts w:ascii="Times New Roman" w:hAnsi="Times New Roman" w:cs="Times New Roman"/>
          <w:sz w:val="28"/>
          <w:szCs w:val="28"/>
        </w:rPr>
      </w:pPr>
    </w:p>
    <w:p w:rsidR="00CD51D7" w:rsidRPr="009B49A0" w:rsidRDefault="00C650C5">
      <w:pPr>
        <w:spacing w:after="0" w:line="240" w:lineRule="auto"/>
        <w:ind w:firstLine="709"/>
        <w:rPr>
          <w:rFonts w:ascii="Times New Roman" w:hAnsi="Times New Roman" w:cs="Times New Roman"/>
          <w:sz w:val="28"/>
          <w:szCs w:val="28"/>
        </w:rPr>
      </w:pPr>
      <w:r w:rsidRPr="009B49A0">
        <w:rPr>
          <w:rFonts w:asciiTheme="majorBidi" w:hAnsiTheme="majorBidi" w:cstheme="majorBidi"/>
          <w:sz w:val="28"/>
          <w:szCs w:val="28"/>
        </w:rPr>
        <w:lastRenderedPageBreak/>
        <w:t>Интернет-ресурсы</w:t>
      </w:r>
    </w:p>
    <w:p w:rsidR="00CD51D7" w:rsidRPr="009B49A0" w:rsidRDefault="00CD51D7">
      <w:pPr>
        <w:spacing w:after="0" w:line="240" w:lineRule="auto"/>
        <w:ind w:firstLine="709"/>
        <w:jc w:val="both"/>
        <w:rPr>
          <w:rFonts w:ascii="Times New Roman" w:hAnsi="Times New Roman" w:cs="Times New Roman"/>
          <w:sz w:val="28"/>
          <w:szCs w:val="28"/>
        </w:rPr>
      </w:pPr>
    </w:p>
    <w:p w:rsidR="00CD51D7" w:rsidRPr="009B49A0" w:rsidRDefault="009B49A0">
      <w:pPr>
        <w:pStyle w:val="a8"/>
        <w:numPr>
          <w:ilvl w:val="0"/>
          <w:numId w:val="50"/>
        </w:numPr>
        <w:tabs>
          <w:tab w:val="left" w:pos="851"/>
          <w:tab w:val="left" w:pos="1134"/>
          <w:tab w:val="left" w:pos="1276"/>
        </w:tabs>
        <w:spacing w:after="0" w:line="240" w:lineRule="auto"/>
        <w:ind w:hanging="11"/>
        <w:jc w:val="both"/>
        <w:rPr>
          <w:rFonts w:ascii="Times New Roman" w:hAnsi="Times New Roman" w:cs="Times New Roman"/>
          <w:sz w:val="28"/>
          <w:szCs w:val="28"/>
        </w:rPr>
      </w:pPr>
      <w:hyperlink r:id="rId9" w:tooltip="https://www.mchs.gov.ru/" w:history="1">
        <w:r w:rsidR="00C650C5" w:rsidRPr="009B49A0">
          <w:rPr>
            <w:rStyle w:val="afb"/>
            <w:rFonts w:asciiTheme="majorBidi" w:hAnsiTheme="majorBidi" w:cstheme="majorBidi"/>
            <w:color w:val="auto"/>
            <w:sz w:val="28"/>
            <w:szCs w:val="28"/>
          </w:rPr>
          <w:t>https://www.mchs.gov.ru/</w:t>
        </w:r>
      </w:hyperlink>
      <w:r w:rsidR="00C650C5" w:rsidRPr="009B49A0">
        <w:rPr>
          <w:rFonts w:asciiTheme="majorBidi" w:hAnsiTheme="majorBidi" w:cstheme="majorBidi"/>
          <w:sz w:val="28"/>
          <w:szCs w:val="28"/>
        </w:rPr>
        <w:t xml:space="preserve"> (сайт МЧС РФ).</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0" w:tooltip="http://www.mvd.ru" w:history="1">
        <w:r w:rsidR="00C650C5" w:rsidRPr="009B49A0">
          <w:rPr>
            <w:rStyle w:val="afb"/>
            <w:rFonts w:asciiTheme="majorBidi" w:hAnsiTheme="majorBidi" w:cstheme="majorBidi"/>
            <w:color w:val="auto"/>
            <w:sz w:val="28"/>
            <w:szCs w:val="28"/>
          </w:rPr>
          <w:t>www.mvd.ru</w:t>
        </w:r>
      </w:hyperlink>
      <w:r w:rsidR="00C650C5" w:rsidRPr="009B49A0">
        <w:rPr>
          <w:rFonts w:asciiTheme="majorBidi" w:hAnsiTheme="majorBidi" w:cstheme="majorBidi"/>
          <w:sz w:val="28"/>
          <w:szCs w:val="28"/>
        </w:rPr>
        <w:t xml:space="preserve"> (сайт МВД РФ).</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1" w:tooltip="http://www.mil.ru" w:history="1">
        <w:r w:rsidR="00C650C5" w:rsidRPr="009B49A0">
          <w:rPr>
            <w:rStyle w:val="afb"/>
            <w:rFonts w:asciiTheme="majorBidi" w:hAnsiTheme="majorBidi" w:cstheme="majorBidi"/>
            <w:color w:val="auto"/>
            <w:sz w:val="28"/>
            <w:szCs w:val="28"/>
          </w:rPr>
          <w:t>www.mil.ru</w:t>
        </w:r>
      </w:hyperlink>
      <w:r w:rsidR="00C650C5" w:rsidRPr="009B49A0">
        <w:rPr>
          <w:rFonts w:asciiTheme="majorBidi" w:hAnsiTheme="majorBidi" w:cstheme="majorBidi"/>
          <w:sz w:val="28"/>
          <w:szCs w:val="28"/>
        </w:rPr>
        <w:t xml:space="preserve"> (сайт Минобороны).</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2" w:tooltip="http://www.fsb.ru" w:history="1">
        <w:r w:rsidR="00C650C5" w:rsidRPr="009B49A0">
          <w:rPr>
            <w:rStyle w:val="afb"/>
            <w:rFonts w:asciiTheme="majorBidi" w:hAnsiTheme="majorBidi" w:cstheme="majorBidi"/>
            <w:color w:val="auto"/>
            <w:sz w:val="28"/>
            <w:szCs w:val="28"/>
          </w:rPr>
          <w:t>www.fsb.ru</w:t>
        </w:r>
      </w:hyperlink>
      <w:r w:rsidR="00C650C5" w:rsidRPr="009B49A0">
        <w:rPr>
          <w:rFonts w:asciiTheme="majorBidi" w:hAnsiTheme="majorBidi" w:cstheme="majorBidi"/>
          <w:sz w:val="28"/>
          <w:szCs w:val="28"/>
        </w:rPr>
        <w:t xml:space="preserve"> (сайт ФСБ РФ).</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3" w:tooltip="http://www.dic.academic.ru" w:history="1">
        <w:r w:rsidR="00C650C5" w:rsidRPr="009B49A0">
          <w:rPr>
            <w:rStyle w:val="afb"/>
            <w:rFonts w:asciiTheme="majorBidi" w:hAnsiTheme="majorBidi" w:cstheme="majorBidi"/>
            <w:color w:val="auto"/>
            <w:sz w:val="28"/>
            <w:szCs w:val="28"/>
            <w:lang w:val="en-US"/>
          </w:rPr>
          <w:t>www</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dic</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academic</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ru</w:t>
        </w:r>
      </w:hyperlink>
      <w:r w:rsidR="00C650C5" w:rsidRPr="009B49A0">
        <w:rPr>
          <w:rFonts w:asciiTheme="majorBidi" w:hAnsiTheme="majorBidi" w:cstheme="majorBidi"/>
          <w:sz w:val="28"/>
          <w:szCs w:val="28"/>
        </w:rPr>
        <w:t xml:space="preserve"> (Академик. Словари и энциклопедии).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lang w:val="en-US"/>
        </w:rPr>
      </w:pPr>
      <w:hyperlink r:id="rId14" w:tooltip="http://www.booksgid.co" w:history="1">
        <w:r w:rsidR="00C650C5" w:rsidRPr="009B49A0">
          <w:rPr>
            <w:rStyle w:val="afb"/>
            <w:rFonts w:asciiTheme="majorBidi" w:hAnsiTheme="majorBidi" w:cstheme="majorBidi"/>
            <w:color w:val="auto"/>
            <w:sz w:val="28"/>
            <w:szCs w:val="28"/>
            <w:lang w:val="en-US"/>
          </w:rPr>
          <w:t>www.booksgid.co</w:t>
        </w:r>
      </w:hyperlink>
      <w:r w:rsidR="00C650C5" w:rsidRPr="009B49A0">
        <w:rPr>
          <w:rFonts w:asciiTheme="majorBidi" w:hAnsiTheme="majorBidi" w:cstheme="majorBidi"/>
          <w:sz w:val="28"/>
          <w:szCs w:val="28"/>
          <w:lang w:val="en-US"/>
        </w:rPr>
        <w:t xml:space="preserve">  (</w:t>
      </w:r>
      <w:r w:rsidR="00C650C5" w:rsidRPr="009B49A0">
        <w:rPr>
          <w:rFonts w:asciiTheme="majorBidi" w:hAnsiTheme="majorBidi" w:cstheme="majorBidi"/>
          <w:sz w:val="28"/>
          <w:szCs w:val="28"/>
        </w:rPr>
        <w:t>Воок</w:t>
      </w:r>
      <w:r w:rsidR="00C650C5" w:rsidRPr="009B49A0">
        <w:rPr>
          <w:rFonts w:asciiTheme="majorBidi" w:hAnsiTheme="majorBidi" w:cstheme="majorBidi"/>
          <w:sz w:val="28"/>
          <w:szCs w:val="28"/>
          <w:lang w:val="en-US"/>
        </w:rPr>
        <w:t xml:space="preserve">s Gid. </w:t>
      </w:r>
      <w:r w:rsidR="00C650C5" w:rsidRPr="009B49A0">
        <w:rPr>
          <w:rFonts w:asciiTheme="majorBidi" w:hAnsiTheme="majorBidi" w:cstheme="majorBidi"/>
          <w:sz w:val="28"/>
          <w:szCs w:val="28"/>
        </w:rPr>
        <w:t>Электронная</w:t>
      </w:r>
      <w:r w:rsidR="00C650C5" w:rsidRPr="009B49A0">
        <w:rPr>
          <w:rFonts w:asciiTheme="majorBidi" w:hAnsiTheme="majorBidi" w:cstheme="majorBidi"/>
          <w:sz w:val="28"/>
          <w:szCs w:val="28"/>
          <w:lang w:val="en-US"/>
        </w:rPr>
        <w:t xml:space="preserve"> </w:t>
      </w:r>
      <w:r w:rsidR="00C650C5" w:rsidRPr="009B49A0">
        <w:rPr>
          <w:rFonts w:asciiTheme="majorBidi" w:hAnsiTheme="majorBidi" w:cstheme="majorBidi"/>
          <w:sz w:val="28"/>
          <w:szCs w:val="28"/>
        </w:rPr>
        <w:t>библиотека</w:t>
      </w:r>
      <w:r w:rsidR="00C650C5" w:rsidRPr="009B49A0">
        <w:rPr>
          <w:rFonts w:asciiTheme="majorBidi" w:hAnsiTheme="majorBidi" w:cstheme="majorBidi"/>
          <w:sz w:val="28"/>
          <w:szCs w:val="28"/>
          <w:lang w:val="en-US"/>
        </w:rPr>
        <w:t>).</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5" w:tooltip="http://www.globalteka.ru/index.html" w:history="1">
        <w:r w:rsidR="00C650C5" w:rsidRPr="009B49A0">
          <w:rPr>
            <w:rStyle w:val="afb"/>
            <w:rFonts w:asciiTheme="majorBidi" w:hAnsiTheme="majorBidi" w:cstheme="majorBidi"/>
            <w:color w:val="auto"/>
            <w:sz w:val="28"/>
            <w:szCs w:val="28"/>
            <w:lang w:val="en-US"/>
          </w:rPr>
          <w:t>www</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globalteka</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ru</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index</w:t>
        </w:r>
        <w:r w:rsidR="00C650C5" w:rsidRPr="009B49A0">
          <w:rPr>
            <w:rStyle w:val="afb"/>
            <w:rFonts w:asciiTheme="majorBidi" w:hAnsiTheme="majorBidi" w:cstheme="majorBidi"/>
            <w:color w:val="auto"/>
            <w:sz w:val="28"/>
            <w:szCs w:val="28"/>
          </w:rPr>
          <w:t>.</w:t>
        </w:r>
        <w:r w:rsidR="00C650C5" w:rsidRPr="009B49A0">
          <w:rPr>
            <w:rStyle w:val="afb"/>
            <w:rFonts w:asciiTheme="majorBidi" w:hAnsiTheme="majorBidi" w:cstheme="majorBidi"/>
            <w:color w:val="auto"/>
            <w:sz w:val="28"/>
            <w:szCs w:val="28"/>
            <w:lang w:val="en-US"/>
          </w:rPr>
          <w:t>html</w:t>
        </w:r>
      </w:hyperlink>
      <w:r w:rsidR="00C650C5" w:rsidRPr="009B49A0">
        <w:rPr>
          <w:rFonts w:asciiTheme="majorBidi" w:hAnsiTheme="majorBidi" w:cstheme="majorBidi"/>
          <w:sz w:val="28"/>
          <w:szCs w:val="28"/>
        </w:rPr>
        <w:t xml:space="preserve"> (Глобалтека. Глобальная библиотека научных ресурсов).</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6" w:tooltip="http://www.window.edu.Ru" w:history="1">
        <w:r w:rsidR="00C650C5" w:rsidRPr="009B49A0">
          <w:rPr>
            <w:rStyle w:val="afb"/>
            <w:rFonts w:asciiTheme="majorBidi" w:hAnsiTheme="majorBidi" w:cstheme="majorBidi"/>
            <w:color w:val="auto"/>
            <w:sz w:val="28"/>
            <w:szCs w:val="28"/>
          </w:rPr>
          <w:t>www.window.edu.Ru</w:t>
        </w:r>
      </w:hyperlink>
      <w:r w:rsidR="00C650C5" w:rsidRPr="009B49A0">
        <w:rPr>
          <w:rFonts w:asciiTheme="majorBidi" w:hAnsiTheme="majorBidi" w:cstheme="majorBidi"/>
          <w:sz w:val="28"/>
          <w:szCs w:val="28"/>
        </w:rPr>
        <w:t xml:space="preserve"> (Единое окно доступа к образовательным ресурсам).</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7" w:tooltip="http://www.iprbookshop.ru" w:history="1">
        <w:r w:rsidR="00C650C5" w:rsidRPr="009B49A0">
          <w:rPr>
            <w:rStyle w:val="afb"/>
            <w:rFonts w:asciiTheme="majorBidi" w:hAnsiTheme="majorBidi" w:cstheme="majorBidi"/>
            <w:color w:val="auto"/>
            <w:sz w:val="28"/>
            <w:szCs w:val="28"/>
          </w:rPr>
          <w:t>www.iprbookshop.ru</w:t>
        </w:r>
      </w:hyperlink>
      <w:r w:rsidR="00C650C5" w:rsidRPr="009B49A0">
        <w:rPr>
          <w:rFonts w:asciiTheme="majorBidi" w:hAnsiTheme="majorBidi" w:cstheme="majorBidi"/>
          <w:sz w:val="28"/>
          <w:szCs w:val="28"/>
        </w:rPr>
        <w:t xml:space="preserve"> (Электронно-библиотечная система IPRbooks).</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8" w:tooltip="http://www.school.edu.ru/default.asp" w:history="1">
        <w:r w:rsidR="00C650C5" w:rsidRPr="009B49A0">
          <w:rPr>
            <w:rStyle w:val="afb"/>
            <w:rFonts w:asciiTheme="majorBidi" w:hAnsiTheme="majorBidi" w:cstheme="majorBidi"/>
            <w:color w:val="auto"/>
            <w:sz w:val="28"/>
            <w:szCs w:val="28"/>
          </w:rPr>
          <w:t>www.school.edu.ru/default.asp</w:t>
        </w:r>
      </w:hyperlink>
      <w:r w:rsidR="00C650C5" w:rsidRPr="009B49A0">
        <w:rPr>
          <w:rFonts w:asciiTheme="majorBidi" w:hAnsiTheme="majorBidi" w:cstheme="majorBidi"/>
          <w:sz w:val="28"/>
          <w:szCs w:val="28"/>
        </w:rPr>
        <w:t xml:space="preserve"> (Российский образовательный портал. Доступность, качество, эффективность).</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19" w:tooltip="http://www.ru/book" w:history="1">
        <w:r w:rsidR="00C650C5" w:rsidRPr="009B49A0">
          <w:rPr>
            <w:rStyle w:val="afb"/>
            <w:rFonts w:asciiTheme="majorBidi" w:hAnsiTheme="majorBidi" w:cstheme="majorBidi"/>
            <w:color w:val="auto"/>
            <w:sz w:val="28"/>
            <w:szCs w:val="28"/>
          </w:rPr>
          <w:t>www.ru/book</w:t>
        </w:r>
      </w:hyperlink>
      <w:r w:rsidR="00C650C5" w:rsidRPr="009B49A0">
        <w:rPr>
          <w:rFonts w:asciiTheme="majorBidi" w:hAnsiTheme="majorBidi" w:cstheme="majorBidi"/>
          <w:sz w:val="28"/>
          <w:szCs w:val="28"/>
        </w:rPr>
        <w:t xml:space="preserve"> (Электронная библиотечная система).</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0" w:tooltip="http://www.pobediteli.ru" w:history="1">
        <w:r w:rsidR="00C650C5" w:rsidRPr="009B49A0">
          <w:rPr>
            <w:rStyle w:val="afb"/>
            <w:rFonts w:asciiTheme="majorBidi" w:hAnsiTheme="majorBidi" w:cstheme="majorBidi"/>
            <w:color w:val="auto"/>
            <w:sz w:val="28"/>
            <w:szCs w:val="28"/>
          </w:rPr>
          <w:t>www.pobediteli.ru</w:t>
        </w:r>
      </w:hyperlink>
      <w:r w:rsidR="00C650C5" w:rsidRPr="009B49A0">
        <w:rPr>
          <w:rFonts w:asciiTheme="majorBidi" w:hAnsiTheme="majorBidi" w:cstheme="majorBidi"/>
          <w:sz w:val="28"/>
          <w:szCs w:val="28"/>
        </w:rPr>
        <w:t xml:space="preserve"> (проект «ПОБЕДИТЕЛИ: Солдаты Великой войны»).</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1" w:tooltip="http://www.monino.ru" w:history="1">
        <w:r w:rsidR="00C650C5" w:rsidRPr="009B49A0">
          <w:rPr>
            <w:rStyle w:val="afb"/>
            <w:rFonts w:asciiTheme="majorBidi" w:hAnsiTheme="majorBidi" w:cstheme="majorBidi"/>
            <w:color w:val="auto"/>
            <w:sz w:val="28"/>
            <w:szCs w:val="28"/>
          </w:rPr>
          <w:t>www.monino.ru</w:t>
        </w:r>
      </w:hyperlink>
      <w:r w:rsidR="00C650C5" w:rsidRPr="009B49A0">
        <w:rPr>
          <w:rFonts w:asciiTheme="majorBidi" w:hAnsiTheme="majorBidi" w:cstheme="majorBidi"/>
          <w:sz w:val="28"/>
          <w:szCs w:val="28"/>
        </w:rPr>
        <w:t xml:space="preserve"> (Музей Военно-Воздушных Сил).</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2" w:tooltip="http://www.simvolika.rsl.ru" w:history="1">
        <w:r w:rsidR="00C650C5" w:rsidRPr="009B49A0">
          <w:rPr>
            <w:rStyle w:val="afb"/>
            <w:rFonts w:asciiTheme="majorBidi" w:hAnsiTheme="majorBidi" w:cstheme="majorBidi"/>
            <w:color w:val="auto"/>
            <w:sz w:val="28"/>
            <w:szCs w:val="28"/>
          </w:rPr>
          <w:t>www.simvolika.rsl.ru</w:t>
        </w:r>
      </w:hyperlink>
      <w:r w:rsidR="00C650C5" w:rsidRPr="009B49A0">
        <w:rPr>
          <w:rFonts w:asciiTheme="majorBidi" w:hAnsiTheme="majorBidi" w:cstheme="majorBidi"/>
          <w:sz w:val="28"/>
          <w:szCs w:val="28"/>
        </w:rPr>
        <w:t xml:space="preserve"> (Государственные символы России. История и реальность).</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3" w:tooltip="http://www.militera.lib.ru" w:history="1">
        <w:r w:rsidR="00C650C5" w:rsidRPr="009B49A0">
          <w:rPr>
            <w:rStyle w:val="afb"/>
            <w:rFonts w:asciiTheme="majorBidi" w:hAnsiTheme="majorBidi" w:cstheme="majorBidi"/>
            <w:color w:val="auto"/>
            <w:sz w:val="28"/>
            <w:szCs w:val="28"/>
          </w:rPr>
          <w:t>www.militera.lib.ru</w:t>
        </w:r>
      </w:hyperlink>
      <w:r w:rsidR="00C650C5" w:rsidRPr="009B49A0">
        <w:rPr>
          <w:rFonts w:asciiTheme="majorBidi" w:hAnsiTheme="majorBidi" w:cstheme="majorBidi"/>
          <w:sz w:val="28"/>
          <w:szCs w:val="28"/>
        </w:rPr>
        <w:t xml:space="preserve"> (Военная литература)</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4" w:tooltip="http://kuhta.clan.su/" w:history="1">
        <w:r w:rsidR="00C650C5" w:rsidRPr="009B49A0">
          <w:rPr>
            <w:rStyle w:val="afb"/>
            <w:rFonts w:asciiTheme="majorBidi" w:hAnsiTheme="majorBidi" w:cstheme="majorBidi"/>
            <w:color w:val="auto"/>
            <w:sz w:val="28"/>
            <w:szCs w:val="28"/>
          </w:rPr>
          <w:t>http://kuhta.clan.su//</w:t>
        </w:r>
      </w:hyperlink>
      <w:r w:rsidR="00C650C5" w:rsidRPr="009B49A0">
        <w:rPr>
          <w:rFonts w:asciiTheme="majorBidi" w:hAnsiTheme="majorBidi" w:cstheme="majorBidi"/>
          <w:sz w:val="28"/>
          <w:szCs w:val="28"/>
        </w:rPr>
        <w:t xml:space="preserve"> Журнал «Основы безопасности жизнедеятельности»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5" w:tooltip="http://www.school-obz.org/" w:history="1">
        <w:r w:rsidR="00C650C5" w:rsidRPr="009B49A0">
          <w:rPr>
            <w:rStyle w:val="afb"/>
            <w:rFonts w:asciiTheme="majorBidi" w:hAnsiTheme="majorBidi" w:cstheme="majorBidi"/>
            <w:color w:val="auto"/>
            <w:sz w:val="28"/>
            <w:szCs w:val="28"/>
          </w:rPr>
          <w:t>http://www.school-obz.org//</w:t>
        </w:r>
      </w:hyperlink>
      <w:r w:rsidR="00C650C5" w:rsidRPr="009B49A0">
        <w:rPr>
          <w:rFonts w:asciiTheme="majorBidi" w:hAnsiTheme="majorBidi" w:cstheme="majorBidi"/>
          <w:sz w:val="28"/>
          <w:szCs w:val="28"/>
        </w:rPr>
        <w:t xml:space="preserve"> Основы безопасности жизнедеятельности. Сайт Баграмян Э.</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6" w:tooltip="http://theobg.by.ru/index.htm/" w:history="1">
        <w:r w:rsidR="00C650C5" w:rsidRPr="009B49A0">
          <w:rPr>
            <w:rStyle w:val="afb"/>
            <w:rFonts w:asciiTheme="majorBidi" w:hAnsiTheme="majorBidi" w:cstheme="majorBidi"/>
            <w:color w:val="auto"/>
            <w:sz w:val="28"/>
            <w:szCs w:val="28"/>
          </w:rPr>
          <w:t>http://theobg.by.ru/index.htm/</w:t>
        </w:r>
      </w:hyperlink>
      <w:r w:rsidR="00C650C5" w:rsidRPr="009B49A0">
        <w:rPr>
          <w:rFonts w:asciiTheme="majorBidi" w:hAnsiTheme="majorBidi" w:cstheme="majorBidi"/>
          <w:sz w:val="28"/>
          <w:szCs w:val="28"/>
        </w:rPr>
        <w:t xml:space="preserve"> Нормативные документы, методические материалы по ОБЖ. Сайт Разумова В.Н.</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7" w:tooltip="http://informic.narod.ru/obg.html" w:history="1">
        <w:r w:rsidR="00C650C5" w:rsidRPr="009B49A0">
          <w:rPr>
            <w:rStyle w:val="afb"/>
            <w:rFonts w:asciiTheme="majorBidi" w:hAnsiTheme="majorBidi" w:cstheme="majorBidi"/>
            <w:color w:val="auto"/>
            <w:sz w:val="28"/>
            <w:szCs w:val="28"/>
          </w:rPr>
          <w:t>http://informic.narod.ru/obg.html</w:t>
        </w:r>
      </w:hyperlink>
      <w:r w:rsidR="00C650C5" w:rsidRPr="009B49A0">
        <w:rPr>
          <w:rFonts w:asciiTheme="majorBidi" w:hAnsiTheme="majorBidi" w:cstheme="majorBidi"/>
          <w:sz w:val="28"/>
          <w:szCs w:val="28"/>
        </w:rPr>
        <w:t xml:space="preserve"> Основы безопасности жизнедеятельности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8" w:tooltip="http://0bj.ru/" w:history="1">
        <w:r w:rsidR="00C650C5" w:rsidRPr="009B49A0">
          <w:rPr>
            <w:rStyle w:val="afb"/>
            <w:rFonts w:asciiTheme="majorBidi" w:hAnsiTheme="majorBidi" w:cstheme="majorBidi"/>
            <w:color w:val="auto"/>
            <w:sz w:val="28"/>
            <w:szCs w:val="28"/>
          </w:rPr>
          <w:t>http://0bj.ru/</w:t>
        </w:r>
      </w:hyperlink>
      <w:r w:rsidR="00C650C5" w:rsidRPr="009B49A0">
        <w:rPr>
          <w:rFonts w:asciiTheme="majorBidi" w:hAnsiTheme="majorBidi" w:cstheme="majorBidi"/>
          <w:sz w:val="28"/>
          <w:szCs w:val="28"/>
        </w:rPr>
        <w:t xml:space="preserve"> Всероссийский научно-исследовательский институт по проблемам гражданской обороны и чрезвычайных ситуаций</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29" w:tooltip="http://www.ampe.ru/" w:history="1">
        <w:r w:rsidR="00C650C5" w:rsidRPr="009B49A0">
          <w:rPr>
            <w:rStyle w:val="afb"/>
            <w:rFonts w:asciiTheme="majorBidi" w:hAnsiTheme="majorBidi" w:cstheme="majorBidi"/>
            <w:color w:val="auto"/>
            <w:sz w:val="28"/>
            <w:szCs w:val="28"/>
          </w:rPr>
          <w:t>http://www.ampe.ru/</w:t>
        </w:r>
      </w:hyperlink>
      <w:r w:rsidR="00C650C5" w:rsidRPr="009B49A0">
        <w:rPr>
          <w:rFonts w:asciiTheme="majorBidi" w:hAnsiTheme="majorBidi" w:cstheme="majorBidi"/>
          <w:sz w:val="28"/>
          <w:szCs w:val="28"/>
        </w:rPr>
        <w:t>web/guest/russian    Институт психологических проблем безопасности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0" w:tooltip="http://anty-crim.boxmail.biz" w:history="1">
        <w:r w:rsidR="00C650C5" w:rsidRPr="009B49A0">
          <w:rPr>
            <w:rStyle w:val="afb"/>
            <w:rFonts w:asciiTheme="majorBidi" w:hAnsiTheme="majorBidi" w:cstheme="majorBidi"/>
            <w:color w:val="auto"/>
            <w:sz w:val="28"/>
            <w:szCs w:val="28"/>
          </w:rPr>
          <w:t>http://anty-crim.boxmail.biz</w:t>
        </w:r>
      </w:hyperlink>
      <w:r w:rsidR="00C650C5" w:rsidRPr="009B49A0">
        <w:rPr>
          <w:rFonts w:asciiTheme="majorBidi" w:hAnsiTheme="majorBidi" w:cstheme="majorBidi"/>
          <w:sz w:val="28"/>
          <w:szCs w:val="28"/>
        </w:rPr>
        <w:t xml:space="preserve">    Искусство выживания</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1" w:tooltip="http://www.goodlife.narod.ru/" w:history="1">
        <w:r w:rsidR="00C650C5" w:rsidRPr="009B49A0">
          <w:rPr>
            <w:rStyle w:val="afb"/>
            <w:rFonts w:asciiTheme="majorBidi" w:hAnsiTheme="majorBidi" w:cstheme="majorBidi"/>
            <w:color w:val="auto"/>
            <w:sz w:val="28"/>
            <w:szCs w:val="28"/>
          </w:rPr>
          <w:t>http://www.goodlife.narod.ru/</w:t>
        </w:r>
      </w:hyperlink>
      <w:r w:rsidR="00C650C5" w:rsidRPr="009B49A0">
        <w:rPr>
          <w:rFonts w:asciiTheme="majorBidi" w:hAnsiTheme="majorBidi" w:cstheme="majorBidi"/>
          <w:sz w:val="28"/>
          <w:szCs w:val="28"/>
        </w:rPr>
        <w:t xml:space="preserve"> Все о пожарной безопасности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2" w:tooltip="http://www.0-1.ru/" w:history="1">
        <w:r w:rsidR="00C650C5" w:rsidRPr="009B49A0">
          <w:rPr>
            <w:rStyle w:val="afb"/>
            <w:rFonts w:asciiTheme="majorBidi" w:hAnsiTheme="majorBidi" w:cstheme="majorBidi"/>
            <w:color w:val="auto"/>
            <w:sz w:val="28"/>
            <w:szCs w:val="28"/>
          </w:rPr>
          <w:t>http://www.0-1.ru/</w:t>
        </w:r>
      </w:hyperlink>
      <w:r w:rsidR="00C650C5" w:rsidRPr="009B49A0">
        <w:rPr>
          <w:rFonts w:asciiTheme="majorBidi" w:hAnsiTheme="majorBidi" w:cstheme="majorBidi"/>
          <w:sz w:val="28"/>
          <w:szCs w:val="28"/>
        </w:rPr>
        <w:t xml:space="preserve"> Охрана труда. Промышленная и пожарная безопасность. Предупреждение чрезвычайных ситуаций</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3" w:tooltip="http://www.hsea.ru/" w:history="1">
        <w:r w:rsidR="00C650C5" w:rsidRPr="009B49A0">
          <w:rPr>
            <w:rStyle w:val="afb"/>
            <w:rFonts w:asciiTheme="majorBidi" w:hAnsiTheme="majorBidi" w:cstheme="majorBidi"/>
            <w:color w:val="auto"/>
            <w:sz w:val="28"/>
            <w:szCs w:val="28"/>
          </w:rPr>
          <w:t>http://www.hsea.ru/</w:t>
        </w:r>
      </w:hyperlink>
      <w:r w:rsidR="00C650C5" w:rsidRPr="009B49A0">
        <w:rPr>
          <w:rFonts w:asciiTheme="majorBidi" w:hAnsiTheme="majorBidi" w:cstheme="majorBidi"/>
          <w:sz w:val="28"/>
          <w:szCs w:val="28"/>
        </w:rPr>
        <w:t xml:space="preserve"> Первая медицинская помощь</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4" w:tooltip="http://www.meduhod.ru/" w:history="1">
        <w:r w:rsidR="00C650C5" w:rsidRPr="009B49A0">
          <w:rPr>
            <w:rStyle w:val="afb"/>
            <w:rFonts w:asciiTheme="majorBidi" w:hAnsiTheme="majorBidi" w:cstheme="majorBidi"/>
            <w:color w:val="auto"/>
            <w:sz w:val="28"/>
            <w:szCs w:val="28"/>
          </w:rPr>
          <w:t>http://www.meduhod.ru/</w:t>
        </w:r>
      </w:hyperlink>
      <w:r w:rsidR="00C650C5" w:rsidRPr="009B49A0">
        <w:rPr>
          <w:rFonts w:asciiTheme="majorBidi" w:hAnsiTheme="majorBidi" w:cstheme="majorBidi"/>
          <w:sz w:val="28"/>
          <w:szCs w:val="28"/>
        </w:rPr>
        <w:t xml:space="preserve"> Портал детской безопасности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5" w:tooltip="http://www.spas-extreme.ru" w:history="1">
        <w:r w:rsidR="00C650C5" w:rsidRPr="009B49A0">
          <w:rPr>
            <w:rStyle w:val="afb"/>
            <w:rFonts w:asciiTheme="majorBidi" w:hAnsiTheme="majorBidi" w:cstheme="majorBidi"/>
            <w:color w:val="auto"/>
            <w:sz w:val="28"/>
            <w:szCs w:val="28"/>
          </w:rPr>
          <w:t>http://www.spas-extreme.ru</w:t>
        </w:r>
      </w:hyperlink>
      <w:r w:rsidR="00C650C5" w:rsidRPr="009B49A0">
        <w:rPr>
          <w:rFonts w:asciiTheme="majorBidi" w:hAnsiTheme="majorBidi" w:cstheme="majorBidi"/>
          <w:sz w:val="28"/>
          <w:szCs w:val="28"/>
        </w:rPr>
        <w:t xml:space="preserve"> Россия без наркотиков</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6" w:tooltip="http://www.rwd.ru/" w:history="1">
        <w:r w:rsidR="00C650C5" w:rsidRPr="009B49A0">
          <w:rPr>
            <w:rStyle w:val="afb"/>
            <w:rFonts w:asciiTheme="majorBidi" w:hAnsiTheme="majorBidi" w:cstheme="majorBidi"/>
            <w:color w:val="auto"/>
            <w:sz w:val="28"/>
            <w:szCs w:val="28"/>
          </w:rPr>
          <w:t>http://www.rwd.ru/</w:t>
        </w:r>
      </w:hyperlink>
      <w:r w:rsidR="00C650C5" w:rsidRPr="009B49A0">
        <w:rPr>
          <w:rFonts w:asciiTheme="majorBidi" w:hAnsiTheme="majorBidi" w:cstheme="majorBidi"/>
          <w:sz w:val="28"/>
          <w:szCs w:val="28"/>
        </w:rPr>
        <w:t xml:space="preserve"> Федеральная служба по надзору в сфере защиты прав потребителей и благополучия человека</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7" w:tooltip="http://www.rospotrebnadzor.ru/" w:history="1">
        <w:r w:rsidR="00C650C5" w:rsidRPr="009B49A0">
          <w:rPr>
            <w:rStyle w:val="afb"/>
            <w:rFonts w:asciiTheme="majorBidi" w:hAnsiTheme="majorBidi" w:cstheme="majorBidi"/>
            <w:color w:val="auto"/>
            <w:sz w:val="28"/>
            <w:szCs w:val="28"/>
          </w:rPr>
          <w:t>http://www.rospotrebnadzor.ru/</w:t>
        </w:r>
      </w:hyperlink>
      <w:r w:rsidR="00C650C5" w:rsidRPr="009B49A0">
        <w:rPr>
          <w:rFonts w:asciiTheme="majorBidi" w:hAnsiTheme="majorBidi" w:cstheme="majorBidi"/>
          <w:sz w:val="28"/>
          <w:szCs w:val="28"/>
        </w:rPr>
        <w:t xml:space="preserve"> Федеральная служба по экологическому, технологическому и атомному надзору</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8" w:tooltip="http://www.gosnadzor.ru/" w:history="1">
        <w:r w:rsidR="00C650C5" w:rsidRPr="009B49A0">
          <w:rPr>
            <w:rStyle w:val="afb"/>
            <w:rFonts w:asciiTheme="majorBidi" w:hAnsiTheme="majorBidi" w:cstheme="majorBidi"/>
            <w:color w:val="auto"/>
            <w:sz w:val="28"/>
            <w:szCs w:val="28"/>
          </w:rPr>
          <w:t>http://www.gosnadzor.ru/</w:t>
        </w:r>
      </w:hyperlink>
      <w:r w:rsidR="00C650C5" w:rsidRPr="009B49A0">
        <w:rPr>
          <w:rFonts w:asciiTheme="majorBidi" w:hAnsiTheme="majorBidi" w:cstheme="majorBidi"/>
          <w:sz w:val="28"/>
          <w:szCs w:val="28"/>
        </w:rPr>
        <w:t xml:space="preserve"> Федеральный центр гигиены и эпидемиологии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9" w:tooltip="http://www.fcgsen.ru" w:history="1">
        <w:r w:rsidR="00C650C5" w:rsidRPr="009B49A0">
          <w:rPr>
            <w:rStyle w:val="afb"/>
            <w:rFonts w:asciiTheme="majorBidi" w:hAnsiTheme="majorBidi" w:cstheme="majorBidi"/>
            <w:color w:val="auto"/>
            <w:sz w:val="28"/>
            <w:szCs w:val="28"/>
          </w:rPr>
          <w:t>http://www.fcgsen.ru</w:t>
        </w:r>
      </w:hyperlink>
      <w:r w:rsidR="00C650C5" w:rsidRPr="009B49A0">
        <w:rPr>
          <w:rFonts w:asciiTheme="majorBidi" w:hAnsiTheme="majorBidi" w:cstheme="majorBidi"/>
          <w:sz w:val="28"/>
          <w:szCs w:val="28"/>
        </w:rPr>
        <w:t xml:space="preserve"> Охрана труда и техника безопасности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0" w:tooltip="http://www.znakcomplect.ru/" w:history="1">
        <w:r w:rsidR="00C650C5" w:rsidRPr="009B49A0">
          <w:rPr>
            <w:rStyle w:val="afb"/>
            <w:rFonts w:asciiTheme="majorBidi" w:hAnsiTheme="majorBidi" w:cstheme="majorBidi"/>
            <w:color w:val="auto"/>
            <w:sz w:val="28"/>
            <w:szCs w:val="28"/>
          </w:rPr>
          <w:t>http://www.znakcomplect.ru/</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 xml:space="preserve">Лига здоровья нации  </w:t>
      </w:r>
    </w:p>
    <w:p w:rsidR="00CD51D7" w:rsidRPr="009B49A0" w:rsidRDefault="00C650C5">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9B49A0">
        <w:rPr>
          <w:rStyle w:val="afb"/>
          <w:rFonts w:asciiTheme="majorBidi" w:hAnsiTheme="majorBidi" w:cstheme="majorBidi"/>
          <w:color w:val="auto"/>
          <w:sz w:val="28"/>
          <w:szCs w:val="28"/>
        </w:rPr>
        <w:t>http://www.ligazn.ru/</w:t>
      </w:r>
      <w:r w:rsidRPr="009B49A0">
        <w:rPr>
          <w:rStyle w:val="afb"/>
          <w:rFonts w:asciiTheme="majorBidi" w:hAnsiTheme="majorBidi" w:cstheme="majorBidi"/>
          <w:color w:val="auto"/>
        </w:rPr>
        <w:t xml:space="preserve"> </w:t>
      </w:r>
      <w:r w:rsidRPr="009B49A0">
        <w:rPr>
          <w:rFonts w:asciiTheme="majorBidi" w:hAnsiTheme="majorBidi" w:cstheme="majorBidi"/>
          <w:sz w:val="28"/>
          <w:szCs w:val="28"/>
        </w:rPr>
        <w:t>Всероссийский форум  «Здоровье нации — основа процветания России»</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Style w:val="afb"/>
          <w:color w:val="auto"/>
        </w:rPr>
      </w:pPr>
      <w:hyperlink r:id="rId41" w:tooltip="http://www.znopr.ru/" w:history="1">
        <w:r w:rsidR="00C650C5" w:rsidRPr="009B49A0">
          <w:rPr>
            <w:rStyle w:val="afb"/>
            <w:rFonts w:asciiTheme="majorBidi" w:hAnsiTheme="majorBidi" w:cstheme="majorBidi"/>
            <w:color w:val="auto"/>
            <w:sz w:val="28"/>
            <w:szCs w:val="28"/>
          </w:rPr>
          <w:t>http://www.znopr.ru/</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Безопасность и здоровье: ресурсы, технологии и обучение</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Style w:val="afb"/>
          <w:color w:val="auto"/>
        </w:rPr>
      </w:pPr>
      <w:hyperlink r:id="rId42" w:tooltip="http://www.risk-net.ru" w:history="1">
        <w:r w:rsidR="00C650C5" w:rsidRPr="009B49A0">
          <w:rPr>
            <w:rStyle w:val="afb"/>
            <w:rFonts w:asciiTheme="majorBidi" w:hAnsiTheme="majorBidi" w:cstheme="majorBidi"/>
            <w:color w:val="auto"/>
            <w:sz w:val="28"/>
            <w:szCs w:val="28"/>
          </w:rPr>
          <w:t>http://www.risk-net.ru</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Открытый урок</w:t>
      </w:r>
      <w:r w:rsidR="00C650C5" w:rsidRPr="009B49A0">
        <w:rPr>
          <w:rStyle w:val="afb"/>
          <w:rFonts w:asciiTheme="majorBidi" w:hAnsiTheme="majorBidi" w:cstheme="majorBidi"/>
          <w:color w:val="auto"/>
        </w:rPr>
        <w:t xml:space="preserve">"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Style w:val="afb"/>
          <w:color w:val="auto"/>
        </w:rPr>
      </w:pPr>
      <w:hyperlink r:id="rId43" w:tooltip="http://fcior.edu.ru/" w:history="1">
        <w:r w:rsidR="00C650C5" w:rsidRPr="009B49A0">
          <w:rPr>
            <w:rStyle w:val="afb"/>
            <w:rFonts w:asciiTheme="majorBidi" w:hAnsiTheme="majorBidi" w:cstheme="majorBidi"/>
            <w:color w:val="auto"/>
            <w:sz w:val="28"/>
            <w:szCs w:val="28"/>
          </w:rPr>
          <w:t>http://fcior.edu.ru/</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Федеральный центр информационно-образовательных ресурсов</w:t>
      </w:r>
      <w:r w:rsidR="00C650C5" w:rsidRPr="009B49A0">
        <w:rPr>
          <w:rStyle w:val="afb"/>
          <w:rFonts w:asciiTheme="majorBidi" w:hAnsiTheme="majorBidi" w:cstheme="majorBidi"/>
          <w:color w:val="auto"/>
        </w:rPr>
        <w:t xml:space="preserve">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Style w:val="afb"/>
          <w:color w:val="auto"/>
        </w:rPr>
      </w:pPr>
      <w:hyperlink r:id="rId44" w:tooltip="http://www.alleng.ru/edu/saf1.htm" w:history="1">
        <w:r w:rsidR="00C650C5" w:rsidRPr="009B49A0">
          <w:rPr>
            <w:rStyle w:val="afb"/>
            <w:rFonts w:asciiTheme="majorBidi" w:hAnsiTheme="majorBidi" w:cstheme="majorBidi"/>
            <w:color w:val="auto"/>
            <w:sz w:val="28"/>
            <w:szCs w:val="28"/>
          </w:rPr>
          <w:t>http://www.alleng.ru/edu/saf1.htm</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ОБЖ - билеты, ответы, уроки.</w:t>
      </w:r>
      <w:r w:rsidR="00C650C5" w:rsidRPr="009B49A0">
        <w:rPr>
          <w:rStyle w:val="afb"/>
          <w:rFonts w:asciiTheme="majorBidi" w:hAnsiTheme="majorBidi" w:cstheme="majorBidi"/>
          <w:color w:val="auto"/>
        </w:rPr>
        <w:t xml:space="preserve">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Style w:val="afb"/>
          <w:color w:val="auto"/>
        </w:rPr>
      </w:pPr>
      <w:hyperlink r:id="rId45" w:tooltip="http://www.alleng.ru/edu/saf3.htm" w:history="1">
        <w:r w:rsidR="00C650C5" w:rsidRPr="009B49A0">
          <w:rPr>
            <w:rStyle w:val="afb"/>
            <w:rFonts w:asciiTheme="majorBidi" w:hAnsiTheme="majorBidi" w:cstheme="majorBidi"/>
            <w:color w:val="auto"/>
            <w:sz w:val="28"/>
            <w:szCs w:val="28"/>
          </w:rPr>
          <w:t>http://www.alleng.ru/edu/saf3.htm</w:t>
        </w:r>
      </w:hyperlink>
      <w:r w:rsidR="00C650C5" w:rsidRPr="009B49A0">
        <w:rPr>
          <w:rStyle w:val="afb"/>
          <w:rFonts w:asciiTheme="majorBidi" w:hAnsiTheme="majorBidi" w:cstheme="majorBidi"/>
          <w:color w:val="auto"/>
        </w:rPr>
        <w:t xml:space="preserve"> -</w:t>
      </w:r>
      <w:r w:rsidR="00C650C5" w:rsidRPr="009B49A0">
        <w:rPr>
          <w:rFonts w:asciiTheme="majorBidi" w:hAnsiTheme="majorBidi" w:cstheme="majorBidi"/>
          <w:sz w:val="28"/>
          <w:szCs w:val="28"/>
        </w:rPr>
        <w:t>Книги, пособия по ОБЖ</w:t>
      </w:r>
      <w:r w:rsidR="00C650C5" w:rsidRPr="009B49A0">
        <w:rPr>
          <w:rStyle w:val="afb"/>
          <w:rFonts w:asciiTheme="majorBidi" w:hAnsiTheme="majorBidi" w:cstheme="majorBidi"/>
          <w:color w:val="auto"/>
        </w:rPr>
        <w:t xml:space="preserve"> </w:t>
      </w:r>
    </w:p>
    <w:p w:rsidR="00CD51D7" w:rsidRPr="009B49A0" w:rsidRDefault="00CD51D7">
      <w:pPr>
        <w:tabs>
          <w:tab w:val="left" w:pos="851"/>
          <w:tab w:val="left" w:pos="1134"/>
          <w:tab w:val="left" w:pos="1276"/>
        </w:tabs>
        <w:spacing w:after="0" w:line="240" w:lineRule="auto"/>
        <w:ind w:firstLine="709"/>
        <w:jc w:val="both"/>
        <w:rPr>
          <w:rFonts w:ascii="Times New Roman" w:hAnsi="Times New Roman" w:cs="Times New Roman"/>
          <w:sz w:val="28"/>
          <w:szCs w:val="28"/>
        </w:rPr>
      </w:pP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tooltip="http://satinoschool.narod.ru/test1/p1aa1.html" w:history="1">
        <w:r w:rsidR="00C650C5" w:rsidRPr="009B49A0">
          <w:rPr>
            <w:rStyle w:val="afb"/>
            <w:rFonts w:asciiTheme="majorBidi" w:hAnsiTheme="majorBidi" w:cstheme="majorBidi"/>
            <w:color w:val="auto"/>
            <w:sz w:val="28"/>
            <w:szCs w:val="28"/>
          </w:rPr>
          <w:t>http://satinoschool.narod.ru/test1/p1aa1.html</w:t>
        </w:r>
      </w:hyperlink>
      <w:r w:rsidR="00C650C5" w:rsidRPr="009B49A0">
        <w:rPr>
          <w:rFonts w:asciiTheme="majorBidi" w:hAnsiTheme="majorBidi" w:cstheme="majorBidi"/>
          <w:sz w:val="28"/>
          <w:szCs w:val="28"/>
        </w:rPr>
        <w:t xml:space="preserve"> -методическое пособие для учителей ОБЖ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tooltip="http://www.uchportal.ru/load/81" w:history="1">
        <w:r w:rsidR="00C650C5" w:rsidRPr="009B49A0">
          <w:rPr>
            <w:rStyle w:val="afb"/>
            <w:rFonts w:asciiTheme="majorBidi" w:hAnsiTheme="majorBidi" w:cstheme="majorBidi"/>
            <w:color w:val="auto"/>
            <w:sz w:val="28"/>
            <w:szCs w:val="28"/>
          </w:rPr>
          <w:t>http://www.uchportal.ru/load/81</w:t>
        </w:r>
      </w:hyperlink>
      <w:r w:rsidR="00C650C5" w:rsidRPr="009B49A0">
        <w:rPr>
          <w:rFonts w:asciiTheme="majorBidi" w:hAnsiTheme="majorBidi" w:cstheme="majorBidi"/>
          <w:sz w:val="28"/>
          <w:szCs w:val="28"/>
        </w:rPr>
        <w:t xml:space="preserve"> -учительский портал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tooltip="http://severskijkadet.ru/voennoe_delo/обж/уроки-обж-ссылки.htm" w:history="1">
        <w:r w:rsidR="00C650C5" w:rsidRPr="009B49A0">
          <w:rPr>
            <w:rStyle w:val="afb"/>
            <w:rFonts w:asciiTheme="majorBidi" w:hAnsiTheme="majorBidi" w:cstheme="majorBidi"/>
            <w:color w:val="auto"/>
            <w:sz w:val="28"/>
            <w:szCs w:val="28"/>
          </w:rPr>
          <w:t>http://severskijkadet.ru/voennoe_delo/обж/уроки-обж-ссылки.htm</w:t>
        </w:r>
      </w:hyperlink>
      <w:r w:rsidR="00C650C5" w:rsidRPr="009B49A0">
        <w:rPr>
          <w:rFonts w:asciiTheme="majorBidi" w:hAnsiTheme="majorBidi" w:cstheme="majorBidi"/>
          <w:sz w:val="28"/>
          <w:szCs w:val="28"/>
        </w:rPr>
        <w:t xml:space="preserve"> l-уроки ОБЖ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tooltip="http://zdd.1september.ru/" w:history="1">
        <w:r w:rsidR="00C650C5" w:rsidRPr="009B49A0">
          <w:rPr>
            <w:rStyle w:val="afb"/>
            <w:rFonts w:asciiTheme="majorBidi" w:hAnsiTheme="majorBidi" w:cstheme="majorBidi"/>
            <w:color w:val="auto"/>
            <w:sz w:val="28"/>
            <w:szCs w:val="28"/>
          </w:rPr>
          <w:t>http://zdd.1september.ru/</w:t>
        </w:r>
      </w:hyperlink>
      <w:r w:rsidR="00C650C5" w:rsidRPr="009B49A0">
        <w:rPr>
          <w:rFonts w:asciiTheme="majorBidi" w:hAnsiTheme="majorBidi" w:cstheme="majorBidi"/>
          <w:sz w:val="28"/>
          <w:szCs w:val="28"/>
        </w:rPr>
        <w:t xml:space="preserve">  - газета  "Здоровье  детей"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tooltip="http://spo.1september.ru" w:history="1">
        <w:r w:rsidR="00C650C5" w:rsidRPr="009B49A0">
          <w:rPr>
            <w:rStyle w:val="afb"/>
            <w:rFonts w:asciiTheme="majorBidi" w:hAnsiTheme="majorBidi" w:cstheme="majorBidi"/>
            <w:color w:val="auto"/>
            <w:sz w:val="28"/>
            <w:szCs w:val="28"/>
          </w:rPr>
          <w:t>http://spo.1september.ru</w:t>
        </w:r>
      </w:hyperlink>
      <w:r w:rsidR="00C650C5" w:rsidRPr="009B49A0">
        <w:rPr>
          <w:rFonts w:asciiTheme="majorBidi" w:hAnsiTheme="majorBidi" w:cstheme="majorBidi"/>
          <w:sz w:val="28"/>
          <w:szCs w:val="28"/>
        </w:rPr>
        <w:t xml:space="preserve"> / - газета  "Спорт  в  школе"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tooltip="http://www.infosport.ru/press/szr/1999N5/index.htm" w:history="1">
        <w:r w:rsidR="00C650C5" w:rsidRPr="009B49A0">
          <w:rPr>
            <w:rStyle w:val="afb"/>
            <w:rFonts w:asciiTheme="majorBidi" w:hAnsiTheme="majorBidi" w:cstheme="majorBidi"/>
            <w:color w:val="auto"/>
            <w:sz w:val="28"/>
            <w:szCs w:val="28"/>
          </w:rPr>
          <w:t>http://www.infosport.ru/press/szr/1999N5/index.htm</w:t>
        </w:r>
      </w:hyperlink>
      <w:r w:rsidR="00C650C5" w:rsidRPr="009B49A0">
        <w:rPr>
          <w:rFonts w:asciiTheme="majorBidi" w:hAnsiTheme="majorBidi" w:cstheme="majorBidi"/>
          <w:sz w:val="28"/>
          <w:szCs w:val="28"/>
        </w:rPr>
        <w:t xml:space="preserve">  -  Спортивная жизнь России. </w:t>
      </w:r>
    </w:p>
    <w:p w:rsidR="00CD51D7" w:rsidRPr="009B49A0" w:rsidRDefault="00C650C5">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 xml:space="preserve">Электронная версия ежемесячного иллюстрированного журнала.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tooltip="http://festival.1september.ru/" w:history="1">
        <w:r w:rsidR="00C650C5" w:rsidRPr="009B49A0">
          <w:rPr>
            <w:rStyle w:val="afb"/>
            <w:rFonts w:asciiTheme="majorBidi" w:hAnsiTheme="majorBidi" w:cstheme="majorBidi"/>
            <w:color w:val="auto"/>
            <w:sz w:val="28"/>
            <w:szCs w:val="28"/>
          </w:rPr>
          <w:t>http://festival.1september.ru/</w:t>
        </w:r>
      </w:hyperlink>
      <w:r w:rsidR="00C650C5" w:rsidRPr="009B49A0">
        <w:rPr>
          <w:rFonts w:asciiTheme="majorBidi" w:hAnsiTheme="majorBidi" w:cstheme="majorBidi"/>
          <w:sz w:val="28"/>
          <w:szCs w:val="28"/>
        </w:rPr>
        <w:t xml:space="preserve">  - Фестиваль  пед.идей  «Открытый  урок»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tooltip="http://kzg.narod.ru/" w:history="1">
        <w:r w:rsidR="00C650C5" w:rsidRPr="009B49A0">
          <w:rPr>
            <w:rStyle w:val="afb"/>
            <w:rFonts w:asciiTheme="majorBidi" w:hAnsiTheme="majorBidi" w:cstheme="majorBidi"/>
            <w:color w:val="auto"/>
            <w:sz w:val="28"/>
            <w:szCs w:val="28"/>
          </w:rPr>
          <w:t>http://kzg.narod.ru/</w:t>
        </w:r>
      </w:hyperlink>
      <w:r w:rsidR="00C650C5" w:rsidRPr="009B49A0">
        <w:rPr>
          <w:rFonts w:asciiTheme="majorBidi" w:hAnsiTheme="majorBidi" w:cstheme="majorBidi"/>
          <w:sz w:val="28"/>
          <w:szCs w:val="28"/>
        </w:rPr>
        <w:t xml:space="preserve">   - Журнал  «Культура  здоровой  жизни»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tooltip="http://lib.sportedu.ru/" w:history="1">
        <w:r w:rsidR="00C650C5" w:rsidRPr="009B49A0">
          <w:rPr>
            <w:rStyle w:val="afb"/>
            <w:rFonts w:asciiTheme="majorBidi" w:hAnsiTheme="majorBidi" w:cstheme="majorBidi"/>
            <w:color w:val="auto"/>
            <w:sz w:val="28"/>
            <w:szCs w:val="28"/>
          </w:rPr>
          <w:t>http://lib.sportedu.ru/</w:t>
        </w:r>
      </w:hyperlink>
      <w:r w:rsidR="00C650C5" w:rsidRPr="009B49A0">
        <w:rPr>
          <w:rFonts w:asciiTheme="majorBidi" w:hAnsiTheme="majorBidi" w:cstheme="majorBidi"/>
          <w:sz w:val="28"/>
          <w:szCs w:val="28"/>
        </w:rPr>
        <w:t xml:space="preserve">  -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tooltip="http://window.edu.ru" w:history="1">
        <w:r w:rsidR="00C650C5" w:rsidRPr="009B49A0">
          <w:rPr>
            <w:rStyle w:val="afb"/>
            <w:rFonts w:asciiTheme="majorBidi" w:hAnsiTheme="majorBidi" w:cstheme="majorBidi"/>
            <w:color w:val="auto"/>
            <w:sz w:val="28"/>
            <w:szCs w:val="28"/>
          </w:rPr>
          <w:t>http://window.edu.ru</w:t>
        </w:r>
      </w:hyperlink>
      <w:r w:rsidR="00C650C5" w:rsidRPr="009B49A0">
        <w:rPr>
          <w:rFonts w:asciiTheme="majorBidi" w:hAnsiTheme="majorBidi" w:cstheme="majorBidi"/>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tooltip="http://www.obzh.info/" w:history="1">
        <w:r w:rsidR="00C650C5" w:rsidRPr="009B49A0">
          <w:rPr>
            <w:rStyle w:val="afb"/>
            <w:rFonts w:asciiTheme="majorBidi" w:hAnsiTheme="majorBidi" w:cstheme="majorBidi"/>
            <w:color w:val="auto"/>
            <w:sz w:val="28"/>
            <w:szCs w:val="28"/>
          </w:rPr>
          <w:t>http://www.obzh.info/</w:t>
        </w:r>
      </w:hyperlink>
      <w:r w:rsidR="00C650C5" w:rsidRPr="009B49A0">
        <w:rPr>
          <w:rFonts w:asciiTheme="majorBidi" w:hAnsiTheme="majorBidi" w:cstheme="majorBidi"/>
          <w:sz w:val="28"/>
          <w:szCs w:val="28"/>
        </w:rPr>
        <w:t xml:space="preserve">информационный веб-сайт (обучение и воспитание основам безопасности жизнедеятельности).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tooltip="http://www.1september.ru/" w:history="1">
        <w:r w:rsidR="00C650C5" w:rsidRPr="009B49A0">
          <w:rPr>
            <w:rStyle w:val="afb"/>
            <w:rFonts w:asciiTheme="majorBidi" w:hAnsiTheme="majorBidi" w:cstheme="majorBidi"/>
            <w:color w:val="auto"/>
            <w:sz w:val="28"/>
            <w:szCs w:val="28"/>
          </w:rPr>
          <w:t>http://www.1september.ru/</w:t>
        </w:r>
      </w:hyperlink>
      <w:r w:rsidR="00C650C5" w:rsidRPr="009B49A0">
        <w:rPr>
          <w:rFonts w:asciiTheme="majorBidi" w:hAnsiTheme="majorBidi" w:cstheme="majorBidi"/>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tooltip="http://www.school-obz.org/" w:history="1">
        <w:r w:rsidR="00C650C5" w:rsidRPr="009B49A0">
          <w:rPr>
            <w:rStyle w:val="afb"/>
            <w:rFonts w:asciiTheme="majorBidi" w:hAnsiTheme="majorBidi" w:cstheme="majorBidi"/>
            <w:color w:val="auto"/>
            <w:sz w:val="28"/>
            <w:szCs w:val="28"/>
          </w:rPr>
          <w:t>http://www.school-obz.org/</w:t>
        </w:r>
      </w:hyperlink>
      <w:r w:rsidR="00C650C5" w:rsidRPr="009B49A0">
        <w:rPr>
          <w:rFonts w:asciiTheme="majorBidi" w:hAnsiTheme="majorBidi" w:cstheme="majorBidi"/>
          <w:sz w:val="28"/>
          <w:szCs w:val="28"/>
        </w:rPr>
        <w:t xml:space="preserve">   - информационно-методическое издание по основам безопасности жизнедеятельности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tooltip="http://teachpro.ru/course2d.aspx?idc=12090&amp;cr=2/" w:history="1">
        <w:r w:rsidR="00C650C5" w:rsidRPr="009B49A0">
          <w:rPr>
            <w:rStyle w:val="afb"/>
            <w:rFonts w:asciiTheme="majorBidi" w:hAnsiTheme="majorBidi" w:cstheme="majorBidi"/>
            <w:color w:val="auto"/>
            <w:sz w:val="28"/>
            <w:szCs w:val="28"/>
          </w:rPr>
          <w:t>http://teachpro.ru/course2d.aspx?idc=12090&amp;cr=2/</w:t>
        </w:r>
      </w:hyperlink>
      <w:r w:rsidR="00C650C5" w:rsidRPr="009B49A0">
        <w:rPr>
          <w:rFonts w:asciiTheme="majorBidi" w:hAnsiTheme="majorBidi" w:cstheme="majorBidi"/>
          <w:sz w:val="28"/>
          <w:szCs w:val="28"/>
        </w:rPr>
        <w:t xml:space="preserve">   Обучение через Интернет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tooltip="http://www.km-school.ru/" w:history="1">
        <w:r w:rsidR="00C650C5" w:rsidRPr="009B49A0">
          <w:rPr>
            <w:rStyle w:val="afb"/>
            <w:rFonts w:asciiTheme="majorBidi" w:hAnsiTheme="majorBidi" w:cstheme="majorBidi"/>
            <w:color w:val="auto"/>
            <w:sz w:val="28"/>
            <w:szCs w:val="28"/>
          </w:rPr>
          <w:t>http://www.km-school.ru/</w:t>
        </w:r>
      </w:hyperlink>
      <w:r w:rsidR="00C650C5" w:rsidRPr="009B49A0">
        <w:rPr>
          <w:rFonts w:asciiTheme="majorBidi" w:hAnsiTheme="majorBidi" w:cstheme="majorBidi"/>
          <w:sz w:val="28"/>
          <w:szCs w:val="28"/>
        </w:rPr>
        <w:t xml:space="preserve">Мультипортал компании «Кирилл и Мефодий»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tooltip="http://www.eidos.ru/" w:history="1">
        <w:r w:rsidR="00C650C5" w:rsidRPr="009B49A0">
          <w:rPr>
            <w:rStyle w:val="afb"/>
            <w:rFonts w:asciiTheme="majorBidi" w:hAnsiTheme="majorBidi" w:cstheme="majorBidi"/>
            <w:color w:val="auto"/>
            <w:sz w:val="28"/>
            <w:szCs w:val="28"/>
          </w:rPr>
          <w:t>http://www.eidos.ru/</w:t>
        </w:r>
      </w:hyperlink>
      <w:r w:rsidR="00C650C5" w:rsidRPr="009B49A0">
        <w:rPr>
          <w:rFonts w:asciiTheme="majorBidi" w:hAnsiTheme="majorBidi" w:cstheme="majorBidi"/>
          <w:sz w:val="28"/>
          <w:szCs w:val="28"/>
        </w:rPr>
        <w:t xml:space="preserve">  Сайт центра дистанционного обучения «Эйдос»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tooltip="http://www.informic.narod.ru/obg.htm/" w:history="1">
        <w:r w:rsidR="00C650C5" w:rsidRPr="009B49A0">
          <w:rPr>
            <w:rStyle w:val="afb"/>
            <w:rFonts w:asciiTheme="majorBidi" w:hAnsiTheme="majorBidi" w:cstheme="majorBidi"/>
            <w:color w:val="auto"/>
            <w:sz w:val="28"/>
            <w:szCs w:val="28"/>
          </w:rPr>
          <w:t>http://www.informic.narod.ru/obg.htm/</w:t>
        </w:r>
      </w:hyperlink>
      <w:r w:rsidR="00C650C5" w:rsidRPr="009B49A0">
        <w:rPr>
          <w:rFonts w:asciiTheme="majorBidi" w:hAnsiTheme="majorBidi" w:cstheme="majorBidi"/>
          <w:sz w:val="28"/>
          <w:szCs w:val="28"/>
        </w:rPr>
        <w:t xml:space="preserve"> l  Сайт учителя информатики, технологии и ОБЖ Разумова Виктора Николаевича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tooltip="http://sverdlovsk-school8.nm.ru/docobgd.htm/" w:history="1">
        <w:r w:rsidR="00C650C5" w:rsidRPr="009B49A0">
          <w:rPr>
            <w:rStyle w:val="afb"/>
            <w:rFonts w:asciiTheme="majorBidi" w:hAnsiTheme="majorBidi" w:cstheme="majorBidi"/>
            <w:color w:val="auto"/>
            <w:sz w:val="28"/>
            <w:szCs w:val="28"/>
          </w:rPr>
          <w:t>http://sverdlovsk-school8.nm.ru/docobgd.htm/</w:t>
        </w:r>
      </w:hyperlink>
      <w:r w:rsidR="00C650C5" w:rsidRPr="009B49A0">
        <w:rPr>
          <w:rFonts w:asciiTheme="majorBidi" w:hAnsiTheme="majorBidi" w:cstheme="majorBidi"/>
          <w:sz w:val="28"/>
          <w:szCs w:val="28"/>
        </w:rPr>
        <w:t xml:space="preserve">  Для учителя ОБЖД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tooltip="http://kchs.tomsk.gov.ru/azbuka_bez.htm/" w:history="1">
        <w:r w:rsidR="00C650C5" w:rsidRPr="009B49A0">
          <w:rPr>
            <w:rStyle w:val="afb"/>
            <w:rFonts w:asciiTheme="majorBidi" w:hAnsiTheme="majorBidi" w:cstheme="majorBidi"/>
            <w:color w:val="auto"/>
            <w:sz w:val="28"/>
            <w:szCs w:val="28"/>
          </w:rPr>
          <w:t>http://kchs.tomsk.gov.ru/azbuka_bez.htm/</w:t>
        </w:r>
      </w:hyperlink>
      <w:r w:rsidR="00C650C5" w:rsidRPr="009B49A0">
        <w:rPr>
          <w:rFonts w:asciiTheme="majorBidi" w:hAnsiTheme="majorBidi" w:cstheme="majorBidi"/>
          <w:sz w:val="28"/>
          <w:szCs w:val="28"/>
        </w:rPr>
        <w:t xml:space="preserve">   Сайт Учебно-методического Цента ГУ МЧС России по Томской области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tooltip="http://www.novgorod.fio.ru/projects/Project1583/index.htm/" w:history="1">
        <w:r w:rsidR="00C650C5" w:rsidRPr="009B49A0">
          <w:rPr>
            <w:rStyle w:val="afb"/>
            <w:rFonts w:asciiTheme="majorBidi" w:hAnsiTheme="majorBidi" w:cstheme="majorBidi"/>
            <w:color w:val="auto"/>
            <w:sz w:val="28"/>
            <w:szCs w:val="28"/>
          </w:rPr>
          <w:t>http://www.novgorod.fio.ru/projects/Project1583/index.htm/</w:t>
        </w:r>
      </w:hyperlink>
      <w:r w:rsidR="00C650C5" w:rsidRPr="009B49A0">
        <w:rPr>
          <w:rFonts w:asciiTheme="majorBidi" w:hAnsiTheme="majorBidi" w:cstheme="majorBidi"/>
          <w:sz w:val="28"/>
          <w:szCs w:val="28"/>
        </w:rPr>
        <w:t xml:space="preserve">   Первые шаги граждан в чрезвычайных ситуациях (памятка о правилах поведения граждан в чрезвычайных ситуациях)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tooltip="http://kombat.com.ua/stat.html/" w:history="1">
        <w:r w:rsidR="00C650C5" w:rsidRPr="009B49A0">
          <w:rPr>
            <w:rStyle w:val="afb"/>
            <w:rFonts w:asciiTheme="majorBidi" w:hAnsiTheme="majorBidi" w:cstheme="majorBidi"/>
            <w:color w:val="auto"/>
            <w:sz w:val="28"/>
            <w:szCs w:val="28"/>
          </w:rPr>
          <w:t>http://kombat.com.ua/stat.html/</w:t>
        </w:r>
      </w:hyperlink>
      <w:r w:rsidR="00C650C5" w:rsidRPr="009B49A0">
        <w:rPr>
          <w:rFonts w:asciiTheme="majorBidi" w:hAnsiTheme="majorBidi" w:cstheme="majorBidi"/>
          <w:sz w:val="28"/>
          <w:szCs w:val="28"/>
        </w:rPr>
        <w:t xml:space="preserve">   Статьи по выживанию в различных экстремальных условиях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tooltip="http://www.spas-extreme.ru" w:history="1">
        <w:r w:rsidR="00C650C5" w:rsidRPr="009B49A0">
          <w:rPr>
            <w:rStyle w:val="afb"/>
            <w:rFonts w:asciiTheme="majorBidi" w:hAnsiTheme="majorBidi" w:cstheme="majorBidi"/>
            <w:color w:val="auto"/>
            <w:sz w:val="28"/>
            <w:szCs w:val="28"/>
          </w:rPr>
          <w:t>http://www.spas-extreme.ru</w:t>
        </w:r>
      </w:hyperlink>
      <w:r w:rsidR="00C650C5" w:rsidRPr="009B49A0">
        <w:rPr>
          <w:rFonts w:asciiTheme="majorBidi" w:hAnsiTheme="majorBidi" w:cstheme="majorBidi"/>
          <w:sz w:val="28"/>
          <w:szCs w:val="28"/>
        </w:rPr>
        <w:t xml:space="preserve"> / Портал детской безопасности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tooltip="http://www.novgorod.fio.ru/projects/Project1132/index.htm/" w:history="1">
        <w:r w:rsidR="00C650C5" w:rsidRPr="009B49A0">
          <w:rPr>
            <w:rStyle w:val="afb"/>
            <w:rFonts w:asciiTheme="majorBidi" w:hAnsiTheme="majorBidi" w:cstheme="majorBidi"/>
            <w:color w:val="auto"/>
            <w:sz w:val="28"/>
            <w:szCs w:val="28"/>
          </w:rPr>
          <w:t>http://www.novgorod.fio.ru/projects/Project1132/index.htm/</w:t>
        </w:r>
      </w:hyperlink>
    </w:p>
    <w:p w:rsidR="00CD51D7" w:rsidRPr="009B49A0" w:rsidRDefault="00C650C5">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9B49A0">
        <w:rPr>
          <w:rFonts w:asciiTheme="majorBidi" w:hAnsiTheme="majorBidi" w:cstheme="majorBidi"/>
          <w:sz w:val="28"/>
          <w:szCs w:val="28"/>
        </w:rPr>
        <w:t xml:space="preserve">Автономное существование в природе – детям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tooltip="http://www.moskids.ru/ru/training_games/pdd/" w:history="1">
        <w:r w:rsidR="00C650C5" w:rsidRPr="009B49A0">
          <w:rPr>
            <w:rStyle w:val="afb"/>
            <w:rFonts w:asciiTheme="majorBidi" w:hAnsiTheme="majorBidi" w:cstheme="majorBidi"/>
            <w:color w:val="auto"/>
            <w:sz w:val="28"/>
            <w:szCs w:val="28"/>
          </w:rPr>
          <w:t>http://www.moskids.ru/ru/training_games/pdd/</w:t>
        </w:r>
      </w:hyperlink>
      <w:r w:rsidR="00C650C5" w:rsidRPr="009B49A0">
        <w:rPr>
          <w:rFonts w:asciiTheme="majorBidi" w:hAnsiTheme="majorBidi" w:cstheme="majorBidi"/>
          <w:sz w:val="28"/>
          <w:szCs w:val="28"/>
        </w:rPr>
        <w:t xml:space="preserve">   Портал для малышей города Москвы (правила дорожного движения)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tooltip="http://www.moskids.ru/ru/training_games/your_safety/?id18=20741&amp;i18=2/" w:history="1">
        <w:r w:rsidR="00C650C5" w:rsidRPr="009B49A0">
          <w:rPr>
            <w:rStyle w:val="afb"/>
            <w:rFonts w:asciiTheme="majorBidi" w:hAnsiTheme="majorBidi" w:cstheme="majorBidi"/>
            <w:color w:val="auto"/>
            <w:sz w:val="28"/>
            <w:szCs w:val="28"/>
          </w:rPr>
          <w:t>http://www.moskids.ru/ru/training_games/your_safety/?id18=20741&amp;i18=2/</w:t>
        </w:r>
      </w:hyperlink>
      <w:r w:rsidR="00C650C5" w:rsidRPr="009B49A0">
        <w:rPr>
          <w:rFonts w:asciiTheme="majorBidi" w:hAnsiTheme="majorBidi" w:cstheme="majorBidi"/>
          <w:sz w:val="28"/>
          <w:szCs w:val="28"/>
        </w:rPr>
        <w:t xml:space="preserve">   Портал для малышей города Москвы (твоя безопасность)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tooltip="http://www.ssga.ru/AllMetodMaterial/metod_mat_for_ioot/metodichki/bgd/oglavlenie_1.htm/" w:history="1">
        <w:r w:rsidR="00C650C5" w:rsidRPr="009B49A0">
          <w:rPr>
            <w:rStyle w:val="afb"/>
            <w:rFonts w:asciiTheme="majorBidi" w:hAnsiTheme="majorBidi" w:cstheme="majorBidi"/>
            <w:color w:val="auto"/>
            <w:sz w:val="28"/>
            <w:szCs w:val="28"/>
          </w:rPr>
          <w:t>http://www.ssga.ru/AllMetodMaterial/metod_mat_for_ioot/metodichki/bgd/oglavlenie_1.htm/</w:t>
        </w:r>
      </w:hyperlink>
      <w:r w:rsidR="00C650C5" w:rsidRPr="009B49A0">
        <w:rPr>
          <w:rFonts w:asciiTheme="majorBidi" w:hAnsiTheme="majorBidi" w:cstheme="majorBidi"/>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tooltip="mailto:info@russmag.ru/" w:history="1">
        <w:r w:rsidR="00C650C5" w:rsidRPr="009B49A0">
          <w:rPr>
            <w:rStyle w:val="afb"/>
            <w:rFonts w:asciiTheme="majorBidi" w:hAnsiTheme="majorBidi" w:cstheme="majorBidi"/>
            <w:color w:val="auto"/>
            <w:sz w:val="28"/>
            <w:szCs w:val="28"/>
          </w:rPr>
          <w:t>info@russmag.ru/</w:t>
        </w:r>
      </w:hyperlink>
      <w:r w:rsidR="00C650C5" w:rsidRPr="009B49A0">
        <w:rPr>
          <w:rFonts w:asciiTheme="majorBidi" w:hAnsiTheme="majorBidi" w:cstheme="majorBidi"/>
          <w:sz w:val="28"/>
          <w:szCs w:val="28"/>
        </w:rPr>
        <w:t xml:space="preserve">  Журнал ОБЖ. Основы безопасности жизни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tooltip="mailto:vps@mail.ru/" w:history="1">
        <w:r w:rsidR="00C650C5" w:rsidRPr="009B49A0">
          <w:rPr>
            <w:rStyle w:val="afb"/>
            <w:rFonts w:asciiTheme="majorBidi" w:hAnsiTheme="majorBidi" w:cstheme="majorBidi"/>
            <w:color w:val="auto"/>
            <w:sz w:val="28"/>
            <w:szCs w:val="28"/>
          </w:rPr>
          <w:t>vps@mail.ru/</w:t>
        </w:r>
      </w:hyperlink>
      <w:r w:rsidR="00C650C5" w:rsidRPr="009B49A0">
        <w:rPr>
          <w:rFonts w:asciiTheme="majorBidi" w:hAnsiTheme="majorBidi" w:cstheme="majorBidi"/>
          <w:sz w:val="28"/>
          <w:szCs w:val="28"/>
        </w:rPr>
        <w:t xml:space="preserve">  Журнал Основы безопасности жизнедеятельности. Каталог вебресурсов по обеспечению безопасности.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4" w:tooltip="http://www.rusolymp.ru./" w:history="1">
        <w:r w:rsidR="00C650C5" w:rsidRPr="009B49A0">
          <w:rPr>
            <w:rStyle w:val="afb"/>
            <w:rFonts w:asciiTheme="majorBidi" w:hAnsiTheme="majorBidi" w:cstheme="majorBidi"/>
            <w:color w:val="auto"/>
            <w:sz w:val="28"/>
            <w:szCs w:val="28"/>
          </w:rPr>
          <w:t>www.rusolymp.ru./</w:t>
        </w:r>
      </w:hyperlink>
      <w:r w:rsidR="00C650C5" w:rsidRPr="009B49A0">
        <w:rPr>
          <w:rFonts w:asciiTheme="majorBidi" w:hAnsiTheme="majorBidi" w:cstheme="majorBidi"/>
          <w:sz w:val="28"/>
          <w:szCs w:val="28"/>
        </w:rPr>
        <w:t xml:space="preserve">   Всероссийская олимпиада школьников, в т.ч. по основам безопасности жизнедеятельности.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5" w:tooltip="http://b23.ru/hsnc" w:history="1">
        <w:r w:rsidR="00C650C5" w:rsidRPr="009B49A0">
          <w:rPr>
            <w:rStyle w:val="afb"/>
            <w:rFonts w:asciiTheme="majorBidi" w:hAnsiTheme="majorBidi" w:cstheme="majorBidi"/>
            <w:color w:val="auto"/>
            <w:sz w:val="28"/>
            <w:szCs w:val="28"/>
          </w:rPr>
          <w:t>http://b23.ru/hsnc</w:t>
        </w:r>
      </w:hyperlink>
      <w:r w:rsidR="00C650C5" w:rsidRPr="009B49A0">
        <w:rPr>
          <w:rFonts w:asciiTheme="majorBidi" w:hAnsiTheme="majorBidi" w:cstheme="majorBidi"/>
          <w:sz w:val="28"/>
          <w:szCs w:val="28"/>
        </w:rPr>
        <w:t xml:space="preserve"> Учебное пособие по Основам военной службы</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6" w:tooltip="http://b23.ru/hsb9" w:history="1">
        <w:r w:rsidR="00C650C5" w:rsidRPr="009B49A0">
          <w:rPr>
            <w:rStyle w:val="afb"/>
            <w:rFonts w:asciiTheme="majorBidi" w:hAnsiTheme="majorBidi" w:cstheme="majorBidi"/>
            <w:color w:val="auto"/>
            <w:sz w:val="28"/>
            <w:szCs w:val="28"/>
          </w:rPr>
          <w:t>http://b23.ru/hsb9</w:t>
        </w:r>
      </w:hyperlink>
      <w:r w:rsidR="00C650C5" w:rsidRPr="009B49A0">
        <w:rPr>
          <w:rFonts w:asciiTheme="majorBidi" w:hAnsiTheme="majorBidi" w:cstheme="majorBidi"/>
          <w:sz w:val="28"/>
          <w:szCs w:val="28"/>
        </w:rPr>
        <w:t xml:space="preserve">   Учебные атласы по медицинской подготовке. </w:t>
      </w:r>
    </w:p>
    <w:p w:rsidR="00CD51D7" w:rsidRPr="009B49A0" w:rsidRDefault="009B49A0">
      <w:pPr>
        <w:pStyle w:val="a8"/>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7" w:tooltip="http://mukobg.jimdo.com/" w:history="1">
        <w:r w:rsidR="00C650C5" w:rsidRPr="009B49A0">
          <w:rPr>
            <w:rStyle w:val="afb"/>
            <w:rFonts w:asciiTheme="majorBidi" w:hAnsiTheme="majorBidi" w:cstheme="majorBidi"/>
            <w:color w:val="auto"/>
            <w:sz w:val="28"/>
            <w:szCs w:val="28"/>
          </w:rPr>
          <w:t>http://mukobg.jimdo.com/</w:t>
        </w:r>
      </w:hyperlink>
      <w:r w:rsidR="00C650C5" w:rsidRPr="009B49A0">
        <w:rPr>
          <w:rFonts w:asciiTheme="majorBidi" w:hAnsiTheme="majorBidi" w:cstheme="majorBidi"/>
          <w:sz w:val="28"/>
          <w:szCs w:val="28"/>
        </w:rPr>
        <w:t xml:space="preserve"> Сайт преподавателя ОБЖ Идрисова Раниса Анваровича. </w:t>
      </w: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D51D7">
      <w:pPr>
        <w:spacing w:after="0" w:line="240" w:lineRule="auto"/>
        <w:jc w:val="both"/>
        <w:rPr>
          <w:rFonts w:ascii="Times New Roman" w:hAnsi="Times New Roman" w:cs="Times New Roman"/>
          <w:sz w:val="28"/>
          <w:szCs w:val="28"/>
        </w:rPr>
      </w:pP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heme="majorBidi" w:hAnsiTheme="majorBidi" w:cstheme="majorBidi"/>
          <w:sz w:val="28"/>
          <w:szCs w:val="28"/>
        </w:rPr>
        <w:t>Электронные тесты проверь себя</w:t>
      </w: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heme="majorBidi" w:hAnsiTheme="majorBidi" w:cstheme="majorBidi"/>
          <w:sz w:val="28"/>
          <w:szCs w:val="28"/>
        </w:rPr>
        <w:t xml:space="preserve">1. </w:t>
      </w:r>
      <w:hyperlink r:id="rId78" w:tooltip="http://b23.ru/hsoy/" w:history="1">
        <w:r w:rsidRPr="009B49A0">
          <w:rPr>
            <w:rStyle w:val="afb"/>
            <w:rFonts w:asciiTheme="majorBidi" w:hAnsiTheme="majorBidi" w:cstheme="majorBidi"/>
            <w:color w:val="auto"/>
            <w:sz w:val="28"/>
            <w:szCs w:val="28"/>
          </w:rPr>
          <w:t>http://b23.ru/hsoy/</w:t>
        </w:r>
      </w:hyperlink>
      <w:r w:rsidRPr="009B49A0">
        <w:rPr>
          <w:rFonts w:asciiTheme="majorBidi" w:hAnsiTheme="majorBidi" w:cstheme="majorBidi"/>
          <w:sz w:val="28"/>
          <w:szCs w:val="28"/>
        </w:rPr>
        <w:t xml:space="preserve"> - Тест  по Гражданской защите. </w:t>
      </w: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heme="majorBidi" w:hAnsiTheme="majorBidi" w:cstheme="majorBidi"/>
          <w:sz w:val="28"/>
          <w:szCs w:val="28"/>
        </w:rPr>
        <w:t xml:space="preserve">2. </w:t>
      </w:r>
      <w:hyperlink r:id="rId79" w:tooltip="http://b23.ru/hso0/" w:history="1">
        <w:r w:rsidRPr="009B49A0">
          <w:rPr>
            <w:rStyle w:val="afb"/>
            <w:rFonts w:asciiTheme="majorBidi" w:hAnsiTheme="majorBidi" w:cstheme="majorBidi"/>
            <w:color w:val="auto"/>
            <w:sz w:val="28"/>
            <w:szCs w:val="28"/>
          </w:rPr>
          <w:t>http://b23.ru/hso0/</w:t>
        </w:r>
      </w:hyperlink>
      <w:r w:rsidRPr="009B49A0">
        <w:rPr>
          <w:rFonts w:asciiTheme="majorBidi" w:hAnsiTheme="majorBidi" w:cstheme="majorBidi"/>
          <w:sz w:val="28"/>
          <w:szCs w:val="28"/>
        </w:rPr>
        <w:t xml:space="preserve"> - Тест по ОВС. </w:t>
      </w: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heme="majorBidi" w:hAnsiTheme="majorBidi" w:cstheme="majorBidi"/>
          <w:sz w:val="28"/>
          <w:szCs w:val="28"/>
        </w:rPr>
        <w:t xml:space="preserve">3. </w:t>
      </w:r>
      <w:hyperlink r:id="rId80" w:tooltip="http://b23.ru/hso7/" w:history="1">
        <w:r w:rsidRPr="009B49A0">
          <w:rPr>
            <w:rStyle w:val="afb"/>
            <w:rFonts w:asciiTheme="majorBidi" w:hAnsiTheme="majorBidi" w:cstheme="majorBidi"/>
            <w:color w:val="auto"/>
            <w:sz w:val="28"/>
            <w:szCs w:val="28"/>
          </w:rPr>
          <w:t>http://b23.ru/hso7/</w:t>
        </w:r>
      </w:hyperlink>
      <w:r w:rsidRPr="009B49A0">
        <w:rPr>
          <w:rStyle w:val="afb"/>
          <w:rFonts w:asciiTheme="majorBidi" w:hAnsiTheme="majorBidi" w:cstheme="majorBidi"/>
          <w:color w:val="auto"/>
          <w:sz w:val="28"/>
          <w:szCs w:val="28"/>
        </w:rPr>
        <w:t xml:space="preserve"> </w:t>
      </w:r>
      <w:r w:rsidRPr="009B49A0">
        <w:rPr>
          <w:rFonts w:asciiTheme="majorBidi" w:hAnsiTheme="majorBidi" w:cstheme="majorBidi"/>
          <w:sz w:val="28"/>
          <w:szCs w:val="28"/>
        </w:rPr>
        <w:t>- Тест по ОБЖ 9класс</w:t>
      </w:r>
    </w:p>
    <w:p w:rsidR="00CD51D7" w:rsidRPr="009B49A0" w:rsidRDefault="00C650C5">
      <w:pPr>
        <w:spacing w:after="0" w:line="240" w:lineRule="auto"/>
        <w:ind w:firstLine="709"/>
        <w:jc w:val="both"/>
        <w:rPr>
          <w:rFonts w:ascii="Times New Roman" w:hAnsi="Times New Roman" w:cs="Times New Roman"/>
          <w:sz w:val="28"/>
          <w:szCs w:val="28"/>
        </w:rPr>
      </w:pPr>
      <w:r w:rsidRPr="009B49A0">
        <w:rPr>
          <w:rFonts w:asciiTheme="majorBidi" w:hAnsiTheme="majorBidi" w:cstheme="majorBidi"/>
          <w:sz w:val="28"/>
          <w:szCs w:val="28"/>
        </w:rPr>
        <w:t xml:space="preserve">4. </w:t>
      </w:r>
      <w:hyperlink r:id="rId81" w:tooltip="http://umc.ucoz.com/index/testy_po_obzh_5_klass/0-42/" w:history="1">
        <w:r w:rsidRPr="009B49A0">
          <w:rPr>
            <w:rStyle w:val="afb"/>
            <w:rFonts w:asciiTheme="majorBidi" w:hAnsiTheme="majorBidi" w:cstheme="majorBidi"/>
            <w:color w:val="auto"/>
            <w:sz w:val="28"/>
            <w:szCs w:val="28"/>
          </w:rPr>
          <w:t>http://umc.ucoz.com/index/testy_po_obzh_5_klass/0-42/</w:t>
        </w:r>
      </w:hyperlink>
    </w:p>
    <w:p w:rsidR="00CD51D7" w:rsidRPr="009B49A0" w:rsidRDefault="00C650C5">
      <w:pPr>
        <w:spacing w:after="0" w:line="240" w:lineRule="auto"/>
        <w:ind w:firstLine="709"/>
        <w:rPr>
          <w:rFonts w:ascii="Times New Roman" w:eastAsia="Times New Roman" w:hAnsi="Times New Roman" w:cs="Times New Roman"/>
          <w:sz w:val="28"/>
          <w:szCs w:val="28"/>
        </w:rPr>
      </w:pPr>
      <w:r w:rsidRPr="009B49A0">
        <w:rPr>
          <w:rFonts w:asciiTheme="majorBidi" w:eastAsia="Times New Roman" w:hAnsiTheme="majorBidi" w:cstheme="majorBidi"/>
          <w:sz w:val="28"/>
          <w:szCs w:val="28"/>
        </w:rPr>
        <w:t xml:space="preserve">5. </w:t>
      </w:r>
      <w:hyperlink r:id="rId82" w:tooltip="http://onlinetestpad.com/ru-ru/Category/" w:history="1">
        <w:r w:rsidRPr="009B49A0">
          <w:rPr>
            <w:rStyle w:val="afb"/>
            <w:rFonts w:asciiTheme="majorBidi" w:hAnsiTheme="majorBidi" w:cstheme="majorBidi"/>
            <w:color w:val="auto"/>
            <w:sz w:val="28"/>
            <w:szCs w:val="28"/>
          </w:rPr>
          <w:t>http://onlinetestpad.com/ru-ru/Category//</w:t>
        </w:r>
      </w:hyperlink>
      <w:r w:rsidRPr="009B49A0">
        <w:rPr>
          <w:rFonts w:asciiTheme="majorBidi" w:eastAsia="Times New Roman" w:hAnsiTheme="majorBidi" w:cstheme="majorBidi"/>
          <w:sz w:val="28"/>
          <w:szCs w:val="28"/>
        </w:rPr>
        <w:t>– тесты</w:t>
      </w:r>
    </w:p>
    <w:p w:rsidR="00CD51D7" w:rsidRPr="009B49A0" w:rsidRDefault="00C650C5">
      <w:pPr>
        <w:spacing w:after="0" w:line="240" w:lineRule="auto"/>
        <w:ind w:firstLine="709"/>
        <w:rPr>
          <w:rFonts w:ascii="Times New Roman" w:eastAsia="Times New Roman" w:hAnsi="Times New Roman" w:cs="Times New Roman"/>
          <w:sz w:val="28"/>
          <w:szCs w:val="28"/>
        </w:rPr>
      </w:pPr>
      <w:r w:rsidRPr="009B49A0">
        <w:rPr>
          <w:rFonts w:asciiTheme="majorBidi" w:eastAsia="Times New Roman" w:hAnsiTheme="majorBidi" w:cstheme="majorBidi"/>
          <w:sz w:val="28"/>
          <w:szCs w:val="28"/>
        </w:rPr>
        <w:t>6.</w:t>
      </w:r>
      <w:r w:rsidRPr="009B49A0">
        <w:rPr>
          <w:rFonts w:asciiTheme="majorBidi" w:hAnsiTheme="majorBidi" w:cstheme="majorBidi"/>
          <w:sz w:val="28"/>
          <w:szCs w:val="28"/>
        </w:rPr>
        <w:t xml:space="preserve"> </w:t>
      </w:r>
      <w:hyperlink r:id="rId83" w:tooltip="http://easyen.ru/" w:history="1">
        <w:r w:rsidRPr="009B49A0">
          <w:rPr>
            <w:rStyle w:val="afb"/>
            <w:rFonts w:asciiTheme="majorBidi" w:hAnsiTheme="majorBidi" w:cstheme="majorBidi"/>
            <w:color w:val="auto"/>
            <w:sz w:val="28"/>
            <w:szCs w:val="28"/>
          </w:rPr>
          <w:t>http://easyen.ru//</w:t>
        </w:r>
      </w:hyperlink>
    </w:p>
    <w:p w:rsidR="00CD51D7" w:rsidRPr="009B49A0" w:rsidRDefault="00C650C5">
      <w:pPr>
        <w:spacing w:after="0" w:line="240" w:lineRule="auto"/>
        <w:ind w:firstLine="709"/>
        <w:rPr>
          <w:rFonts w:ascii="Times New Roman" w:eastAsia="Times New Roman" w:hAnsi="Times New Roman" w:cs="Times New Roman"/>
          <w:sz w:val="28"/>
          <w:szCs w:val="28"/>
        </w:rPr>
      </w:pPr>
      <w:r w:rsidRPr="009B49A0">
        <w:rPr>
          <w:rFonts w:asciiTheme="majorBidi" w:eastAsia="Times New Roman" w:hAnsiTheme="majorBidi" w:cstheme="majorBidi"/>
          <w:sz w:val="28"/>
          <w:szCs w:val="28"/>
        </w:rPr>
        <w:t>7.</w:t>
      </w:r>
      <w:hyperlink r:id="rId84" w:tooltip="http://www.uchportal.ru/load/299" w:history="1">
        <w:r w:rsidRPr="009B49A0">
          <w:rPr>
            <w:rStyle w:val="afb"/>
            <w:rFonts w:asciiTheme="majorBidi" w:hAnsiTheme="majorBidi" w:cstheme="majorBidi"/>
            <w:color w:val="auto"/>
            <w:sz w:val="28"/>
            <w:szCs w:val="28"/>
          </w:rPr>
          <w:t>http://www.uchportal.ru/load/299</w:t>
        </w:r>
      </w:hyperlink>
    </w:p>
    <w:p w:rsidR="00CD51D7" w:rsidRPr="009B49A0" w:rsidRDefault="00C650C5">
      <w:pPr>
        <w:rPr>
          <w:sz w:val="28"/>
          <w:szCs w:val="28"/>
        </w:rPr>
      </w:pPr>
      <w:r w:rsidRPr="009B49A0">
        <w:rPr>
          <w:rFonts w:asciiTheme="majorBidi" w:hAnsiTheme="majorBidi" w:cstheme="majorBidi"/>
          <w:sz w:val="28"/>
          <w:szCs w:val="28"/>
        </w:rPr>
        <w:br w:type="page"/>
      </w:r>
    </w:p>
    <w:p w:rsidR="00CD51D7" w:rsidRPr="009B49A0" w:rsidRDefault="00C650C5">
      <w:pPr>
        <w:widowControl w:val="0"/>
        <w:spacing w:after="0" w:line="278" w:lineRule="auto"/>
        <w:jc w:val="center"/>
        <w:rPr>
          <w:rFonts w:ascii="Times New Roman" w:eastAsia="Times New Roman" w:hAnsi="Times New Roman" w:cs="Times New Roman"/>
          <w:b/>
          <w:sz w:val="24"/>
          <w:szCs w:val="24"/>
          <w:lang w:eastAsia="ru-RU" w:bidi="ru-RU"/>
        </w:rPr>
      </w:pPr>
      <w:r w:rsidRPr="009B49A0">
        <w:rPr>
          <w:rFonts w:asciiTheme="majorBidi" w:eastAsia="Times New Roman" w:hAnsiTheme="majorBidi" w:cstheme="majorBidi"/>
          <w:b/>
          <w:sz w:val="24"/>
          <w:szCs w:val="24"/>
          <w:lang w:eastAsia="ru-RU" w:bidi="ru-RU"/>
        </w:rPr>
        <w:lastRenderedPageBreak/>
        <w:t>13. ЛИСТ ИЗМЕНЕНИЙ И ДОПОЛНЕНИЙ, ВНЕСЕННЫХ В ПРОГРАММУ ДИСЦИПЛИНЫ</w:t>
      </w:r>
    </w:p>
    <w:p w:rsidR="00CD51D7" w:rsidRPr="009B49A0" w:rsidRDefault="00CD51D7">
      <w:pPr>
        <w:widowControl w:val="0"/>
        <w:spacing w:after="0" w:line="278" w:lineRule="auto"/>
        <w:jc w:val="center"/>
        <w:rPr>
          <w:rFonts w:ascii="Times New Roman" w:eastAsia="Times New Roman" w:hAnsi="Times New Roman" w:cs="Times New Roman"/>
          <w:b/>
          <w:sz w:val="24"/>
          <w:szCs w:val="24"/>
          <w:lang w:eastAsia="ru-RU" w:bidi="ru-RU"/>
        </w:rPr>
      </w:pPr>
    </w:p>
    <w:p w:rsidR="00CD51D7" w:rsidRPr="009B49A0" w:rsidRDefault="00CD51D7">
      <w:pPr>
        <w:spacing w:after="0" w:line="240" w:lineRule="auto"/>
        <w:rPr>
          <w:rFonts w:ascii="Times New Roman" w:eastAsia="Calibri" w:hAnsi="Times New Roman" w:cs="Times New Roman"/>
          <w:sz w:val="24"/>
          <w:szCs w:val="24"/>
        </w:rPr>
      </w:pPr>
    </w:p>
    <w:tbl>
      <w:tblPr>
        <w:tblStyle w:val="af3"/>
        <w:tblW w:w="5000" w:type="pct"/>
        <w:tblLook w:val="04A0" w:firstRow="1" w:lastRow="0" w:firstColumn="1" w:lastColumn="0" w:noHBand="0" w:noVBand="1"/>
      </w:tblPr>
      <w:tblGrid>
        <w:gridCol w:w="717"/>
        <w:gridCol w:w="1586"/>
        <w:gridCol w:w="1221"/>
        <w:gridCol w:w="3171"/>
        <w:gridCol w:w="2875"/>
      </w:tblGrid>
      <w:tr w:rsidR="009B49A0" w:rsidRPr="009B49A0">
        <w:tc>
          <w:tcPr>
            <w:tcW w:w="374" w:type="pct"/>
            <w:vAlign w:val="center"/>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w:t>
            </w:r>
          </w:p>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п/п</w:t>
            </w:r>
          </w:p>
        </w:tc>
        <w:tc>
          <w:tcPr>
            <w:tcW w:w="828" w:type="pct"/>
            <w:vAlign w:val="center"/>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Дата внесения изменения</w:t>
            </w:r>
          </w:p>
        </w:tc>
        <w:tc>
          <w:tcPr>
            <w:tcW w:w="638" w:type="pct"/>
            <w:vAlign w:val="center"/>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 страницы</w:t>
            </w:r>
          </w:p>
        </w:tc>
        <w:tc>
          <w:tcPr>
            <w:tcW w:w="1657" w:type="pct"/>
            <w:vAlign w:val="center"/>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До внесения изменения</w:t>
            </w:r>
          </w:p>
        </w:tc>
        <w:tc>
          <w:tcPr>
            <w:tcW w:w="1502" w:type="pct"/>
            <w:vAlign w:val="center"/>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После внесения изменения</w:t>
            </w:r>
          </w:p>
        </w:tc>
      </w:tr>
      <w:tr w:rsidR="009B49A0"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1</w:t>
            </w:r>
          </w:p>
          <w:p w:rsidR="00CD51D7" w:rsidRPr="009B49A0" w:rsidRDefault="00CD51D7">
            <w:pPr>
              <w:jc w:val="center"/>
              <w:rPr>
                <w:rFonts w:ascii="Times New Roman" w:eastAsia="Times New Roman" w:hAnsi="Times New Roman"/>
                <w:sz w:val="24"/>
                <w:szCs w:val="24"/>
                <w:lang w:eastAsia="ru-RU"/>
              </w:rPr>
            </w:pPr>
          </w:p>
          <w:p w:rsidR="00CD51D7" w:rsidRPr="009B49A0" w:rsidRDefault="00CD51D7">
            <w:pPr>
              <w:jc w:val="center"/>
              <w:rPr>
                <w:rFonts w:ascii="Times New Roman" w:eastAsia="Times New Roman" w:hAnsi="Times New Roman"/>
                <w:sz w:val="24"/>
                <w:szCs w:val="24"/>
                <w:lang w:eastAsia="ru-RU"/>
              </w:rPr>
            </w:pPr>
          </w:p>
          <w:p w:rsidR="00CD51D7" w:rsidRPr="009B49A0" w:rsidRDefault="00CD51D7">
            <w:pPr>
              <w:jc w:val="center"/>
              <w:rPr>
                <w:rFonts w:ascii="Times New Roman" w:eastAsia="Times New Roman" w:hAnsi="Times New Roman"/>
                <w:sz w:val="24"/>
                <w:szCs w:val="24"/>
                <w:lang w:eastAsia="ru-RU"/>
              </w:rPr>
            </w:pPr>
          </w:p>
          <w:p w:rsidR="00CD51D7" w:rsidRPr="009B49A0" w:rsidRDefault="00CD51D7">
            <w:pPr>
              <w:jc w:val="center"/>
              <w:rPr>
                <w:rFonts w:ascii="Times New Roman" w:eastAsia="Times New Roman" w:hAnsi="Times New Roman"/>
                <w:sz w:val="24"/>
                <w:szCs w:val="24"/>
                <w:lang w:eastAsia="ru-RU"/>
              </w:rPr>
            </w:pPr>
          </w:p>
        </w:tc>
        <w:tc>
          <w:tcPr>
            <w:tcW w:w="828" w:type="pct"/>
          </w:tcPr>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9B49A0"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2</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9B49A0"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3</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9B49A0"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4</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9B49A0"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5</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9B49A0" w:rsidRPr="009B49A0">
        <w:trPr>
          <w:trHeight w:val="1692"/>
        </w:trPr>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6</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r w:rsidR="00CD51D7" w:rsidRPr="009B49A0">
        <w:tc>
          <w:tcPr>
            <w:tcW w:w="374" w:type="pct"/>
          </w:tcPr>
          <w:p w:rsidR="00CD51D7" w:rsidRPr="009B49A0" w:rsidRDefault="00C650C5">
            <w:pPr>
              <w:jc w:val="center"/>
              <w:rPr>
                <w:rFonts w:ascii="Times New Roman" w:eastAsia="Times New Roman" w:hAnsi="Times New Roman"/>
                <w:sz w:val="24"/>
                <w:szCs w:val="24"/>
                <w:lang w:eastAsia="ru-RU"/>
              </w:rPr>
            </w:pPr>
            <w:r w:rsidRPr="009B49A0">
              <w:rPr>
                <w:rFonts w:ascii="Times New Roman" w:eastAsia="Times New Roman" w:hAnsi="Times New Roman"/>
                <w:sz w:val="24"/>
                <w:szCs w:val="24"/>
                <w:lang w:eastAsia="ru-RU"/>
              </w:rPr>
              <w:t>7</w:t>
            </w:r>
          </w:p>
        </w:tc>
        <w:tc>
          <w:tcPr>
            <w:tcW w:w="828" w:type="pct"/>
          </w:tcPr>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p w:rsidR="00CD51D7" w:rsidRPr="009B49A0" w:rsidRDefault="00CD51D7">
            <w:pPr>
              <w:jc w:val="both"/>
              <w:rPr>
                <w:rFonts w:ascii="Times New Roman" w:eastAsia="Times New Roman" w:hAnsi="Times New Roman"/>
                <w:sz w:val="28"/>
                <w:szCs w:val="28"/>
                <w:lang w:eastAsia="ru-RU"/>
              </w:rPr>
            </w:pPr>
          </w:p>
        </w:tc>
        <w:tc>
          <w:tcPr>
            <w:tcW w:w="638" w:type="pct"/>
          </w:tcPr>
          <w:p w:rsidR="00CD51D7" w:rsidRPr="009B49A0" w:rsidRDefault="00CD51D7">
            <w:pPr>
              <w:jc w:val="both"/>
              <w:rPr>
                <w:rFonts w:ascii="Times New Roman" w:eastAsia="Times New Roman" w:hAnsi="Times New Roman"/>
                <w:sz w:val="28"/>
                <w:szCs w:val="28"/>
                <w:lang w:eastAsia="ru-RU"/>
              </w:rPr>
            </w:pPr>
          </w:p>
        </w:tc>
        <w:tc>
          <w:tcPr>
            <w:tcW w:w="1657" w:type="pct"/>
          </w:tcPr>
          <w:p w:rsidR="00CD51D7" w:rsidRPr="009B49A0" w:rsidRDefault="00CD51D7">
            <w:pPr>
              <w:jc w:val="both"/>
              <w:rPr>
                <w:rFonts w:ascii="Times New Roman" w:eastAsia="Times New Roman" w:hAnsi="Times New Roman"/>
                <w:sz w:val="28"/>
                <w:szCs w:val="28"/>
                <w:lang w:eastAsia="ru-RU"/>
              </w:rPr>
            </w:pPr>
          </w:p>
        </w:tc>
        <w:tc>
          <w:tcPr>
            <w:tcW w:w="1502" w:type="pct"/>
          </w:tcPr>
          <w:p w:rsidR="00CD51D7" w:rsidRPr="009B49A0" w:rsidRDefault="00CD51D7">
            <w:pPr>
              <w:jc w:val="both"/>
              <w:rPr>
                <w:rFonts w:ascii="Times New Roman" w:eastAsia="Times New Roman" w:hAnsi="Times New Roman"/>
                <w:sz w:val="28"/>
                <w:szCs w:val="28"/>
                <w:lang w:eastAsia="ru-RU"/>
              </w:rPr>
            </w:pPr>
          </w:p>
        </w:tc>
      </w:tr>
    </w:tbl>
    <w:p w:rsidR="00CD51D7" w:rsidRPr="009B49A0" w:rsidRDefault="00CD51D7"/>
    <w:bookmarkEnd w:id="0"/>
    <w:p w:rsidR="00CD51D7" w:rsidRPr="009B49A0" w:rsidRDefault="00CD51D7">
      <w:pPr>
        <w:spacing w:after="0" w:line="240" w:lineRule="auto"/>
        <w:rPr>
          <w:sz w:val="28"/>
          <w:szCs w:val="28"/>
        </w:rPr>
      </w:pPr>
    </w:p>
    <w:sectPr w:rsidR="00CD51D7" w:rsidRPr="009B49A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9D0" w:rsidRDefault="001279D0">
      <w:pPr>
        <w:spacing w:after="0" w:line="240" w:lineRule="auto"/>
      </w:pPr>
      <w:r>
        <w:separator/>
      </w:r>
    </w:p>
  </w:endnote>
  <w:endnote w:type="continuationSeparator" w:id="0">
    <w:p w:rsidR="001279D0" w:rsidRDefault="00127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00"/>
    <w:family w:val="auto"/>
    <w:pitch w:val="default"/>
  </w:font>
  <w:font w:name="schoolbookcsanpin-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9D0" w:rsidRDefault="001279D0">
      <w:pPr>
        <w:spacing w:after="0" w:line="240" w:lineRule="auto"/>
      </w:pPr>
      <w:r>
        <w:separator/>
      </w:r>
    </w:p>
  </w:footnote>
  <w:footnote w:type="continuationSeparator" w:id="0">
    <w:p w:rsidR="001279D0" w:rsidRDefault="00127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7B0"/>
    <w:multiLevelType w:val="hybridMultilevel"/>
    <w:tmpl w:val="24A65310"/>
    <w:lvl w:ilvl="0" w:tplc="0810C552">
      <w:start w:val="1"/>
      <w:numFmt w:val="bullet"/>
      <w:lvlText w:val=""/>
      <w:lvlJc w:val="left"/>
      <w:pPr>
        <w:ind w:left="1428" w:hanging="360"/>
      </w:pPr>
      <w:rPr>
        <w:rFonts w:ascii="Symbol" w:hAnsi="Symbol" w:hint="default"/>
      </w:rPr>
    </w:lvl>
    <w:lvl w:ilvl="1" w:tplc="78FCD3E0">
      <w:start w:val="1"/>
      <w:numFmt w:val="bullet"/>
      <w:lvlText w:val="o"/>
      <w:lvlJc w:val="left"/>
      <w:pPr>
        <w:ind w:left="2148" w:hanging="360"/>
      </w:pPr>
      <w:rPr>
        <w:rFonts w:ascii="Courier New" w:hAnsi="Courier New" w:cs="Courier New" w:hint="default"/>
      </w:rPr>
    </w:lvl>
    <w:lvl w:ilvl="2" w:tplc="F1C25D8A">
      <w:start w:val="1"/>
      <w:numFmt w:val="bullet"/>
      <w:lvlText w:val=""/>
      <w:lvlJc w:val="left"/>
      <w:pPr>
        <w:ind w:left="2868" w:hanging="360"/>
      </w:pPr>
      <w:rPr>
        <w:rFonts w:ascii="Wingdings" w:hAnsi="Wingdings" w:hint="default"/>
      </w:rPr>
    </w:lvl>
    <w:lvl w:ilvl="3" w:tplc="CE24E460">
      <w:start w:val="1"/>
      <w:numFmt w:val="bullet"/>
      <w:lvlText w:val=""/>
      <w:lvlJc w:val="left"/>
      <w:pPr>
        <w:ind w:left="3588" w:hanging="360"/>
      </w:pPr>
      <w:rPr>
        <w:rFonts w:ascii="Symbol" w:hAnsi="Symbol" w:hint="default"/>
      </w:rPr>
    </w:lvl>
    <w:lvl w:ilvl="4" w:tplc="C3984680">
      <w:start w:val="1"/>
      <w:numFmt w:val="bullet"/>
      <w:lvlText w:val="o"/>
      <w:lvlJc w:val="left"/>
      <w:pPr>
        <w:ind w:left="4308" w:hanging="360"/>
      </w:pPr>
      <w:rPr>
        <w:rFonts w:ascii="Courier New" w:hAnsi="Courier New" w:cs="Courier New" w:hint="default"/>
      </w:rPr>
    </w:lvl>
    <w:lvl w:ilvl="5" w:tplc="071E53F0">
      <w:start w:val="1"/>
      <w:numFmt w:val="bullet"/>
      <w:lvlText w:val=""/>
      <w:lvlJc w:val="left"/>
      <w:pPr>
        <w:ind w:left="5028" w:hanging="360"/>
      </w:pPr>
      <w:rPr>
        <w:rFonts w:ascii="Wingdings" w:hAnsi="Wingdings" w:hint="default"/>
      </w:rPr>
    </w:lvl>
    <w:lvl w:ilvl="6" w:tplc="993C2E4C">
      <w:start w:val="1"/>
      <w:numFmt w:val="bullet"/>
      <w:lvlText w:val=""/>
      <w:lvlJc w:val="left"/>
      <w:pPr>
        <w:ind w:left="5748" w:hanging="360"/>
      </w:pPr>
      <w:rPr>
        <w:rFonts w:ascii="Symbol" w:hAnsi="Symbol" w:hint="default"/>
      </w:rPr>
    </w:lvl>
    <w:lvl w:ilvl="7" w:tplc="A01E170A">
      <w:start w:val="1"/>
      <w:numFmt w:val="bullet"/>
      <w:lvlText w:val="o"/>
      <w:lvlJc w:val="left"/>
      <w:pPr>
        <w:ind w:left="6468" w:hanging="360"/>
      </w:pPr>
      <w:rPr>
        <w:rFonts w:ascii="Courier New" w:hAnsi="Courier New" w:cs="Courier New" w:hint="default"/>
      </w:rPr>
    </w:lvl>
    <w:lvl w:ilvl="8" w:tplc="3B94EAB0">
      <w:start w:val="1"/>
      <w:numFmt w:val="bullet"/>
      <w:lvlText w:val=""/>
      <w:lvlJc w:val="left"/>
      <w:pPr>
        <w:ind w:left="7188" w:hanging="360"/>
      </w:pPr>
      <w:rPr>
        <w:rFonts w:ascii="Wingdings" w:hAnsi="Wingdings" w:hint="default"/>
      </w:rPr>
    </w:lvl>
  </w:abstractNum>
  <w:abstractNum w:abstractNumId="1" w15:restartNumberingAfterBreak="0">
    <w:nsid w:val="05D97D79"/>
    <w:multiLevelType w:val="hybridMultilevel"/>
    <w:tmpl w:val="AE9C2400"/>
    <w:lvl w:ilvl="0" w:tplc="6430E4D4">
      <w:start w:val="1"/>
      <w:numFmt w:val="decimal"/>
      <w:lvlText w:val="%1."/>
      <w:lvlJc w:val="left"/>
      <w:pPr>
        <w:ind w:left="5039" w:hanging="360"/>
      </w:pPr>
      <w:rPr>
        <w:rFonts w:hint="default"/>
      </w:rPr>
    </w:lvl>
    <w:lvl w:ilvl="1" w:tplc="3F2AC0F4">
      <w:start w:val="1"/>
      <w:numFmt w:val="lowerLetter"/>
      <w:lvlText w:val="%2."/>
      <w:lvlJc w:val="left"/>
      <w:pPr>
        <w:ind w:left="1440" w:hanging="360"/>
      </w:pPr>
    </w:lvl>
    <w:lvl w:ilvl="2" w:tplc="CE2271F6">
      <w:start w:val="1"/>
      <w:numFmt w:val="lowerRoman"/>
      <w:lvlText w:val="%3."/>
      <w:lvlJc w:val="right"/>
      <w:pPr>
        <w:ind w:left="2160" w:hanging="180"/>
      </w:pPr>
    </w:lvl>
    <w:lvl w:ilvl="3" w:tplc="619AC444">
      <w:start w:val="1"/>
      <w:numFmt w:val="decimal"/>
      <w:lvlText w:val="%4."/>
      <w:lvlJc w:val="left"/>
      <w:pPr>
        <w:ind w:left="2880" w:hanging="360"/>
      </w:pPr>
    </w:lvl>
    <w:lvl w:ilvl="4" w:tplc="0CF0947E">
      <w:start w:val="1"/>
      <w:numFmt w:val="lowerLetter"/>
      <w:lvlText w:val="%5."/>
      <w:lvlJc w:val="left"/>
      <w:pPr>
        <w:ind w:left="3600" w:hanging="360"/>
      </w:pPr>
    </w:lvl>
    <w:lvl w:ilvl="5" w:tplc="2278C132">
      <w:start w:val="1"/>
      <w:numFmt w:val="lowerRoman"/>
      <w:lvlText w:val="%6."/>
      <w:lvlJc w:val="right"/>
      <w:pPr>
        <w:ind w:left="4320" w:hanging="180"/>
      </w:pPr>
    </w:lvl>
    <w:lvl w:ilvl="6" w:tplc="52F609EA">
      <w:start w:val="1"/>
      <w:numFmt w:val="decimal"/>
      <w:lvlText w:val="%7."/>
      <w:lvlJc w:val="left"/>
      <w:pPr>
        <w:ind w:left="5040" w:hanging="360"/>
      </w:pPr>
    </w:lvl>
    <w:lvl w:ilvl="7" w:tplc="B1AED600">
      <w:start w:val="1"/>
      <w:numFmt w:val="lowerLetter"/>
      <w:lvlText w:val="%8."/>
      <w:lvlJc w:val="left"/>
      <w:pPr>
        <w:ind w:left="5760" w:hanging="360"/>
      </w:pPr>
    </w:lvl>
    <w:lvl w:ilvl="8" w:tplc="79DC85FC">
      <w:start w:val="1"/>
      <w:numFmt w:val="lowerRoman"/>
      <w:lvlText w:val="%9."/>
      <w:lvlJc w:val="right"/>
      <w:pPr>
        <w:ind w:left="6480" w:hanging="180"/>
      </w:pPr>
    </w:lvl>
  </w:abstractNum>
  <w:abstractNum w:abstractNumId="2" w15:restartNumberingAfterBreak="0">
    <w:nsid w:val="0B381F13"/>
    <w:multiLevelType w:val="hybridMultilevel"/>
    <w:tmpl w:val="98DCCD2E"/>
    <w:lvl w:ilvl="0" w:tplc="F53CA848">
      <w:start w:val="1"/>
      <w:numFmt w:val="bullet"/>
      <w:lvlText w:val="-"/>
      <w:lvlJc w:val="left"/>
      <w:pPr>
        <w:ind w:left="720" w:hanging="360"/>
      </w:pPr>
      <w:rPr>
        <w:rFonts w:ascii="Times New Roman" w:eastAsia="Times New Roman" w:hAnsi="Times New Roman" w:cs="Times New Roman" w:hint="default"/>
      </w:rPr>
    </w:lvl>
    <w:lvl w:ilvl="1" w:tplc="5D121998">
      <w:start w:val="1"/>
      <w:numFmt w:val="bullet"/>
      <w:lvlText w:val="o"/>
      <w:lvlJc w:val="left"/>
      <w:pPr>
        <w:ind w:left="1440" w:hanging="360"/>
      </w:pPr>
      <w:rPr>
        <w:rFonts w:ascii="Courier New" w:hAnsi="Courier New" w:cs="Courier New" w:hint="default"/>
      </w:rPr>
    </w:lvl>
    <w:lvl w:ilvl="2" w:tplc="55004884">
      <w:start w:val="1"/>
      <w:numFmt w:val="bullet"/>
      <w:lvlText w:val=""/>
      <w:lvlJc w:val="left"/>
      <w:pPr>
        <w:ind w:left="2160" w:hanging="360"/>
      </w:pPr>
      <w:rPr>
        <w:rFonts w:ascii="Wingdings" w:hAnsi="Wingdings" w:hint="default"/>
      </w:rPr>
    </w:lvl>
    <w:lvl w:ilvl="3" w:tplc="69A8B212">
      <w:start w:val="1"/>
      <w:numFmt w:val="bullet"/>
      <w:lvlText w:val=""/>
      <w:lvlJc w:val="left"/>
      <w:pPr>
        <w:ind w:left="2880" w:hanging="360"/>
      </w:pPr>
      <w:rPr>
        <w:rFonts w:ascii="Symbol" w:hAnsi="Symbol" w:hint="default"/>
      </w:rPr>
    </w:lvl>
    <w:lvl w:ilvl="4" w:tplc="E97854A2">
      <w:start w:val="1"/>
      <w:numFmt w:val="bullet"/>
      <w:lvlText w:val="o"/>
      <w:lvlJc w:val="left"/>
      <w:pPr>
        <w:ind w:left="3600" w:hanging="360"/>
      </w:pPr>
      <w:rPr>
        <w:rFonts w:ascii="Courier New" w:hAnsi="Courier New" w:cs="Courier New" w:hint="default"/>
      </w:rPr>
    </w:lvl>
    <w:lvl w:ilvl="5" w:tplc="660C6A26">
      <w:start w:val="1"/>
      <w:numFmt w:val="bullet"/>
      <w:lvlText w:val=""/>
      <w:lvlJc w:val="left"/>
      <w:pPr>
        <w:ind w:left="4320" w:hanging="360"/>
      </w:pPr>
      <w:rPr>
        <w:rFonts w:ascii="Wingdings" w:hAnsi="Wingdings" w:hint="default"/>
      </w:rPr>
    </w:lvl>
    <w:lvl w:ilvl="6" w:tplc="C72C9C88">
      <w:start w:val="1"/>
      <w:numFmt w:val="bullet"/>
      <w:lvlText w:val=""/>
      <w:lvlJc w:val="left"/>
      <w:pPr>
        <w:ind w:left="5040" w:hanging="360"/>
      </w:pPr>
      <w:rPr>
        <w:rFonts w:ascii="Symbol" w:hAnsi="Symbol" w:hint="default"/>
      </w:rPr>
    </w:lvl>
    <w:lvl w:ilvl="7" w:tplc="B490A71C">
      <w:start w:val="1"/>
      <w:numFmt w:val="bullet"/>
      <w:lvlText w:val="o"/>
      <w:lvlJc w:val="left"/>
      <w:pPr>
        <w:ind w:left="5760" w:hanging="360"/>
      </w:pPr>
      <w:rPr>
        <w:rFonts w:ascii="Courier New" w:hAnsi="Courier New" w:cs="Courier New" w:hint="default"/>
      </w:rPr>
    </w:lvl>
    <w:lvl w:ilvl="8" w:tplc="87D6AFFA">
      <w:start w:val="1"/>
      <w:numFmt w:val="bullet"/>
      <w:lvlText w:val=""/>
      <w:lvlJc w:val="left"/>
      <w:pPr>
        <w:ind w:left="6480" w:hanging="360"/>
      </w:pPr>
      <w:rPr>
        <w:rFonts w:ascii="Wingdings" w:hAnsi="Wingdings" w:hint="default"/>
      </w:rPr>
    </w:lvl>
  </w:abstractNum>
  <w:abstractNum w:abstractNumId="3" w15:restartNumberingAfterBreak="0">
    <w:nsid w:val="0C723477"/>
    <w:multiLevelType w:val="hybridMultilevel"/>
    <w:tmpl w:val="10B2CBF2"/>
    <w:lvl w:ilvl="0" w:tplc="8FB0C4E2">
      <w:start w:val="1"/>
      <w:numFmt w:val="decimal"/>
      <w:lvlText w:val="%1."/>
      <w:lvlJc w:val="left"/>
      <w:pPr>
        <w:ind w:left="720" w:hanging="360"/>
      </w:pPr>
      <w:rPr>
        <w:rFonts w:hint="default"/>
      </w:rPr>
    </w:lvl>
    <w:lvl w:ilvl="1" w:tplc="CA942A0C">
      <w:start w:val="1"/>
      <w:numFmt w:val="lowerLetter"/>
      <w:lvlText w:val="%2."/>
      <w:lvlJc w:val="left"/>
      <w:pPr>
        <w:ind w:left="1440" w:hanging="360"/>
      </w:pPr>
    </w:lvl>
    <w:lvl w:ilvl="2" w:tplc="5D58849E">
      <w:start w:val="1"/>
      <w:numFmt w:val="lowerRoman"/>
      <w:lvlText w:val="%3."/>
      <w:lvlJc w:val="right"/>
      <w:pPr>
        <w:ind w:left="2160" w:hanging="180"/>
      </w:pPr>
    </w:lvl>
    <w:lvl w:ilvl="3" w:tplc="FF422252">
      <w:start w:val="1"/>
      <w:numFmt w:val="decimal"/>
      <w:lvlText w:val="%4."/>
      <w:lvlJc w:val="left"/>
      <w:pPr>
        <w:ind w:left="2880" w:hanging="360"/>
      </w:pPr>
    </w:lvl>
    <w:lvl w:ilvl="4" w:tplc="0978930A">
      <w:start w:val="1"/>
      <w:numFmt w:val="lowerLetter"/>
      <w:lvlText w:val="%5."/>
      <w:lvlJc w:val="left"/>
      <w:pPr>
        <w:ind w:left="3600" w:hanging="360"/>
      </w:pPr>
    </w:lvl>
    <w:lvl w:ilvl="5" w:tplc="76029F9E">
      <w:start w:val="1"/>
      <w:numFmt w:val="lowerRoman"/>
      <w:lvlText w:val="%6."/>
      <w:lvlJc w:val="right"/>
      <w:pPr>
        <w:ind w:left="4320" w:hanging="180"/>
      </w:pPr>
    </w:lvl>
    <w:lvl w:ilvl="6" w:tplc="19B6E36E">
      <w:start w:val="1"/>
      <w:numFmt w:val="decimal"/>
      <w:lvlText w:val="%7."/>
      <w:lvlJc w:val="left"/>
      <w:pPr>
        <w:ind w:left="5040" w:hanging="360"/>
      </w:pPr>
    </w:lvl>
    <w:lvl w:ilvl="7" w:tplc="9CF024A8">
      <w:start w:val="1"/>
      <w:numFmt w:val="lowerLetter"/>
      <w:lvlText w:val="%8."/>
      <w:lvlJc w:val="left"/>
      <w:pPr>
        <w:ind w:left="5760" w:hanging="360"/>
      </w:pPr>
    </w:lvl>
    <w:lvl w:ilvl="8" w:tplc="AD3A0A84">
      <w:start w:val="1"/>
      <w:numFmt w:val="lowerRoman"/>
      <w:lvlText w:val="%9."/>
      <w:lvlJc w:val="right"/>
      <w:pPr>
        <w:ind w:left="6480" w:hanging="180"/>
      </w:pPr>
    </w:lvl>
  </w:abstractNum>
  <w:abstractNum w:abstractNumId="4" w15:restartNumberingAfterBreak="0">
    <w:nsid w:val="11CE380A"/>
    <w:multiLevelType w:val="hybridMultilevel"/>
    <w:tmpl w:val="38268558"/>
    <w:lvl w:ilvl="0" w:tplc="060A2BD8">
      <w:start w:val="1"/>
      <w:numFmt w:val="decimal"/>
      <w:lvlText w:val="%1."/>
      <w:lvlJc w:val="left"/>
      <w:pPr>
        <w:tabs>
          <w:tab w:val="num" w:pos="720"/>
        </w:tabs>
        <w:ind w:left="720" w:hanging="360"/>
      </w:pPr>
    </w:lvl>
    <w:lvl w:ilvl="1" w:tplc="80AA9E76">
      <w:start w:val="1"/>
      <w:numFmt w:val="lowerLetter"/>
      <w:lvlText w:val="%2."/>
      <w:lvlJc w:val="left"/>
      <w:pPr>
        <w:tabs>
          <w:tab w:val="num" w:pos="1440"/>
        </w:tabs>
        <w:ind w:left="1440" w:hanging="360"/>
      </w:pPr>
    </w:lvl>
    <w:lvl w:ilvl="2" w:tplc="A864AB3C">
      <w:start w:val="1"/>
      <w:numFmt w:val="lowerRoman"/>
      <w:lvlText w:val="%3."/>
      <w:lvlJc w:val="right"/>
      <w:pPr>
        <w:tabs>
          <w:tab w:val="num" w:pos="2160"/>
        </w:tabs>
        <w:ind w:left="2160" w:hanging="180"/>
      </w:pPr>
    </w:lvl>
    <w:lvl w:ilvl="3" w:tplc="CF6AD4F4">
      <w:start w:val="1"/>
      <w:numFmt w:val="decimal"/>
      <w:lvlText w:val="%4."/>
      <w:lvlJc w:val="left"/>
      <w:pPr>
        <w:tabs>
          <w:tab w:val="num" w:pos="2880"/>
        </w:tabs>
        <w:ind w:left="2880" w:hanging="360"/>
      </w:pPr>
    </w:lvl>
    <w:lvl w:ilvl="4" w:tplc="33105446">
      <w:start w:val="1"/>
      <w:numFmt w:val="lowerLetter"/>
      <w:lvlText w:val="%5."/>
      <w:lvlJc w:val="left"/>
      <w:pPr>
        <w:tabs>
          <w:tab w:val="num" w:pos="3600"/>
        </w:tabs>
        <w:ind w:left="3600" w:hanging="360"/>
      </w:pPr>
    </w:lvl>
    <w:lvl w:ilvl="5" w:tplc="73E8EAE6">
      <w:start w:val="1"/>
      <w:numFmt w:val="lowerRoman"/>
      <w:lvlText w:val="%6."/>
      <w:lvlJc w:val="right"/>
      <w:pPr>
        <w:tabs>
          <w:tab w:val="num" w:pos="4320"/>
        </w:tabs>
        <w:ind w:left="4320" w:hanging="180"/>
      </w:pPr>
    </w:lvl>
    <w:lvl w:ilvl="6" w:tplc="1DE688A4">
      <w:start w:val="1"/>
      <w:numFmt w:val="decimal"/>
      <w:lvlText w:val="%7."/>
      <w:lvlJc w:val="left"/>
      <w:pPr>
        <w:tabs>
          <w:tab w:val="num" w:pos="5040"/>
        </w:tabs>
        <w:ind w:left="5040" w:hanging="360"/>
      </w:pPr>
    </w:lvl>
    <w:lvl w:ilvl="7" w:tplc="917CE0B0">
      <w:start w:val="1"/>
      <w:numFmt w:val="lowerLetter"/>
      <w:lvlText w:val="%8."/>
      <w:lvlJc w:val="left"/>
      <w:pPr>
        <w:tabs>
          <w:tab w:val="num" w:pos="5760"/>
        </w:tabs>
        <w:ind w:left="5760" w:hanging="360"/>
      </w:pPr>
    </w:lvl>
    <w:lvl w:ilvl="8" w:tplc="698A4090">
      <w:start w:val="1"/>
      <w:numFmt w:val="lowerRoman"/>
      <w:lvlText w:val="%9."/>
      <w:lvlJc w:val="right"/>
      <w:pPr>
        <w:tabs>
          <w:tab w:val="num" w:pos="6480"/>
        </w:tabs>
        <w:ind w:left="6480" w:hanging="180"/>
      </w:pPr>
    </w:lvl>
  </w:abstractNum>
  <w:abstractNum w:abstractNumId="5" w15:restartNumberingAfterBreak="0">
    <w:nsid w:val="12BC7C5D"/>
    <w:multiLevelType w:val="hybridMultilevel"/>
    <w:tmpl w:val="BC4E6B80"/>
    <w:lvl w:ilvl="0" w:tplc="66C2889C">
      <w:start w:val="1"/>
      <w:numFmt w:val="decimal"/>
      <w:lvlText w:val="%1."/>
      <w:lvlJc w:val="left"/>
      <w:pPr>
        <w:ind w:left="1429" w:hanging="360"/>
      </w:pPr>
    </w:lvl>
    <w:lvl w:ilvl="1" w:tplc="2F5E8546">
      <w:start w:val="1"/>
      <w:numFmt w:val="lowerLetter"/>
      <w:lvlText w:val="%2."/>
      <w:lvlJc w:val="left"/>
      <w:pPr>
        <w:ind w:left="2149" w:hanging="360"/>
      </w:pPr>
    </w:lvl>
    <w:lvl w:ilvl="2" w:tplc="4CC45CEE">
      <w:start w:val="1"/>
      <w:numFmt w:val="lowerRoman"/>
      <w:lvlText w:val="%3."/>
      <w:lvlJc w:val="right"/>
      <w:pPr>
        <w:ind w:left="2869" w:hanging="180"/>
      </w:pPr>
    </w:lvl>
    <w:lvl w:ilvl="3" w:tplc="828CC64A">
      <w:start w:val="1"/>
      <w:numFmt w:val="decimal"/>
      <w:lvlText w:val="%4."/>
      <w:lvlJc w:val="left"/>
      <w:pPr>
        <w:ind w:left="3589" w:hanging="360"/>
      </w:pPr>
    </w:lvl>
    <w:lvl w:ilvl="4" w:tplc="9F26F5A6">
      <w:start w:val="1"/>
      <w:numFmt w:val="lowerLetter"/>
      <w:lvlText w:val="%5."/>
      <w:lvlJc w:val="left"/>
      <w:pPr>
        <w:ind w:left="4309" w:hanging="360"/>
      </w:pPr>
    </w:lvl>
    <w:lvl w:ilvl="5" w:tplc="6988DC96">
      <w:start w:val="1"/>
      <w:numFmt w:val="lowerRoman"/>
      <w:lvlText w:val="%6."/>
      <w:lvlJc w:val="right"/>
      <w:pPr>
        <w:ind w:left="5029" w:hanging="180"/>
      </w:pPr>
    </w:lvl>
    <w:lvl w:ilvl="6" w:tplc="F13C48D6">
      <w:start w:val="1"/>
      <w:numFmt w:val="decimal"/>
      <w:lvlText w:val="%7."/>
      <w:lvlJc w:val="left"/>
      <w:pPr>
        <w:ind w:left="5749" w:hanging="360"/>
      </w:pPr>
    </w:lvl>
    <w:lvl w:ilvl="7" w:tplc="A9280D1E">
      <w:start w:val="1"/>
      <w:numFmt w:val="lowerLetter"/>
      <w:lvlText w:val="%8."/>
      <w:lvlJc w:val="left"/>
      <w:pPr>
        <w:ind w:left="6469" w:hanging="360"/>
      </w:pPr>
    </w:lvl>
    <w:lvl w:ilvl="8" w:tplc="76B0DDDE">
      <w:start w:val="1"/>
      <w:numFmt w:val="lowerRoman"/>
      <w:lvlText w:val="%9."/>
      <w:lvlJc w:val="right"/>
      <w:pPr>
        <w:ind w:left="7189" w:hanging="180"/>
      </w:pPr>
    </w:lvl>
  </w:abstractNum>
  <w:abstractNum w:abstractNumId="6" w15:restartNumberingAfterBreak="0">
    <w:nsid w:val="1600220F"/>
    <w:multiLevelType w:val="hybridMultilevel"/>
    <w:tmpl w:val="B480039C"/>
    <w:lvl w:ilvl="0" w:tplc="F22C2212">
      <w:start w:val="1"/>
      <w:numFmt w:val="decimal"/>
      <w:lvlText w:val="%1."/>
      <w:lvlJc w:val="left"/>
      <w:pPr>
        <w:ind w:left="720" w:hanging="360"/>
      </w:pPr>
      <w:rPr>
        <w:rFonts w:hint="default"/>
      </w:rPr>
    </w:lvl>
    <w:lvl w:ilvl="1" w:tplc="6A20A72A">
      <w:start w:val="1"/>
      <w:numFmt w:val="lowerLetter"/>
      <w:lvlText w:val="%2."/>
      <w:lvlJc w:val="left"/>
      <w:pPr>
        <w:ind w:left="1440" w:hanging="360"/>
      </w:pPr>
    </w:lvl>
    <w:lvl w:ilvl="2" w:tplc="96A01FF6">
      <w:start w:val="1"/>
      <w:numFmt w:val="lowerRoman"/>
      <w:lvlText w:val="%3."/>
      <w:lvlJc w:val="right"/>
      <w:pPr>
        <w:ind w:left="2160" w:hanging="180"/>
      </w:pPr>
    </w:lvl>
    <w:lvl w:ilvl="3" w:tplc="81E47542">
      <w:start w:val="1"/>
      <w:numFmt w:val="decimal"/>
      <w:lvlText w:val="%4."/>
      <w:lvlJc w:val="left"/>
      <w:pPr>
        <w:ind w:left="2880" w:hanging="360"/>
      </w:pPr>
    </w:lvl>
    <w:lvl w:ilvl="4" w:tplc="C436D350">
      <w:start w:val="1"/>
      <w:numFmt w:val="lowerLetter"/>
      <w:lvlText w:val="%5."/>
      <w:lvlJc w:val="left"/>
      <w:pPr>
        <w:ind w:left="3600" w:hanging="360"/>
      </w:pPr>
    </w:lvl>
    <w:lvl w:ilvl="5" w:tplc="467C5FF8">
      <w:start w:val="1"/>
      <w:numFmt w:val="lowerRoman"/>
      <w:lvlText w:val="%6."/>
      <w:lvlJc w:val="right"/>
      <w:pPr>
        <w:ind w:left="4320" w:hanging="180"/>
      </w:pPr>
    </w:lvl>
    <w:lvl w:ilvl="6" w:tplc="0E80A440">
      <w:start w:val="1"/>
      <w:numFmt w:val="decimal"/>
      <w:lvlText w:val="%7."/>
      <w:lvlJc w:val="left"/>
      <w:pPr>
        <w:ind w:left="5040" w:hanging="360"/>
      </w:pPr>
    </w:lvl>
    <w:lvl w:ilvl="7" w:tplc="ACD4B156">
      <w:start w:val="1"/>
      <w:numFmt w:val="lowerLetter"/>
      <w:lvlText w:val="%8."/>
      <w:lvlJc w:val="left"/>
      <w:pPr>
        <w:ind w:left="5760" w:hanging="360"/>
      </w:pPr>
    </w:lvl>
    <w:lvl w:ilvl="8" w:tplc="9CFE49F0">
      <w:start w:val="1"/>
      <w:numFmt w:val="lowerRoman"/>
      <w:lvlText w:val="%9."/>
      <w:lvlJc w:val="right"/>
      <w:pPr>
        <w:ind w:left="6480" w:hanging="180"/>
      </w:pPr>
    </w:lvl>
  </w:abstractNum>
  <w:abstractNum w:abstractNumId="7" w15:restartNumberingAfterBreak="0">
    <w:nsid w:val="16137F30"/>
    <w:multiLevelType w:val="hybridMultilevel"/>
    <w:tmpl w:val="54804282"/>
    <w:lvl w:ilvl="0" w:tplc="CD502676">
      <w:start w:val="2"/>
      <w:numFmt w:val="decimal"/>
      <w:lvlText w:val="%1."/>
      <w:lvlJc w:val="left"/>
      <w:pPr>
        <w:ind w:left="720" w:hanging="360"/>
      </w:pPr>
      <w:rPr>
        <w:rFonts w:hint="default"/>
      </w:rPr>
    </w:lvl>
    <w:lvl w:ilvl="1" w:tplc="F88CC12A">
      <w:start w:val="1"/>
      <w:numFmt w:val="lowerLetter"/>
      <w:lvlText w:val="%2."/>
      <w:lvlJc w:val="left"/>
      <w:pPr>
        <w:ind w:left="1440" w:hanging="360"/>
      </w:pPr>
    </w:lvl>
    <w:lvl w:ilvl="2" w:tplc="F0662A2E">
      <w:start w:val="1"/>
      <w:numFmt w:val="lowerRoman"/>
      <w:lvlText w:val="%3."/>
      <w:lvlJc w:val="right"/>
      <w:pPr>
        <w:ind w:left="2160" w:hanging="180"/>
      </w:pPr>
    </w:lvl>
    <w:lvl w:ilvl="3" w:tplc="9018855A">
      <w:start w:val="1"/>
      <w:numFmt w:val="decimal"/>
      <w:lvlText w:val="%4."/>
      <w:lvlJc w:val="left"/>
      <w:pPr>
        <w:ind w:left="2880" w:hanging="360"/>
      </w:pPr>
    </w:lvl>
    <w:lvl w:ilvl="4" w:tplc="46C68AFE">
      <w:start w:val="1"/>
      <w:numFmt w:val="lowerLetter"/>
      <w:lvlText w:val="%5."/>
      <w:lvlJc w:val="left"/>
      <w:pPr>
        <w:ind w:left="3600" w:hanging="360"/>
      </w:pPr>
    </w:lvl>
    <w:lvl w:ilvl="5" w:tplc="BB1EF3C4">
      <w:start w:val="1"/>
      <w:numFmt w:val="lowerRoman"/>
      <w:lvlText w:val="%6."/>
      <w:lvlJc w:val="right"/>
      <w:pPr>
        <w:ind w:left="4320" w:hanging="180"/>
      </w:pPr>
    </w:lvl>
    <w:lvl w:ilvl="6" w:tplc="4030FA4A">
      <w:start w:val="1"/>
      <w:numFmt w:val="decimal"/>
      <w:lvlText w:val="%7."/>
      <w:lvlJc w:val="left"/>
      <w:pPr>
        <w:ind w:left="5040" w:hanging="360"/>
      </w:pPr>
    </w:lvl>
    <w:lvl w:ilvl="7" w:tplc="7752EB78">
      <w:start w:val="1"/>
      <w:numFmt w:val="lowerLetter"/>
      <w:lvlText w:val="%8."/>
      <w:lvlJc w:val="left"/>
      <w:pPr>
        <w:ind w:left="5760" w:hanging="360"/>
      </w:pPr>
    </w:lvl>
    <w:lvl w:ilvl="8" w:tplc="E2789B0C">
      <w:start w:val="1"/>
      <w:numFmt w:val="lowerRoman"/>
      <w:lvlText w:val="%9."/>
      <w:lvlJc w:val="right"/>
      <w:pPr>
        <w:ind w:left="6480" w:hanging="180"/>
      </w:pPr>
    </w:lvl>
  </w:abstractNum>
  <w:abstractNum w:abstractNumId="8" w15:restartNumberingAfterBreak="0">
    <w:nsid w:val="183E439B"/>
    <w:multiLevelType w:val="hybridMultilevel"/>
    <w:tmpl w:val="B4F49DA0"/>
    <w:lvl w:ilvl="0" w:tplc="76D06370">
      <w:start w:val="1"/>
      <w:numFmt w:val="bullet"/>
      <w:lvlText w:val=""/>
      <w:lvlJc w:val="left"/>
      <w:pPr>
        <w:ind w:left="1429" w:hanging="360"/>
      </w:pPr>
      <w:rPr>
        <w:rFonts w:ascii="Symbol" w:hAnsi="Symbol" w:hint="default"/>
      </w:rPr>
    </w:lvl>
    <w:lvl w:ilvl="1" w:tplc="156638A4">
      <w:start w:val="1"/>
      <w:numFmt w:val="bullet"/>
      <w:lvlText w:val="o"/>
      <w:lvlJc w:val="left"/>
      <w:pPr>
        <w:ind w:left="2149" w:hanging="360"/>
      </w:pPr>
      <w:rPr>
        <w:rFonts w:ascii="Courier New" w:hAnsi="Courier New" w:cs="Courier New" w:hint="default"/>
      </w:rPr>
    </w:lvl>
    <w:lvl w:ilvl="2" w:tplc="72FEFE2E">
      <w:start w:val="1"/>
      <w:numFmt w:val="bullet"/>
      <w:lvlText w:val=""/>
      <w:lvlJc w:val="left"/>
      <w:pPr>
        <w:ind w:left="2869" w:hanging="360"/>
      </w:pPr>
      <w:rPr>
        <w:rFonts w:ascii="Wingdings" w:hAnsi="Wingdings" w:hint="default"/>
      </w:rPr>
    </w:lvl>
    <w:lvl w:ilvl="3" w:tplc="ED10298E">
      <w:start w:val="1"/>
      <w:numFmt w:val="bullet"/>
      <w:lvlText w:val=""/>
      <w:lvlJc w:val="left"/>
      <w:pPr>
        <w:ind w:left="3589" w:hanging="360"/>
      </w:pPr>
      <w:rPr>
        <w:rFonts w:ascii="Symbol" w:hAnsi="Symbol" w:hint="default"/>
      </w:rPr>
    </w:lvl>
    <w:lvl w:ilvl="4" w:tplc="9FC0157E">
      <w:start w:val="1"/>
      <w:numFmt w:val="bullet"/>
      <w:lvlText w:val="o"/>
      <w:lvlJc w:val="left"/>
      <w:pPr>
        <w:ind w:left="4309" w:hanging="360"/>
      </w:pPr>
      <w:rPr>
        <w:rFonts w:ascii="Courier New" w:hAnsi="Courier New" w:cs="Courier New" w:hint="default"/>
      </w:rPr>
    </w:lvl>
    <w:lvl w:ilvl="5" w:tplc="F50C578E">
      <w:start w:val="1"/>
      <w:numFmt w:val="bullet"/>
      <w:lvlText w:val=""/>
      <w:lvlJc w:val="left"/>
      <w:pPr>
        <w:ind w:left="5029" w:hanging="360"/>
      </w:pPr>
      <w:rPr>
        <w:rFonts w:ascii="Wingdings" w:hAnsi="Wingdings" w:hint="default"/>
      </w:rPr>
    </w:lvl>
    <w:lvl w:ilvl="6" w:tplc="33F0C854">
      <w:start w:val="1"/>
      <w:numFmt w:val="bullet"/>
      <w:lvlText w:val=""/>
      <w:lvlJc w:val="left"/>
      <w:pPr>
        <w:ind w:left="5749" w:hanging="360"/>
      </w:pPr>
      <w:rPr>
        <w:rFonts w:ascii="Symbol" w:hAnsi="Symbol" w:hint="default"/>
      </w:rPr>
    </w:lvl>
    <w:lvl w:ilvl="7" w:tplc="B8EA93FA">
      <w:start w:val="1"/>
      <w:numFmt w:val="bullet"/>
      <w:lvlText w:val="o"/>
      <w:lvlJc w:val="left"/>
      <w:pPr>
        <w:ind w:left="6469" w:hanging="360"/>
      </w:pPr>
      <w:rPr>
        <w:rFonts w:ascii="Courier New" w:hAnsi="Courier New" w:cs="Courier New" w:hint="default"/>
      </w:rPr>
    </w:lvl>
    <w:lvl w:ilvl="8" w:tplc="66FC50F0">
      <w:start w:val="1"/>
      <w:numFmt w:val="bullet"/>
      <w:lvlText w:val=""/>
      <w:lvlJc w:val="left"/>
      <w:pPr>
        <w:ind w:left="7189" w:hanging="360"/>
      </w:pPr>
      <w:rPr>
        <w:rFonts w:ascii="Wingdings" w:hAnsi="Wingdings" w:hint="default"/>
      </w:rPr>
    </w:lvl>
  </w:abstractNum>
  <w:abstractNum w:abstractNumId="9" w15:restartNumberingAfterBreak="0">
    <w:nsid w:val="19B608A5"/>
    <w:multiLevelType w:val="hybridMultilevel"/>
    <w:tmpl w:val="A0F68BEE"/>
    <w:lvl w:ilvl="0" w:tplc="B66A9D56">
      <w:start w:val="1"/>
      <w:numFmt w:val="decimal"/>
      <w:lvlText w:val="%1."/>
      <w:lvlJc w:val="left"/>
      <w:pPr>
        <w:ind w:left="1429" w:hanging="360"/>
      </w:pPr>
    </w:lvl>
    <w:lvl w:ilvl="1" w:tplc="55204152">
      <w:start w:val="1"/>
      <w:numFmt w:val="lowerLetter"/>
      <w:lvlText w:val="%2."/>
      <w:lvlJc w:val="left"/>
      <w:pPr>
        <w:ind w:left="2149" w:hanging="360"/>
      </w:pPr>
    </w:lvl>
    <w:lvl w:ilvl="2" w:tplc="446C65D6">
      <w:start w:val="1"/>
      <w:numFmt w:val="lowerRoman"/>
      <w:lvlText w:val="%3."/>
      <w:lvlJc w:val="right"/>
      <w:pPr>
        <w:ind w:left="2869" w:hanging="180"/>
      </w:pPr>
    </w:lvl>
    <w:lvl w:ilvl="3" w:tplc="4DA8B31C">
      <w:start w:val="1"/>
      <w:numFmt w:val="decimal"/>
      <w:lvlText w:val="%4."/>
      <w:lvlJc w:val="left"/>
      <w:pPr>
        <w:ind w:left="3589" w:hanging="360"/>
      </w:pPr>
    </w:lvl>
    <w:lvl w:ilvl="4" w:tplc="A8E4B0B8">
      <w:start w:val="1"/>
      <w:numFmt w:val="lowerLetter"/>
      <w:lvlText w:val="%5."/>
      <w:lvlJc w:val="left"/>
      <w:pPr>
        <w:ind w:left="4309" w:hanging="360"/>
      </w:pPr>
    </w:lvl>
    <w:lvl w:ilvl="5" w:tplc="0826F8F4">
      <w:start w:val="1"/>
      <w:numFmt w:val="lowerRoman"/>
      <w:lvlText w:val="%6."/>
      <w:lvlJc w:val="right"/>
      <w:pPr>
        <w:ind w:left="5029" w:hanging="180"/>
      </w:pPr>
    </w:lvl>
    <w:lvl w:ilvl="6" w:tplc="5590065C">
      <w:start w:val="1"/>
      <w:numFmt w:val="decimal"/>
      <w:lvlText w:val="%7."/>
      <w:lvlJc w:val="left"/>
      <w:pPr>
        <w:ind w:left="5749" w:hanging="360"/>
      </w:pPr>
    </w:lvl>
    <w:lvl w:ilvl="7" w:tplc="5FBC05C2">
      <w:start w:val="1"/>
      <w:numFmt w:val="lowerLetter"/>
      <w:lvlText w:val="%8."/>
      <w:lvlJc w:val="left"/>
      <w:pPr>
        <w:ind w:left="6469" w:hanging="360"/>
      </w:pPr>
    </w:lvl>
    <w:lvl w:ilvl="8" w:tplc="5606BBBA">
      <w:start w:val="1"/>
      <w:numFmt w:val="lowerRoman"/>
      <w:lvlText w:val="%9."/>
      <w:lvlJc w:val="right"/>
      <w:pPr>
        <w:ind w:left="7189" w:hanging="180"/>
      </w:pPr>
    </w:lvl>
  </w:abstractNum>
  <w:abstractNum w:abstractNumId="10" w15:restartNumberingAfterBreak="0">
    <w:nsid w:val="1A433FC7"/>
    <w:multiLevelType w:val="hybridMultilevel"/>
    <w:tmpl w:val="FEE66132"/>
    <w:lvl w:ilvl="0" w:tplc="3DB0E29A">
      <w:start w:val="1"/>
      <w:numFmt w:val="decimal"/>
      <w:lvlText w:val="%1."/>
      <w:lvlJc w:val="left"/>
      <w:pPr>
        <w:ind w:left="1429" w:hanging="360"/>
      </w:pPr>
    </w:lvl>
    <w:lvl w:ilvl="1" w:tplc="CDA6F962">
      <w:start w:val="1"/>
      <w:numFmt w:val="lowerLetter"/>
      <w:lvlText w:val="%2."/>
      <w:lvlJc w:val="left"/>
      <w:pPr>
        <w:ind w:left="2149" w:hanging="360"/>
      </w:pPr>
    </w:lvl>
    <w:lvl w:ilvl="2" w:tplc="F0522C38">
      <w:start w:val="1"/>
      <w:numFmt w:val="lowerRoman"/>
      <w:lvlText w:val="%3."/>
      <w:lvlJc w:val="right"/>
      <w:pPr>
        <w:ind w:left="2869" w:hanging="180"/>
      </w:pPr>
    </w:lvl>
    <w:lvl w:ilvl="3" w:tplc="B588C5C6">
      <w:start w:val="1"/>
      <w:numFmt w:val="decimal"/>
      <w:lvlText w:val="%4."/>
      <w:lvlJc w:val="left"/>
      <w:pPr>
        <w:ind w:left="3589" w:hanging="360"/>
      </w:pPr>
    </w:lvl>
    <w:lvl w:ilvl="4" w:tplc="B9906954">
      <w:start w:val="1"/>
      <w:numFmt w:val="lowerLetter"/>
      <w:lvlText w:val="%5."/>
      <w:lvlJc w:val="left"/>
      <w:pPr>
        <w:ind w:left="4309" w:hanging="360"/>
      </w:pPr>
    </w:lvl>
    <w:lvl w:ilvl="5" w:tplc="4D401B5A">
      <w:start w:val="1"/>
      <w:numFmt w:val="lowerRoman"/>
      <w:lvlText w:val="%6."/>
      <w:lvlJc w:val="right"/>
      <w:pPr>
        <w:ind w:left="5029" w:hanging="180"/>
      </w:pPr>
    </w:lvl>
    <w:lvl w:ilvl="6" w:tplc="A84631EA">
      <w:start w:val="1"/>
      <w:numFmt w:val="decimal"/>
      <w:lvlText w:val="%7."/>
      <w:lvlJc w:val="left"/>
      <w:pPr>
        <w:ind w:left="5749" w:hanging="360"/>
      </w:pPr>
    </w:lvl>
    <w:lvl w:ilvl="7" w:tplc="6E1474C6">
      <w:start w:val="1"/>
      <w:numFmt w:val="lowerLetter"/>
      <w:lvlText w:val="%8."/>
      <w:lvlJc w:val="left"/>
      <w:pPr>
        <w:ind w:left="6469" w:hanging="360"/>
      </w:pPr>
    </w:lvl>
    <w:lvl w:ilvl="8" w:tplc="4B08E048">
      <w:start w:val="1"/>
      <w:numFmt w:val="lowerRoman"/>
      <w:lvlText w:val="%9."/>
      <w:lvlJc w:val="right"/>
      <w:pPr>
        <w:ind w:left="7189" w:hanging="180"/>
      </w:pPr>
    </w:lvl>
  </w:abstractNum>
  <w:abstractNum w:abstractNumId="11" w15:restartNumberingAfterBreak="0">
    <w:nsid w:val="1E780BD6"/>
    <w:multiLevelType w:val="hybridMultilevel"/>
    <w:tmpl w:val="AB4CF8AE"/>
    <w:lvl w:ilvl="0" w:tplc="C1E4DD18">
      <w:start w:val="1"/>
      <w:numFmt w:val="decimal"/>
      <w:lvlText w:val="%1."/>
      <w:lvlJc w:val="left"/>
      <w:pPr>
        <w:ind w:left="1069" w:hanging="360"/>
      </w:pPr>
      <w:rPr>
        <w:rFonts w:hint="default"/>
      </w:rPr>
    </w:lvl>
    <w:lvl w:ilvl="1" w:tplc="92044DC8">
      <w:start w:val="1"/>
      <w:numFmt w:val="lowerLetter"/>
      <w:lvlText w:val="%2."/>
      <w:lvlJc w:val="left"/>
      <w:pPr>
        <w:ind w:left="1789" w:hanging="360"/>
      </w:pPr>
    </w:lvl>
    <w:lvl w:ilvl="2" w:tplc="41281760">
      <w:start w:val="1"/>
      <w:numFmt w:val="lowerRoman"/>
      <w:lvlText w:val="%3."/>
      <w:lvlJc w:val="right"/>
      <w:pPr>
        <w:ind w:left="2509" w:hanging="180"/>
      </w:pPr>
    </w:lvl>
    <w:lvl w:ilvl="3" w:tplc="3D7C0742">
      <w:start w:val="1"/>
      <w:numFmt w:val="decimal"/>
      <w:lvlText w:val="%4."/>
      <w:lvlJc w:val="left"/>
      <w:pPr>
        <w:ind w:left="3229" w:hanging="360"/>
      </w:pPr>
    </w:lvl>
    <w:lvl w:ilvl="4" w:tplc="B1F6D67C">
      <w:start w:val="1"/>
      <w:numFmt w:val="lowerLetter"/>
      <w:lvlText w:val="%5."/>
      <w:lvlJc w:val="left"/>
      <w:pPr>
        <w:ind w:left="3949" w:hanging="360"/>
      </w:pPr>
    </w:lvl>
    <w:lvl w:ilvl="5" w:tplc="F5D44B58">
      <w:start w:val="1"/>
      <w:numFmt w:val="lowerRoman"/>
      <w:lvlText w:val="%6."/>
      <w:lvlJc w:val="right"/>
      <w:pPr>
        <w:ind w:left="4669" w:hanging="180"/>
      </w:pPr>
    </w:lvl>
    <w:lvl w:ilvl="6" w:tplc="E8F0D68C">
      <w:start w:val="1"/>
      <w:numFmt w:val="decimal"/>
      <w:lvlText w:val="%7."/>
      <w:lvlJc w:val="left"/>
      <w:pPr>
        <w:ind w:left="5389" w:hanging="360"/>
      </w:pPr>
    </w:lvl>
    <w:lvl w:ilvl="7" w:tplc="71A68D7C">
      <w:start w:val="1"/>
      <w:numFmt w:val="lowerLetter"/>
      <w:lvlText w:val="%8."/>
      <w:lvlJc w:val="left"/>
      <w:pPr>
        <w:ind w:left="6109" w:hanging="360"/>
      </w:pPr>
    </w:lvl>
    <w:lvl w:ilvl="8" w:tplc="66205080">
      <w:start w:val="1"/>
      <w:numFmt w:val="lowerRoman"/>
      <w:lvlText w:val="%9."/>
      <w:lvlJc w:val="right"/>
      <w:pPr>
        <w:ind w:left="6829" w:hanging="180"/>
      </w:pPr>
    </w:lvl>
  </w:abstractNum>
  <w:abstractNum w:abstractNumId="12" w15:restartNumberingAfterBreak="0">
    <w:nsid w:val="214209D3"/>
    <w:multiLevelType w:val="hybridMultilevel"/>
    <w:tmpl w:val="26EEDBB0"/>
    <w:lvl w:ilvl="0" w:tplc="7FC2BFD0">
      <w:start w:val="1"/>
      <w:numFmt w:val="decimal"/>
      <w:lvlText w:val="%1."/>
      <w:lvlJc w:val="left"/>
      <w:pPr>
        <w:ind w:left="1069" w:hanging="360"/>
      </w:pPr>
    </w:lvl>
    <w:lvl w:ilvl="1" w:tplc="34B6A616">
      <w:start w:val="1"/>
      <w:numFmt w:val="decimal"/>
      <w:lvlText w:val="%2."/>
      <w:lvlJc w:val="left"/>
      <w:pPr>
        <w:tabs>
          <w:tab w:val="num" w:pos="1440"/>
        </w:tabs>
        <w:ind w:left="1440" w:hanging="360"/>
      </w:pPr>
    </w:lvl>
    <w:lvl w:ilvl="2" w:tplc="184ED13E">
      <w:start w:val="1"/>
      <w:numFmt w:val="decimal"/>
      <w:lvlText w:val="%3."/>
      <w:lvlJc w:val="left"/>
      <w:pPr>
        <w:tabs>
          <w:tab w:val="num" w:pos="2160"/>
        </w:tabs>
        <w:ind w:left="2160" w:hanging="360"/>
      </w:pPr>
    </w:lvl>
    <w:lvl w:ilvl="3" w:tplc="B80E63DC">
      <w:start w:val="1"/>
      <w:numFmt w:val="decimal"/>
      <w:lvlText w:val="%4."/>
      <w:lvlJc w:val="left"/>
      <w:pPr>
        <w:tabs>
          <w:tab w:val="num" w:pos="2880"/>
        </w:tabs>
        <w:ind w:left="2880" w:hanging="360"/>
      </w:pPr>
    </w:lvl>
    <w:lvl w:ilvl="4" w:tplc="89F28CB8">
      <w:start w:val="1"/>
      <w:numFmt w:val="decimal"/>
      <w:lvlText w:val="%5."/>
      <w:lvlJc w:val="left"/>
      <w:pPr>
        <w:tabs>
          <w:tab w:val="num" w:pos="3600"/>
        </w:tabs>
        <w:ind w:left="3600" w:hanging="360"/>
      </w:pPr>
    </w:lvl>
    <w:lvl w:ilvl="5" w:tplc="E4CCE352">
      <w:start w:val="1"/>
      <w:numFmt w:val="decimal"/>
      <w:lvlText w:val="%6."/>
      <w:lvlJc w:val="left"/>
      <w:pPr>
        <w:tabs>
          <w:tab w:val="num" w:pos="4320"/>
        </w:tabs>
        <w:ind w:left="4320" w:hanging="360"/>
      </w:pPr>
    </w:lvl>
    <w:lvl w:ilvl="6" w:tplc="6FFA5698">
      <w:start w:val="1"/>
      <w:numFmt w:val="decimal"/>
      <w:lvlText w:val="%7."/>
      <w:lvlJc w:val="left"/>
      <w:pPr>
        <w:tabs>
          <w:tab w:val="num" w:pos="5040"/>
        </w:tabs>
        <w:ind w:left="5040" w:hanging="360"/>
      </w:pPr>
    </w:lvl>
    <w:lvl w:ilvl="7" w:tplc="984AFE24">
      <w:start w:val="1"/>
      <w:numFmt w:val="decimal"/>
      <w:lvlText w:val="%8."/>
      <w:lvlJc w:val="left"/>
      <w:pPr>
        <w:tabs>
          <w:tab w:val="num" w:pos="5760"/>
        </w:tabs>
        <w:ind w:left="5760" w:hanging="360"/>
      </w:pPr>
    </w:lvl>
    <w:lvl w:ilvl="8" w:tplc="4DF87A32">
      <w:start w:val="1"/>
      <w:numFmt w:val="decimal"/>
      <w:lvlText w:val="%9."/>
      <w:lvlJc w:val="left"/>
      <w:pPr>
        <w:tabs>
          <w:tab w:val="num" w:pos="6480"/>
        </w:tabs>
        <w:ind w:left="6480" w:hanging="360"/>
      </w:pPr>
    </w:lvl>
  </w:abstractNum>
  <w:abstractNum w:abstractNumId="13" w15:restartNumberingAfterBreak="0">
    <w:nsid w:val="22235112"/>
    <w:multiLevelType w:val="hybridMultilevel"/>
    <w:tmpl w:val="E4148BE0"/>
    <w:lvl w:ilvl="0" w:tplc="83BA0B4C">
      <w:start w:val="1"/>
      <w:numFmt w:val="decimal"/>
      <w:lvlText w:val="%1."/>
      <w:lvlJc w:val="left"/>
      <w:pPr>
        <w:ind w:left="720" w:hanging="360"/>
      </w:pPr>
      <w:rPr>
        <w:rFonts w:hint="default"/>
        <w:lang w:val="ru-RU"/>
      </w:rPr>
    </w:lvl>
    <w:lvl w:ilvl="1" w:tplc="E01E91C0">
      <w:start w:val="1"/>
      <w:numFmt w:val="lowerLetter"/>
      <w:lvlText w:val="%2."/>
      <w:lvlJc w:val="left"/>
      <w:pPr>
        <w:ind w:left="1440" w:hanging="360"/>
      </w:pPr>
    </w:lvl>
    <w:lvl w:ilvl="2" w:tplc="05A02460">
      <w:start w:val="1"/>
      <w:numFmt w:val="lowerRoman"/>
      <w:lvlText w:val="%3."/>
      <w:lvlJc w:val="right"/>
      <w:pPr>
        <w:ind w:left="2160" w:hanging="180"/>
      </w:pPr>
    </w:lvl>
    <w:lvl w:ilvl="3" w:tplc="037E5834">
      <w:start w:val="1"/>
      <w:numFmt w:val="decimal"/>
      <w:lvlText w:val="%4."/>
      <w:lvlJc w:val="left"/>
      <w:pPr>
        <w:ind w:left="2880" w:hanging="360"/>
      </w:pPr>
    </w:lvl>
    <w:lvl w:ilvl="4" w:tplc="13E82D7E">
      <w:start w:val="1"/>
      <w:numFmt w:val="lowerLetter"/>
      <w:lvlText w:val="%5."/>
      <w:lvlJc w:val="left"/>
      <w:pPr>
        <w:ind w:left="3600" w:hanging="360"/>
      </w:pPr>
    </w:lvl>
    <w:lvl w:ilvl="5" w:tplc="C2524752">
      <w:start w:val="1"/>
      <w:numFmt w:val="lowerRoman"/>
      <w:lvlText w:val="%6."/>
      <w:lvlJc w:val="right"/>
      <w:pPr>
        <w:ind w:left="4320" w:hanging="180"/>
      </w:pPr>
    </w:lvl>
    <w:lvl w:ilvl="6" w:tplc="6742E5BE">
      <w:start w:val="1"/>
      <w:numFmt w:val="decimal"/>
      <w:lvlText w:val="%7."/>
      <w:lvlJc w:val="left"/>
      <w:pPr>
        <w:ind w:left="5040" w:hanging="360"/>
      </w:pPr>
    </w:lvl>
    <w:lvl w:ilvl="7" w:tplc="3476E3DC">
      <w:start w:val="1"/>
      <w:numFmt w:val="lowerLetter"/>
      <w:lvlText w:val="%8."/>
      <w:lvlJc w:val="left"/>
      <w:pPr>
        <w:ind w:left="5760" w:hanging="360"/>
      </w:pPr>
    </w:lvl>
    <w:lvl w:ilvl="8" w:tplc="0F905784">
      <w:start w:val="1"/>
      <w:numFmt w:val="lowerRoman"/>
      <w:lvlText w:val="%9."/>
      <w:lvlJc w:val="right"/>
      <w:pPr>
        <w:ind w:left="6480" w:hanging="180"/>
      </w:pPr>
    </w:lvl>
  </w:abstractNum>
  <w:abstractNum w:abstractNumId="14" w15:restartNumberingAfterBreak="0">
    <w:nsid w:val="2974084E"/>
    <w:multiLevelType w:val="hybridMultilevel"/>
    <w:tmpl w:val="A2E828AE"/>
    <w:lvl w:ilvl="0" w:tplc="E2FEEE56">
      <w:start w:val="1"/>
      <w:numFmt w:val="bullet"/>
      <w:lvlText w:val="В"/>
      <w:lvlJc w:val="left"/>
    </w:lvl>
    <w:lvl w:ilvl="1" w:tplc="14FA1134">
      <w:start w:val="1"/>
      <w:numFmt w:val="bullet"/>
      <w:lvlText w:val="с"/>
      <w:lvlJc w:val="left"/>
    </w:lvl>
    <w:lvl w:ilvl="2" w:tplc="6688F462">
      <w:start w:val="1"/>
      <w:numFmt w:val="bullet"/>
      <w:lvlText w:val=""/>
      <w:lvlJc w:val="left"/>
    </w:lvl>
    <w:lvl w:ilvl="3" w:tplc="1E2CF726">
      <w:start w:val="1"/>
      <w:numFmt w:val="bullet"/>
      <w:lvlText w:val=""/>
      <w:lvlJc w:val="left"/>
    </w:lvl>
    <w:lvl w:ilvl="4" w:tplc="FC365912">
      <w:start w:val="1"/>
      <w:numFmt w:val="bullet"/>
      <w:lvlText w:val=""/>
      <w:lvlJc w:val="left"/>
    </w:lvl>
    <w:lvl w:ilvl="5" w:tplc="659ECF1E">
      <w:start w:val="1"/>
      <w:numFmt w:val="bullet"/>
      <w:lvlText w:val=""/>
      <w:lvlJc w:val="left"/>
    </w:lvl>
    <w:lvl w:ilvl="6" w:tplc="5192BB62">
      <w:start w:val="1"/>
      <w:numFmt w:val="bullet"/>
      <w:lvlText w:val=""/>
      <w:lvlJc w:val="left"/>
    </w:lvl>
    <w:lvl w:ilvl="7" w:tplc="0DE42864">
      <w:start w:val="1"/>
      <w:numFmt w:val="bullet"/>
      <w:lvlText w:val=""/>
      <w:lvlJc w:val="left"/>
    </w:lvl>
    <w:lvl w:ilvl="8" w:tplc="E0EC44BC">
      <w:start w:val="1"/>
      <w:numFmt w:val="bullet"/>
      <w:lvlText w:val=""/>
      <w:lvlJc w:val="left"/>
    </w:lvl>
  </w:abstractNum>
  <w:abstractNum w:abstractNumId="15" w15:restartNumberingAfterBreak="0">
    <w:nsid w:val="29EC7B11"/>
    <w:multiLevelType w:val="hybridMultilevel"/>
    <w:tmpl w:val="0F2EBA62"/>
    <w:lvl w:ilvl="0" w:tplc="CABC0CA4">
      <w:start w:val="1"/>
      <w:numFmt w:val="bullet"/>
      <w:lvlText w:val="-"/>
      <w:lvlJc w:val="left"/>
      <w:pPr>
        <w:ind w:left="1440" w:hanging="360"/>
      </w:pPr>
      <w:rPr>
        <w:rFonts w:ascii="Times New Roman" w:eastAsia="Times New Roman" w:hAnsi="Times New Roman" w:cs="Times New Roman" w:hint="default"/>
      </w:rPr>
    </w:lvl>
    <w:lvl w:ilvl="1" w:tplc="5E0680EE">
      <w:start w:val="1"/>
      <w:numFmt w:val="bullet"/>
      <w:lvlText w:val="o"/>
      <w:lvlJc w:val="left"/>
      <w:pPr>
        <w:ind w:left="2160" w:hanging="360"/>
      </w:pPr>
      <w:rPr>
        <w:rFonts w:ascii="Courier New" w:hAnsi="Courier New" w:cs="Courier New" w:hint="default"/>
      </w:rPr>
    </w:lvl>
    <w:lvl w:ilvl="2" w:tplc="9648D650">
      <w:start w:val="1"/>
      <w:numFmt w:val="bullet"/>
      <w:lvlText w:val=""/>
      <w:lvlJc w:val="left"/>
      <w:pPr>
        <w:ind w:left="2880" w:hanging="360"/>
      </w:pPr>
      <w:rPr>
        <w:rFonts w:ascii="Wingdings" w:hAnsi="Wingdings" w:hint="default"/>
      </w:rPr>
    </w:lvl>
    <w:lvl w:ilvl="3" w:tplc="7C4275E8">
      <w:start w:val="1"/>
      <w:numFmt w:val="bullet"/>
      <w:lvlText w:val=""/>
      <w:lvlJc w:val="left"/>
      <w:pPr>
        <w:ind w:left="3600" w:hanging="360"/>
      </w:pPr>
      <w:rPr>
        <w:rFonts w:ascii="Symbol" w:hAnsi="Symbol" w:hint="default"/>
      </w:rPr>
    </w:lvl>
    <w:lvl w:ilvl="4" w:tplc="CD920694">
      <w:start w:val="1"/>
      <w:numFmt w:val="bullet"/>
      <w:lvlText w:val="o"/>
      <w:lvlJc w:val="left"/>
      <w:pPr>
        <w:ind w:left="4320" w:hanging="360"/>
      </w:pPr>
      <w:rPr>
        <w:rFonts w:ascii="Courier New" w:hAnsi="Courier New" w:cs="Courier New" w:hint="default"/>
      </w:rPr>
    </w:lvl>
    <w:lvl w:ilvl="5" w:tplc="99C0E4F6">
      <w:start w:val="1"/>
      <w:numFmt w:val="bullet"/>
      <w:lvlText w:val=""/>
      <w:lvlJc w:val="left"/>
      <w:pPr>
        <w:ind w:left="5040" w:hanging="360"/>
      </w:pPr>
      <w:rPr>
        <w:rFonts w:ascii="Wingdings" w:hAnsi="Wingdings" w:hint="default"/>
      </w:rPr>
    </w:lvl>
    <w:lvl w:ilvl="6" w:tplc="5FA46DF4">
      <w:start w:val="1"/>
      <w:numFmt w:val="bullet"/>
      <w:lvlText w:val=""/>
      <w:lvlJc w:val="left"/>
      <w:pPr>
        <w:ind w:left="5760" w:hanging="360"/>
      </w:pPr>
      <w:rPr>
        <w:rFonts w:ascii="Symbol" w:hAnsi="Symbol" w:hint="default"/>
      </w:rPr>
    </w:lvl>
    <w:lvl w:ilvl="7" w:tplc="C7A82210">
      <w:start w:val="1"/>
      <w:numFmt w:val="bullet"/>
      <w:lvlText w:val="o"/>
      <w:lvlJc w:val="left"/>
      <w:pPr>
        <w:ind w:left="6480" w:hanging="360"/>
      </w:pPr>
      <w:rPr>
        <w:rFonts w:ascii="Courier New" w:hAnsi="Courier New" w:cs="Courier New" w:hint="default"/>
      </w:rPr>
    </w:lvl>
    <w:lvl w:ilvl="8" w:tplc="15D876C8">
      <w:start w:val="1"/>
      <w:numFmt w:val="bullet"/>
      <w:lvlText w:val=""/>
      <w:lvlJc w:val="left"/>
      <w:pPr>
        <w:ind w:left="7200" w:hanging="360"/>
      </w:pPr>
      <w:rPr>
        <w:rFonts w:ascii="Wingdings" w:hAnsi="Wingdings" w:hint="default"/>
      </w:rPr>
    </w:lvl>
  </w:abstractNum>
  <w:abstractNum w:abstractNumId="16" w15:restartNumberingAfterBreak="0">
    <w:nsid w:val="2B53400A"/>
    <w:multiLevelType w:val="hybridMultilevel"/>
    <w:tmpl w:val="1F380716"/>
    <w:lvl w:ilvl="0" w:tplc="5354350A">
      <w:start w:val="1"/>
      <w:numFmt w:val="bullet"/>
      <w:lvlText w:val=""/>
      <w:lvlJc w:val="left"/>
      <w:pPr>
        <w:ind w:left="1429" w:hanging="360"/>
      </w:pPr>
      <w:rPr>
        <w:rFonts w:ascii="Symbol" w:hAnsi="Symbol" w:hint="default"/>
      </w:rPr>
    </w:lvl>
    <w:lvl w:ilvl="1" w:tplc="3F18E1C8">
      <w:start w:val="1"/>
      <w:numFmt w:val="bullet"/>
      <w:lvlText w:val="o"/>
      <w:lvlJc w:val="left"/>
      <w:pPr>
        <w:ind w:left="2149" w:hanging="360"/>
      </w:pPr>
      <w:rPr>
        <w:rFonts w:ascii="Courier New" w:hAnsi="Courier New" w:cs="Courier New" w:hint="default"/>
      </w:rPr>
    </w:lvl>
    <w:lvl w:ilvl="2" w:tplc="67ACA61C">
      <w:start w:val="1"/>
      <w:numFmt w:val="bullet"/>
      <w:lvlText w:val=""/>
      <w:lvlJc w:val="left"/>
      <w:pPr>
        <w:ind w:left="2869" w:hanging="360"/>
      </w:pPr>
      <w:rPr>
        <w:rFonts w:ascii="Wingdings" w:hAnsi="Wingdings" w:hint="default"/>
      </w:rPr>
    </w:lvl>
    <w:lvl w:ilvl="3" w:tplc="11F0A01E">
      <w:start w:val="1"/>
      <w:numFmt w:val="bullet"/>
      <w:lvlText w:val=""/>
      <w:lvlJc w:val="left"/>
      <w:pPr>
        <w:ind w:left="3589" w:hanging="360"/>
      </w:pPr>
      <w:rPr>
        <w:rFonts w:ascii="Symbol" w:hAnsi="Symbol" w:hint="default"/>
      </w:rPr>
    </w:lvl>
    <w:lvl w:ilvl="4" w:tplc="269E0468">
      <w:start w:val="1"/>
      <w:numFmt w:val="bullet"/>
      <w:lvlText w:val="o"/>
      <w:lvlJc w:val="left"/>
      <w:pPr>
        <w:ind w:left="4309" w:hanging="360"/>
      </w:pPr>
      <w:rPr>
        <w:rFonts w:ascii="Courier New" w:hAnsi="Courier New" w:cs="Courier New" w:hint="default"/>
      </w:rPr>
    </w:lvl>
    <w:lvl w:ilvl="5" w:tplc="4B5EDF08">
      <w:start w:val="1"/>
      <w:numFmt w:val="bullet"/>
      <w:lvlText w:val=""/>
      <w:lvlJc w:val="left"/>
      <w:pPr>
        <w:ind w:left="5029" w:hanging="360"/>
      </w:pPr>
      <w:rPr>
        <w:rFonts w:ascii="Wingdings" w:hAnsi="Wingdings" w:hint="default"/>
      </w:rPr>
    </w:lvl>
    <w:lvl w:ilvl="6" w:tplc="C37601E8">
      <w:start w:val="1"/>
      <w:numFmt w:val="bullet"/>
      <w:lvlText w:val=""/>
      <w:lvlJc w:val="left"/>
      <w:pPr>
        <w:ind w:left="5749" w:hanging="360"/>
      </w:pPr>
      <w:rPr>
        <w:rFonts w:ascii="Symbol" w:hAnsi="Symbol" w:hint="default"/>
      </w:rPr>
    </w:lvl>
    <w:lvl w:ilvl="7" w:tplc="6A6E601E">
      <w:start w:val="1"/>
      <w:numFmt w:val="bullet"/>
      <w:lvlText w:val="o"/>
      <w:lvlJc w:val="left"/>
      <w:pPr>
        <w:ind w:left="6469" w:hanging="360"/>
      </w:pPr>
      <w:rPr>
        <w:rFonts w:ascii="Courier New" w:hAnsi="Courier New" w:cs="Courier New" w:hint="default"/>
      </w:rPr>
    </w:lvl>
    <w:lvl w:ilvl="8" w:tplc="D014471A">
      <w:start w:val="1"/>
      <w:numFmt w:val="bullet"/>
      <w:lvlText w:val=""/>
      <w:lvlJc w:val="left"/>
      <w:pPr>
        <w:ind w:left="7189" w:hanging="360"/>
      </w:pPr>
      <w:rPr>
        <w:rFonts w:ascii="Wingdings" w:hAnsi="Wingdings" w:hint="default"/>
      </w:rPr>
    </w:lvl>
  </w:abstractNum>
  <w:abstractNum w:abstractNumId="17" w15:restartNumberingAfterBreak="0">
    <w:nsid w:val="2F953396"/>
    <w:multiLevelType w:val="hybridMultilevel"/>
    <w:tmpl w:val="6E842F4A"/>
    <w:lvl w:ilvl="0" w:tplc="8BF80F4A">
      <w:start w:val="1"/>
      <w:numFmt w:val="bullet"/>
      <w:lvlText w:val=""/>
      <w:lvlJc w:val="left"/>
      <w:pPr>
        <w:ind w:left="1429" w:hanging="360"/>
      </w:pPr>
      <w:rPr>
        <w:rFonts w:ascii="Symbol" w:hAnsi="Symbol" w:hint="default"/>
      </w:rPr>
    </w:lvl>
    <w:lvl w:ilvl="1" w:tplc="D72C3E8C">
      <w:start w:val="1"/>
      <w:numFmt w:val="bullet"/>
      <w:lvlText w:val="o"/>
      <w:lvlJc w:val="left"/>
      <w:pPr>
        <w:ind w:left="2149" w:hanging="360"/>
      </w:pPr>
      <w:rPr>
        <w:rFonts w:ascii="Courier New" w:hAnsi="Courier New" w:cs="Courier New" w:hint="default"/>
      </w:rPr>
    </w:lvl>
    <w:lvl w:ilvl="2" w:tplc="F530DF7C">
      <w:start w:val="1"/>
      <w:numFmt w:val="bullet"/>
      <w:lvlText w:val=""/>
      <w:lvlJc w:val="left"/>
      <w:pPr>
        <w:ind w:left="2869" w:hanging="360"/>
      </w:pPr>
      <w:rPr>
        <w:rFonts w:ascii="Wingdings" w:hAnsi="Wingdings" w:hint="default"/>
      </w:rPr>
    </w:lvl>
    <w:lvl w:ilvl="3" w:tplc="11FEBAFC">
      <w:start w:val="1"/>
      <w:numFmt w:val="bullet"/>
      <w:lvlText w:val=""/>
      <w:lvlJc w:val="left"/>
      <w:pPr>
        <w:ind w:left="3589" w:hanging="360"/>
      </w:pPr>
      <w:rPr>
        <w:rFonts w:ascii="Symbol" w:hAnsi="Symbol" w:hint="default"/>
      </w:rPr>
    </w:lvl>
    <w:lvl w:ilvl="4" w:tplc="FB904F80">
      <w:start w:val="1"/>
      <w:numFmt w:val="bullet"/>
      <w:lvlText w:val="o"/>
      <w:lvlJc w:val="left"/>
      <w:pPr>
        <w:ind w:left="4309" w:hanging="360"/>
      </w:pPr>
      <w:rPr>
        <w:rFonts w:ascii="Courier New" w:hAnsi="Courier New" w:cs="Courier New" w:hint="default"/>
      </w:rPr>
    </w:lvl>
    <w:lvl w:ilvl="5" w:tplc="5E0E9E4A">
      <w:start w:val="1"/>
      <w:numFmt w:val="bullet"/>
      <w:lvlText w:val=""/>
      <w:lvlJc w:val="left"/>
      <w:pPr>
        <w:ind w:left="5029" w:hanging="360"/>
      </w:pPr>
      <w:rPr>
        <w:rFonts w:ascii="Wingdings" w:hAnsi="Wingdings" w:hint="default"/>
      </w:rPr>
    </w:lvl>
    <w:lvl w:ilvl="6" w:tplc="1F56AFE2">
      <w:start w:val="1"/>
      <w:numFmt w:val="bullet"/>
      <w:lvlText w:val=""/>
      <w:lvlJc w:val="left"/>
      <w:pPr>
        <w:ind w:left="5749" w:hanging="360"/>
      </w:pPr>
      <w:rPr>
        <w:rFonts w:ascii="Symbol" w:hAnsi="Symbol" w:hint="default"/>
      </w:rPr>
    </w:lvl>
    <w:lvl w:ilvl="7" w:tplc="12F4639E">
      <w:start w:val="1"/>
      <w:numFmt w:val="bullet"/>
      <w:lvlText w:val="o"/>
      <w:lvlJc w:val="left"/>
      <w:pPr>
        <w:ind w:left="6469" w:hanging="360"/>
      </w:pPr>
      <w:rPr>
        <w:rFonts w:ascii="Courier New" w:hAnsi="Courier New" w:cs="Courier New" w:hint="default"/>
      </w:rPr>
    </w:lvl>
    <w:lvl w:ilvl="8" w:tplc="01B02130">
      <w:start w:val="1"/>
      <w:numFmt w:val="bullet"/>
      <w:lvlText w:val=""/>
      <w:lvlJc w:val="left"/>
      <w:pPr>
        <w:ind w:left="7189" w:hanging="360"/>
      </w:pPr>
      <w:rPr>
        <w:rFonts w:ascii="Wingdings" w:hAnsi="Wingdings" w:hint="default"/>
      </w:rPr>
    </w:lvl>
  </w:abstractNum>
  <w:abstractNum w:abstractNumId="18" w15:restartNumberingAfterBreak="0">
    <w:nsid w:val="2FE9402E"/>
    <w:multiLevelType w:val="hybridMultilevel"/>
    <w:tmpl w:val="AE765062"/>
    <w:lvl w:ilvl="0" w:tplc="2FBA6FD4">
      <w:start w:val="1"/>
      <w:numFmt w:val="decimal"/>
      <w:lvlText w:val="%1."/>
      <w:lvlJc w:val="left"/>
      <w:pPr>
        <w:ind w:left="720" w:hanging="360"/>
      </w:pPr>
    </w:lvl>
    <w:lvl w:ilvl="1" w:tplc="94B08CAA">
      <w:start w:val="1"/>
      <w:numFmt w:val="lowerLetter"/>
      <w:lvlText w:val="%2."/>
      <w:lvlJc w:val="left"/>
      <w:pPr>
        <w:ind w:left="1440" w:hanging="360"/>
      </w:pPr>
    </w:lvl>
    <w:lvl w:ilvl="2" w:tplc="E6A04DC8">
      <w:start w:val="1"/>
      <w:numFmt w:val="lowerRoman"/>
      <w:lvlText w:val="%3."/>
      <w:lvlJc w:val="right"/>
      <w:pPr>
        <w:ind w:left="2160" w:hanging="180"/>
      </w:pPr>
    </w:lvl>
    <w:lvl w:ilvl="3" w:tplc="7F961E46">
      <w:start w:val="1"/>
      <w:numFmt w:val="decimal"/>
      <w:lvlText w:val="%4."/>
      <w:lvlJc w:val="left"/>
      <w:pPr>
        <w:ind w:left="2880" w:hanging="360"/>
      </w:pPr>
    </w:lvl>
    <w:lvl w:ilvl="4" w:tplc="B00C3ABC">
      <w:start w:val="1"/>
      <w:numFmt w:val="lowerLetter"/>
      <w:lvlText w:val="%5."/>
      <w:lvlJc w:val="left"/>
      <w:pPr>
        <w:ind w:left="3600" w:hanging="360"/>
      </w:pPr>
    </w:lvl>
    <w:lvl w:ilvl="5" w:tplc="94807BAE">
      <w:start w:val="1"/>
      <w:numFmt w:val="lowerRoman"/>
      <w:lvlText w:val="%6."/>
      <w:lvlJc w:val="right"/>
      <w:pPr>
        <w:ind w:left="4320" w:hanging="180"/>
      </w:pPr>
    </w:lvl>
    <w:lvl w:ilvl="6" w:tplc="4EF0ADDC">
      <w:start w:val="1"/>
      <w:numFmt w:val="decimal"/>
      <w:lvlText w:val="%7."/>
      <w:lvlJc w:val="left"/>
      <w:pPr>
        <w:ind w:left="5040" w:hanging="360"/>
      </w:pPr>
    </w:lvl>
    <w:lvl w:ilvl="7" w:tplc="590A4000">
      <w:start w:val="1"/>
      <w:numFmt w:val="lowerLetter"/>
      <w:lvlText w:val="%8."/>
      <w:lvlJc w:val="left"/>
      <w:pPr>
        <w:ind w:left="5760" w:hanging="360"/>
      </w:pPr>
    </w:lvl>
    <w:lvl w:ilvl="8" w:tplc="BC5A3DD0">
      <w:start w:val="1"/>
      <w:numFmt w:val="lowerRoman"/>
      <w:lvlText w:val="%9."/>
      <w:lvlJc w:val="right"/>
      <w:pPr>
        <w:ind w:left="6480" w:hanging="180"/>
      </w:pPr>
    </w:lvl>
  </w:abstractNum>
  <w:abstractNum w:abstractNumId="19" w15:restartNumberingAfterBreak="0">
    <w:nsid w:val="307D7336"/>
    <w:multiLevelType w:val="hybridMultilevel"/>
    <w:tmpl w:val="4F1C7EB0"/>
    <w:lvl w:ilvl="0" w:tplc="CDEA20D4">
      <w:start w:val="1"/>
      <w:numFmt w:val="decimal"/>
      <w:lvlText w:val="%1."/>
      <w:lvlJc w:val="left"/>
      <w:pPr>
        <w:ind w:left="1069" w:hanging="360"/>
      </w:pPr>
      <w:rPr>
        <w:rFonts w:hint="default"/>
      </w:rPr>
    </w:lvl>
    <w:lvl w:ilvl="1" w:tplc="BDF8699C">
      <w:start w:val="1"/>
      <w:numFmt w:val="lowerLetter"/>
      <w:lvlText w:val="%2."/>
      <w:lvlJc w:val="left"/>
      <w:pPr>
        <w:ind w:left="1789" w:hanging="360"/>
      </w:pPr>
    </w:lvl>
    <w:lvl w:ilvl="2" w:tplc="EDEE4476">
      <w:start w:val="1"/>
      <w:numFmt w:val="lowerRoman"/>
      <w:lvlText w:val="%3."/>
      <w:lvlJc w:val="right"/>
      <w:pPr>
        <w:ind w:left="2509" w:hanging="180"/>
      </w:pPr>
    </w:lvl>
    <w:lvl w:ilvl="3" w:tplc="CBD40EA6">
      <w:start w:val="1"/>
      <w:numFmt w:val="decimal"/>
      <w:lvlText w:val="%4."/>
      <w:lvlJc w:val="left"/>
      <w:pPr>
        <w:ind w:left="3229" w:hanging="360"/>
      </w:pPr>
    </w:lvl>
    <w:lvl w:ilvl="4" w:tplc="648A818E">
      <w:start w:val="1"/>
      <w:numFmt w:val="lowerLetter"/>
      <w:lvlText w:val="%5."/>
      <w:lvlJc w:val="left"/>
      <w:pPr>
        <w:ind w:left="3949" w:hanging="360"/>
      </w:pPr>
    </w:lvl>
    <w:lvl w:ilvl="5" w:tplc="8F669F1C">
      <w:start w:val="1"/>
      <w:numFmt w:val="lowerRoman"/>
      <w:lvlText w:val="%6."/>
      <w:lvlJc w:val="right"/>
      <w:pPr>
        <w:ind w:left="4669" w:hanging="180"/>
      </w:pPr>
    </w:lvl>
    <w:lvl w:ilvl="6" w:tplc="7CAE911C">
      <w:start w:val="1"/>
      <w:numFmt w:val="decimal"/>
      <w:lvlText w:val="%7."/>
      <w:lvlJc w:val="left"/>
      <w:pPr>
        <w:ind w:left="5389" w:hanging="360"/>
      </w:pPr>
    </w:lvl>
    <w:lvl w:ilvl="7" w:tplc="5A0CD4E0">
      <w:start w:val="1"/>
      <w:numFmt w:val="lowerLetter"/>
      <w:lvlText w:val="%8."/>
      <w:lvlJc w:val="left"/>
      <w:pPr>
        <w:ind w:left="6109" w:hanging="360"/>
      </w:pPr>
    </w:lvl>
    <w:lvl w:ilvl="8" w:tplc="274CD93E">
      <w:start w:val="1"/>
      <w:numFmt w:val="lowerRoman"/>
      <w:lvlText w:val="%9."/>
      <w:lvlJc w:val="right"/>
      <w:pPr>
        <w:ind w:left="6829" w:hanging="180"/>
      </w:pPr>
    </w:lvl>
  </w:abstractNum>
  <w:abstractNum w:abstractNumId="20" w15:restartNumberingAfterBreak="0">
    <w:nsid w:val="33782DCF"/>
    <w:multiLevelType w:val="hybridMultilevel"/>
    <w:tmpl w:val="19042DA6"/>
    <w:lvl w:ilvl="0" w:tplc="87507A9A">
      <w:start w:val="1"/>
      <w:numFmt w:val="decimal"/>
      <w:lvlText w:val="%1."/>
      <w:lvlJc w:val="left"/>
      <w:pPr>
        <w:ind w:left="720" w:hanging="360"/>
      </w:pPr>
    </w:lvl>
    <w:lvl w:ilvl="1" w:tplc="E5800B6A">
      <w:start w:val="1"/>
      <w:numFmt w:val="lowerLetter"/>
      <w:lvlText w:val="%2."/>
      <w:lvlJc w:val="left"/>
      <w:pPr>
        <w:ind w:left="1440" w:hanging="360"/>
      </w:pPr>
    </w:lvl>
    <w:lvl w:ilvl="2" w:tplc="23783284">
      <w:start w:val="1"/>
      <w:numFmt w:val="lowerRoman"/>
      <w:lvlText w:val="%3."/>
      <w:lvlJc w:val="right"/>
      <w:pPr>
        <w:ind w:left="2160" w:hanging="180"/>
      </w:pPr>
    </w:lvl>
    <w:lvl w:ilvl="3" w:tplc="4612AD8A">
      <w:start w:val="1"/>
      <w:numFmt w:val="decimal"/>
      <w:lvlText w:val="%4."/>
      <w:lvlJc w:val="left"/>
      <w:pPr>
        <w:ind w:left="2880" w:hanging="360"/>
      </w:pPr>
    </w:lvl>
    <w:lvl w:ilvl="4" w:tplc="3A96E2F8">
      <w:start w:val="1"/>
      <w:numFmt w:val="lowerLetter"/>
      <w:lvlText w:val="%5."/>
      <w:lvlJc w:val="left"/>
      <w:pPr>
        <w:ind w:left="3600" w:hanging="360"/>
      </w:pPr>
    </w:lvl>
    <w:lvl w:ilvl="5" w:tplc="DD20BCDA">
      <w:start w:val="1"/>
      <w:numFmt w:val="lowerRoman"/>
      <w:lvlText w:val="%6."/>
      <w:lvlJc w:val="right"/>
      <w:pPr>
        <w:ind w:left="4320" w:hanging="180"/>
      </w:pPr>
    </w:lvl>
    <w:lvl w:ilvl="6" w:tplc="A1AE0BC6">
      <w:start w:val="1"/>
      <w:numFmt w:val="decimal"/>
      <w:lvlText w:val="%7."/>
      <w:lvlJc w:val="left"/>
      <w:pPr>
        <w:ind w:left="5040" w:hanging="360"/>
      </w:pPr>
    </w:lvl>
    <w:lvl w:ilvl="7" w:tplc="12BE894E">
      <w:start w:val="1"/>
      <w:numFmt w:val="lowerLetter"/>
      <w:lvlText w:val="%8."/>
      <w:lvlJc w:val="left"/>
      <w:pPr>
        <w:ind w:left="5760" w:hanging="360"/>
      </w:pPr>
    </w:lvl>
    <w:lvl w:ilvl="8" w:tplc="E8E07FEC">
      <w:start w:val="1"/>
      <w:numFmt w:val="lowerRoman"/>
      <w:lvlText w:val="%9."/>
      <w:lvlJc w:val="right"/>
      <w:pPr>
        <w:ind w:left="6480" w:hanging="180"/>
      </w:pPr>
    </w:lvl>
  </w:abstractNum>
  <w:abstractNum w:abstractNumId="21" w15:restartNumberingAfterBreak="0">
    <w:nsid w:val="3403175A"/>
    <w:multiLevelType w:val="hybridMultilevel"/>
    <w:tmpl w:val="1E3C23E0"/>
    <w:lvl w:ilvl="0" w:tplc="90745A58">
      <w:start w:val="1"/>
      <w:numFmt w:val="bullet"/>
      <w:lvlText w:val="№"/>
      <w:lvlJc w:val="left"/>
    </w:lvl>
    <w:lvl w:ilvl="1" w:tplc="67269012">
      <w:start w:val="1"/>
      <w:numFmt w:val="bullet"/>
      <w:lvlText w:val=""/>
      <w:lvlJc w:val="left"/>
    </w:lvl>
    <w:lvl w:ilvl="2" w:tplc="82766C70">
      <w:start w:val="1"/>
      <w:numFmt w:val="bullet"/>
      <w:lvlText w:val=""/>
      <w:lvlJc w:val="left"/>
    </w:lvl>
    <w:lvl w:ilvl="3" w:tplc="82EE4C14">
      <w:start w:val="1"/>
      <w:numFmt w:val="bullet"/>
      <w:lvlText w:val=""/>
      <w:lvlJc w:val="left"/>
    </w:lvl>
    <w:lvl w:ilvl="4" w:tplc="F0ACC046">
      <w:start w:val="1"/>
      <w:numFmt w:val="bullet"/>
      <w:lvlText w:val=""/>
      <w:lvlJc w:val="left"/>
    </w:lvl>
    <w:lvl w:ilvl="5" w:tplc="F808F752">
      <w:start w:val="1"/>
      <w:numFmt w:val="bullet"/>
      <w:lvlText w:val=""/>
      <w:lvlJc w:val="left"/>
    </w:lvl>
    <w:lvl w:ilvl="6" w:tplc="8D08E864">
      <w:start w:val="1"/>
      <w:numFmt w:val="bullet"/>
      <w:lvlText w:val=""/>
      <w:lvlJc w:val="left"/>
    </w:lvl>
    <w:lvl w:ilvl="7" w:tplc="E6FABBBC">
      <w:start w:val="1"/>
      <w:numFmt w:val="bullet"/>
      <w:lvlText w:val=""/>
      <w:lvlJc w:val="left"/>
    </w:lvl>
    <w:lvl w:ilvl="8" w:tplc="B9DCDA1C">
      <w:start w:val="1"/>
      <w:numFmt w:val="bullet"/>
      <w:lvlText w:val=""/>
      <w:lvlJc w:val="left"/>
    </w:lvl>
  </w:abstractNum>
  <w:abstractNum w:abstractNumId="22" w15:restartNumberingAfterBreak="0">
    <w:nsid w:val="3E6E36B2"/>
    <w:multiLevelType w:val="hybridMultilevel"/>
    <w:tmpl w:val="33E89222"/>
    <w:lvl w:ilvl="0" w:tplc="A536B008">
      <w:start w:val="1"/>
      <w:numFmt w:val="decimal"/>
      <w:lvlText w:val="%1."/>
      <w:lvlJc w:val="left"/>
      <w:pPr>
        <w:ind w:left="720" w:hanging="360"/>
      </w:pPr>
      <w:rPr>
        <w:rFonts w:hint="default"/>
      </w:rPr>
    </w:lvl>
    <w:lvl w:ilvl="1" w:tplc="C5282324">
      <w:start w:val="1"/>
      <w:numFmt w:val="lowerLetter"/>
      <w:lvlText w:val="%2."/>
      <w:lvlJc w:val="left"/>
      <w:pPr>
        <w:ind w:left="1440" w:hanging="360"/>
      </w:pPr>
    </w:lvl>
    <w:lvl w:ilvl="2" w:tplc="7CD8E104">
      <w:start w:val="1"/>
      <w:numFmt w:val="lowerRoman"/>
      <w:lvlText w:val="%3."/>
      <w:lvlJc w:val="right"/>
      <w:pPr>
        <w:ind w:left="2160" w:hanging="180"/>
      </w:pPr>
    </w:lvl>
    <w:lvl w:ilvl="3" w:tplc="ECA62616">
      <w:start w:val="1"/>
      <w:numFmt w:val="decimal"/>
      <w:lvlText w:val="%4."/>
      <w:lvlJc w:val="left"/>
      <w:pPr>
        <w:ind w:left="2880" w:hanging="360"/>
      </w:pPr>
    </w:lvl>
    <w:lvl w:ilvl="4" w:tplc="758E2F5E">
      <w:start w:val="1"/>
      <w:numFmt w:val="lowerLetter"/>
      <w:lvlText w:val="%5."/>
      <w:lvlJc w:val="left"/>
      <w:pPr>
        <w:ind w:left="3600" w:hanging="360"/>
      </w:pPr>
    </w:lvl>
    <w:lvl w:ilvl="5" w:tplc="A20087BA">
      <w:start w:val="1"/>
      <w:numFmt w:val="lowerRoman"/>
      <w:lvlText w:val="%6."/>
      <w:lvlJc w:val="right"/>
      <w:pPr>
        <w:ind w:left="4320" w:hanging="180"/>
      </w:pPr>
    </w:lvl>
    <w:lvl w:ilvl="6" w:tplc="81EEFF82">
      <w:start w:val="1"/>
      <w:numFmt w:val="decimal"/>
      <w:lvlText w:val="%7."/>
      <w:lvlJc w:val="left"/>
      <w:pPr>
        <w:ind w:left="5040" w:hanging="360"/>
      </w:pPr>
    </w:lvl>
    <w:lvl w:ilvl="7" w:tplc="B16E4D14">
      <w:start w:val="1"/>
      <w:numFmt w:val="lowerLetter"/>
      <w:lvlText w:val="%8."/>
      <w:lvlJc w:val="left"/>
      <w:pPr>
        <w:ind w:left="5760" w:hanging="360"/>
      </w:pPr>
    </w:lvl>
    <w:lvl w:ilvl="8" w:tplc="751874D6">
      <w:start w:val="1"/>
      <w:numFmt w:val="lowerRoman"/>
      <w:lvlText w:val="%9."/>
      <w:lvlJc w:val="right"/>
      <w:pPr>
        <w:ind w:left="6480" w:hanging="180"/>
      </w:pPr>
    </w:lvl>
  </w:abstractNum>
  <w:abstractNum w:abstractNumId="23" w15:restartNumberingAfterBreak="0">
    <w:nsid w:val="416E69B0"/>
    <w:multiLevelType w:val="hybridMultilevel"/>
    <w:tmpl w:val="B69E3E48"/>
    <w:lvl w:ilvl="0" w:tplc="B88E8E48">
      <w:start w:val="1"/>
      <w:numFmt w:val="bullet"/>
      <w:lvlText w:val=""/>
      <w:lvlJc w:val="left"/>
      <w:pPr>
        <w:ind w:left="1429" w:hanging="360"/>
      </w:pPr>
      <w:rPr>
        <w:rFonts w:ascii="Symbol" w:hAnsi="Symbol" w:hint="default"/>
      </w:rPr>
    </w:lvl>
    <w:lvl w:ilvl="1" w:tplc="09DC7EB4">
      <w:start w:val="1"/>
      <w:numFmt w:val="bullet"/>
      <w:lvlText w:val="o"/>
      <w:lvlJc w:val="left"/>
      <w:pPr>
        <w:ind w:left="2149" w:hanging="360"/>
      </w:pPr>
      <w:rPr>
        <w:rFonts w:ascii="Courier New" w:hAnsi="Courier New" w:cs="Courier New" w:hint="default"/>
      </w:rPr>
    </w:lvl>
    <w:lvl w:ilvl="2" w:tplc="2912213A">
      <w:start w:val="1"/>
      <w:numFmt w:val="bullet"/>
      <w:lvlText w:val=""/>
      <w:lvlJc w:val="left"/>
      <w:pPr>
        <w:ind w:left="2869" w:hanging="360"/>
      </w:pPr>
      <w:rPr>
        <w:rFonts w:ascii="Wingdings" w:hAnsi="Wingdings" w:hint="default"/>
      </w:rPr>
    </w:lvl>
    <w:lvl w:ilvl="3" w:tplc="FDFAFE20">
      <w:start w:val="1"/>
      <w:numFmt w:val="bullet"/>
      <w:lvlText w:val=""/>
      <w:lvlJc w:val="left"/>
      <w:pPr>
        <w:ind w:left="3589" w:hanging="360"/>
      </w:pPr>
      <w:rPr>
        <w:rFonts w:ascii="Symbol" w:hAnsi="Symbol" w:hint="default"/>
      </w:rPr>
    </w:lvl>
    <w:lvl w:ilvl="4" w:tplc="C8B2CEC2">
      <w:start w:val="1"/>
      <w:numFmt w:val="bullet"/>
      <w:lvlText w:val="o"/>
      <w:lvlJc w:val="left"/>
      <w:pPr>
        <w:ind w:left="4309" w:hanging="360"/>
      </w:pPr>
      <w:rPr>
        <w:rFonts w:ascii="Courier New" w:hAnsi="Courier New" w:cs="Courier New" w:hint="default"/>
      </w:rPr>
    </w:lvl>
    <w:lvl w:ilvl="5" w:tplc="865C1C12">
      <w:start w:val="1"/>
      <w:numFmt w:val="bullet"/>
      <w:lvlText w:val=""/>
      <w:lvlJc w:val="left"/>
      <w:pPr>
        <w:ind w:left="5029" w:hanging="360"/>
      </w:pPr>
      <w:rPr>
        <w:rFonts w:ascii="Wingdings" w:hAnsi="Wingdings" w:hint="default"/>
      </w:rPr>
    </w:lvl>
    <w:lvl w:ilvl="6" w:tplc="1E8EA186">
      <w:start w:val="1"/>
      <w:numFmt w:val="bullet"/>
      <w:lvlText w:val=""/>
      <w:lvlJc w:val="left"/>
      <w:pPr>
        <w:ind w:left="5749" w:hanging="360"/>
      </w:pPr>
      <w:rPr>
        <w:rFonts w:ascii="Symbol" w:hAnsi="Symbol" w:hint="default"/>
      </w:rPr>
    </w:lvl>
    <w:lvl w:ilvl="7" w:tplc="05D2C95C">
      <w:start w:val="1"/>
      <w:numFmt w:val="bullet"/>
      <w:lvlText w:val="o"/>
      <w:lvlJc w:val="left"/>
      <w:pPr>
        <w:ind w:left="6469" w:hanging="360"/>
      </w:pPr>
      <w:rPr>
        <w:rFonts w:ascii="Courier New" w:hAnsi="Courier New" w:cs="Courier New" w:hint="default"/>
      </w:rPr>
    </w:lvl>
    <w:lvl w:ilvl="8" w:tplc="7360B7DA">
      <w:start w:val="1"/>
      <w:numFmt w:val="bullet"/>
      <w:lvlText w:val=""/>
      <w:lvlJc w:val="left"/>
      <w:pPr>
        <w:ind w:left="7189" w:hanging="360"/>
      </w:pPr>
      <w:rPr>
        <w:rFonts w:ascii="Wingdings" w:hAnsi="Wingdings" w:hint="default"/>
      </w:rPr>
    </w:lvl>
  </w:abstractNum>
  <w:abstractNum w:abstractNumId="24" w15:restartNumberingAfterBreak="0">
    <w:nsid w:val="432822FD"/>
    <w:multiLevelType w:val="hybridMultilevel"/>
    <w:tmpl w:val="1464C6E8"/>
    <w:lvl w:ilvl="0" w:tplc="473ACF0E">
      <w:start w:val="1"/>
      <w:numFmt w:val="decimal"/>
      <w:lvlText w:val="%1."/>
      <w:lvlJc w:val="left"/>
      <w:pPr>
        <w:ind w:left="720" w:hanging="360"/>
      </w:pPr>
      <w:rPr>
        <w:rFonts w:hint="default"/>
      </w:rPr>
    </w:lvl>
    <w:lvl w:ilvl="1" w:tplc="C5B08438">
      <w:start w:val="1"/>
      <w:numFmt w:val="lowerLetter"/>
      <w:lvlText w:val="%2."/>
      <w:lvlJc w:val="left"/>
      <w:pPr>
        <w:ind w:left="1440" w:hanging="360"/>
      </w:pPr>
    </w:lvl>
    <w:lvl w:ilvl="2" w:tplc="E7FA0D1E">
      <w:start w:val="1"/>
      <w:numFmt w:val="lowerRoman"/>
      <w:lvlText w:val="%3."/>
      <w:lvlJc w:val="right"/>
      <w:pPr>
        <w:ind w:left="2160" w:hanging="180"/>
      </w:pPr>
    </w:lvl>
    <w:lvl w:ilvl="3" w:tplc="7362D01C">
      <w:start w:val="1"/>
      <w:numFmt w:val="decimal"/>
      <w:lvlText w:val="%4."/>
      <w:lvlJc w:val="left"/>
      <w:pPr>
        <w:ind w:left="2880" w:hanging="360"/>
      </w:pPr>
    </w:lvl>
    <w:lvl w:ilvl="4" w:tplc="4D16AA96">
      <w:start w:val="1"/>
      <w:numFmt w:val="lowerLetter"/>
      <w:lvlText w:val="%5."/>
      <w:lvlJc w:val="left"/>
      <w:pPr>
        <w:ind w:left="3600" w:hanging="360"/>
      </w:pPr>
    </w:lvl>
    <w:lvl w:ilvl="5" w:tplc="DD2A51C0">
      <w:start w:val="1"/>
      <w:numFmt w:val="lowerRoman"/>
      <w:lvlText w:val="%6."/>
      <w:lvlJc w:val="right"/>
      <w:pPr>
        <w:ind w:left="4320" w:hanging="180"/>
      </w:pPr>
    </w:lvl>
    <w:lvl w:ilvl="6" w:tplc="C9E4DD56">
      <w:start w:val="1"/>
      <w:numFmt w:val="decimal"/>
      <w:lvlText w:val="%7."/>
      <w:lvlJc w:val="left"/>
      <w:pPr>
        <w:ind w:left="5040" w:hanging="360"/>
      </w:pPr>
    </w:lvl>
    <w:lvl w:ilvl="7" w:tplc="EF680E48">
      <w:start w:val="1"/>
      <w:numFmt w:val="lowerLetter"/>
      <w:lvlText w:val="%8."/>
      <w:lvlJc w:val="left"/>
      <w:pPr>
        <w:ind w:left="5760" w:hanging="360"/>
      </w:pPr>
    </w:lvl>
    <w:lvl w:ilvl="8" w:tplc="5288B14A">
      <w:start w:val="1"/>
      <w:numFmt w:val="lowerRoman"/>
      <w:lvlText w:val="%9."/>
      <w:lvlJc w:val="right"/>
      <w:pPr>
        <w:ind w:left="6480" w:hanging="180"/>
      </w:pPr>
    </w:lvl>
  </w:abstractNum>
  <w:abstractNum w:abstractNumId="25" w15:restartNumberingAfterBreak="0">
    <w:nsid w:val="4D9175E7"/>
    <w:multiLevelType w:val="hybridMultilevel"/>
    <w:tmpl w:val="D1183944"/>
    <w:lvl w:ilvl="0" w:tplc="30C098B6">
      <w:start w:val="1"/>
      <w:numFmt w:val="bullet"/>
      <w:lvlText w:val=""/>
      <w:lvlJc w:val="left"/>
      <w:pPr>
        <w:ind w:left="1428" w:hanging="360"/>
      </w:pPr>
      <w:rPr>
        <w:rFonts w:ascii="Symbol" w:hAnsi="Symbol" w:hint="default"/>
      </w:rPr>
    </w:lvl>
    <w:lvl w:ilvl="1" w:tplc="2DD48ABE">
      <w:start w:val="1"/>
      <w:numFmt w:val="bullet"/>
      <w:lvlText w:val="o"/>
      <w:lvlJc w:val="left"/>
      <w:pPr>
        <w:ind w:left="2148" w:hanging="360"/>
      </w:pPr>
      <w:rPr>
        <w:rFonts w:ascii="Courier New" w:hAnsi="Courier New" w:cs="Courier New" w:hint="default"/>
      </w:rPr>
    </w:lvl>
    <w:lvl w:ilvl="2" w:tplc="0436EC3E">
      <w:start w:val="1"/>
      <w:numFmt w:val="bullet"/>
      <w:lvlText w:val=""/>
      <w:lvlJc w:val="left"/>
      <w:pPr>
        <w:ind w:left="2868" w:hanging="360"/>
      </w:pPr>
      <w:rPr>
        <w:rFonts w:ascii="Wingdings" w:hAnsi="Wingdings" w:hint="default"/>
      </w:rPr>
    </w:lvl>
    <w:lvl w:ilvl="3" w:tplc="9C5AA14C">
      <w:start w:val="1"/>
      <w:numFmt w:val="bullet"/>
      <w:lvlText w:val=""/>
      <w:lvlJc w:val="left"/>
      <w:pPr>
        <w:ind w:left="3588" w:hanging="360"/>
      </w:pPr>
      <w:rPr>
        <w:rFonts w:ascii="Symbol" w:hAnsi="Symbol" w:hint="default"/>
      </w:rPr>
    </w:lvl>
    <w:lvl w:ilvl="4" w:tplc="73A4E512">
      <w:start w:val="1"/>
      <w:numFmt w:val="bullet"/>
      <w:lvlText w:val="o"/>
      <w:lvlJc w:val="left"/>
      <w:pPr>
        <w:ind w:left="4308" w:hanging="360"/>
      </w:pPr>
      <w:rPr>
        <w:rFonts w:ascii="Courier New" w:hAnsi="Courier New" w:cs="Courier New" w:hint="default"/>
      </w:rPr>
    </w:lvl>
    <w:lvl w:ilvl="5" w:tplc="A97C8A54">
      <w:start w:val="1"/>
      <w:numFmt w:val="bullet"/>
      <w:lvlText w:val=""/>
      <w:lvlJc w:val="left"/>
      <w:pPr>
        <w:ind w:left="5028" w:hanging="360"/>
      </w:pPr>
      <w:rPr>
        <w:rFonts w:ascii="Wingdings" w:hAnsi="Wingdings" w:hint="default"/>
      </w:rPr>
    </w:lvl>
    <w:lvl w:ilvl="6" w:tplc="497215FE">
      <w:start w:val="1"/>
      <w:numFmt w:val="bullet"/>
      <w:lvlText w:val=""/>
      <w:lvlJc w:val="left"/>
      <w:pPr>
        <w:ind w:left="5748" w:hanging="360"/>
      </w:pPr>
      <w:rPr>
        <w:rFonts w:ascii="Symbol" w:hAnsi="Symbol" w:hint="default"/>
      </w:rPr>
    </w:lvl>
    <w:lvl w:ilvl="7" w:tplc="212CE10C">
      <w:start w:val="1"/>
      <w:numFmt w:val="bullet"/>
      <w:lvlText w:val="o"/>
      <w:lvlJc w:val="left"/>
      <w:pPr>
        <w:ind w:left="6468" w:hanging="360"/>
      </w:pPr>
      <w:rPr>
        <w:rFonts w:ascii="Courier New" w:hAnsi="Courier New" w:cs="Courier New" w:hint="default"/>
      </w:rPr>
    </w:lvl>
    <w:lvl w:ilvl="8" w:tplc="12583AE8">
      <w:start w:val="1"/>
      <w:numFmt w:val="bullet"/>
      <w:lvlText w:val=""/>
      <w:lvlJc w:val="left"/>
      <w:pPr>
        <w:ind w:left="7188" w:hanging="360"/>
      </w:pPr>
      <w:rPr>
        <w:rFonts w:ascii="Wingdings" w:hAnsi="Wingdings" w:hint="default"/>
      </w:rPr>
    </w:lvl>
  </w:abstractNum>
  <w:abstractNum w:abstractNumId="26" w15:restartNumberingAfterBreak="0">
    <w:nsid w:val="52B77B9E"/>
    <w:multiLevelType w:val="hybridMultilevel"/>
    <w:tmpl w:val="82BCFF40"/>
    <w:lvl w:ilvl="0" w:tplc="DA36031C">
      <w:start w:val="1"/>
      <w:numFmt w:val="bullet"/>
      <w:lvlText w:val=""/>
      <w:lvlJc w:val="left"/>
      <w:pPr>
        <w:ind w:left="1429" w:hanging="360"/>
      </w:pPr>
      <w:rPr>
        <w:rFonts w:ascii="Symbol" w:hAnsi="Symbol" w:hint="default"/>
      </w:rPr>
    </w:lvl>
    <w:lvl w:ilvl="1" w:tplc="A92C76B2">
      <w:start w:val="1"/>
      <w:numFmt w:val="bullet"/>
      <w:lvlText w:val="o"/>
      <w:lvlJc w:val="left"/>
      <w:pPr>
        <w:ind w:left="2149" w:hanging="360"/>
      </w:pPr>
      <w:rPr>
        <w:rFonts w:ascii="Courier New" w:hAnsi="Courier New" w:cs="Courier New" w:hint="default"/>
      </w:rPr>
    </w:lvl>
    <w:lvl w:ilvl="2" w:tplc="138C2400">
      <w:start w:val="1"/>
      <w:numFmt w:val="bullet"/>
      <w:lvlText w:val=""/>
      <w:lvlJc w:val="left"/>
      <w:pPr>
        <w:ind w:left="2869" w:hanging="360"/>
      </w:pPr>
      <w:rPr>
        <w:rFonts w:ascii="Wingdings" w:hAnsi="Wingdings" w:hint="default"/>
      </w:rPr>
    </w:lvl>
    <w:lvl w:ilvl="3" w:tplc="890E48F4">
      <w:start w:val="1"/>
      <w:numFmt w:val="bullet"/>
      <w:lvlText w:val=""/>
      <w:lvlJc w:val="left"/>
      <w:pPr>
        <w:ind w:left="3589" w:hanging="360"/>
      </w:pPr>
      <w:rPr>
        <w:rFonts w:ascii="Symbol" w:hAnsi="Symbol" w:hint="default"/>
      </w:rPr>
    </w:lvl>
    <w:lvl w:ilvl="4" w:tplc="4D24E9DC">
      <w:start w:val="1"/>
      <w:numFmt w:val="bullet"/>
      <w:lvlText w:val="o"/>
      <w:lvlJc w:val="left"/>
      <w:pPr>
        <w:ind w:left="4309" w:hanging="360"/>
      </w:pPr>
      <w:rPr>
        <w:rFonts w:ascii="Courier New" w:hAnsi="Courier New" w:cs="Courier New" w:hint="default"/>
      </w:rPr>
    </w:lvl>
    <w:lvl w:ilvl="5" w:tplc="281AC6B4">
      <w:start w:val="1"/>
      <w:numFmt w:val="bullet"/>
      <w:lvlText w:val=""/>
      <w:lvlJc w:val="left"/>
      <w:pPr>
        <w:ind w:left="5029" w:hanging="360"/>
      </w:pPr>
      <w:rPr>
        <w:rFonts w:ascii="Wingdings" w:hAnsi="Wingdings" w:hint="default"/>
      </w:rPr>
    </w:lvl>
    <w:lvl w:ilvl="6" w:tplc="727C92E2">
      <w:start w:val="1"/>
      <w:numFmt w:val="bullet"/>
      <w:lvlText w:val=""/>
      <w:lvlJc w:val="left"/>
      <w:pPr>
        <w:ind w:left="5749" w:hanging="360"/>
      </w:pPr>
      <w:rPr>
        <w:rFonts w:ascii="Symbol" w:hAnsi="Symbol" w:hint="default"/>
      </w:rPr>
    </w:lvl>
    <w:lvl w:ilvl="7" w:tplc="93489FD0">
      <w:start w:val="1"/>
      <w:numFmt w:val="bullet"/>
      <w:lvlText w:val="o"/>
      <w:lvlJc w:val="left"/>
      <w:pPr>
        <w:ind w:left="6469" w:hanging="360"/>
      </w:pPr>
      <w:rPr>
        <w:rFonts w:ascii="Courier New" w:hAnsi="Courier New" w:cs="Courier New" w:hint="default"/>
      </w:rPr>
    </w:lvl>
    <w:lvl w:ilvl="8" w:tplc="93E2AB98">
      <w:start w:val="1"/>
      <w:numFmt w:val="bullet"/>
      <w:lvlText w:val=""/>
      <w:lvlJc w:val="left"/>
      <w:pPr>
        <w:ind w:left="7189" w:hanging="360"/>
      </w:pPr>
      <w:rPr>
        <w:rFonts w:ascii="Wingdings" w:hAnsi="Wingdings" w:hint="default"/>
      </w:rPr>
    </w:lvl>
  </w:abstractNum>
  <w:abstractNum w:abstractNumId="27" w15:restartNumberingAfterBreak="0">
    <w:nsid w:val="53BC1364"/>
    <w:multiLevelType w:val="hybridMultilevel"/>
    <w:tmpl w:val="41BA0E8E"/>
    <w:lvl w:ilvl="0" w:tplc="D3AE4F9E">
      <w:start w:val="1"/>
      <w:numFmt w:val="bullet"/>
      <w:lvlText w:val="-"/>
      <w:lvlJc w:val="left"/>
      <w:pPr>
        <w:ind w:left="1440" w:hanging="360"/>
      </w:pPr>
      <w:rPr>
        <w:rFonts w:ascii="Times New Roman" w:eastAsia="Times New Roman" w:hAnsi="Times New Roman" w:cs="Times New Roman" w:hint="default"/>
      </w:rPr>
    </w:lvl>
    <w:lvl w:ilvl="1" w:tplc="E09ECBF2">
      <w:start w:val="1"/>
      <w:numFmt w:val="bullet"/>
      <w:lvlText w:val="o"/>
      <w:lvlJc w:val="left"/>
      <w:pPr>
        <w:ind w:left="2160" w:hanging="360"/>
      </w:pPr>
      <w:rPr>
        <w:rFonts w:ascii="Courier New" w:hAnsi="Courier New" w:cs="Courier New" w:hint="default"/>
      </w:rPr>
    </w:lvl>
    <w:lvl w:ilvl="2" w:tplc="7E20F1F0">
      <w:start w:val="1"/>
      <w:numFmt w:val="bullet"/>
      <w:lvlText w:val=""/>
      <w:lvlJc w:val="left"/>
      <w:pPr>
        <w:ind w:left="2880" w:hanging="360"/>
      </w:pPr>
      <w:rPr>
        <w:rFonts w:ascii="Wingdings" w:hAnsi="Wingdings" w:hint="default"/>
      </w:rPr>
    </w:lvl>
    <w:lvl w:ilvl="3" w:tplc="07ACA9AC">
      <w:start w:val="1"/>
      <w:numFmt w:val="bullet"/>
      <w:lvlText w:val=""/>
      <w:lvlJc w:val="left"/>
      <w:pPr>
        <w:ind w:left="3600" w:hanging="360"/>
      </w:pPr>
      <w:rPr>
        <w:rFonts w:ascii="Symbol" w:hAnsi="Symbol" w:hint="default"/>
      </w:rPr>
    </w:lvl>
    <w:lvl w:ilvl="4" w:tplc="B6F2DEFA">
      <w:start w:val="1"/>
      <w:numFmt w:val="bullet"/>
      <w:lvlText w:val="o"/>
      <w:lvlJc w:val="left"/>
      <w:pPr>
        <w:ind w:left="4320" w:hanging="360"/>
      </w:pPr>
      <w:rPr>
        <w:rFonts w:ascii="Courier New" w:hAnsi="Courier New" w:cs="Courier New" w:hint="default"/>
      </w:rPr>
    </w:lvl>
    <w:lvl w:ilvl="5" w:tplc="AC6C2528">
      <w:start w:val="1"/>
      <w:numFmt w:val="bullet"/>
      <w:lvlText w:val=""/>
      <w:lvlJc w:val="left"/>
      <w:pPr>
        <w:ind w:left="5040" w:hanging="360"/>
      </w:pPr>
      <w:rPr>
        <w:rFonts w:ascii="Wingdings" w:hAnsi="Wingdings" w:hint="default"/>
      </w:rPr>
    </w:lvl>
    <w:lvl w:ilvl="6" w:tplc="B5C6E6DE">
      <w:start w:val="1"/>
      <w:numFmt w:val="bullet"/>
      <w:lvlText w:val=""/>
      <w:lvlJc w:val="left"/>
      <w:pPr>
        <w:ind w:left="5760" w:hanging="360"/>
      </w:pPr>
      <w:rPr>
        <w:rFonts w:ascii="Symbol" w:hAnsi="Symbol" w:hint="default"/>
      </w:rPr>
    </w:lvl>
    <w:lvl w:ilvl="7" w:tplc="9340A20A">
      <w:start w:val="1"/>
      <w:numFmt w:val="bullet"/>
      <w:lvlText w:val="o"/>
      <w:lvlJc w:val="left"/>
      <w:pPr>
        <w:ind w:left="6480" w:hanging="360"/>
      </w:pPr>
      <w:rPr>
        <w:rFonts w:ascii="Courier New" w:hAnsi="Courier New" w:cs="Courier New" w:hint="default"/>
      </w:rPr>
    </w:lvl>
    <w:lvl w:ilvl="8" w:tplc="E23A6396">
      <w:start w:val="1"/>
      <w:numFmt w:val="bullet"/>
      <w:lvlText w:val=""/>
      <w:lvlJc w:val="left"/>
      <w:pPr>
        <w:ind w:left="7200" w:hanging="360"/>
      </w:pPr>
      <w:rPr>
        <w:rFonts w:ascii="Wingdings" w:hAnsi="Wingdings" w:hint="default"/>
      </w:rPr>
    </w:lvl>
  </w:abstractNum>
  <w:abstractNum w:abstractNumId="28" w15:restartNumberingAfterBreak="0">
    <w:nsid w:val="53EE1E95"/>
    <w:multiLevelType w:val="hybridMultilevel"/>
    <w:tmpl w:val="F56E2F0A"/>
    <w:lvl w:ilvl="0" w:tplc="0AB4FC68">
      <w:start w:val="1"/>
      <w:numFmt w:val="bullet"/>
      <w:lvlText w:val="*"/>
      <w:lvlJc w:val="left"/>
      <w:pPr>
        <w:ind w:left="0" w:firstLine="0"/>
      </w:pPr>
    </w:lvl>
    <w:lvl w:ilvl="1" w:tplc="ABBA9174">
      <w:start w:val="1"/>
      <w:numFmt w:val="bullet"/>
      <w:lvlText w:val="o"/>
      <w:lvlJc w:val="left"/>
      <w:pPr>
        <w:ind w:left="1440" w:hanging="360"/>
      </w:pPr>
      <w:rPr>
        <w:rFonts w:ascii="Courier New" w:eastAsia="Courier New" w:hAnsi="Courier New" w:cs="Courier New" w:hint="default"/>
      </w:rPr>
    </w:lvl>
    <w:lvl w:ilvl="2" w:tplc="76AABA66">
      <w:start w:val="1"/>
      <w:numFmt w:val="bullet"/>
      <w:lvlText w:val="§"/>
      <w:lvlJc w:val="left"/>
      <w:pPr>
        <w:ind w:left="2160" w:hanging="360"/>
      </w:pPr>
      <w:rPr>
        <w:rFonts w:ascii="Wingdings" w:eastAsia="Wingdings" w:hAnsi="Wingdings" w:cs="Wingdings" w:hint="default"/>
      </w:rPr>
    </w:lvl>
    <w:lvl w:ilvl="3" w:tplc="8B188516">
      <w:start w:val="1"/>
      <w:numFmt w:val="bullet"/>
      <w:lvlText w:val="·"/>
      <w:lvlJc w:val="left"/>
      <w:pPr>
        <w:ind w:left="2880" w:hanging="360"/>
      </w:pPr>
      <w:rPr>
        <w:rFonts w:ascii="Symbol" w:eastAsia="Symbol" w:hAnsi="Symbol" w:cs="Symbol" w:hint="default"/>
      </w:rPr>
    </w:lvl>
    <w:lvl w:ilvl="4" w:tplc="3F3C62CA">
      <w:start w:val="1"/>
      <w:numFmt w:val="bullet"/>
      <w:lvlText w:val="o"/>
      <w:lvlJc w:val="left"/>
      <w:pPr>
        <w:ind w:left="3600" w:hanging="360"/>
      </w:pPr>
      <w:rPr>
        <w:rFonts w:ascii="Courier New" w:eastAsia="Courier New" w:hAnsi="Courier New" w:cs="Courier New" w:hint="default"/>
      </w:rPr>
    </w:lvl>
    <w:lvl w:ilvl="5" w:tplc="531E34D2">
      <w:start w:val="1"/>
      <w:numFmt w:val="bullet"/>
      <w:lvlText w:val="§"/>
      <w:lvlJc w:val="left"/>
      <w:pPr>
        <w:ind w:left="4320" w:hanging="360"/>
      </w:pPr>
      <w:rPr>
        <w:rFonts w:ascii="Wingdings" w:eastAsia="Wingdings" w:hAnsi="Wingdings" w:cs="Wingdings" w:hint="default"/>
      </w:rPr>
    </w:lvl>
    <w:lvl w:ilvl="6" w:tplc="E7BE2834">
      <w:start w:val="1"/>
      <w:numFmt w:val="bullet"/>
      <w:lvlText w:val="·"/>
      <w:lvlJc w:val="left"/>
      <w:pPr>
        <w:ind w:left="5040" w:hanging="360"/>
      </w:pPr>
      <w:rPr>
        <w:rFonts w:ascii="Symbol" w:eastAsia="Symbol" w:hAnsi="Symbol" w:cs="Symbol" w:hint="default"/>
      </w:rPr>
    </w:lvl>
    <w:lvl w:ilvl="7" w:tplc="B2A29826">
      <w:start w:val="1"/>
      <w:numFmt w:val="bullet"/>
      <w:lvlText w:val="o"/>
      <w:lvlJc w:val="left"/>
      <w:pPr>
        <w:ind w:left="5760" w:hanging="360"/>
      </w:pPr>
      <w:rPr>
        <w:rFonts w:ascii="Courier New" w:eastAsia="Courier New" w:hAnsi="Courier New" w:cs="Courier New" w:hint="default"/>
      </w:rPr>
    </w:lvl>
    <w:lvl w:ilvl="8" w:tplc="5A50435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5522324A"/>
    <w:multiLevelType w:val="hybridMultilevel"/>
    <w:tmpl w:val="FFB45194"/>
    <w:lvl w:ilvl="0" w:tplc="2568856A">
      <w:start w:val="1"/>
      <w:numFmt w:val="bullet"/>
      <w:lvlText w:val=""/>
      <w:lvlJc w:val="left"/>
      <w:pPr>
        <w:ind w:left="720" w:hanging="360"/>
      </w:pPr>
      <w:rPr>
        <w:rFonts w:ascii="Symbol" w:hAnsi="Symbol" w:hint="default"/>
      </w:rPr>
    </w:lvl>
    <w:lvl w:ilvl="1" w:tplc="DB98DB92">
      <w:start w:val="1"/>
      <w:numFmt w:val="bullet"/>
      <w:lvlText w:val="o"/>
      <w:lvlJc w:val="left"/>
      <w:pPr>
        <w:ind w:left="1440" w:hanging="360"/>
      </w:pPr>
      <w:rPr>
        <w:rFonts w:ascii="Courier New" w:hAnsi="Courier New" w:cs="Courier New" w:hint="default"/>
      </w:rPr>
    </w:lvl>
    <w:lvl w:ilvl="2" w:tplc="30DE2D8A">
      <w:start w:val="1"/>
      <w:numFmt w:val="bullet"/>
      <w:lvlText w:val=""/>
      <w:lvlJc w:val="left"/>
      <w:pPr>
        <w:ind w:left="2160" w:hanging="360"/>
      </w:pPr>
      <w:rPr>
        <w:rFonts w:ascii="Wingdings" w:hAnsi="Wingdings" w:hint="default"/>
      </w:rPr>
    </w:lvl>
    <w:lvl w:ilvl="3" w:tplc="6C2C3234">
      <w:start w:val="1"/>
      <w:numFmt w:val="bullet"/>
      <w:lvlText w:val=""/>
      <w:lvlJc w:val="left"/>
      <w:pPr>
        <w:ind w:left="2880" w:hanging="360"/>
      </w:pPr>
      <w:rPr>
        <w:rFonts w:ascii="Symbol" w:hAnsi="Symbol" w:hint="default"/>
      </w:rPr>
    </w:lvl>
    <w:lvl w:ilvl="4" w:tplc="7BF61370">
      <w:start w:val="1"/>
      <w:numFmt w:val="bullet"/>
      <w:lvlText w:val="o"/>
      <w:lvlJc w:val="left"/>
      <w:pPr>
        <w:ind w:left="3600" w:hanging="360"/>
      </w:pPr>
      <w:rPr>
        <w:rFonts w:ascii="Courier New" w:hAnsi="Courier New" w:cs="Courier New" w:hint="default"/>
      </w:rPr>
    </w:lvl>
    <w:lvl w:ilvl="5" w:tplc="0862FD32">
      <w:start w:val="1"/>
      <w:numFmt w:val="bullet"/>
      <w:lvlText w:val=""/>
      <w:lvlJc w:val="left"/>
      <w:pPr>
        <w:ind w:left="4320" w:hanging="360"/>
      </w:pPr>
      <w:rPr>
        <w:rFonts w:ascii="Wingdings" w:hAnsi="Wingdings" w:hint="default"/>
      </w:rPr>
    </w:lvl>
    <w:lvl w:ilvl="6" w:tplc="0D70DF36">
      <w:start w:val="1"/>
      <w:numFmt w:val="bullet"/>
      <w:lvlText w:val=""/>
      <w:lvlJc w:val="left"/>
      <w:pPr>
        <w:ind w:left="5040" w:hanging="360"/>
      </w:pPr>
      <w:rPr>
        <w:rFonts w:ascii="Symbol" w:hAnsi="Symbol" w:hint="default"/>
      </w:rPr>
    </w:lvl>
    <w:lvl w:ilvl="7" w:tplc="B164F78A">
      <w:start w:val="1"/>
      <w:numFmt w:val="bullet"/>
      <w:lvlText w:val="o"/>
      <w:lvlJc w:val="left"/>
      <w:pPr>
        <w:ind w:left="5760" w:hanging="360"/>
      </w:pPr>
      <w:rPr>
        <w:rFonts w:ascii="Courier New" w:hAnsi="Courier New" w:cs="Courier New" w:hint="default"/>
      </w:rPr>
    </w:lvl>
    <w:lvl w:ilvl="8" w:tplc="17B6F9C8">
      <w:start w:val="1"/>
      <w:numFmt w:val="bullet"/>
      <w:lvlText w:val=""/>
      <w:lvlJc w:val="left"/>
      <w:pPr>
        <w:ind w:left="6480" w:hanging="360"/>
      </w:pPr>
      <w:rPr>
        <w:rFonts w:ascii="Wingdings" w:hAnsi="Wingdings" w:hint="default"/>
      </w:rPr>
    </w:lvl>
  </w:abstractNum>
  <w:abstractNum w:abstractNumId="30" w15:restartNumberingAfterBreak="0">
    <w:nsid w:val="563274C2"/>
    <w:multiLevelType w:val="hybridMultilevel"/>
    <w:tmpl w:val="F0708880"/>
    <w:lvl w:ilvl="0" w:tplc="2B7A3A2A">
      <w:start w:val="1"/>
      <w:numFmt w:val="decimal"/>
      <w:lvlText w:val="%1."/>
      <w:lvlJc w:val="left"/>
      <w:pPr>
        <w:ind w:left="1429" w:hanging="360"/>
      </w:pPr>
    </w:lvl>
    <w:lvl w:ilvl="1" w:tplc="B81CB160">
      <w:start w:val="1"/>
      <w:numFmt w:val="lowerLetter"/>
      <w:lvlText w:val="%2."/>
      <w:lvlJc w:val="left"/>
      <w:pPr>
        <w:ind w:left="2149" w:hanging="360"/>
      </w:pPr>
    </w:lvl>
    <w:lvl w:ilvl="2" w:tplc="1E7CD628">
      <w:start w:val="1"/>
      <w:numFmt w:val="lowerRoman"/>
      <w:lvlText w:val="%3."/>
      <w:lvlJc w:val="right"/>
      <w:pPr>
        <w:ind w:left="2869" w:hanging="180"/>
      </w:pPr>
    </w:lvl>
    <w:lvl w:ilvl="3" w:tplc="4B544188">
      <w:start w:val="1"/>
      <w:numFmt w:val="decimal"/>
      <w:lvlText w:val="%4."/>
      <w:lvlJc w:val="left"/>
      <w:pPr>
        <w:ind w:left="3589" w:hanging="360"/>
      </w:pPr>
    </w:lvl>
    <w:lvl w:ilvl="4" w:tplc="5526F1EE">
      <w:start w:val="1"/>
      <w:numFmt w:val="lowerLetter"/>
      <w:lvlText w:val="%5."/>
      <w:lvlJc w:val="left"/>
      <w:pPr>
        <w:ind w:left="4309" w:hanging="360"/>
      </w:pPr>
    </w:lvl>
    <w:lvl w:ilvl="5" w:tplc="FBFA5EEE">
      <w:start w:val="1"/>
      <w:numFmt w:val="lowerRoman"/>
      <w:lvlText w:val="%6."/>
      <w:lvlJc w:val="right"/>
      <w:pPr>
        <w:ind w:left="5029" w:hanging="180"/>
      </w:pPr>
    </w:lvl>
    <w:lvl w:ilvl="6" w:tplc="3656D01E">
      <w:start w:val="1"/>
      <w:numFmt w:val="decimal"/>
      <w:lvlText w:val="%7."/>
      <w:lvlJc w:val="left"/>
      <w:pPr>
        <w:ind w:left="5749" w:hanging="360"/>
      </w:pPr>
    </w:lvl>
    <w:lvl w:ilvl="7" w:tplc="98F09C66">
      <w:start w:val="1"/>
      <w:numFmt w:val="lowerLetter"/>
      <w:lvlText w:val="%8."/>
      <w:lvlJc w:val="left"/>
      <w:pPr>
        <w:ind w:left="6469" w:hanging="360"/>
      </w:pPr>
    </w:lvl>
    <w:lvl w:ilvl="8" w:tplc="A07C1F20">
      <w:start w:val="1"/>
      <w:numFmt w:val="lowerRoman"/>
      <w:lvlText w:val="%9."/>
      <w:lvlJc w:val="right"/>
      <w:pPr>
        <w:ind w:left="7189" w:hanging="180"/>
      </w:pPr>
    </w:lvl>
  </w:abstractNum>
  <w:abstractNum w:abstractNumId="31" w15:restartNumberingAfterBreak="0">
    <w:nsid w:val="57F17D5B"/>
    <w:multiLevelType w:val="hybridMultilevel"/>
    <w:tmpl w:val="9D428B44"/>
    <w:lvl w:ilvl="0" w:tplc="58E017C0">
      <w:start w:val="1"/>
      <w:numFmt w:val="bullet"/>
      <w:lvlText w:val=""/>
      <w:lvlJc w:val="left"/>
      <w:pPr>
        <w:ind w:left="1428" w:hanging="360"/>
      </w:pPr>
      <w:rPr>
        <w:rFonts w:ascii="Symbol" w:hAnsi="Symbol" w:hint="default"/>
      </w:rPr>
    </w:lvl>
    <w:lvl w:ilvl="1" w:tplc="A8B4AA98">
      <w:start w:val="1"/>
      <w:numFmt w:val="bullet"/>
      <w:lvlText w:val="o"/>
      <w:lvlJc w:val="left"/>
      <w:pPr>
        <w:ind w:left="2148" w:hanging="360"/>
      </w:pPr>
      <w:rPr>
        <w:rFonts w:ascii="Courier New" w:hAnsi="Courier New" w:cs="Courier New" w:hint="default"/>
      </w:rPr>
    </w:lvl>
    <w:lvl w:ilvl="2" w:tplc="1734AC4C">
      <w:start w:val="1"/>
      <w:numFmt w:val="bullet"/>
      <w:lvlText w:val=""/>
      <w:lvlJc w:val="left"/>
      <w:pPr>
        <w:ind w:left="2868" w:hanging="360"/>
      </w:pPr>
      <w:rPr>
        <w:rFonts w:ascii="Wingdings" w:hAnsi="Wingdings" w:hint="default"/>
      </w:rPr>
    </w:lvl>
    <w:lvl w:ilvl="3" w:tplc="728862DA">
      <w:start w:val="1"/>
      <w:numFmt w:val="bullet"/>
      <w:lvlText w:val=""/>
      <w:lvlJc w:val="left"/>
      <w:pPr>
        <w:ind w:left="3588" w:hanging="360"/>
      </w:pPr>
      <w:rPr>
        <w:rFonts w:ascii="Symbol" w:hAnsi="Symbol" w:hint="default"/>
      </w:rPr>
    </w:lvl>
    <w:lvl w:ilvl="4" w:tplc="B4A6E76A">
      <w:start w:val="1"/>
      <w:numFmt w:val="bullet"/>
      <w:lvlText w:val="o"/>
      <w:lvlJc w:val="left"/>
      <w:pPr>
        <w:ind w:left="4308" w:hanging="360"/>
      </w:pPr>
      <w:rPr>
        <w:rFonts w:ascii="Courier New" w:hAnsi="Courier New" w:cs="Courier New" w:hint="default"/>
      </w:rPr>
    </w:lvl>
    <w:lvl w:ilvl="5" w:tplc="63CE7646">
      <w:start w:val="1"/>
      <w:numFmt w:val="bullet"/>
      <w:lvlText w:val=""/>
      <w:lvlJc w:val="left"/>
      <w:pPr>
        <w:ind w:left="5028" w:hanging="360"/>
      </w:pPr>
      <w:rPr>
        <w:rFonts w:ascii="Wingdings" w:hAnsi="Wingdings" w:hint="default"/>
      </w:rPr>
    </w:lvl>
    <w:lvl w:ilvl="6" w:tplc="FE1C0658">
      <w:start w:val="1"/>
      <w:numFmt w:val="bullet"/>
      <w:lvlText w:val=""/>
      <w:lvlJc w:val="left"/>
      <w:pPr>
        <w:ind w:left="5748" w:hanging="360"/>
      </w:pPr>
      <w:rPr>
        <w:rFonts w:ascii="Symbol" w:hAnsi="Symbol" w:hint="default"/>
      </w:rPr>
    </w:lvl>
    <w:lvl w:ilvl="7" w:tplc="D71846A8">
      <w:start w:val="1"/>
      <w:numFmt w:val="bullet"/>
      <w:lvlText w:val="o"/>
      <w:lvlJc w:val="left"/>
      <w:pPr>
        <w:ind w:left="6468" w:hanging="360"/>
      </w:pPr>
      <w:rPr>
        <w:rFonts w:ascii="Courier New" w:hAnsi="Courier New" w:cs="Courier New" w:hint="default"/>
      </w:rPr>
    </w:lvl>
    <w:lvl w:ilvl="8" w:tplc="1AD48D2C">
      <w:start w:val="1"/>
      <w:numFmt w:val="bullet"/>
      <w:lvlText w:val=""/>
      <w:lvlJc w:val="left"/>
      <w:pPr>
        <w:ind w:left="7188" w:hanging="360"/>
      </w:pPr>
      <w:rPr>
        <w:rFonts w:ascii="Wingdings" w:hAnsi="Wingdings" w:hint="default"/>
      </w:rPr>
    </w:lvl>
  </w:abstractNum>
  <w:abstractNum w:abstractNumId="32" w15:restartNumberingAfterBreak="0">
    <w:nsid w:val="6379653A"/>
    <w:multiLevelType w:val="hybridMultilevel"/>
    <w:tmpl w:val="83003FD2"/>
    <w:lvl w:ilvl="0" w:tplc="C01ED874">
      <w:start w:val="1"/>
      <w:numFmt w:val="decimal"/>
      <w:lvlText w:val="%1."/>
      <w:lvlJc w:val="left"/>
      <w:pPr>
        <w:ind w:left="1920" w:hanging="360"/>
      </w:pPr>
      <w:rPr>
        <w:rFonts w:hint="default"/>
        <w:b/>
        <w:sz w:val="28"/>
      </w:rPr>
    </w:lvl>
    <w:lvl w:ilvl="1" w:tplc="62862556">
      <w:start w:val="1"/>
      <w:numFmt w:val="lowerLetter"/>
      <w:lvlText w:val="%2."/>
      <w:lvlJc w:val="left"/>
      <w:pPr>
        <w:ind w:left="1440" w:hanging="360"/>
      </w:pPr>
    </w:lvl>
    <w:lvl w:ilvl="2" w:tplc="B8A4FB96">
      <w:start w:val="1"/>
      <w:numFmt w:val="lowerRoman"/>
      <w:lvlText w:val="%3."/>
      <w:lvlJc w:val="right"/>
      <w:pPr>
        <w:ind w:left="2160" w:hanging="180"/>
      </w:pPr>
    </w:lvl>
    <w:lvl w:ilvl="3" w:tplc="5024D76E">
      <w:start w:val="1"/>
      <w:numFmt w:val="decimal"/>
      <w:lvlText w:val="%4."/>
      <w:lvlJc w:val="left"/>
      <w:pPr>
        <w:ind w:left="2880" w:hanging="360"/>
      </w:pPr>
    </w:lvl>
    <w:lvl w:ilvl="4" w:tplc="577209FC">
      <w:start w:val="1"/>
      <w:numFmt w:val="lowerLetter"/>
      <w:lvlText w:val="%5."/>
      <w:lvlJc w:val="left"/>
      <w:pPr>
        <w:ind w:left="3600" w:hanging="360"/>
      </w:pPr>
    </w:lvl>
    <w:lvl w:ilvl="5" w:tplc="8294C948">
      <w:start w:val="1"/>
      <w:numFmt w:val="lowerRoman"/>
      <w:lvlText w:val="%6."/>
      <w:lvlJc w:val="right"/>
      <w:pPr>
        <w:ind w:left="4320" w:hanging="180"/>
      </w:pPr>
    </w:lvl>
    <w:lvl w:ilvl="6" w:tplc="63C2A984">
      <w:start w:val="1"/>
      <w:numFmt w:val="decimal"/>
      <w:lvlText w:val="%7."/>
      <w:lvlJc w:val="left"/>
      <w:pPr>
        <w:ind w:left="5040" w:hanging="360"/>
      </w:pPr>
    </w:lvl>
    <w:lvl w:ilvl="7" w:tplc="D37605C4">
      <w:start w:val="1"/>
      <w:numFmt w:val="lowerLetter"/>
      <w:lvlText w:val="%8."/>
      <w:lvlJc w:val="left"/>
      <w:pPr>
        <w:ind w:left="5760" w:hanging="360"/>
      </w:pPr>
    </w:lvl>
    <w:lvl w:ilvl="8" w:tplc="A99A2868">
      <w:start w:val="1"/>
      <w:numFmt w:val="lowerRoman"/>
      <w:lvlText w:val="%9."/>
      <w:lvlJc w:val="right"/>
      <w:pPr>
        <w:ind w:left="6480" w:hanging="180"/>
      </w:pPr>
    </w:lvl>
  </w:abstractNum>
  <w:abstractNum w:abstractNumId="33" w15:restartNumberingAfterBreak="0">
    <w:nsid w:val="63D6666D"/>
    <w:multiLevelType w:val="hybridMultilevel"/>
    <w:tmpl w:val="3C04B27A"/>
    <w:lvl w:ilvl="0" w:tplc="797E3A6E">
      <w:start w:val="1"/>
      <w:numFmt w:val="decimal"/>
      <w:lvlText w:val="%1."/>
      <w:lvlJc w:val="left"/>
      <w:pPr>
        <w:ind w:left="1429" w:hanging="360"/>
      </w:pPr>
    </w:lvl>
    <w:lvl w:ilvl="1" w:tplc="0BC4AEDA">
      <w:start w:val="1"/>
      <w:numFmt w:val="lowerLetter"/>
      <w:lvlText w:val="%2."/>
      <w:lvlJc w:val="left"/>
      <w:pPr>
        <w:ind w:left="2149" w:hanging="360"/>
      </w:pPr>
    </w:lvl>
    <w:lvl w:ilvl="2" w:tplc="908CE6D8">
      <w:start w:val="1"/>
      <w:numFmt w:val="lowerRoman"/>
      <w:lvlText w:val="%3."/>
      <w:lvlJc w:val="right"/>
      <w:pPr>
        <w:ind w:left="2869" w:hanging="180"/>
      </w:pPr>
    </w:lvl>
    <w:lvl w:ilvl="3" w:tplc="8BF22BD6">
      <w:start w:val="1"/>
      <w:numFmt w:val="decimal"/>
      <w:lvlText w:val="%4."/>
      <w:lvlJc w:val="left"/>
      <w:pPr>
        <w:ind w:left="3589" w:hanging="360"/>
      </w:pPr>
    </w:lvl>
    <w:lvl w:ilvl="4" w:tplc="0CD25020">
      <w:start w:val="1"/>
      <w:numFmt w:val="lowerLetter"/>
      <w:lvlText w:val="%5."/>
      <w:lvlJc w:val="left"/>
      <w:pPr>
        <w:ind w:left="4309" w:hanging="360"/>
      </w:pPr>
    </w:lvl>
    <w:lvl w:ilvl="5" w:tplc="2D08D64A">
      <w:start w:val="1"/>
      <w:numFmt w:val="lowerRoman"/>
      <w:lvlText w:val="%6."/>
      <w:lvlJc w:val="right"/>
      <w:pPr>
        <w:ind w:left="5029" w:hanging="180"/>
      </w:pPr>
    </w:lvl>
    <w:lvl w:ilvl="6" w:tplc="522CC464">
      <w:start w:val="1"/>
      <w:numFmt w:val="decimal"/>
      <w:lvlText w:val="%7."/>
      <w:lvlJc w:val="left"/>
      <w:pPr>
        <w:ind w:left="5749" w:hanging="360"/>
      </w:pPr>
    </w:lvl>
    <w:lvl w:ilvl="7" w:tplc="C428D2E0">
      <w:start w:val="1"/>
      <w:numFmt w:val="lowerLetter"/>
      <w:lvlText w:val="%8."/>
      <w:lvlJc w:val="left"/>
      <w:pPr>
        <w:ind w:left="6469" w:hanging="360"/>
      </w:pPr>
    </w:lvl>
    <w:lvl w:ilvl="8" w:tplc="647C53B6">
      <w:start w:val="1"/>
      <w:numFmt w:val="lowerRoman"/>
      <w:lvlText w:val="%9."/>
      <w:lvlJc w:val="right"/>
      <w:pPr>
        <w:ind w:left="7189" w:hanging="180"/>
      </w:pPr>
    </w:lvl>
  </w:abstractNum>
  <w:abstractNum w:abstractNumId="34" w15:restartNumberingAfterBreak="0">
    <w:nsid w:val="64B25E8E"/>
    <w:multiLevelType w:val="hybridMultilevel"/>
    <w:tmpl w:val="6A78F4EE"/>
    <w:lvl w:ilvl="0" w:tplc="1116F36C">
      <w:start w:val="1"/>
      <w:numFmt w:val="decimal"/>
      <w:lvlText w:val="%1."/>
      <w:lvlJc w:val="left"/>
      <w:pPr>
        <w:ind w:left="1429" w:hanging="360"/>
      </w:pPr>
    </w:lvl>
    <w:lvl w:ilvl="1" w:tplc="308E40CE">
      <w:start w:val="1"/>
      <w:numFmt w:val="lowerLetter"/>
      <w:lvlText w:val="%2."/>
      <w:lvlJc w:val="left"/>
      <w:pPr>
        <w:ind w:left="2149" w:hanging="360"/>
      </w:pPr>
    </w:lvl>
    <w:lvl w:ilvl="2" w:tplc="84CC1620">
      <w:start w:val="1"/>
      <w:numFmt w:val="lowerRoman"/>
      <w:lvlText w:val="%3."/>
      <w:lvlJc w:val="right"/>
      <w:pPr>
        <w:ind w:left="2869" w:hanging="180"/>
      </w:pPr>
    </w:lvl>
    <w:lvl w:ilvl="3" w:tplc="14463E26">
      <w:start w:val="1"/>
      <w:numFmt w:val="decimal"/>
      <w:lvlText w:val="%4."/>
      <w:lvlJc w:val="left"/>
      <w:pPr>
        <w:ind w:left="3589" w:hanging="360"/>
      </w:pPr>
    </w:lvl>
    <w:lvl w:ilvl="4" w:tplc="96AE348C">
      <w:start w:val="1"/>
      <w:numFmt w:val="lowerLetter"/>
      <w:lvlText w:val="%5."/>
      <w:lvlJc w:val="left"/>
      <w:pPr>
        <w:ind w:left="4309" w:hanging="360"/>
      </w:pPr>
    </w:lvl>
    <w:lvl w:ilvl="5" w:tplc="532C493A">
      <w:start w:val="1"/>
      <w:numFmt w:val="lowerRoman"/>
      <w:lvlText w:val="%6."/>
      <w:lvlJc w:val="right"/>
      <w:pPr>
        <w:ind w:left="5029" w:hanging="180"/>
      </w:pPr>
    </w:lvl>
    <w:lvl w:ilvl="6" w:tplc="B8729104">
      <w:start w:val="1"/>
      <w:numFmt w:val="decimal"/>
      <w:lvlText w:val="%7."/>
      <w:lvlJc w:val="left"/>
      <w:pPr>
        <w:ind w:left="5749" w:hanging="360"/>
      </w:pPr>
    </w:lvl>
    <w:lvl w:ilvl="7" w:tplc="E698D270">
      <w:start w:val="1"/>
      <w:numFmt w:val="lowerLetter"/>
      <w:lvlText w:val="%8."/>
      <w:lvlJc w:val="left"/>
      <w:pPr>
        <w:ind w:left="6469" w:hanging="360"/>
      </w:pPr>
    </w:lvl>
    <w:lvl w:ilvl="8" w:tplc="91F038D2">
      <w:start w:val="1"/>
      <w:numFmt w:val="lowerRoman"/>
      <w:lvlText w:val="%9."/>
      <w:lvlJc w:val="right"/>
      <w:pPr>
        <w:ind w:left="7189" w:hanging="180"/>
      </w:pPr>
    </w:lvl>
  </w:abstractNum>
  <w:abstractNum w:abstractNumId="35" w15:restartNumberingAfterBreak="0">
    <w:nsid w:val="64DF1D5E"/>
    <w:multiLevelType w:val="hybridMultilevel"/>
    <w:tmpl w:val="B93012C2"/>
    <w:lvl w:ilvl="0" w:tplc="244038C4">
      <w:start w:val="1"/>
      <w:numFmt w:val="decimal"/>
      <w:lvlText w:val="%1."/>
      <w:lvlJc w:val="left"/>
      <w:pPr>
        <w:ind w:left="360" w:hanging="360"/>
      </w:pPr>
      <w:rPr>
        <w:rFonts w:hint="default"/>
      </w:rPr>
    </w:lvl>
    <w:lvl w:ilvl="1" w:tplc="077EDB6A">
      <w:start w:val="1"/>
      <w:numFmt w:val="lowerLetter"/>
      <w:lvlText w:val="%2."/>
      <w:lvlJc w:val="left"/>
      <w:pPr>
        <w:ind w:left="1440" w:hanging="360"/>
      </w:pPr>
    </w:lvl>
    <w:lvl w:ilvl="2" w:tplc="320C8080">
      <w:start w:val="1"/>
      <w:numFmt w:val="lowerRoman"/>
      <w:lvlText w:val="%3."/>
      <w:lvlJc w:val="right"/>
      <w:pPr>
        <w:ind w:left="2160" w:hanging="180"/>
      </w:pPr>
    </w:lvl>
    <w:lvl w:ilvl="3" w:tplc="24B487B4">
      <w:start w:val="1"/>
      <w:numFmt w:val="decimal"/>
      <w:lvlText w:val="%4."/>
      <w:lvlJc w:val="left"/>
      <w:pPr>
        <w:ind w:left="2880" w:hanging="360"/>
      </w:pPr>
    </w:lvl>
    <w:lvl w:ilvl="4" w:tplc="939E92D2">
      <w:start w:val="1"/>
      <w:numFmt w:val="lowerLetter"/>
      <w:lvlText w:val="%5."/>
      <w:lvlJc w:val="left"/>
      <w:pPr>
        <w:ind w:left="3600" w:hanging="360"/>
      </w:pPr>
    </w:lvl>
    <w:lvl w:ilvl="5" w:tplc="281E54D8">
      <w:start w:val="1"/>
      <w:numFmt w:val="lowerRoman"/>
      <w:lvlText w:val="%6."/>
      <w:lvlJc w:val="right"/>
      <w:pPr>
        <w:ind w:left="4320" w:hanging="180"/>
      </w:pPr>
    </w:lvl>
    <w:lvl w:ilvl="6" w:tplc="64B4B650">
      <w:start w:val="1"/>
      <w:numFmt w:val="decimal"/>
      <w:lvlText w:val="%7."/>
      <w:lvlJc w:val="left"/>
      <w:pPr>
        <w:ind w:left="5040" w:hanging="360"/>
      </w:pPr>
    </w:lvl>
    <w:lvl w:ilvl="7" w:tplc="8C40F102">
      <w:start w:val="1"/>
      <w:numFmt w:val="lowerLetter"/>
      <w:lvlText w:val="%8."/>
      <w:lvlJc w:val="left"/>
      <w:pPr>
        <w:ind w:left="5760" w:hanging="360"/>
      </w:pPr>
    </w:lvl>
    <w:lvl w:ilvl="8" w:tplc="69D6A712">
      <w:start w:val="1"/>
      <w:numFmt w:val="lowerRoman"/>
      <w:lvlText w:val="%9."/>
      <w:lvlJc w:val="right"/>
      <w:pPr>
        <w:ind w:left="6480" w:hanging="180"/>
      </w:pPr>
    </w:lvl>
  </w:abstractNum>
  <w:abstractNum w:abstractNumId="36" w15:restartNumberingAfterBreak="0">
    <w:nsid w:val="656B1592"/>
    <w:multiLevelType w:val="hybridMultilevel"/>
    <w:tmpl w:val="54C802B0"/>
    <w:lvl w:ilvl="0" w:tplc="83E09AFA">
      <w:start w:val="1"/>
      <w:numFmt w:val="decimal"/>
      <w:lvlText w:val="%1."/>
      <w:lvlJc w:val="left"/>
      <w:pPr>
        <w:ind w:left="720" w:hanging="360"/>
      </w:pPr>
      <w:rPr>
        <w:rFonts w:hint="default"/>
      </w:rPr>
    </w:lvl>
    <w:lvl w:ilvl="1" w:tplc="E3CCC57E">
      <w:start w:val="1"/>
      <w:numFmt w:val="lowerLetter"/>
      <w:lvlText w:val="%2."/>
      <w:lvlJc w:val="left"/>
      <w:pPr>
        <w:ind w:left="1440" w:hanging="360"/>
      </w:pPr>
    </w:lvl>
    <w:lvl w:ilvl="2" w:tplc="19728A8E">
      <w:start w:val="1"/>
      <w:numFmt w:val="lowerRoman"/>
      <w:lvlText w:val="%3."/>
      <w:lvlJc w:val="right"/>
      <w:pPr>
        <w:ind w:left="2160" w:hanging="180"/>
      </w:pPr>
    </w:lvl>
    <w:lvl w:ilvl="3" w:tplc="DD1AC664">
      <w:start w:val="1"/>
      <w:numFmt w:val="decimal"/>
      <w:lvlText w:val="%4."/>
      <w:lvlJc w:val="left"/>
      <w:pPr>
        <w:ind w:left="2880" w:hanging="360"/>
      </w:pPr>
    </w:lvl>
    <w:lvl w:ilvl="4" w:tplc="75C8E5A4">
      <w:start w:val="1"/>
      <w:numFmt w:val="lowerLetter"/>
      <w:lvlText w:val="%5."/>
      <w:lvlJc w:val="left"/>
      <w:pPr>
        <w:ind w:left="3600" w:hanging="360"/>
      </w:pPr>
    </w:lvl>
    <w:lvl w:ilvl="5" w:tplc="6638FF0C">
      <w:start w:val="1"/>
      <w:numFmt w:val="lowerRoman"/>
      <w:lvlText w:val="%6."/>
      <w:lvlJc w:val="right"/>
      <w:pPr>
        <w:ind w:left="4320" w:hanging="180"/>
      </w:pPr>
    </w:lvl>
    <w:lvl w:ilvl="6" w:tplc="1F64BF36">
      <w:start w:val="1"/>
      <w:numFmt w:val="decimal"/>
      <w:lvlText w:val="%7."/>
      <w:lvlJc w:val="left"/>
      <w:pPr>
        <w:ind w:left="5040" w:hanging="360"/>
      </w:pPr>
    </w:lvl>
    <w:lvl w:ilvl="7" w:tplc="349A6EF8">
      <w:start w:val="1"/>
      <w:numFmt w:val="lowerLetter"/>
      <w:lvlText w:val="%8."/>
      <w:lvlJc w:val="left"/>
      <w:pPr>
        <w:ind w:left="5760" w:hanging="360"/>
      </w:pPr>
    </w:lvl>
    <w:lvl w:ilvl="8" w:tplc="8FC2B23C">
      <w:start w:val="1"/>
      <w:numFmt w:val="lowerRoman"/>
      <w:lvlText w:val="%9."/>
      <w:lvlJc w:val="right"/>
      <w:pPr>
        <w:ind w:left="6480" w:hanging="180"/>
      </w:pPr>
    </w:lvl>
  </w:abstractNum>
  <w:abstractNum w:abstractNumId="37" w15:restartNumberingAfterBreak="0">
    <w:nsid w:val="661201E6"/>
    <w:multiLevelType w:val="hybridMultilevel"/>
    <w:tmpl w:val="0E7ADE54"/>
    <w:lvl w:ilvl="0" w:tplc="E9CCC20C">
      <w:start w:val="1"/>
      <w:numFmt w:val="bullet"/>
      <w:lvlText w:val=""/>
      <w:lvlJc w:val="left"/>
      <w:pPr>
        <w:ind w:left="720" w:hanging="360"/>
      </w:pPr>
      <w:rPr>
        <w:rFonts w:ascii="Symbol" w:hAnsi="Symbol" w:hint="default"/>
      </w:rPr>
    </w:lvl>
    <w:lvl w:ilvl="1" w:tplc="F2568042">
      <w:start w:val="1"/>
      <w:numFmt w:val="bullet"/>
      <w:lvlText w:val="o"/>
      <w:lvlJc w:val="left"/>
      <w:pPr>
        <w:ind w:left="1440" w:hanging="360"/>
      </w:pPr>
      <w:rPr>
        <w:rFonts w:ascii="Courier New" w:hAnsi="Courier New" w:cs="Courier New" w:hint="default"/>
      </w:rPr>
    </w:lvl>
    <w:lvl w:ilvl="2" w:tplc="D27EEA64">
      <w:start w:val="1"/>
      <w:numFmt w:val="bullet"/>
      <w:lvlText w:val=""/>
      <w:lvlJc w:val="left"/>
      <w:pPr>
        <w:ind w:left="2160" w:hanging="360"/>
      </w:pPr>
      <w:rPr>
        <w:rFonts w:ascii="Wingdings" w:hAnsi="Wingdings" w:hint="default"/>
      </w:rPr>
    </w:lvl>
    <w:lvl w:ilvl="3" w:tplc="B172DC48">
      <w:start w:val="1"/>
      <w:numFmt w:val="bullet"/>
      <w:lvlText w:val=""/>
      <w:lvlJc w:val="left"/>
      <w:pPr>
        <w:ind w:left="2880" w:hanging="360"/>
      </w:pPr>
      <w:rPr>
        <w:rFonts w:ascii="Symbol" w:hAnsi="Symbol" w:hint="default"/>
      </w:rPr>
    </w:lvl>
    <w:lvl w:ilvl="4" w:tplc="36082738">
      <w:start w:val="1"/>
      <w:numFmt w:val="bullet"/>
      <w:lvlText w:val="o"/>
      <w:lvlJc w:val="left"/>
      <w:pPr>
        <w:ind w:left="3600" w:hanging="360"/>
      </w:pPr>
      <w:rPr>
        <w:rFonts w:ascii="Courier New" w:hAnsi="Courier New" w:cs="Courier New" w:hint="default"/>
      </w:rPr>
    </w:lvl>
    <w:lvl w:ilvl="5" w:tplc="FA541CC6">
      <w:start w:val="1"/>
      <w:numFmt w:val="bullet"/>
      <w:lvlText w:val=""/>
      <w:lvlJc w:val="left"/>
      <w:pPr>
        <w:ind w:left="4320" w:hanging="360"/>
      </w:pPr>
      <w:rPr>
        <w:rFonts w:ascii="Wingdings" w:hAnsi="Wingdings" w:hint="default"/>
      </w:rPr>
    </w:lvl>
    <w:lvl w:ilvl="6" w:tplc="3EF21DF8">
      <w:start w:val="1"/>
      <w:numFmt w:val="bullet"/>
      <w:lvlText w:val=""/>
      <w:lvlJc w:val="left"/>
      <w:pPr>
        <w:ind w:left="5040" w:hanging="360"/>
      </w:pPr>
      <w:rPr>
        <w:rFonts w:ascii="Symbol" w:hAnsi="Symbol" w:hint="default"/>
      </w:rPr>
    </w:lvl>
    <w:lvl w:ilvl="7" w:tplc="FB04548A">
      <w:start w:val="1"/>
      <w:numFmt w:val="bullet"/>
      <w:lvlText w:val="o"/>
      <w:lvlJc w:val="left"/>
      <w:pPr>
        <w:ind w:left="5760" w:hanging="360"/>
      </w:pPr>
      <w:rPr>
        <w:rFonts w:ascii="Courier New" w:hAnsi="Courier New" w:cs="Courier New" w:hint="default"/>
      </w:rPr>
    </w:lvl>
    <w:lvl w:ilvl="8" w:tplc="C30077E6">
      <w:start w:val="1"/>
      <w:numFmt w:val="bullet"/>
      <w:lvlText w:val=""/>
      <w:lvlJc w:val="left"/>
      <w:pPr>
        <w:ind w:left="6480" w:hanging="360"/>
      </w:pPr>
      <w:rPr>
        <w:rFonts w:ascii="Wingdings" w:hAnsi="Wingdings" w:hint="default"/>
      </w:rPr>
    </w:lvl>
  </w:abstractNum>
  <w:abstractNum w:abstractNumId="38" w15:restartNumberingAfterBreak="0">
    <w:nsid w:val="68990959"/>
    <w:multiLevelType w:val="hybridMultilevel"/>
    <w:tmpl w:val="B718A702"/>
    <w:lvl w:ilvl="0" w:tplc="7C3C8700">
      <w:start w:val="1"/>
      <w:numFmt w:val="decimal"/>
      <w:lvlText w:val="%1."/>
      <w:lvlJc w:val="left"/>
      <w:pPr>
        <w:ind w:left="1069" w:hanging="360"/>
      </w:pPr>
      <w:rPr>
        <w:rFonts w:hint="default"/>
      </w:rPr>
    </w:lvl>
    <w:lvl w:ilvl="1" w:tplc="A4C6EFCA">
      <w:start w:val="1"/>
      <w:numFmt w:val="lowerLetter"/>
      <w:lvlText w:val="%2."/>
      <w:lvlJc w:val="left"/>
      <w:pPr>
        <w:ind w:left="1789" w:hanging="360"/>
      </w:pPr>
    </w:lvl>
    <w:lvl w:ilvl="2" w:tplc="D4C64278">
      <w:start w:val="1"/>
      <w:numFmt w:val="lowerRoman"/>
      <w:lvlText w:val="%3."/>
      <w:lvlJc w:val="right"/>
      <w:pPr>
        <w:ind w:left="2509" w:hanging="180"/>
      </w:pPr>
    </w:lvl>
    <w:lvl w:ilvl="3" w:tplc="40C8C7E2">
      <w:start w:val="1"/>
      <w:numFmt w:val="decimal"/>
      <w:lvlText w:val="%4."/>
      <w:lvlJc w:val="left"/>
      <w:pPr>
        <w:ind w:left="3229" w:hanging="360"/>
      </w:pPr>
    </w:lvl>
    <w:lvl w:ilvl="4" w:tplc="E71A5EDA">
      <w:start w:val="1"/>
      <w:numFmt w:val="lowerLetter"/>
      <w:lvlText w:val="%5."/>
      <w:lvlJc w:val="left"/>
      <w:pPr>
        <w:ind w:left="3949" w:hanging="360"/>
      </w:pPr>
    </w:lvl>
    <w:lvl w:ilvl="5" w:tplc="6C02059A">
      <w:start w:val="1"/>
      <w:numFmt w:val="lowerRoman"/>
      <w:lvlText w:val="%6."/>
      <w:lvlJc w:val="right"/>
      <w:pPr>
        <w:ind w:left="4669" w:hanging="180"/>
      </w:pPr>
    </w:lvl>
    <w:lvl w:ilvl="6" w:tplc="2B8C2270">
      <w:start w:val="1"/>
      <w:numFmt w:val="decimal"/>
      <w:lvlText w:val="%7."/>
      <w:lvlJc w:val="left"/>
      <w:pPr>
        <w:ind w:left="5389" w:hanging="360"/>
      </w:pPr>
    </w:lvl>
    <w:lvl w:ilvl="7" w:tplc="688A16EE">
      <w:start w:val="1"/>
      <w:numFmt w:val="lowerLetter"/>
      <w:lvlText w:val="%8."/>
      <w:lvlJc w:val="left"/>
      <w:pPr>
        <w:ind w:left="6109" w:hanging="360"/>
      </w:pPr>
    </w:lvl>
    <w:lvl w:ilvl="8" w:tplc="16A648D0">
      <w:start w:val="1"/>
      <w:numFmt w:val="lowerRoman"/>
      <w:lvlText w:val="%9."/>
      <w:lvlJc w:val="right"/>
      <w:pPr>
        <w:ind w:left="6829" w:hanging="180"/>
      </w:pPr>
    </w:lvl>
  </w:abstractNum>
  <w:abstractNum w:abstractNumId="39" w15:restartNumberingAfterBreak="0">
    <w:nsid w:val="6DBD3B53"/>
    <w:multiLevelType w:val="hybridMultilevel"/>
    <w:tmpl w:val="3574EA08"/>
    <w:lvl w:ilvl="0" w:tplc="E59AE000">
      <w:start w:val="1"/>
      <w:numFmt w:val="decimal"/>
      <w:lvlText w:val="%1."/>
      <w:lvlJc w:val="left"/>
      <w:pPr>
        <w:ind w:left="720" w:hanging="360"/>
      </w:pPr>
    </w:lvl>
    <w:lvl w:ilvl="1" w:tplc="1E2A8D04">
      <w:start w:val="1"/>
      <w:numFmt w:val="lowerLetter"/>
      <w:lvlText w:val="%2."/>
      <w:lvlJc w:val="left"/>
      <w:pPr>
        <w:ind w:left="1440" w:hanging="360"/>
      </w:pPr>
    </w:lvl>
    <w:lvl w:ilvl="2" w:tplc="352C3A2E">
      <w:start w:val="1"/>
      <w:numFmt w:val="lowerRoman"/>
      <w:lvlText w:val="%3."/>
      <w:lvlJc w:val="right"/>
      <w:pPr>
        <w:ind w:left="2160" w:hanging="180"/>
      </w:pPr>
    </w:lvl>
    <w:lvl w:ilvl="3" w:tplc="485E9326">
      <w:start w:val="1"/>
      <w:numFmt w:val="decimal"/>
      <w:lvlText w:val="%4."/>
      <w:lvlJc w:val="left"/>
      <w:pPr>
        <w:ind w:left="2880" w:hanging="360"/>
      </w:pPr>
    </w:lvl>
    <w:lvl w:ilvl="4" w:tplc="9856BCB4">
      <w:start w:val="1"/>
      <w:numFmt w:val="lowerLetter"/>
      <w:lvlText w:val="%5."/>
      <w:lvlJc w:val="left"/>
      <w:pPr>
        <w:ind w:left="3600" w:hanging="360"/>
      </w:pPr>
    </w:lvl>
    <w:lvl w:ilvl="5" w:tplc="C3D07A82">
      <w:start w:val="1"/>
      <w:numFmt w:val="lowerRoman"/>
      <w:lvlText w:val="%6."/>
      <w:lvlJc w:val="right"/>
      <w:pPr>
        <w:ind w:left="4320" w:hanging="180"/>
      </w:pPr>
    </w:lvl>
    <w:lvl w:ilvl="6" w:tplc="3A6825A2">
      <w:start w:val="1"/>
      <w:numFmt w:val="decimal"/>
      <w:lvlText w:val="%7."/>
      <w:lvlJc w:val="left"/>
      <w:pPr>
        <w:ind w:left="5040" w:hanging="360"/>
      </w:pPr>
    </w:lvl>
    <w:lvl w:ilvl="7" w:tplc="1C80DF36">
      <w:start w:val="1"/>
      <w:numFmt w:val="lowerLetter"/>
      <w:lvlText w:val="%8."/>
      <w:lvlJc w:val="left"/>
      <w:pPr>
        <w:ind w:left="5760" w:hanging="360"/>
      </w:pPr>
    </w:lvl>
    <w:lvl w:ilvl="8" w:tplc="9C9EC478">
      <w:start w:val="1"/>
      <w:numFmt w:val="lowerRoman"/>
      <w:lvlText w:val="%9."/>
      <w:lvlJc w:val="right"/>
      <w:pPr>
        <w:ind w:left="6480" w:hanging="180"/>
      </w:pPr>
    </w:lvl>
  </w:abstractNum>
  <w:abstractNum w:abstractNumId="40" w15:restartNumberingAfterBreak="0">
    <w:nsid w:val="70287889"/>
    <w:multiLevelType w:val="hybridMultilevel"/>
    <w:tmpl w:val="EA92AA6A"/>
    <w:lvl w:ilvl="0" w:tplc="1D9AE42A">
      <w:start w:val="1"/>
      <w:numFmt w:val="bullet"/>
      <w:lvlText w:val=""/>
      <w:lvlJc w:val="left"/>
      <w:pPr>
        <w:tabs>
          <w:tab w:val="num" w:pos="720"/>
        </w:tabs>
        <w:ind w:left="720" w:hanging="360"/>
      </w:pPr>
      <w:rPr>
        <w:rFonts w:ascii="Symbol" w:hAnsi="Symbol" w:hint="default"/>
      </w:rPr>
    </w:lvl>
    <w:lvl w:ilvl="1" w:tplc="BA76B4EE">
      <w:start w:val="1"/>
      <w:numFmt w:val="decimal"/>
      <w:lvlText w:val="%2."/>
      <w:lvlJc w:val="left"/>
      <w:pPr>
        <w:tabs>
          <w:tab w:val="num" w:pos="1440"/>
        </w:tabs>
        <w:ind w:left="1440" w:hanging="360"/>
      </w:pPr>
    </w:lvl>
    <w:lvl w:ilvl="2" w:tplc="AD309804">
      <w:start w:val="1"/>
      <w:numFmt w:val="decimal"/>
      <w:lvlText w:val="%3."/>
      <w:lvlJc w:val="left"/>
      <w:pPr>
        <w:tabs>
          <w:tab w:val="num" w:pos="2160"/>
        </w:tabs>
        <w:ind w:left="2160" w:hanging="360"/>
      </w:pPr>
    </w:lvl>
    <w:lvl w:ilvl="3" w:tplc="79EA67E4">
      <w:start w:val="1"/>
      <w:numFmt w:val="decimal"/>
      <w:lvlText w:val="%4."/>
      <w:lvlJc w:val="left"/>
      <w:pPr>
        <w:tabs>
          <w:tab w:val="num" w:pos="2880"/>
        </w:tabs>
        <w:ind w:left="2880" w:hanging="360"/>
      </w:pPr>
    </w:lvl>
    <w:lvl w:ilvl="4" w:tplc="FC8639E4">
      <w:start w:val="1"/>
      <w:numFmt w:val="decimal"/>
      <w:lvlText w:val="%5."/>
      <w:lvlJc w:val="left"/>
      <w:pPr>
        <w:tabs>
          <w:tab w:val="num" w:pos="3600"/>
        </w:tabs>
        <w:ind w:left="3600" w:hanging="360"/>
      </w:pPr>
    </w:lvl>
    <w:lvl w:ilvl="5" w:tplc="4176B464">
      <w:start w:val="1"/>
      <w:numFmt w:val="decimal"/>
      <w:lvlText w:val="%6."/>
      <w:lvlJc w:val="left"/>
      <w:pPr>
        <w:tabs>
          <w:tab w:val="num" w:pos="4320"/>
        </w:tabs>
        <w:ind w:left="4320" w:hanging="360"/>
      </w:pPr>
    </w:lvl>
    <w:lvl w:ilvl="6" w:tplc="CEA297F8">
      <w:start w:val="1"/>
      <w:numFmt w:val="decimal"/>
      <w:lvlText w:val="%7."/>
      <w:lvlJc w:val="left"/>
      <w:pPr>
        <w:tabs>
          <w:tab w:val="num" w:pos="5040"/>
        </w:tabs>
        <w:ind w:left="5040" w:hanging="360"/>
      </w:pPr>
    </w:lvl>
    <w:lvl w:ilvl="7" w:tplc="AE42BFD4">
      <w:start w:val="1"/>
      <w:numFmt w:val="decimal"/>
      <w:lvlText w:val="%8."/>
      <w:lvlJc w:val="left"/>
      <w:pPr>
        <w:tabs>
          <w:tab w:val="num" w:pos="5760"/>
        </w:tabs>
        <w:ind w:left="5760" w:hanging="360"/>
      </w:pPr>
    </w:lvl>
    <w:lvl w:ilvl="8" w:tplc="DBEA5DF6">
      <w:start w:val="1"/>
      <w:numFmt w:val="decimal"/>
      <w:lvlText w:val="%9."/>
      <w:lvlJc w:val="left"/>
      <w:pPr>
        <w:tabs>
          <w:tab w:val="num" w:pos="6480"/>
        </w:tabs>
        <w:ind w:left="6480" w:hanging="360"/>
      </w:pPr>
    </w:lvl>
  </w:abstractNum>
  <w:abstractNum w:abstractNumId="41" w15:restartNumberingAfterBreak="0">
    <w:nsid w:val="73E454BE"/>
    <w:multiLevelType w:val="hybridMultilevel"/>
    <w:tmpl w:val="7698030C"/>
    <w:lvl w:ilvl="0" w:tplc="5FFEED0A">
      <w:start w:val="1"/>
      <w:numFmt w:val="decimal"/>
      <w:lvlText w:val="%1."/>
      <w:lvlJc w:val="left"/>
      <w:pPr>
        <w:ind w:left="928" w:hanging="360"/>
      </w:pPr>
      <w:rPr>
        <w:rFonts w:asciiTheme="majorBidi" w:hAnsiTheme="majorBidi" w:cstheme="majorBidi" w:hint="default"/>
        <w:color w:val="auto"/>
        <w:sz w:val="28"/>
        <w:szCs w:val="28"/>
      </w:rPr>
    </w:lvl>
    <w:lvl w:ilvl="1" w:tplc="56E2B60A">
      <w:start w:val="1"/>
      <w:numFmt w:val="lowerLetter"/>
      <w:lvlText w:val="%2."/>
      <w:lvlJc w:val="left"/>
      <w:pPr>
        <w:ind w:left="1440" w:hanging="360"/>
      </w:pPr>
    </w:lvl>
    <w:lvl w:ilvl="2" w:tplc="0E008A14">
      <w:start w:val="1"/>
      <w:numFmt w:val="lowerRoman"/>
      <w:lvlText w:val="%3."/>
      <w:lvlJc w:val="right"/>
      <w:pPr>
        <w:ind w:left="2160" w:hanging="180"/>
      </w:pPr>
    </w:lvl>
    <w:lvl w:ilvl="3" w:tplc="C080A53E">
      <w:start w:val="1"/>
      <w:numFmt w:val="decimal"/>
      <w:lvlText w:val="%4."/>
      <w:lvlJc w:val="left"/>
      <w:pPr>
        <w:ind w:left="2880" w:hanging="360"/>
      </w:pPr>
    </w:lvl>
    <w:lvl w:ilvl="4" w:tplc="DB1A1DB6">
      <w:start w:val="1"/>
      <w:numFmt w:val="lowerLetter"/>
      <w:lvlText w:val="%5."/>
      <w:lvlJc w:val="left"/>
      <w:pPr>
        <w:ind w:left="3600" w:hanging="360"/>
      </w:pPr>
    </w:lvl>
    <w:lvl w:ilvl="5" w:tplc="2A6031B0">
      <w:start w:val="1"/>
      <w:numFmt w:val="lowerRoman"/>
      <w:lvlText w:val="%6."/>
      <w:lvlJc w:val="right"/>
      <w:pPr>
        <w:ind w:left="4320" w:hanging="180"/>
      </w:pPr>
    </w:lvl>
    <w:lvl w:ilvl="6" w:tplc="8F6A652E">
      <w:start w:val="1"/>
      <w:numFmt w:val="decimal"/>
      <w:lvlText w:val="%7."/>
      <w:lvlJc w:val="left"/>
      <w:pPr>
        <w:ind w:left="5040" w:hanging="360"/>
      </w:pPr>
    </w:lvl>
    <w:lvl w:ilvl="7" w:tplc="EDE8816E">
      <w:start w:val="1"/>
      <w:numFmt w:val="lowerLetter"/>
      <w:lvlText w:val="%8."/>
      <w:lvlJc w:val="left"/>
      <w:pPr>
        <w:ind w:left="5760" w:hanging="360"/>
      </w:pPr>
    </w:lvl>
    <w:lvl w:ilvl="8" w:tplc="E6CCADFC">
      <w:start w:val="1"/>
      <w:numFmt w:val="lowerRoman"/>
      <w:lvlText w:val="%9."/>
      <w:lvlJc w:val="right"/>
      <w:pPr>
        <w:ind w:left="6480" w:hanging="180"/>
      </w:pPr>
    </w:lvl>
  </w:abstractNum>
  <w:abstractNum w:abstractNumId="42" w15:restartNumberingAfterBreak="0">
    <w:nsid w:val="760918F7"/>
    <w:multiLevelType w:val="hybridMultilevel"/>
    <w:tmpl w:val="CF50D796"/>
    <w:lvl w:ilvl="0" w:tplc="3F8E7DC8">
      <w:start w:val="1"/>
      <w:numFmt w:val="bullet"/>
      <w:lvlText w:val=""/>
      <w:lvlJc w:val="left"/>
      <w:pPr>
        <w:ind w:left="1429" w:hanging="360"/>
      </w:pPr>
      <w:rPr>
        <w:rFonts w:ascii="Symbol" w:hAnsi="Symbol" w:hint="default"/>
      </w:rPr>
    </w:lvl>
    <w:lvl w:ilvl="1" w:tplc="BEE4BD4E">
      <w:start w:val="1"/>
      <w:numFmt w:val="bullet"/>
      <w:lvlText w:val="o"/>
      <w:lvlJc w:val="left"/>
      <w:pPr>
        <w:ind w:left="2149" w:hanging="360"/>
      </w:pPr>
      <w:rPr>
        <w:rFonts w:ascii="Courier New" w:hAnsi="Courier New" w:cs="Courier New" w:hint="default"/>
      </w:rPr>
    </w:lvl>
    <w:lvl w:ilvl="2" w:tplc="CB982822">
      <w:start w:val="1"/>
      <w:numFmt w:val="bullet"/>
      <w:lvlText w:val=""/>
      <w:lvlJc w:val="left"/>
      <w:pPr>
        <w:ind w:left="2869" w:hanging="360"/>
      </w:pPr>
      <w:rPr>
        <w:rFonts w:ascii="Wingdings" w:hAnsi="Wingdings" w:hint="default"/>
      </w:rPr>
    </w:lvl>
    <w:lvl w:ilvl="3" w:tplc="F5069EE8">
      <w:start w:val="1"/>
      <w:numFmt w:val="bullet"/>
      <w:lvlText w:val=""/>
      <w:lvlJc w:val="left"/>
      <w:pPr>
        <w:ind w:left="3589" w:hanging="360"/>
      </w:pPr>
      <w:rPr>
        <w:rFonts w:ascii="Symbol" w:hAnsi="Symbol" w:hint="default"/>
      </w:rPr>
    </w:lvl>
    <w:lvl w:ilvl="4" w:tplc="AD425FF8">
      <w:start w:val="1"/>
      <w:numFmt w:val="bullet"/>
      <w:lvlText w:val="o"/>
      <w:lvlJc w:val="left"/>
      <w:pPr>
        <w:ind w:left="4309" w:hanging="360"/>
      </w:pPr>
      <w:rPr>
        <w:rFonts w:ascii="Courier New" w:hAnsi="Courier New" w:cs="Courier New" w:hint="default"/>
      </w:rPr>
    </w:lvl>
    <w:lvl w:ilvl="5" w:tplc="3910A7DE">
      <w:start w:val="1"/>
      <w:numFmt w:val="bullet"/>
      <w:lvlText w:val=""/>
      <w:lvlJc w:val="left"/>
      <w:pPr>
        <w:ind w:left="5029" w:hanging="360"/>
      </w:pPr>
      <w:rPr>
        <w:rFonts w:ascii="Wingdings" w:hAnsi="Wingdings" w:hint="default"/>
      </w:rPr>
    </w:lvl>
    <w:lvl w:ilvl="6" w:tplc="5EB012A8">
      <w:start w:val="1"/>
      <w:numFmt w:val="bullet"/>
      <w:lvlText w:val=""/>
      <w:lvlJc w:val="left"/>
      <w:pPr>
        <w:ind w:left="5749" w:hanging="360"/>
      </w:pPr>
      <w:rPr>
        <w:rFonts w:ascii="Symbol" w:hAnsi="Symbol" w:hint="default"/>
      </w:rPr>
    </w:lvl>
    <w:lvl w:ilvl="7" w:tplc="2F24F2AC">
      <w:start w:val="1"/>
      <w:numFmt w:val="bullet"/>
      <w:lvlText w:val="o"/>
      <w:lvlJc w:val="left"/>
      <w:pPr>
        <w:ind w:left="6469" w:hanging="360"/>
      </w:pPr>
      <w:rPr>
        <w:rFonts w:ascii="Courier New" w:hAnsi="Courier New" w:cs="Courier New" w:hint="default"/>
      </w:rPr>
    </w:lvl>
    <w:lvl w:ilvl="8" w:tplc="3DDC7B5A">
      <w:start w:val="1"/>
      <w:numFmt w:val="bullet"/>
      <w:lvlText w:val=""/>
      <w:lvlJc w:val="left"/>
      <w:pPr>
        <w:ind w:left="7189" w:hanging="360"/>
      </w:pPr>
      <w:rPr>
        <w:rFonts w:ascii="Wingdings" w:hAnsi="Wingdings" w:hint="default"/>
      </w:rPr>
    </w:lvl>
  </w:abstractNum>
  <w:abstractNum w:abstractNumId="43" w15:restartNumberingAfterBreak="0">
    <w:nsid w:val="774C6A8C"/>
    <w:multiLevelType w:val="hybridMultilevel"/>
    <w:tmpl w:val="AB22A794"/>
    <w:lvl w:ilvl="0" w:tplc="7DBCF88E">
      <w:start w:val="1"/>
      <w:numFmt w:val="bullet"/>
      <w:lvlText w:val="-"/>
      <w:lvlJc w:val="left"/>
      <w:pPr>
        <w:ind w:left="720" w:hanging="360"/>
      </w:pPr>
      <w:rPr>
        <w:rFonts w:ascii="Times New Roman" w:hAnsi="Times New Roman" w:cs="Times New Roman" w:hint="default"/>
      </w:rPr>
    </w:lvl>
    <w:lvl w:ilvl="1" w:tplc="E2347BEE">
      <w:start w:val="1"/>
      <w:numFmt w:val="decimal"/>
      <w:lvlText w:val="%2."/>
      <w:lvlJc w:val="left"/>
      <w:pPr>
        <w:tabs>
          <w:tab w:val="num" w:pos="1440"/>
        </w:tabs>
        <w:ind w:left="1440" w:hanging="360"/>
      </w:pPr>
    </w:lvl>
    <w:lvl w:ilvl="2" w:tplc="CBBA3CFC">
      <w:start w:val="1"/>
      <w:numFmt w:val="decimal"/>
      <w:lvlText w:val="%3."/>
      <w:lvlJc w:val="left"/>
      <w:pPr>
        <w:tabs>
          <w:tab w:val="num" w:pos="2160"/>
        </w:tabs>
        <w:ind w:left="2160" w:hanging="360"/>
      </w:pPr>
    </w:lvl>
    <w:lvl w:ilvl="3" w:tplc="1C0EA5BC">
      <w:start w:val="1"/>
      <w:numFmt w:val="decimal"/>
      <w:lvlText w:val="%4."/>
      <w:lvlJc w:val="left"/>
      <w:pPr>
        <w:tabs>
          <w:tab w:val="num" w:pos="2880"/>
        </w:tabs>
        <w:ind w:left="2880" w:hanging="360"/>
      </w:pPr>
    </w:lvl>
    <w:lvl w:ilvl="4" w:tplc="85127AD8">
      <w:start w:val="1"/>
      <w:numFmt w:val="decimal"/>
      <w:lvlText w:val="%5."/>
      <w:lvlJc w:val="left"/>
      <w:pPr>
        <w:tabs>
          <w:tab w:val="num" w:pos="3600"/>
        </w:tabs>
        <w:ind w:left="3600" w:hanging="360"/>
      </w:pPr>
    </w:lvl>
    <w:lvl w:ilvl="5" w:tplc="0E4CD140">
      <w:start w:val="1"/>
      <w:numFmt w:val="decimal"/>
      <w:lvlText w:val="%6."/>
      <w:lvlJc w:val="left"/>
      <w:pPr>
        <w:tabs>
          <w:tab w:val="num" w:pos="4320"/>
        </w:tabs>
        <w:ind w:left="4320" w:hanging="360"/>
      </w:pPr>
    </w:lvl>
    <w:lvl w:ilvl="6" w:tplc="14461F34">
      <w:start w:val="1"/>
      <w:numFmt w:val="decimal"/>
      <w:lvlText w:val="%7."/>
      <w:lvlJc w:val="left"/>
      <w:pPr>
        <w:tabs>
          <w:tab w:val="num" w:pos="5040"/>
        </w:tabs>
        <w:ind w:left="5040" w:hanging="360"/>
      </w:pPr>
    </w:lvl>
    <w:lvl w:ilvl="7" w:tplc="5844A5F4">
      <w:start w:val="1"/>
      <w:numFmt w:val="decimal"/>
      <w:lvlText w:val="%8."/>
      <w:lvlJc w:val="left"/>
      <w:pPr>
        <w:tabs>
          <w:tab w:val="num" w:pos="5760"/>
        </w:tabs>
        <w:ind w:left="5760" w:hanging="360"/>
      </w:pPr>
    </w:lvl>
    <w:lvl w:ilvl="8" w:tplc="2EFE1C48">
      <w:start w:val="1"/>
      <w:numFmt w:val="decimal"/>
      <w:lvlText w:val="%9."/>
      <w:lvlJc w:val="left"/>
      <w:pPr>
        <w:tabs>
          <w:tab w:val="num" w:pos="6480"/>
        </w:tabs>
        <w:ind w:left="6480" w:hanging="360"/>
      </w:pPr>
    </w:lvl>
  </w:abstractNum>
  <w:abstractNum w:abstractNumId="44" w15:restartNumberingAfterBreak="0">
    <w:nsid w:val="7BFF4240"/>
    <w:multiLevelType w:val="hybridMultilevel"/>
    <w:tmpl w:val="A64E81E6"/>
    <w:lvl w:ilvl="0" w:tplc="CD76BD34">
      <w:start w:val="2"/>
      <w:numFmt w:val="decimal"/>
      <w:lvlText w:val="%1."/>
      <w:lvlJc w:val="left"/>
      <w:pPr>
        <w:ind w:left="720" w:hanging="360"/>
      </w:pPr>
      <w:rPr>
        <w:rFonts w:hint="default"/>
      </w:rPr>
    </w:lvl>
    <w:lvl w:ilvl="1" w:tplc="F58457BC">
      <w:start w:val="1"/>
      <w:numFmt w:val="lowerLetter"/>
      <w:lvlText w:val="%2."/>
      <w:lvlJc w:val="left"/>
      <w:pPr>
        <w:ind w:left="1440" w:hanging="360"/>
      </w:pPr>
    </w:lvl>
    <w:lvl w:ilvl="2" w:tplc="30E4FBA0">
      <w:start w:val="1"/>
      <w:numFmt w:val="lowerRoman"/>
      <w:lvlText w:val="%3."/>
      <w:lvlJc w:val="right"/>
      <w:pPr>
        <w:ind w:left="2160" w:hanging="180"/>
      </w:pPr>
    </w:lvl>
    <w:lvl w:ilvl="3" w:tplc="DB4A1FB0">
      <w:start w:val="1"/>
      <w:numFmt w:val="decimal"/>
      <w:lvlText w:val="%4."/>
      <w:lvlJc w:val="left"/>
      <w:pPr>
        <w:ind w:left="2880" w:hanging="360"/>
      </w:pPr>
    </w:lvl>
    <w:lvl w:ilvl="4" w:tplc="28663560">
      <w:start w:val="1"/>
      <w:numFmt w:val="lowerLetter"/>
      <w:lvlText w:val="%5."/>
      <w:lvlJc w:val="left"/>
      <w:pPr>
        <w:ind w:left="3600" w:hanging="360"/>
      </w:pPr>
    </w:lvl>
    <w:lvl w:ilvl="5" w:tplc="0CD0FF52">
      <w:start w:val="1"/>
      <w:numFmt w:val="lowerRoman"/>
      <w:lvlText w:val="%6."/>
      <w:lvlJc w:val="right"/>
      <w:pPr>
        <w:ind w:left="4320" w:hanging="180"/>
      </w:pPr>
    </w:lvl>
    <w:lvl w:ilvl="6" w:tplc="9C6E96C2">
      <w:start w:val="1"/>
      <w:numFmt w:val="decimal"/>
      <w:lvlText w:val="%7."/>
      <w:lvlJc w:val="left"/>
      <w:pPr>
        <w:ind w:left="5040" w:hanging="360"/>
      </w:pPr>
    </w:lvl>
    <w:lvl w:ilvl="7" w:tplc="28AA6686">
      <w:start w:val="1"/>
      <w:numFmt w:val="lowerLetter"/>
      <w:lvlText w:val="%8."/>
      <w:lvlJc w:val="left"/>
      <w:pPr>
        <w:ind w:left="5760" w:hanging="360"/>
      </w:pPr>
    </w:lvl>
    <w:lvl w:ilvl="8" w:tplc="AAA03766">
      <w:start w:val="1"/>
      <w:numFmt w:val="lowerRoman"/>
      <w:lvlText w:val="%9."/>
      <w:lvlJc w:val="right"/>
      <w:pPr>
        <w:ind w:left="6480" w:hanging="180"/>
      </w:pPr>
    </w:lvl>
  </w:abstractNum>
  <w:abstractNum w:abstractNumId="45" w15:restartNumberingAfterBreak="0">
    <w:nsid w:val="7C977D9B"/>
    <w:multiLevelType w:val="multilevel"/>
    <w:tmpl w:val="5D340C20"/>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sz w:val="28"/>
        <w:szCs w:val="28"/>
      </w:rPr>
    </w:lvl>
    <w:lvl w:ilvl="2">
      <w:start w:val="1"/>
      <w:numFmt w:val="bullet"/>
      <w:lvlText w:val=""/>
      <w:lvlJc w:val="left"/>
      <w:pPr>
        <w:ind w:left="100" w:hanging="708"/>
      </w:pPr>
      <w:rPr>
        <w:rFonts w:ascii="Symbol" w:eastAsia="Symbol" w:hAnsi="Symbol" w:cs="Symbol" w:hint="default"/>
        <w:sz w:val="28"/>
        <w:szCs w:val="28"/>
      </w:rPr>
    </w:lvl>
    <w:lvl w:ilvl="3">
      <w:start w:val="1"/>
      <w:numFmt w:val="bullet"/>
      <w:lvlText w:val="•"/>
      <w:lvlJc w:val="left"/>
      <w:pPr>
        <w:ind w:left="2250" w:hanging="708"/>
      </w:pPr>
      <w:rPr>
        <w:rFonts w:hint="default"/>
      </w:rPr>
    </w:lvl>
    <w:lvl w:ilvl="4">
      <w:start w:val="1"/>
      <w:numFmt w:val="bullet"/>
      <w:lvlText w:val="•"/>
      <w:lvlJc w:val="left"/>
      <w:pPr>
        <w:ind w:left="3315" w:hanging="708"/>
      </w:pPr>
      <w:rPr>
        <w:rFonts w:hint="default"/>
      </w:rPr>
    </w:lvl>
    <w:lvl w:ilvl="5">
      <w:start w:val="1"/>
      <w:numFmt w:val="bullet"/>
      <w:lvlText w:val="•"/>
      <w:lvlJc w:val="left"/>
      <w:pPr>
        <w:ind w:left="4380" w:hanging="708"/>
      </w:pPr>
      <w:rPr>
        <w:rFonts w:hint="default"/>
      </w:rPr>
    </w:lvl>
    <w:lvl w:ilvl="6">
      <w:start w:val="1"/>
      <w:numFmt w:val="bullet"/>
      <w:lvlText w:val="•"/>
      <w:lvlJc w:val="left"/>
      <w:pPr>
        <w:ind w:left="5445" w:hanging="708"/>
      </w:pPr>
      <w:rPr>
        <w:rFonts w:hint="default"/>
      </w:rPr>
    </w:lvl>
    <w:lvl w:ilvl="7">
      <w:start w:val="1"/>
      <w:numFmt w:val="bullet"/>
      <w:lvlText w:val="•"/>
      <w:lvlJc w:val="left"/>
      <w:pPr>
        <w:ind w:left="6510" w:hanging="708"/>
      </w:pPr>
      <w:rPr>
        <w:rFonts w:hint="default"/>
      </w:rPr>
    </w:lvl>
    <w:lvl w:ilvl="8">
      <w:start w:val="1"/>
      <w:numFmt w:val="bullet"/>
      <w:lvlText w:val="•"/>
      <w:lvlJc w:val="left"/>
      <w:pPr>
        <w:ind w:left="7576" w:hanging="708"/>
      </w:pPr>
      <w:rPr>
        <w:rFonts w:hint="default"/>
      </w:rPr>
    </w:lvl>
  </w:abstractNum>
  <w:num w:numId="1">
    <w:abstractNumId w:val="23"/>
  </w:num>
  <w:num w:numId="2">
    <w:abstractNumId w:val="17"/>
  </w:num>
  <w:num w:numId="3">
    <w:abstractNumId w:val="42"/>
  </w:num>
  <w:num w:numId="4">
    <w:abstractNumId w:val="16"/>
  </w:num>
  <w:num w:numId="5">
    <w:abstractNumId w:val="8"/>
  </w:num>
  <w:num w:numId="6">
    <w:abstractNumId w:val="29"/>
  </w:num>
  <w:num w:numId="7">
    <w:abstractNumId w:val="34"/>
  </w:num>
  <w:num w:numId="8">
    <w:abstractNumId w:val="33"/>
  </w:num>
  <w:num w:numId="9">
    <w:abstractNumId w:val="10"/>
  </w:num>
  <w:num w:numId="10">
    <w:abstractNumId w:val="1"/>
  </w:num>
  <w:num w:numId="11">
    <w:abstractNumId w:val="32"/>
  </w:num>
  <w:num w:numId="12">
    <w:abstractNumId w:val="4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5"/>
  </w:num>
  <w:num w:numId="15">
    <w:abstractNumId w:val="30"/>
  </w:num>
  <w:num w:numId="16">
    <w:abstractNumId w:val="9"/>
  </w:num>
  <w:num w:numId="17">
    <w:abstractNumId w:val="5"/>
  </w:num>
  <w:num w:numId="18">
    <w:abstractNumId w:val="18"/>
  </w:num>
  <w:num w:numId="19">
    <w:abstractNumId w:val="19"/>
  </w:num>
  <w:num w:numId="20">
    <w:abstractNumId w:val="36"/>
  </w:num>
  <w:num w:numId="21">
    <w:abstractNumId w:val="14"/>
  </w:num>
  <w:num w:numId="22">
    <w:abstractNumId w:val="21"/>
  </w:num>
  <w:num w:numId="23">
    <w:abstractNumId w:val="26"/>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lvl w:ilvl="0" w:tplc="0AB4FC68">
        <w:start w:val="1"/>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4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 w:ilvl="0" w:tplc="0AB4FC68">
        <w:start w:val="1"/>
        <w:numFmt w:val="bullet"/>
        <w:lvlText w:val="-"/>
        <w:legacy w:legacy="1" w:legacySpace="0" w:legacyIndent="283"/>
        <w:lvlJc w:val="left"/>
        <w:pPr>
          <w:ind w:left="0" w:firstLine="0"/>
        </w:pPr>
        <w:rPr>
          <w:rFonts w:ascii="Century Schoolbook" w:hAnsi="Century Schoolbook" w:hint="default"/>
        </w:rPr>
      </w:lvl>
    </w:lvlOverride>
  </w:num>
  <w:num w:numId="28">
    <w:abstractNumId w:val="28"/>
    <w:lvlOverride w:ilvl="0">
      <w:lvl w:ilvl="0" w:tplc="0AB4FC68">
        <w:start w:val="1"/>
        <w:numFmt w:val="bullet"/>
        <w:lvlText w:val="-"/>
        <w:legacy w:legacy="1" w:legacySpace="0" w:legacyIndent="278"/>
        <w:lvlJc w:val="left"/>
        <w:pPr>
          <w:ind w:left="0" w:firstLine="0"/>
        </w:pPr>
        <w:rPr>
          <w:rFonts w:ascii="Century Schoolbook" w:hAnsi="Century Schoolbook" w:hint="default"/>
        </w:rPr>
      </w:lvl>
    </w:lvlOverride>
  </w:num>
  <w:num w:numId="29">
    <w:abstractNumId w:val="28"/>
    <w:lvlOverride w:ilvl="0">
      <w:lvl w:ilvl="0" w:tplc="0AB4FC68">
        <w:start w:val="1"/>
        <w:numFmt w:val="bullet"/>
        <w:lvlText w:val="-"/>
        <w:legacy w:legacy="1" w:legacySpace="0" w:legacyIndent="279"/>
        <w:lvlJc w:val="left"/>
        <w:pPr>
          <w:ind w:left="0" w:firstLine="0"/>
        </w:pPr>
        <w:rPr>
          <w:rFonts w:ascii="Century Schoolbook" w:hAnsi="Century Schoolbook" w:hint="default"/>
        </w:rPr>
      </w:lvl>
    </w:lvlOverride>
  </w:num>
  <w:num w:numId="30">
    <w:abstractNumId w:val="11"/>
  </w:num>
  <w:num w:numId="31">
    <w:abstractNumId w:val="4"/>
  </w:num>
  <w:num w:numId="32">
    <w:abstractNumId w:val="38"/>
  </w:num>
  <w:num w:numId="33">
    <w:abstractNumId w:val="2"/>
  </w:num>
  <w:num w:numId="34">
    <w:abstractNumId w:val="15"/>
  </w:num>
  <w:num w:numId="35">
    <w:abstractNumId w:val="27"/>
  </w:num>
  <w:num w:numId="36">
    <w:abstractNumId w:val="20"/>
  </w:num>
  <w:num w:numId="37">
    <w:abstractNumId w:val="39"/>
  </w:num>
  <w:num w:numId="38">
    <w:abstractNumId w:val="45"/>
  </w:num>
  <w:num w:numId="39">
    <w:abstractNumId w:val="44"/>
  </w:num>
  <w:num w:numId="40">
    <w:abstractNumId w:val="43"/>
  </w:num>
  <w:num w:numId="41">
    <w:abstractNumId w:val="25"/>
  </w:num>
  <w:num w:numId="42">
    <w:abstractNumId w:val="31"/>
  </w:num>
  <w:num w:numId="43">
    <w:abstractNumId w:val="0"/>
  </w:num>
  <w:num w:numId="44">
    <w:abstractNumId w:val="37"/>
  </w:num>
  <w:num w:numId="45">
    <w:abstractNumId w:val="7"/>
  </w:num>
  <w:num w:numId="46">
    <w:abstractNumId w:val="3"/>
  </w:num>
  <w:num w:numId="47">
    <w:abstractNumId w:val="24"/>
  </w:num>
  <w:num w:numId="48">
    <w:abstractNumId w:val="22"/>
  </w:num>
  <w:num w:numId="49">
    <w:abstractNumId w:val="6"/>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1D7"/>
    <w:rsid w:val="001279D0"/>
    <w:rsid w:val="002B0FBE"/>
    <w:rsid w:val="009B49A0"/>
    <w:rsid w:val="00B570CF"/>
    <w:rsid w:val="00C650C5"/>
    <w:rsid w:val="00CD51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9919CA-E910-48F3-801B-10545106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Pr>
      <w:rFonts w:eastAsiaTheme="minorEastAsia" w:cstheme="majorBidi"/>
      <w:b/>
      <w:bCs/>
      <w:lang w:val="en-US" w:bidi="en-US"/>
    </w:rPr>
  </w:style>
  <w:style w:type="character" w:customStyle="1" w:styleId="70">
    <w:name w:val="Заголовок 7 Знак"/>
    <w:basedOn w:val="a0"/>
    <w:link w:val="7"/>
    <w:uiPriority w:val="9"/>
    <w:semiHidden/>
    <w:rPr>
      <w:rFonts w:eastAsiaTheme="minorEastAsia" w:cstheme="majorBidi"/>
      <w:sz w:val="24"/>
      <w:szCs w:val="24"/>
      <w:lang w:val="en-US" w:bidi="en-US"/>
    </w:rPr>
  </w:style>
  <w:style w:type="character" w:customStyle="1" w:styleId="80">
    <w:name w:val="Заголовок 8 Знак"/>
    <w:basedOn w:val="a0"/>
    <w:link w:val="8"/>
    <w:uiPriority w:val="9"/>
    <w:semiHidden/>
    <w:rPr>
      <w:rFonts w:eastAsiaTheme="minorEastAsia" w:cstheme="majorBidi"/>
      <w:i/>
      <w:iCs/>
      <w:sz w:val="24"/>
      <w:szCs w:val="24"/>
      <w:lang w:val="en-US" w:bidi="en-US"/>
    </w:rPr>
  </w:style>
  <w:style w:type="character" w:customStyle="1" w:styleId="90">
    <w:name w:val="Заголовок 9 Знак"/>
    <w:basedOn w:val="a0"/>
    <w:link w:val="9"/>
    <w:uiPriority w:val="9"/>
    <w:semiHidden/>
    <w:rPr>
      <w:rFonts w:asciiTheme="majorHAnsi" w:eastAsiaTheme="majorEastAsia" w:hAnsiTheme="majorHAnsi" w:cstheme="majorBidi"/>
      <w:lang w:val="en-US" w:bidi="en-US"/>
    </w:rPr>
  </w:style>
  <w:style w:type="paragraph" w:styleId="a8">
    <w:name w:val="List Paragraph"/>
    <w:basedOn w:val="a"/>
    <w:uiPriority w:val="1"/>
    <w:qFormat/>
    <w:pPr>
      <w:ind w:left="720"/>
      <w:contextualSpacing/>
    </w:pPr>
  </w:style>
  <w:style w:type="paragraph" w:styleId="a9">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b">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c">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styleId="ad">
    <w:name w:val="footer"/>
    <w:basedOn w:val="a"/>
    <w:link w:val="ae"/>
    <w:unhideWhenUsed/>
    <w:pPr>
      <w:tabs>
        <w:tab w:val="center" w:pos="4677"/>
        <w:tab w:val="right" w:pos="9355"/>
      </w:tabs>
      <w:spacing w:after="0" w:line="240" w:lineRule="auto"/>
    </w:pPr>
    <w:rPr>
      <w:rFonts w:eastAsiaTheme="minorEastAsia"/>
      <w:lang w:eastAsia="ru-RU"/>
    </w:rPr>
  </w:style>
  <w:style w:type="character" w:customStyle="1" w:styleId="ae">
    <w:name w:val="Нижний колонтитул Знак"/>
    <w:basedOn w:val="a0"/>
    <w:link w:val="ad"/>
    <w:rPr>
      <w:rFonts w:eastAsiaTheme="minorEastAsia"/>
      <w:lang w:eastAsia="ru-RU"/>
    </w:rPr>
  </w:style>
  <w:style w:type="paragraph" w:styleId="af">
    <w:name w:val="Balloon Text"/>
    <w:basedOn w:val="a"/>
    <w:link w:val="af0"/>
    <w:uiPriority w:val="99"/>
    <w:semiHidden/>
    <w:unhideWhenUse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Pr>
      <w:rFonts w:ascii="Tahoma" w:hAnsi="Tahoma" w:cs="Tahoma"/>
      <w:sz w:val="16"/>
      <w:szCs w:val="16"/>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table" w:styleId="af3">
    <w:name w:val="Table Grid"/>
    <w:basedOn w:val="a1"/>
    <w:uiPriority w:val="3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basedOn w:val="a"/>
    <w:uiPriority w:val="1"/>
    <w:qFormat/>
    <w:pPr>
      <w:spacing w:after="0" w:line="240" w:lineRule="auto"/>
    </w:pPr>
    <w:rPr>
      <w:rFonts w:ascii="Calibri" w:eastAsia="Times New Roman" w:hAnsi="Calibri" w:cs="Times New Roman"/>
      <w:sz w:val="24"/>
      <w:szCs w:val="32"/>
      <w:lang w:eastAsia="ru-RU"/>
    </w:rPr>
  </w:style>
  <w:style w:type="paragraph" w:customStyle="1" w:styleId="13">
    <w:name w:val="Текст1"/>
    <w:basedOn w:val="a"/>
    <w:pPr>
      <w:spacing w:after="0" w:line="240" w:lineRule="auto"/>
    </w:pPr>
    <w:rPr>
      <w:rFonts w:ascii="Courier New" w:eastAsia="Times New Roman" w:hAnsi="Courier New" w:cs="Times New Roman"/>
      <w:sz w:val="20"/>
      <w:szCs w:val="20"/>
      <w:lang w:eastAsia="ar-SA"/>
    </w:rPr>
  </w:style>
  <w:style w:type="character" w:styleId="af5">
    <w:name w:val="page number"/>
    <w:basedOn w:val="a0"/>
    <w:unhideWhenUsed/>
  </w:style>
  <w:style w:type="character" w:customStyle="1" w:styleId="af6">
    <w:name w:val="Текст сноски Знак"/>
    <w:basedOn w:val="a0"/>
    <w:link w:val="af7"/>
    <w:rPr>
      <w:rFonts w:ascii="Times New Roman" w:eastAsia="Times New Roman" w:hAnsi="Times New Roman" w:cs="Times New Roman"/>
      <w:sz w:val="20"/>
      <w:szCs w:val="20"/>
    </w:rPr>
  </w:style>
  <w:style w:type="paragraph" w:styleId="af7">
    <w:name w:val="footnote text"/>
    <w:basedOn w:val="a"/>
    <w:link w:val="af6"/>
    <w:unhideWhenUse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Pr>
      <w:sz w:val="20"/>
      <w:szCs w:val="20"/>
    </w:rPr>
  </w:style>
  <w:style w:type="character" w:customStyle="1" w:styleId="af8">
    <w:name w:val="Основной текст Знак"/>
    <w:basedOn w:val="a0"/>
    <w:link w:val="af9"/>
    <w:rPr>
      <w:rFonts w:ascii="Calibri" w:eastAsia="Calibri" w:hAnsi="Calibri" w:cs="Times New Roman"/>
    </w:rPr>
  </w:style>
  <w:style w:type="paragraph" w:styleId="af9">
    <w:name w:val="Body Text"/>
    <w:basedOn w:val="a"/>
    <w:link w:val="af8"/>
    <w:unhideWhenUsed/>
    <w:pPr>
      <w:spacing w:after="120"/>
    </w:pPr>
    <w:rPr>
      <w:rFonts w:ascii="Calibri" w:eastAsia="Calibri" w:hAnsi="Calibri" w:cs="Times New Roman"/>
    </w:rPr>
  </w:style>
  <w:style w:type="character" w:customStyle="1" w:styleId="15">
    <w:name w:val="Основной текст Знак1"/>
    <w:basedOn w:val="a0"/>
    <w:uiPriority w:val="99"/>
  </w:style>
  <w:style w:type="character" w:styleId="afa">
    <w:name w:val="footnote reference"/>
    <w:uiPriority w:val="99"/>
    <w:unhideWhenUsed/>
    <w:rPr>
      <w:vertAlign w:val="superscript"/>
    </w:rPr>
  </w:style>
  <w:style w:type="character" w:customStyle="1" w:styleId="breadcrumbspathway">
    <w:name w:val="breadcrumbs pathway"/>
    <w:basedOn w:val="a0"/>
  </w:style>
  <w:style w:type="character" w:styleId="afb">
    <w:name w:val="Hyperlink"/>
    <w:uiPriority w:val="99"/>
    <w:rPr>
      <w:color w:val="0000FF"/>
      <w:u w:val="single"/>
    </w:rPr>
  </w:style>
  <w:style w:type="character" w:styleId="afc">
    <w:name w:val="FollowedHyperlink"/>
    <w:uiPriority w:val="99"/>
    <w:rPr>
      <w:color w:val="0000FF"/>
      <w:u w:val="single"/>
    </w:rPr>
  </w:style>
  <w:style w:type="character" w:styleId="afd">
    <w:name w:val="Strong"/>
    <w:qFormat/>
    <w:rPr>
      <w:b/>
      <w:bCs/>
    </w:rPr>
  </w:style>
  <w:style w:type="character" w:styleId="afe">
    <w:name w:val="Emphasis"/>
    <w:uiPriority w:val="20"/>
    <w:qFormat/>
    <w:rPr>
      <w:i/>
      <w:iCs/>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
    <w:name w:val="Body Text Indent"/>
    <w:basedOn w:val="a"/>
    <w:link w:val="aff0"/>
    <w:pPr>
      <w:spacing w:after="120" w:line="240" w:lineRule="auto"/>
      <w:ind w:left="283"/>
    </w:pPr>
    <w:rPr>
      <w:rFonts w:ascii="Times New Roman" w:eastAsia="Times New Roman" w:hAnsi="Times New Roman" w:cs="Times New Roman"/>
      <w:sz w:val="24"/>
      <w:szCs w:val="24"/>
      <w:lang w:eastAsia="ar-SA"/>
    </w:rPr>
  </w:style>
  <w:style w:type="character" w:customStyle="1" w:styleId="aff0">
    <w:name w:val="Основной текст с отступом Знак"/>
    <w:basedOn w:val="a0"/>
    <w:link w:val="aff"/>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6">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styleId="aff1">
    <w:name w:val="Title"/>
    <w:basedOn w:val="a"/>
    <w:next w:val="a"/>
    <w:link w:val="aff2"/>
    <w:uiPriority w:val="10"/>
    <w:qFormat/>
    <w:pPr>
      <w:spacing w:before="240" w:after="60" w:line="240" w:lineRule="auto"/>
      <w:jc w:val="center"/>
      <w:outlineLvl w:val="0"/>
    </w:pPr>
    <w:rPr>
      <w:rFonts w:asciiTheme="majorHAnsi" w:eastAsiaTheme="majorEastAsia" w:hAnsiTheme="majorHAnsi" w:cstheme="majorBidi"/>
      <w:b/>
      <w:bCs/>
      <w:sz w:val="32"/>
      <w:szCs w:val="32"/>
      <w:lang w:val="en-US" w:bidi="en-US"/>
    </w:rPr>
  </w:style>
  <w:style w:type="character" w:customStyle="1" w:styleId="aff2">
    <w:name w:val="Заголовок Знак"/>
    <w:basedOn w:val="a0"/>
    <w:link w:val="aff1"/>
    <w:uiPriority w:val="10"/>
    <w:rPr>
      <w:rFonts w:asciiTheme="majorHAnsi" w:eastAsiaTheme="majorEastAsia" w:hAnsiTheme="majorHAnsi" w:cstheme="majorBidi"/>
      <w:b/>
      <w:bCs/>
      <w:sz w:val="32"/>
      <w:szCs w:val="32"/>
      <w:lang w:val="en-US" w:bidi="en-US"/>
    </w:rPr>
  </w:style>
  <w:style w:type="paragraph" w:styleId="aff3">
    <w:name w:val="Subtitle"/>
    <w:basedOn w:val="a"/>
    <w:next w:val="a"/>
    <w:link w:val="aff4"/>
    <w:qFormat/>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4">
    <w:name w:val="Подзаголовок Знак"/>
    <w:basedOn w:val="a0"/>
    <w:link w:val="aff3"/>
    <w:rPr>
      <w:rFonts w:asciiTheme="majorHAnsi" w:eastAsiaTheme="majorEastAsia" w:hAnsiTheme="majorHAnsi" w:cstheme="majorBidi"/>
      <w:sz w:val="24"/>
      <w:szCs w:val="24"/>
      <w:lang w:val="en-US" w:bidi="en-US"/>
    </w:rPr>
  </w:style>
  <w:style w:type="paragraph" w:styleId="33">
    <w:name w:val="Body Text 3"/>
    <w:basedOn w:val="a"/>
    <w:link w:val="34"/>
    <w:semiHidden/>
    <w:unhideWhenUsed/>
    <w:pPr>
      <w:spacing w:after="120" w:line="240" w:lineRule="auto"/>
    </w:pPr>
    <w:rPr>
      <w:rFonts w:eastAsiaTheme="minorEastAsia" w:cs="Times New Roman"/>
      <w:sz w:val="16"/>
      <w:szCs w:val="16"/>
      <w:lang w:val="en-US" w:bidi="en-US"/>
    </w:rPr>
  </w:style>
  <w:style w:type="character" w:customStyle="1" w:styleId="34">
    <w:name w:val="Основной текст 3 Знак"/>
    <w:basedOn w:val="a0"/>
    <w:link w:val="33"/>
    <w:semiHidden/>
    <w:rPr>
      <w:rFonts w:eastAsiaTheme="minorEastAsia" w:cs="Times New Roman"/>
      <w:sz w:val="16"/>
      <w:szCs w:val="16"/>
      <w:lang w:val="en-US" w:bidi="en-US"/>
    </w:rPr>
  </w:style>
  <w:style w:type="paragraph" w:styleId="aff5">
    <w:name w:val="Document Map"/>
    <w:basedOn w:val="a"/>
    <w:link w:val="aff6"/>
    <w:uiPriority w:val="99"/>
    <w:semiHidden/>
    <w:unhideWhenUsed/>
    <w:pPr>
      <w:spacing w:after="0" w:line="240" w:lineRule="auto"/>
    </w:pPr>
    <w:rPr>
      <w:rFonts w:ascii="Tahoma" w:eastAsiaTheme="minorEastAsia" w:hAnsi="Tahoma" w:cs="Tahoma"/>
      <w:sz w:val="16"/>
      <w:szCs w:val="16"/>
      <w:lang w:val="en-US" w:bidi="en-US"/>
    </w:rPr>
  </w:style>
  <w:style w:type="character" w:customStyle="1" w:styleId="aff6">
    <w:name w:val="Схема документа Знак"/>
    <w:basedOn w:val="a0"/>
    <w:link w:val="aff5"/>
    <w:uiPriority w:val="99"/>
    <w:semiHidden/>
    <w:rPr>
      <w:rFonts w:ascii="Tahoma" w:eastAsiaTheme="minorEastAsia" w:hAnsi="Tahoma" w:cs="Tahoma"/>
      <w:sz w:val="16"/>
      <w:szCs w:val="16"/>
      <w:lang w:val="en-US" w:bidi="en-US"/>
    </w:rPr>
  </w:style>
  <w:style w:type="paragraph" w:styleId="27">
    <w:name w:val="Quote"/>
    <w:basedOn w:val="a"/>
    <w:next w:val="a"/>
    <w:link w:val="28"/>
    <w:uiPriority w:val="29"/>
    <w:qFormat/>
    <w:pPr>
      <w:spacing w:after="0" w:line="240" w:lineRule="auto"/>
    </w:pPr>
    <w:rPr>
      <w:rFonts w:eastAsiaTheme="minorEastAsia" w:cs="Times New Roman"/>
      <w:i/>
      <w:sz w:val="24"/>
      <w:szCs w:val="24"/>
      <w:lang w:val="en-US" w:bidi="en-US"/>
    </w:rPr>
  </w:style>
  <w:style w:type="character" w:customStyle="1" w:styleId="28">
    <w:name w:val="Цитата 2 Знак"/>
    <w:basedOn w:val="a0"/>
    <w:link w:val="27"/>
    <w:uiPriority w:val="29"/>
    <w:rPr>
      <w:rFonts w:eastAsiaTheme="minorEastAsia" w:cs="Times New Roman"/>
      <w:i/>
      <w:sz w:val="24"/>
      <w:szCs w:val="24"/>
      <w:lang w:val="en-US" w:bidi="en-US"/>
    </w:rPr>
  </w:style>
  <w:style w:type="paragraph" w:styleId="aff7">
    <w:name w:val="Intense Quote"/>
    <w:basedOn w:val="a"/>
    <w:next w:val="a"/>
    <w:link w:val="aff8"/>
    <w:uiPriority w:val="30"/>
    <w:qFormat/>
    <w:pPr>
      <w:spacing w:after="0" w:line="240" w:lineRule="auto"/>
      <w:ind w:left="720" w:right="720"/>
    </w:pPr>
    <w:rPr>
      <w:rFonts w:eastAsiaTheme="minorEastAsia" w:cs="Times New Roman"/>
      <w:b/>
      <w:i/>
      <w:sz w:val="24"/>
      <w:lang w:val="en-US" w:bidi="en-US"/>
    </w:rPr>
  </w:style>
  <w:style w:type="character" w:customStyle="1" w:styleId="aff8">
    <w:name w:val="Выделенная цитата Знак"/>
    <w:basedOn w:val="a0"/>
    <w:link w:val="aff7"/>
    <w:uiPriority w:val="30"/>
    <w:rPr>
      <w:rFonts w:eastAsiaTheme="minorEastAsia" w:cs="Times New Roman"/>
      <w:b/>
      <w:i/>
      <w:sz w:val="24"/>
      <w:lang w:val="en-US" w:bidi="en-US"/>
    </w:rPr>
  </w:style>
  <w:style w:type="paragraph" w:styleId="aff9">
    <w:name w:val="TOC Heading"/>
    <w:basedOn w:val="1"/>
    <w:next w:val="a"/>
    <w:uiPriority w:val="39"/>
    <w:semiHidden/>
    <w:unhideWhenUsed/>
    <w:qFormat/>
    <w:pPr>
      <w:keepLines w:val="0"/>
      <w:spacing w:before="240" w:after="60" w:line="240" w:lineRule="auto"/>
      <w:outlineLvl w:val="9"/>
    </w:pPr>
    <w:rPr>
      <w:rFonts w:asciiTheme="majorHAnsi" w:eastAsiaTheme="majorEastAsia" w:hAnsiTheme="majorHAnsi" w:cstheme="majorBidi"/>
      <w:color w:val="auto"/>
      <w:sz w:val="32"/>
      <w:szCs w:val="32"/>
      <w:lang w:val="en-US" w:bidi="en-US"/>
    </w:rPr>
  </w:style>
  <w:style w:type="paragraph" w:customStyle="1" w:styleId="17">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a">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pPr>
      <w:widowControl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pPr>
      <w:widowControl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pPr>
      <w:widowControl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pPr>
      <w:widowControl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pPr>
      <w:widowControl w:val="0"/>
      <w:spacing w:after="0" w:line="240" w:lineRule="auto"/>
    </w:pPr>
    <w:rPr>
      <w:rFonts w:ascii="Franklin Gothic Book" w:eastAsiaTheme="minorEastAsia" w:hAnsi="Franklin Gothic Book"/>
      <w:sz w:val="24"/>
      <w:szCs w:val="24"/>
      <w:lang w:eastAsia="ru-RU"/>
    </w:rPr>
  </w:style>
  <w:style w:type="character" w:styleId="affb">
    <w:name w:val="Subtle Emphasis"/>
    <w:uiPriority w:val="19"/>
    <w:qFormat/>
    <w:rPr>
      <w:i/>
      <w:iCs w:val="0"/>
      <w:color w:val="5A5A5A" w:themeColor="text1" w:themeTint="A5"/>
    </w:rPr>
  </w:style>
  <w:style w:type="character" w:styleId="affc">
    <w:name w:val="Intense Emphasis"/>
    <w:basedOn w:val="a0"/>
    <w:uiPriority w:val="21"/>
    <w:qFormat/>
    <w:rPr>
      <w:b/>
      <w:bCs w:val="0"/>
      <w:i/>
      <w:iCs w:val="0"/>
      <w:sz w:val="24"/>
      <w:szCs w:val="24"/>
      <w:u w:val="single"/>
    </w:rPr>
  </w:style>
  <w:style w:type="character" w:styleId="affd">
    <w:name w:val="Subtle Reference"/>
    <w:basedOn w:val="a0"/>
    <w:uiPriority w:val="31"/>
    <w:qFormat/>
    <w:rPr>
      <w:sz w:val="24"/>
      <w:szCs w:val="24"/>
      <w:u w:val="single"/>
    </w:rPr>
  </w:style>
  <w:style w:type="character" w:styleId="affe">
    <w:name w:val="Intense Reference"/>
    <w:basedOn w:val="a0"/>
    <w:uiPriority w:val="32"/>
    <w:qFormat/>
    <w:rPr>
      <w:b/>
      <w:bCs w:val="0"/>
      <w:sz w:val="24"/>
      <w:u w:val="single"/>
    </w:rPr>
  </w:style>
  <w:style w:type="character" w:styleId="afff">
    <w:name w:val="Book Title"/>
    <w:basedOn w:val="a0"/>
    <w:uiPriority w:val="33"/>
    <w:qFormat/>
    <w:rPr>
      <w:rFonts w:asciiTheme="majorHAnsi" w:eastAsiaTheme="majorEastAsia" w:hAnsiTheme="majorHAnsi" w:hint="default"/>
      <w:b/>
      <w:bCs w:val="0"/>
      <w:i/>
      <w:iCs w:val="0"/>
      <w:sz w:val="24"/>
      <w:szCs w:val="24"/>
    </w:rPr>
  </w:style>
  <w:style w:type="character" w:customStyle="1" w:styleId="afff0">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pPr>
      <w:widowControl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pPr>
      <w:widowControl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pPr>
      <w:widowControl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pPr>
      <w:widowControl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pPr>
      <w:widowControl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pPr>
      <w:widowControl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pPr>
      <w:widowControl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pPr>
      <w:widowControl w:val="0"/>
      <w:spacing w:after="0" w:line="221" w:lineRule="exact"/>
      <w:jc w:val="right"/>
    </w:pPr>
    <w:rPr>
      <w:rFonts w:ascii="Franklin Gothic Book" w:eastAsiaTheme="minorEastAsia" w:hAnsi="Franklin Gothic Book"/>
      <w:sz w:val="24"/>
      <w:szCs w:val="24"/>
      <w:lang w:eastAsia="ru-RU"/>
    </w:rPr>
  </w:style>
  <w:style w:type="character" w:customStyle="1" w:styleId="18">
    <w:name w:val="Текст выноски Знак1"/>
    <w:basedOn w:val="a0"/>
    <w:uiPriority w:val="99"/>
    <w:semiHidden/>
    <w:rPr>
      <w:rFonts w:ascii="Tahoma" w:hAnsi="Tahoma" w:cs="Tahoma"/>
      <w:sz w:val="16"/>
      <w:szCs w:val="16"/>
    </w:rPr>
  </w:style>
  <w:style w:type="character" w:styleId="afff1">
    <w:name w:val="Placeholder Text"/>
    <w:basedOn w:val="a0"/>
    <w:uiPriority w:val="99"/>
    <w:semiHidden/>
    <w:rPr>
      <w:color w:val="808080"/>
    </w:rPr>
  </w:style>
  <w:style w:type="character" w:customStyle="1" w:styleId="apple-converted-space">
    <w:name w:val="apple-converted-space"/>
    <w:basedOn w:val="a0"/>
  </w:style>
  <w:style w:type="table" w:customStyle="1" w:styleId="19">
    <w:name w:val="Сетка таблицы1"/>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c.academic.ru" TargetMode="External"/><Relationship Id="rId18" Type="http://schemas.openxmlformats.org/officeDocument/2006/relationships/hyperlink" Target="http://www.school.edu.ru/default.asp" TargetMode="External"/><Relationship Id="rId26" Type="http://schemas.openxmlformats.org/officeDocument/2006/relationships/hyperlink" Target="http://theobg.by.ru/index.htm/" TargetMode="External"/><Relationship Id="rId39" Type="http://schemas.openxmlformats.org/officeDocument/2006/relationships/hyperlink" Target="http://www.fcgsen.ru" TargetMode="External"/><Relationship Id="rId21" Type="http://schemas.openxmlformats.org/officeDocument/2006/relationships/hyperlink" Target="http://www.monino.ru" TargetMode="External"/><Relationship Id="rId34" Type="http://schemas.openxmlformats.org/officeDocument/2006/relationships/hyperlink" Target="http://www.meduhod.ru/" TargetMode="External"/><Relationship Id="rId42" Type="http://schemas.openxmlformats.org/officeDocument/2006/relationships/hyperlink" Target="http://www.risk-net.ru" TargetMode="External"/><Relationship Id="rId47" Type="http://schemas.openxmlformats.org/officeDocument/2006/relationships/hyperlink" Target="http://www.uchportal.ru/load/81" TargetMode="External"/><Relationship Id="rId50" Type="http://schemas.openxmlformats.org/officeDocument/2006/relationships/hyperlink" Target="http://spo.1september.ru" TargetMode="External"/><Relationship Id="rId55" Type="http://schemas.openxmlformats.org/officeDocument/2006/relationships/hyperlink" Target="http://window.edu.ru" TargetMode="External"/><Relationship Id="rId63" Type="http://schemas.openxmlformats.org/officeDocument/2006/relationships/hyperlink" Target="http://sverdlovsk-school8.nm.ru/docobgd.htm/" TargetMode="External"/><Relationship Id="rId68" Type="http://schemas.openxmlformats.org/officeDocument/2006/relationships/hyperlink" Target="http://www.novgorod.fio.ru/projects/Project1132/index.htm/" TargetMode="External"/><Relationship Id="rId76" Type="http://schemas.openxmlformats.org/officeDocument/2006/relationships/hyperlink" Target="http://b23.ru/hsb9" TargetMode="External"/><Relationship Id="rId84" Type="http://schemas.openxmlformats.org/officeDocument/2006/relationships/hyperlink" Target="http://www.uchportal.ru/load/299" TargetMode="External"/><Relationship Id="rId7" Type="http://schemas.openxmlformats.org/officeDocument/2006/relationships/footnotes" Target="footnotes.xml"/><Relationship Id="rId71" Type="http://schemas.openxmlformats.org/officeDocument/2006/relationships/hyperlink" Target="http://www.ssga.ru/AllMetodMaterial/metod_mat_for_ioot/metodichki/bgd/oglavlenie_1.htm/" TargetMode="External"/><Relationship Id="rId2" Type="http://schemas.openxmlformats.org/officeDocument/2006/relationships/customXml" Target="../customXml/item2.xml"/><Relationship Id="rId16" Type="http://schemas.openxmlformats.org/officeDocument/2006/relationships/hyperlink" Target="http://www.window.edu.Ru" TargetMode="External"/><Relationship Id="rId29" Type="http://schemas.openxmlformats.org/officeDocument/2006/relationships/hyperlink" Target="http://www.ampe.ru/" TargetMode="External"/><Relationship Id="rId11" Type="http://schemas.openxmlformats.org/officeDocument/2006/relationships/hyperlink" Target="http://www.mil.ru" TargetMode="External"/><Relationship Id="rId24" Type="http://schemas.openxmlformats.org/officeDocument/2006/relationships/hyperlink" Target="http://kuhta.clan.su/" TargetMode="External"/><Relationship Id="rId32" Type="http://schemas.openxmlformats.org/officeDocument/2006/relationships/hyperlink" Target="http://www.0-1.ru/" TargetMode="External"/><Relationship Id="rId37" Type="http://schemas.openxmlformats.org/officeDocument/2006/relationships/hyperlink" Target="http://www.rospotrebnadzor.ru/" TargetMode="External"/><Relationship Id="rId40" Type="http://schemas.openxmlformats.org/officeDocument/2006/relationships/hyperlink" Target="http://www.znakcomplect.ru/" TargetMode="External"/><Relationship Id="rId45" Type="http://schemas.openxmlformats.org/officeDocument/2006/relationships/hyperlink" Target="http://www.alleng.ru/edu/saf3.htm" TargetMode="External"/><Relationship Id="rId53" Type="http://schemas.openxmlformats.org/officeDocument/2006/relationships/hyperlink" Target="http://kzg.narod.ru/" TargetMode="External"/><Relationship Id="rId58" Type="http://schemas.openxmlformats.org/officeDocument/2006/relationships/hyperlink" Target="http://www.school-obz.org/" TargetMode="External"/><Relationship Id="rId66" Type="http://schemas.openxmlformats.org/officeDocument/2006/relationships/hyperlink" Target="http://kombat.com.ua/stat.html/" TargetMode="External"/><Relationship Id="rId74" Type="http://schemas.openxmlformats.org/officeDocument/2006/relationships/hyperlink" Target="http://www.rusolymp.ru./" TargetMode="External"/><Relationship Id="rId79" Type="http://schemas.openxmlformats.org/officeDocument/2006/relationships/hyperlink" Target="http://b23.ru/hso0/" TargetMode="External"/><Relationship Id="rId5" Type="http://schemas.openxmlformats.org/officeDocument/2006/relationships/settings" Target="settings.xml"/><Relationship Id="rId61" Type="http://schemas.openxmlformats.org/officeDocument/2006/relationships/hyperlink" Target="http://www.eidos.ru/" TargetMode="External"/><Relationship Id="rId82" Type="http://schemas.openxmlformats.org/officeDocument/2006/relationships/hyperlink" Target="http://onlinetestpad.com/ru-ru/Category/" TargetMode="External"/><Relationship Id="rId19" Type="http://schemas.openxmlformats.org/officeDocument/2006/relationships/hyperlink" Target="http://www.ru/book" TargetMode="External"/><Relationship Id="rId4" Type="http://schemas.openxmlformats.org/officeDocument/2006/relationships/styles" Target="styles.xml"/><Relationship Id="rId9" Type="http://schemas.openxmlformats.org/officeDocument/2006/relationships/hyperlink" Target="https://www.mchs.gov.ru/" TargetMode="External"/><Relationship Id="rId14" Type="http://schemas.openxmlformats.org/officeDocument/2006/relationships/hyperlink" Target="http://www.booksgid.co" TargetMode="External"/><Relationship Id="rId22" Type="http://schemas.openxmlformats.org/officeDocument/2006/relationships/hyperlink" Target="http://www.simvolika.rsl.ru" TargetMode="External"/><Relationship Id="rId27" Type="http://schemas.openxmlformats.org/officeDocument/2006/relationships/hyperlink" Target="http://informic.narod.ru/obg.html" TargetMode="External"/><Relationship Id="rId30" Type="http://schemas.openxmlformats.org/officeDocument/2006/relationships/hyperlink" Target="http://anty-crim.boxmail.biz" TargetMode="External"/><Relationship Id="rId35" Type="http://schemas.openxmlformats.org/officeDocument/2006/relationships/hyperlink" Target="http://www.spas-extreme.ru" TargetMode="External"/><Relationship Id="rId43" Type="http://schemas.openxmlformats.org/officeDocument/2006/relationships/hyperlink" Target="http://fcior.edu.ru/" TargetMode="External"/><Relationship Id="rId48" Type="http://schemas.openxmlformats.org/officeDocument/2006/relationships/hyperlink" Target="http://severskijkadet.ru/voennoe_delo/&#1086;&#1073;&#1078;/&#1091;&#1088;&#1086;&#1082;&#1080;-&#1086;&#1073;&#1078;-&#1089;&#1089;&#1099;&#1083;&#1082;&#1080;.htm" TargetMode="External"/><Relationship Id="rId56" Type="http://schemas.openxmlformats.org/officeDocument/2006/relationships/hyperlink" Target="http://www.obzh.info/" TargetMode="External"/><Relationship Id="rId64" Type="http://schemas.openxmlformats.org/officeDocument/2006/relationships/hyperlink" Target="http://kchs.tomsk.gov.ru/azbuka_bez.htm/" TargetMode="External"/><Relationship Id="rId69" Type="http://schemas.openxmlformats.org/officeDocument/2006/relationships/hyperlink" Target="http://www.moskids.ru/ru/training_games/pdd/" TargetMode="External"/><Relationship Id="rId77" Type="http://schemas.openxmlformats.org/officeDocument/2006/relationships/hyperlink" Target="http://mukobg.jimdo.com/" TargetMode="External"/><Relationship Id="rId8" Type="http://schemas.openxmlformats.org/officeDocument/2006/relationships/endnotes" Target="endnotes.xml"/><Relationship Id="rId51" Type="http://schemas.openxmlformats.org/officeDocument/2006/relationships/hyperlink" Target="http://www.infosport.ru/press/szr/1999N5/index.htm" TargetMode="External"/><Relationship Id="rId72" Type="http://schemas.openxmlformats.org/officeDocument/2006/relationships/hyperlink" Target="mailto:info@russmag.ru/" TargetMode="External"/><Relationship Id="rId80" Type="http://schemas.openxmlformats.org/officeDocument/2006/relationships/hyperlink" Target="http://b23.ru/hso7/" TargetMode="External"/><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fsb.ru" TargetMode="External"/><Relationship Id="rId17" Type="http://schemas.openxmlformats.org/officeDocument/2006/relationships/hyperlink" Target="http://www.iprbookshop.ru" TargetMode="External"/><Relationship Id="rId25" Type="http://schemas.openxmlformats.org/officeDocument/2006/relationships/hyperlink" Target="http://www.school-obz.org/" TargetMode="External"/><Relationship Id="rId33" Type="http://schemas.openxmlformats.org/officeDocument/2006/relationships/hyperlink" Target="http://www.hsea.ru/" TargetMode="External"/><Relationship Id="rId38" Type="http://schemas.openxmlformats.org/officeDocument/2006/relationships/hyperlink" Target="http://www.gosnadzor.ru/" TargetMode="External"/><Relationship Id="rId46" Type="http://schemas.openxmlformats.org/officeDocument/2006/relationships/hyperlink" Target="http://satinoschool.narod.ru/test1/p1aa1.html" TargetMode="External"/><Relationship Id="rId59" Type="http://schemas.openxmlformats.org/officeDocument/2006/relationships/hyperlink" Target="http://teachpro.ru/course2d.aspx?idc=12090&amp;cr=2/" TargetMode="External"/><Relationship Id="rId67" Type="http://schemas.openxmlformats.org/officeDocument/2006/relationships/hyperlink" Target="http://www.spas-extreme.ru" TargetMode="External"/><Relationship Id="rId20" Type="http://schemas.openxmlformats.org/officeDocument/2006/relationships/hyperlink" Target="http://www.pobediteli.ru" TargetMode="External"/><Relationship Id="rId41" Type="http://schemas.openxmlformats.org/officeDocument/2006/relationships/hyperlink" Target="http://www.znopr.ru/" TargetMode="External"/><Relationship Id="rId54" Type="http://schemas.openxmlformats.org/officeDocument/2006/relationships/hyperlink" Target="http://lib.sportedu.ru/" TargetMode="External"/><Relationship Id="rId62" Type="http://schemas.openxmlformats.org/officeDocument/2006/relationships/hyperlink" Target="http://www.informic.narod.ru/obg.htm/" TargetMode="External"/><Relationship Id="rId70" Type="http://schemas.openxmlformats.org/officeDocument/2006/relationships/hyperlink" Target="http://www.moskids.ru/ru/training_games/your_safety/?id18=20741&amp;i18=2/" TargetMode="External"/><Relationship Id="rId75" Type="http://schemas.openxmlformats.org/officeDocument/2006/relationships/hyperlink" Target="http://b23.ru/hsnc" TargetMode="External"/><Relationship Id="rId83" Type="http://schemas.openxmlformats.org/officeDocument/2006/relationships/hyperlink" Target="http://easyen.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globalteka.ru/index.html" TargetMode="External"/><Relationship Id="rId23" Type="http://schemas.openxmlformats.org/officeDocument/2006/relationships/hyperlink" Target="http://www.militera.lib.ru" TargetMode="External"/><Relationship Id="rId28" Type="http://schemas.openxmlformats.org/officeDocument/2006/relationships/hyperlink" Target="http://0bj.ru/" TargetMode="External"/><Relationship Id="rId36" Type="http://schemas.openxmlformats.org/officeDocument/2006/relationships/hyperlink" Target="http://www.rwd.ru/" TargetMode="External"/><Relationship Id="rId49" Type="http://schemas.openxmlformats.org/officeDocument/2006/relationships/hyperlink" Target="http://zdd.1september.ru/" TargetMode="External"/><Relationship Id="rId57" Type="http://schemas.openxmlformats.org/officeDocument/2006/relationships/hyperlink" Target="http://www.1september.ru/" TargetMode="External"/><Relationship Id="rId10" Type="http://schemas.openxmlformats.org/officeDocument/2006/relationships/hyperlink" Target="http://www.mvd.ru" TargetMode="External"/><Relationship Id="rId31" Type="http://schemas.openxmlformats.org/officeDocument/2006/relationships/hyperlink" Target="http://www.goodlife.narod.ru/" TargetMode="External"/><Relationship Id="rId44" Type="http://schemas.openxmlformats.org/officeDocument/2006/relationships/hyperlink" Target="http://www.alleng.ru/edu/saf1.htm" TargetMode="External"/><Relationship Id="rId52" Type="http://schemas.openxmlformats.org/officeDocument/2006/relationships/hyperlink" Target="http://festival.1september.ru/" TargetMode="External"/><Relationship Id="rId60" Type="http://schemas.openxmlformats.org/officeDocument/2006/relationships/hyperlink" Target="http://www.km-school.ru/" TargetMode="External"/><Relationship Id="rId65" Type="http://schemas.openxmlformats.org/officeDocument/2006/relationships/hyperlink" Target="http://www.novgorod.fio.ru/projects/Project1583/index.htm/" TargetMode="External"/><Relationship Id="rId73" Type="http://schemas.openxmlformats.org/officeDocument/2006/relationships/hyperlink" Target="mailto:vps@mail.ru/" TargetMode="External"/><Relationship Id="rId78" Type="http://schemas.openxmlformats.org/officeDocument/2006/relationships/hyperlink" Target="http://b23.ru/hsoy/" TargetMode="External"/><Relationship Id="rId81" Type="http://schemas.openxmlformats.org/officeDocument/2006/relationships/hyperlink" Target="http://umc.ucoz.com/index/testy_po_obzh_5_klass/0-42/"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300D54E-6021-4B41-A7FA-C022CB886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9680</Words>
  <Characters>55180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81</cp:revision>
  <cp:lastPrinted>2021-11-12T02:12:00Z</cp:lastPrinted>
  <dcterms:created xsi:type="dcterms:W3CDTF">2017-08-24T22:39:00Z</dcterms:created>
  <dcterms:modified xsi:type="dcterms:W3CDTF">2021-11-12T02:16:00Z</dcterms:modified>
</cp:coreProperties>
</file>