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4C49" w:rsidRPr="00274C49" w:rsidRDefault="00274C49" w:rsidP="00274C49">
      <w:pPr>
        <w:spacing w:after="0" w:line="240" w:lineRule="auto"/>
        <w:jc w:val="center"/>
        <w:rPr>
          <w:rFonts w:ascii="Times New Roman" w:hAnsi="Times New Roman" w:cs="Times New Roman"/>
          <w:sz w:val="24"/>
          <w:szCs w:val="28"/>
        </w:rPr>
      </w:pPr>
      <w:r w:rsidRPr="00274C49">
        <w:rPr>
          <w:rFonts w:ascii="Times New Roman" w:hAnsi="Times New Roman" w:cs="Times New Roman"/>
          <w:sz w:val="24"/>
          <w:szCs w:val="28"/>
        </w:rPr>
        <w:t>МИНИСТЕРСТВО ОБРАЗОВАНИЯ И НАУКИ ХАБАРОВСКОГО КРАЯ</w:t>
      </w:r>
    </w:p>
    <w:p w:rsidR="00274C49" w:rsidRPr="00274C49" w:rsidRDefault="00274C49" w:rsidP="00274C49">
      <w:pPr>
        <w:spacing w:after="0" w:line="240" w:lineRule="auto"/>
        <w:jc w:val="center"/>
        <w:rPr>
          <w:rFonts w:ascii="Times New Roman" w:hAnsi="Times New Roman" w:cs="Times New Roman"/>
          <w:sz w:val="24"/>
          <w:szCs w:val="28"/>
        </w:rPr>
      </w:pPr>
      <w:r w:rsidRPr="00274C49">
        <w:rPr>
          <w:rFonts w:ascii="Times New Roman" w:hAnsi="Times New Roman" w:cs="Times New Roman"/>
          <w:sz w:val="24"/>
          <w:szCs w:val="28"/>
        </w:rPr>
        <w:t xml:space="preserve">КРАЕВОЕ ГОСУДАРСТВЕННОЕ БЮДЖЕТНОЕ ПРОФЕССИОНАЛЬНОЕ ОБРАЗОВАТЕЛЬНОЕ УЧРЕЖДЕНИЕ «ХАБАРОВСКИЙ ТЕХНИКУМ ТРАНСПОРТНЫХ ТЕХНОЛОГИЙ ИМЕНИ ГЕРОЯ СОВЕТСКОГО СОЮЗА </w:t>
      </w:r>
    </w:p>
    <w:p w:rsidR="00274C49" w:rsidRPr="00274C49" w:rsidRDefault="00274C49" w:rsidP="00274C49">
      <w:pPr>
        <w:spacing w:after="0" w:line="240" w:lineRule="auto"/>
        <w:jc w:val="center"/>
        <w:rPr>
          <w:rFonts w:ascii="Times New Roman" w:hAnsi="Times New Roman" w:cs="Times New Roman"/>
          <w:sz w:val="24"/>
          <w:szCs w:val="28"/>
        </w:rPr>
      </w:pPr>
      <w:r w:rsidRPr="00274C49">
        <w:rPr>
          <w:rFonts w:ascii="Times New Roman" w:hAnsi="Times New Roman" w:cs="Times New Roman"/>
          <w:sz w:val="24"/>
          <w:szCs w:val="28"/>
        </w:rPr>
        <w:t>А. С. ПАНОВА»</w:t>
      </w:r>
    </w:p>
    <w:p w:rsidR="00274C49" w:rsidRPr="00274C49" w:rsidRDefault="00274C49" w:rsidP="00274C49">
      <w:pPr>
        <w:spacing w:after="0" w:line="240" w:lineRule="auto"/>
        <w:jc w:val="both"/>
        <w:rPr>
          <w:rFonts w:ascii="Times New Roman" w:hAnsi="Times New Roman" w:cs="Times New Roman"/>
          <w:b/>
          <w:sz w:val="28"/>
          <w:szCs w:val="28"/>
        </w:rPr>
      </w:pPr>
    </w:p>
    <w:p w:rsidR="00274C49" w:rsidRPr="00274C49" w:rsidRDefault="00274C49" w:rsidP="00274C49">
      <w:pPr>
        <w:spacing w:after="0" w:line="240" w:lineRule="auto"/>
        <w:jc w:val="both"/>
        <w:rPr>
          <w:rFonts w:ascii="Times New Roman" w:hAnsi="Times New Roman" w:cs="Times New Roman"/>
          <w:b/>
          <w:sz w:val="28"/>
          <w:szCs w:val="28"/>
        </w:rPr>
      </w:pPr>
    </w:p>
    <w:p w:rsidR="00274C49" w:rsidRPr="00274C49" w:rsidRDefault="00274C49" w:rsidP="00274C49">
      <w:pPr>
        <w:spacing w:after="0" w:line="240" w:lineRule="auto"/>
        <w:jc w:val="both"/>
        <w:rPr>
          <w:rFonts w:ascii="Times New Roman" w:hAnsi="Times New Roman" w:cs="Times New Roman"/>
          <w:b/>
          <w:sz w:val="28"/>
          <w:szCs w:val="28"/>
        </w:rPr>
      </w:pPr>
    </w:p>
    <w:p w:rsidR="00274C49" w:rsidRPr="00274C49" w:rsidRDefault="00274C49" w:rsidP="00274C49">
      <w:pPr>
        <w:spacing w:after="0" w:line="240" w:lineRule="auto"/>
        <w:jc w:val="both"/>
        <w:rPr>
          <w:rFonts w:ascii="Times New Roman" w:hAnsi="Times New Roman" w:cs="Times New Roman"/>
          <w:b/>
          <w:sz w:val="28"/>
          <w:szCs w:val="28"/>
        </w:rPr>
      </w:pPr>
    </w:p>
    <w:p w:rsidR="00274C49" w:rsidRPr="00274C49" w:rsidRDefault="00274C49" w:rsidP="00274C49">
      <w:pPr>
        <w:spacing w:after="0" w:line="240" w:lineRule="auto"/>
        <w:jc w:val="both"/>
        <w:rPr>
          <w:rFonts w:ascii="Times New Roman" w:hAnsi="Times New Roman" w:cs="Times New Roman"/>
          <w:b/>
          <w:sz w:val="28"/>
          <w:szCs w:val="28"/>
        </w:rPr>
      </w:pPr>
    </w:p>
    <w:p w:rsidR="00274C49" w:rsidRPr="00274C49" w:rsidRDefault="00274C49" w:rsidP="00274C49">
      <w:pPr>
        <w:spacing w:after="0" w:line="240" w:lineRule="auto"/>
        <w:jc w:val="both"/>
        <w:rPr>
          <w:rFonts w:ascii="Times New Roman" w:hAnsi="Times New Roman" w:cs="Times New Roman"/>
          <w:b/>
          <w:sz w:val="28"/>
          <w:szCs w:val="28"/>
        </w:rPr>
      </w:pPr>
    </w:p>
    <w:p w:rsidR="00274C49" w:rsidRPr="00274C49" w:rsidRDefault="00274C49" w:rsidP="00274C49">
      <w:pPr>
        <w:spacing w:after="0" w:line="240" w:lineRule="auto"/>
        <w:jc w:val="both"/>
        <w:rPr>
          <w:rFonts w:ascii="Times New Roman" w:hAnsi="Times New Roman" w:cs="Times New Roman"/>
          <w:b/>
          <w:sz w:val="28"/>
          <w:szCs w:val="28"/>
        </w:rPr>
      </w:pPr>
    </w:p>
    <w:p w:rsidR="00274C49" w:rsidRPr="00274C49" w:rsidRDefault="00274C49" w:rsidP="00274C49">
      <w:pPr>
        <w:spacing w:after="0" w:line="240" w:lineRule="auto"/>
        <w:jc w:val="both"/>
        <w:rPr>
          <w:rFonts w:ascii="Times New Roman" w:hAnsi="Times New Roman" w:cs="Times New Roman"/>
          <w:b/>
          <w:sz w:val="28"/>
          <w:szCs w:val="28"/>
        </w:rPr>
      </w:pPr>
    </w:p>
    <w:p w:rsidR="00274C49" w:rsidRPr="00274C49" w:rsidRDefault="00274C49" w:rsidP="00274C49">
      <w:pPr>
        <w:spacing w:after="0" w:line="240" w:lineRule="auto"/>
        <w:jc w:val="center"/>
        <w:rPr>
          <w:rFonts w:ascii="Times New Roman" w:hAnsi="Times New Roman" w:cs="Times New Roman"/>
          <w:b/>
          <w:sz w:val="28"/>
          <w:szCs w:val="28"/>
        </w:rPr>
      </w:pPr>
    </w:p>
    <w:p w:rsidR="00274C49" w:rsidRPr="00274C49" w:rsidRDefault="00274C49" w:rsidP="00274C49">
      <w:pPr>
        <w:spacing w:after="0" w:line="240" w:lineRule="auto"/>
        <w:jc w:val="center"/>
        <w:rPr>
          <w:rFonts w:ascii="Times New Roman" w:hAnsi="Times New Roman" w:cs="Times New Roman"/>
          <w:b/>
          <w:sz w:val="24"/>
          <w:szCs w:val="28"/>
        </w:rPr>
      </w:pPr>
      <w:r w:rsidRPr="00274C49">
        <w:rPr>
          <w:rFonts w:ascii="Times New Roman" w:hAnsi="Times New Roman" w:cs="Times New Roman"/>
          <w:b/>
          <w:sz w:val="24"/>
          <w:szCs w:val="28"/>
        </w:rPr>
        <w:t>ПРОГРАММА УЧЕБНОЙ ДИСЦИПЛИНЫ</w:t>
      </w:r>
    </w:p>
    <w:p w:rsidR="00274C49" w:rsidRPr="00274C49" w:rsidRDefault="00274C49" w:rsidP="00274C49">
      <w:pPr>
        <w:spacing w:after="0" w:line="240" w:lineRule="auto"/>
        <w:jc w:val="center"/>
        <w:rPr>
          <w:rFonts w:ascii="Times New Roman" w:hAnsi="Times New Roman" w:cs="Times New Roman"/>
          <w:b/>
          <w:sz w:val="28"/>
          <w:szCs w:val="28"/>
        </w:rPr>
      </w:pPr>
    </w:p>
    <w:p w:rsidR="00274C49" w:rsidRPr="00274C49" w:rsidRDefault="00274C49" w:rsidP="00274C49">
      <w:pPr>
        <w:spacing w:after="0" w:line="240" w:lineRule="auto"/>
        <w:jc w:val="center"/>
        <w:rPr>
          <w:rFonts w:ascii="Times New Roman" w:eastAsia="Calibri" w:hAnsi="Times New Roman" w:cs="Times New Roman"/>
          <w:b/>
          <w:sz w:val="28"/>
          <w:szCs w:val="24"/>
        </w:rPr>
      </w:pPr>
      <w:r w:rsidRPr="00274C49">
        <w:rPr>
          <w:rFonts w:ascii="Times New Roman" w:eastAsia="Calibri" w:hAnsi="Times New Roman" w:cs="Times New Roman"/>
          <w:b/>
          <w:sz w:val="28"/>
          <w:szCs w:val="24"/>
        </w:rPr>
        <w:t>ОУД.06 ОСНОВЫ БЕЗОПАСНОСТИ ЖИЗНЕДЕЯТЕЛЬНОСТИ</w:t>
      </w:r>
    </w:p>
    <w:p w:rsidR="00274C49" w:rsidRPr="00274C49" w:rsidRDefault="00274C49" w:rsidP="00274C49">
      <w:pPr>
        <w:spacing w:after="0" w:line="240" w:lineRule="auto"/>
        <w:jc w:val="center"/>
        <w:rPr>
          <w:rFonts w:ascii="Times New Roman" w:hAnsi="Times New Roman" w:cs="Times New Roman"/>
          <w:sz w:val="28"/>
          <w:szCs w:val="28"/>
        </w:rPr>
      </w:pPr>
      <w:r w:rsidRPr="00274C49">
        <w:rPr>
          <w:rFonts w:ascii="Times New Roman" w:hAnsi="Times New Roman" w:cs="Times New Roman"/>
          <w:sz w:val="28"/>
          <w:szCs w:val="28"/>
        </w:rPr>
        <w:t xml:space="preserve">основная образовательная программа </w:t>
      </w:r>
    </w:p>
    <w:p w:rsidR="00274C49" w:rsidRPr="00274C49" w:rsidRDefault="00274C49" w:rsidP="00274C49">
      <w:pPr>
        <w:spacing w:after="0" w:line="240" w:lineRule="auto"/>
        <w:jc w:val="center"/>
        <w:rPr>
          <w:rFonts w:ascii="Times New Roman" w:hAnsi="Times New Roman" w:cs="Times New Roman"/>
          <w:sz w:val="28"/>
          <w:szCs w:val="28"/>
        </w:rPr>
      </w:pPr>
      <w:r w:rsidRPr="00274C49">
        <w:rPr>
          <w:rFonts w:ascii="Times New Roman" w:hAnsi="Times New Roman" w:cs="Times New Roman"/>
          <w:sz w:val="28"/>
          <w:szCs w:val="28"/>
        </w:rPr>
        <w:t xml:space="preserve">среднего профессионального образования </w:t>
      </w:r>
    </w:p>
    <w:p w:rsidR="00274C49" w:rsidRPr="00274C49" w:rsidRDefault="00274C49" w:rsidP="00274C49">
      <w:pPr>
        <w:spacing w:after="0" w:line="240" w:lineRule="auto"/>
        <w:jc w:val="center"/>
        <w:rPr>
          <w:rFonts w:ascii="Times New Roman" w:hAnsi="Times New Roman" w:cs="Times New Roman"/>
          <w:sz w:val="28"/>
          <w:szCs w:val="28"/>
        </w:rPr>
      </w:pPr>
      <w:r w:rsidRPr="00274C49">
        <w:rPr>
          <w:rFonts w:ascii="Times New Roman" w:hAnsi="Times New Roman" w:cs="Times New Roman"/>
          <w:sz w:val="28"/>
          <w:szCs w:val="28"/>
        </w:rPr>
        <w:t>программы подготовки специалистов среднего звена</w:t>
      </w:r>
    </w:p>
    <w:p w:rsidR="00274C49" w:rsidRPr="00274C49" w:rsidRDefault="00274C49" w:rsidP="00274C49">
      <w:pPr>
        <w:spacing w:after="0" w:line="240" w:lineRule="auto"/>
        <w:jc w:val="center"/>
        <w:rPr>
          <w:rFonts w:ascii="Times New Roman" w:hAnsi="Times New Roman" w:cs="Times New Roman"/>
          <w:sz w:val="28"/>
          <w:szCs w:val="28"/>
        </w:rPr>
      </w:pPr>
    </w:p>
    <w:p w:rsidR="00274C49" w:rsidRPr="00274C49" w:rsidRDefault="00274C49" w:rsidP="00274C49">
      <w:pPr>
        <w:spacing w:after="0" w:line="240" w:lineRule="auto"/>
        <w:jc w:val="center"/>
        <w:rPr>
          <w:rFonts w:ascii="Times New Roman" w:hAnsi="Times New Roman" w:cs="Times New Roman"/>
          <w:sz w:val="28"/>
          <w:szCs w:val="28"/>
        </w:rPr>
      </w:pPr>
      <w:r w:rsidRPr="00274C49">
        <w:rPr>
          <w:rFonts w:ascii="Times New Roman" w:hAnsi="Times New Roman" w:cs="Times New Roman"/>
          <w:sz w:val="28"/>
          <w:szCs w:val="28"/>
        </w:rPr>
        <w:t>по специальности</w:t>
      </w:r>
    </w:p>
    <w:p w:rsidR="00274C49" w:rsidRPr="00274C49" w:rsidRDefault="00274C49" w:rsidP="00274C49">
      <w:pPr>
        <w:spacing w:after="0" w:line="240" w:lineRule="auto"/>
        <w:jc w:val="center"/>
        <w:rPr>
          <w:rFonts w:ascii="Times New Roman" w:hAnsi="Times New Roman" w:cs="Times New Roman"/>
          <w:sz w:val="28"/>
          <w:szCs w:val="28"/>
        </w:rPr>
      </w:pPr>
      <w:r w:rsidRPr="00274C49">
        <w:rPr>
          <w:rFonts w:ascii="Times New Roman" w:hAnsi="Times New Roman" w:cs="Times New Roman"/>
          <w:sz w:val="28"/>
          <w:szCs w:val="28"/>
        </w:rPr>
        <w:t xml:space="preserve">23.02.06 Техническая эксплуатация подвижного состава </w:t>
      </w:r>
    </w:p>
    <w:p w:rsidR="00274C49" w:rsidRPr="00274C49" w:rsidRDefault="00274C49" w:rsidP="00274C49">
      <w:pPr>
        <w:spacing w:after="0" w:line="240" w:lineRule="auto"/>
        <w:jc w:val="center"/>
        <w:rPr>
          <w:rFonts w:ascii="Times New Roman" w:hAnsi="Times New Roman" w:cs="Times New Roman"/>
          <w:sz w:val="28"/>
          <w:szCs w:val="28"/>
        </w:rPr>
      </w:pPr>
      <w:r w:rsidRPr="00274C49">
        <w:rPr>
          <w:rFonts w:ascii="Times New Roman" w:hAnsi="Times New Roman" w:cs="Times New Roman"/>
          <w:sz w:val="28"/>
          <w:szCs w:val="28"/>
        </w:rPr>
        <w:t>железных дорог (локомотивы)</w:t>
      </w:r>
    </w:p>
    <w:p w:rsidR="00274C49" w:rsidRPr="00274C49" w:rsidRDefault="00274C49" w:rsidP="00274C49">
      <w:pPr>
        <w:spacing w:after="0" w:line="240" w:lineRule="auto"/>
        <w:jc w:val="center"/>
        <w:rPr>
          <w:rFonts w:ascii="Times New Roman" w:hAnsi="Times New Roman" w:cs="Times New Roman"/>
          <w:sz w:val="28"/>
          <w:szCs w:val="28"/>
        </w:rPr>
      </w:pPr>
    </w:p>
    <w:p w:rsidR="00274C49" w:rsidRPr="00274C49" w:rsidRDefault="00274C49" w:rsidP="00274C49">
      <w:pPr>
        <w:spacing w:after="0" w:line="240" w:lineRule="auto"/>
        <w:jc w:val="center"/>
        <w:rPr>
          <w:rFonts w:ascii="Times New Roman" w:hAnsi="Times New Roman" w:cs="Times New Roman"/>
          <w:sz w:val="28"/>
          <w:szCs w:val="28"/>
        </w:rPr>
      </w:pPr>
      <w:r w:rsidRPr="00274C49">
        <w:rPr>
          <w:rFonts w:ascii="Times New Roman" w:hAnsi="Times New Roman" w:cs="Times New Roman"/>
          <w:sz w:val="28"/>
          <w:szCs w:val="28"/>
        </w:rPr>
        <w:t>Технический профиль</w:t>
      </w:r>
    </w:p>
    <w:p w:rsidR="00274C49" w:rsidRPr="00274C49" w:rsidRDefault="00274C49" w:rsidP="00274C49">
      <w:pPr>
        <w:spacing w:after="0" w:line="240" w:lineRule="auto"/>
        <w:jc w:val="center"/>
        <w:rPr>
          <w:rFonts w:ascii="Times New Roman" w:hAnsi="Times New Roman" w:cs="Times New Roman"/>
          <w:sz w:val="28"/>
          <w:szCs w:val="28"/>
        </w:rPr>
      </w:pPr>
    </w:p>
    <w:p w:rsidR="00274C49" w:rsidRPr="00274C49" w:rsidRDefault="00274C49" w:rsidP="00274C49">
      <w:pPr>
        <w:spacing w:after="0" w:line="240" w:lineRule="auto"/>
        <w:jc w:val="center"/>
        <w:rPr>
          <w:rFonts w:ascii="Times New Roman" w:hAnsi="Times New Roman" w:cs="Times New Roman"/>
          <w:sz w:val="28"/>
          <w:szCs w:val="28"/>
        </w:rPr>
      </w:pPr>
    </w:p>
    <w:p w:rsidR="00274C49" w:rsidRPr="00274C49" w:rsidRDefault="00274C49" w:rsidP="00274C49">
      <w:pPr>
        <w:spacing w:after="0" w:line="240" w:lineRule="auto"/>
        <w:jc w:val="center"/>
        <w:rPr>
          <w:rFonts w:ascii="Times New Roman" w:hAnsi="Times New Roman" w:cs="Times New Roman"/>
          <w:sz w:val="28"/>
          <w:szCs w:val="28"/>
        </w:rPr>
      </w:pPr>
    </w:p>
    <w:p w:rsidR="00274C49" w:rsidRPr="00274C49" w:rsidRDefault="00274C49" w:rsidP="00274C49">
      <w:pPr>
        <w:spacing w:after="0" w:line="240" w:lineRule="auto"/>
        <w:jc w:val="center"/>
        <w:rPr>
          <w:rFonts w:ascii="Times New Roman" w:hAnsi="Times New Roman" w:cs="Times New Roman"/>
          <w:sz w:val="28"/>
          <w:szCs w:val="28"/>
        </w:rPr>
      </w:pPr>
    </w:p>
    <w:p w:rsidR="00274C49" w:rsidRPr="00274C49" w:rsidRDefault="00274C49" w:rsidP="00274C49">
      <w:pPr>
        <w:spacing w:after="0" w:line="240" w:lineRule="auto"/>
        <w:jc w:val="center"/>
        <w:rPr>
          <w:rFonts w:ascii="Times New Roman" w:hAnsi="Times New Roman" w:cs="Times New Roman"/>
          <w:sz w:val="28"/>
          <w:szCs w:val="28"/>
        </w:rPr>
      </w:pPr>
    </w:p>
    <w:p w:rsidR="00274C49" w:rsidRPr="00274C49" w:rsidRDefault="00274C49" w:rsidP="00274C49">
      <w:pPr>
        <w:spacing w:after="0" w:line="240" w:lineRule="auto"/>
        <w:jc w:val="center"/>
        <w:rPr>
          <w:rFonts w:ascii="Times New Roman" w:hAnsi="Times New Roman" w:cs="Times New Roman"/>
          <w:sz w:val="28"/>
          <w:szCs w:val="28"/>
        </w:rPr>
      </w:pPr>
    </w:p>
    <w:p w:rsidR="00274C49" w:rsidRPr="00274C49" w:rsidRDefault="00274C49" w:rsidP="00274C49">
      <w:pPr>
        <w:spacing w:after="0" w:line="240" w:lineRule="auto"/>
        <w:jc w:val="center"/>
        <w:rPr>
          <w:rFonts w:ascii="Times New Roman" w:hAnsi="Times New Roman" w:cs="Times New Roman"/>
          <w:sz w:val="28"/>
          <w:szCs w:val="28"/>
        </w:rPr>
      </w:pPr>
    </w:p>
    <w:p w:rsidR="00274C49" w:rsidRPr="00274C49" w:rsidRDefault="00274C49" w:rsidP="00274C49">
      <w:pPr>
        <w:spacing w:after="0" w:line="240" w:lineRule="auto"/>
        <w:jc w:val="center"/>
        <w:rPr>
          <w:rFonts w:ascii="Times New Roman" w:hAnsi="Times New Roman" w:cs="Times New Roman"/>
          <w:sz w:val="28"/>
          <w:szCs w:val="28"/>
        </w:rPr>
      </w:pPr>
    </w:p>
    <w:p w:rsidR="00274C49" w:rsidRPr="00274C49" w:rsidRDefault="00274C49" w:rsidP="00274C49">
      <w:pPr>
        <w:spacing w:after="0" w:line="240" w:lineRule="auto"/>
        <w:jc w:val="center"/>
        <w:rPr>
          <w:rFonts w:ascii="Times New Roman" w:hAnsi="Times New Roman" w:cs="Times New Roman"/>
          <w:sz w:val="28"/>
          <w:szCs w:val="28"/>
        </w:rPr>
      </w:pPr>
    </w:p>
    <w:p w:rsidR="00274C49" w:rsidRPr="00274C49" w:rsidRDefault="00274C49" w:rsidP="00274C49">
      <w:pPr>
        <w:spacing w:after="0" w:line="240" w:lineRule="auto"/>
        <w:jc w:val="center"/>
        <w:rPr>
          <w:rFonts w:ascii="Times New Roman" w:hAnsi="Times New Roman" w:cs="Times New Roman"/>
          <w:sz w:val="28"/>
          <w:szCs w:val="28"/>
        </w:rPr>
      </w:pPr>
    </w:p>
    <w:p w:rsidR="00274C49" w:rsidRPr="00274C49" w:rsidRDefault="00274C49" w:rsidP="00274C49">
      <w:pPr>
        <w:spacing w:after="0" w:line="240" w:lineRule="auto"/>
        <w:jc w:val="center"/>
        <w:rPr>
          <w:rFonts w:ascii="Times New Roman" w:hAnsi="Times New Roman" w:cs="Times New Roman"/>
          <w:sz w:val="28"/>
          <w:szCs w:val="28"/>
        </w:rPr>
      </w:pPr>
    </w:p>
    <w:p w:rsidR="00274C49" w:rsidRPr="00274C49" w:rsidRDefault="00274C49" w:rsidP="00274C49">
      <w:pPr>
        <w:spacing w:after="0" w:line="240" w:lineRule="auto"/>
        <w:jc w:val="center"/>
        <w:rPr>
          <w:rFonts w:ascii="Times New Roman" w:hAnsi="Times New Roman" w:cs="Times New Roman"/>
          <w:sz w:val="28"/>
          <w:szCs w:val="28"/>
        </w:rPr>
      </w:pPr>
    </w:p>
    <w:p w:rsidR="00274C49" w:rsidRPr="00274C49" w:rsidRDefault="00274C49" w:rsidP="00274C49">
      <w:pPr>
        <w:spacing w:after="0" w:line="240" w:lineRule="auto"/>
        <w:jc w:val="center"/>
        <w:rPr>
          <w:rFonts w:ascii="Times New Roman" w:hAnsi="Times New Roman" w:cs="Times New Roman"/>
          <w:sz w:val="28"/>
          <w:szCs w:val="28"/>
        </w:rPr>
      </w:pPr>
    </w:p>
    <w:p w:rsidR="00274C49" w:rsidRPr="00274C49" w:rsidRDefault="00274C49" w:rsidP="00274C49">
      <w:pPr>
        <w:spacing w:after="0" w:line="240" w:lineRule="auto"/>
        <w:jc w:val="center"/>
        <w:rPr>
          <w:rFonts w:ascii="Times New Roman" w:hAnsi="Times New Roman" w:cs="Times New Roman"/>
          <w:sz w:val="28"/>
          <w:szCs w:val="28"/>
        </w:rPr>
      </w:pPr>
    </w:p>
    <w:p w:rsidR="00274C49" w:rsidRPr="00274C49" w:rsidRDefault="00274C49" w:rsidP="00274C49">
      <w:pPr>
        <w:spacing w:after="0" w:line="240" w:lineRule="auto"/>
        <w:jc w:val="center"/>
        <w:rPr>
          <w:rFonts w:ascii="Times New Roman" w:hAnsi="Times New Roman" w:cs="Times New Roman"/>
          <w:sz w:val="28"/>
          <w:szCs w:val="28"/>
        </w:rPr>
      </w:pPr>
    </w:p>
    <w:p w:rsidR="00274C49" w:rsidRPr="00274C49" w:rsidRDefault="00274C49" w:rsidP="00274C49">
      <w:pPr>
        <w:spacing w:after="0" w:line="240" w:lineRule="auto"/>
        <w:jc w:val="center"/>
        <w:rPr>
          <w:rFonts w:ascii="Times New Roman" w:hAnsi="Times New Roman" w:cs="Times New Roman"/>
          <w:sz w:val="28"/>
          <w:szCs w:val="28"/>
        </w:rPr>
      </w:pPr>
    </w:p>
    <w:p w:rsidR="00274C49" w:rsidRPr="00274C49" w:rsidRDefault="00274C49" w:rsidP="00274C49">
      <w:pPr>
        <w:spacing w:after="0" w:line="240" w:lineRule="auto"/>
        <w:jc w:val="center"/>
        <w:rPr>
          <w:rFonts w:ascii="Times New Roman" w:hAnsi="Times New Roman" w:cs="Times New Roman"/>
          <w:sz w:val="28"/>
          <w:szCs w:val="28"/>
        </w:rPr>
      </w:pPr>
    </w:p>
    <w:p w:rsidR="00274C49" w:rsidRPr="00274C49" w:rsidRDefault="00274C49" w:rsidP="00274C49">
      <w:pPr>
        <w:spacing w:after="0" w:line="240" w:lineRule="auto"/>
        <w:jc w:val="center"/>
        <w:rPr>
          <w:rFonts w:ascii="Times New Roman" w:hAnsi="Times New Roman" w:cs="Times New Roman"/>
          <w:sz w:val="28"/>
          <w:szCs w:val="28"/>
        </w:rPr>
      </w:pPr>
    </w:p>
    <w:p w:rsidR="00274C49" w:rsidRPr="00274C49" w:rsidRDefault="00274C49" w:rsidP="00274C49">
      <w:pPr>
        <w:spacing w:after="0" w:line="240" w:lineRule="auto"/>
        <w:jc w:val="center"/>
        <w:rPr>
          <w:rFonts w:ascii="Times New Roman" w:hAnsi="Times New Roman" w:cs="Times New Roman"/>
          <w:sz w:val="28"/>
          <w:szCs w:val="28"/>
        </w:rPr>
      </w:pPr>
    </w:p>
    <w:p w:rsidR="00274C49" w:rsidRPr="00274C49" w:rsidRDefault="00274C49" w:rsidP="00274C49">
      <w:pPr>
        <w:spacing w:after="0" w:line="240" w:lineRule="auto"/>
        <w:jc w:val="center"/>
        <w:rPr>
          <w:rFonts w:ascii="Times New Roman" w:hAnsi="Times New Roman" w:cs="Times New Roman"/>
          <w:sz w:val="28"/>
          <w:szCs w:val="28"/>
        </w:rPr>
      </w:pPr>
      <w:r w:rsidRPr="00274C49">
        <w:rPr>
          <w:rFonts w:ascii="Times New Roman" w:hAnsi="Times New Roman" w:cs="Times New Roman"/>
          <w:sz w:val="28"/>
          <w:szCs w:val="28"/>
        </w:rPr>
        <w:t>Хабаровск, 2019</w:t>
      </w:r>
    </w:p>
    <w:p w:rsidR="00274C49" w:rsidRPr="00274C49" w:rsidRDefault="00274C49" w:rsidP="00274C49">
      <w:pPr>
        <w:spacing w:after="0" w:line="240" w:lineRule="auto"/>
        <w:jc w:val="center"/>
        <w:rPr>
          <w:rFonts w:ascii="Times New Roman" w:hAnsi="Times New Roman" w:cs="Times New Roman"/>
          <w:sz w:val="28"/>
          <w:szCs w:val="28"/>
        </w:rPr>
      </w:pPr>
    </w:p>
    <w:p w:rsidR="00274C49" w:rsidRPr="00274C49" w:rsidRDefault="00274C49" w:rsidP="00274C49">
      <w:pPr>
        <w:spacing w:after="0" w:line="240" w:lineRule="auto"/>
        <w:rPr>
          <w:rFonts w:ascii="Times New Roman" w:hAnsi="Times New Roman" w:cs="Times New Roman"/>
          <w:sz w:val="28"/>
          <w:szCs w:val="28"/>
        </w:rPr>
      </w:pPr>
      <w:r w:rsidRPr="00274C49">
        <w:rPr>
          <w:rFonts w:ascii="Times New Roman" w:hAnsi="Times New Roman" w:cs="Times New Roman"/>
          <w:sz w:val="28"/>
          <w:szCs w:val="28"/>
        </w:rPr>
        <w:lastRenderedPageBreak/>
        <w:t>СОГЛАСОВАНО                                                УТВЕРЖДАЮ</w:t>
      </w:r>
    </w:p>
    <w:p w:rsidR="00274C49" w:rsidRPr="00274C49" w:rsidRDefault="00274C49" w:rsidP="00274C49">
      <w:pPr>
        <w:spacing w:after="0" w:line="240" w:lineRule="auto"/>
        <w:rPr>
          <w:rFonts w:ascii="Times New Roman" w:hAnsi="Times New Roman" w:cs="Times New Roman"/>
          <w:sz w:val="28"/>
          <w:szCs w:val="28"/>
        </w:rPr>
      </w:pPr>
      <w:r w:rsidRPr="00274C49">
        <w:rPr>
          <w:rFonts w:ascii="Times New Roman" w:hAnsi="Times New Roman" w:cs="Times New Roman"/>
          <w:sz w:val="28"/>
          <w:szCs w:val="28"/>
        </w:rPr>
        <w:t>Предметно-цикловой комиссией</w:t>
      </w:r>
      <w:proofErr w:type="gramStart"/>
      <w:r w:rsidRPr="00274C49">
        <w:rPr>
          <w:rFonts w:ascii="Times New Roman" w:hAnsi="Times New Roman" w:cs="Times New Roman"/>
          <w:sz w:val="28"/>
          <w:szCs w:val="28"/>
        </w:rPr>
        <w:t xml:space="preserve">                       З</w:t>
      </w:r>
      <w:proofErr w:type="gramEnd"/>
      <w:r w:rsidRPr="00274C49">
        <w:rPr>
          <w:rFonts w:ascii="Times New Roman" w:hAnsi="Times New Roman" w:cs="Times New Roman"/>
          <w:sz w:val="28"/>
          <w:szCs w:val="28"/>
        </w:rPr>
        <w:t>ам. директора по ТО</w:t>
      </w:r>
    </w:p>
    <w:p w:rsidR="00274C49" w:rsidRPr="00274C49" w:rsidRDefault="00274C49" w:rsidP="00274C49">
      <w:pPr>
        <w:spacing w:after="0" w:line="240" w:lineRule="auto"/>
        <w:rPr>
          <w:rFonts w:ascii="Times New Roman" w:hAnsi="Times New Roman" w:cs="Times New Roman"/>
          <w:sz w:val="28"/>
          <w:szCs w:val="28"/>
        </w:rPr>
      </w:pPr>
      <w:r w:rsidRPr="00274C49">
        <w:rPr>
          <w:rFonts w:ascii="Times New Roman" w:hAnsi="Times New Roman" w:cs="Times New Roman"/>
          <w:sz w:val="28"/>
          <w:szCs w:val="28"/>
        </w:rPr>
        <w:t xml:space="preserve">___________ Пустовалова В.А.                          ___________ </w:t>
      </w:r>
      <w:proofErr w:type="spellStart"/>
      <w:r w:rsidRPr="00274C49">
        <w:rPr>
          <w:rFonts w:ascii="Times New Roman" w:hAnsi="Times New Roman" w:cs="Times New Roman"/>
          <w:sz w:val="28"/>
          <w:szCs w:val="28"/>
        </w:rPr>
        <w:t>Котенева</w:t>
      </w:r>
      <w:proofErr w:type="spellEnd"/>
      <w:r w:rsidRPr="00274C49">
        <w:rPr>
          <w:rFonts w:ascii="Times New Roman" w:hAnsi="Times New Roman" w:cs="Times New Roman"/>
          <w:sz w:val="28"/>
          <w:szCs w:val="28"/>
        </w:rPr>
        <w:t xml:space="preserve"> С.Б.</w:t>
      </w:r>
    </w:p>
    <w:p w:rsidR="00274C49" w:rsidRPr="00274C49" w:rsidRDefault="00274C49" w:rsidP="00274C49">
      <w:pPr>
        <w:spacing w:after="0" w:line="240" w:lineRule="auto"/>
        <w:rPr>
          <w:rFonts w:ascii="Times New Roman" w:hAnsi="Times New Roman" w:cs="Times New Roman"/>
          <w:sz w:val="28"/>
          <w:szCs w:val="28"/>
        </w:rPr>
      </w:pPr>
      <w:r w:rsidRPr="00274C49">
        <w:rPr>
          <w:rFonts w:ascii="Times New Roman" w:hAnsi="Times New Roman" w:cs="Times New Roman"/>
          <w:sz w:val="28"/>
          <w:szCs w:val="28"/>
        </w:rPr>
        <w:t>«____»_______________2019 г.                        «____»_______________2019 г.</w:t>
      </w:r>
    </w:p>
    <w:p w:rsidR="00274C49" w:rsidRPr="00274C49" w:rsidRDefault="00274C49" w:rsidP="00274C49">
      <w:pPr>
        <w:spacing w:after="0" w:line="240" w:lineRule="auto"/>
        <w:rPr>
          <w:rFonts w:ascii="Times New Roman" w:hAnsi="Times New Roman" w:cs="Times New Roman"/>
          <w:sz w:val="28"/>
          <w:szCs w:val="28"/>
        </w:rPr>
      </w:pPr>
    </w:p>
    <w:p w:rsidR="00274C49" w:rsidRPr="00274C49" w:rsidRDefault="00274C49" w:rsidP="00274C49">
      <w:pPr>
        <w:spacing w:after="0" w:line="240" w:lineRule="auto"/>
        <w:rPr>
          <w:rFonts w:ascii="Times New Roman" w:hAnsi="Times New Roman" w:cs="Times New Roman"/>
          <w:sz w:val="28"/>
          <w:szCs w:val="28"/>
        </w:rPr>
      </w:pPr>
    </w:p>
    <w:p w:rsidR="00274C49" w:rsidRPr="00274C49" w:rsidRDefault="00274C49" w:rsidP="00274C49">
      <w:pPr>
        <w:spacing w:after="0" w:line="240" w:lineRule="auto"/>
        <w:rPr>
          <w:rFonts w:ascii="Times New Roman" w:hAnsi="Times New Roman" w:cs="Times New Roman"/>
          <w:sz w:val="28"/>
          <w:szCs w:val="28"/>
        </w:rPr>
      </w:pPr>
    </w:p>
    <w:p w:rsidR="00274C49" w:rsidRPr="00274C49" w:rsidRDefault="00274C49" w:rsidP="00274C49">
      <w:pPr>
        <w:spacing w:after="0" w:line="240" w:lineRule="auto"/>
        <w:rPr>
          <w:rFonts w:ascii="Times New Roman" w:hAnsi="Times New Roman" w:cs="Times New Roman"/>
          <w:sz w:val="28"/>
          <w:szCs w:val="28"/>
        </w:rPr>
      </w:pPr>
    </w:p>
    <w:p w:rsidR="00274C49" w:rsidRPr="00274C49" w:rsidRDefault="00274C49" w:rsidP="00274C49">
      <w:pPr>
        <w:spacing w:after="0" w:line="240" w:lineRule="auto"/>
        <w:rPr>
          <w:rFonts w:ascii="Times New Roman" w:hAnsi="Times New Roman" w:cs="Times New Roman"/>
          <w:sz w:val="28"/>
          <w:szCs w:val="28"/>
        </w:rPr>
      </w:pPr>
    </w:p>
    <w:p w:rsidR="00274C49" w:rsidRPr="00274C49" w:rsidRDefault="00274C49" w:rsidP="00274C49">
      <w:pPr>
        <w:spacing w:after="0" w:line="240" w:lineRule="auto"/>
        <w:rPr>
          <w:rFonts w:ascii="Times New Roman" w:hAnsi="Times New Roman" w:cs="Times New Roman"/>
          <w:sz w:val="28"/>
          <w:szCs w:val="28"/>
        </w:rPr>
      </w:pPr>
    </w:p>
    <w:p w:rsidR="00274C49" w:rsidRPr="00274C49" w:rsidRDefault="00274C49" w:rsidP="00274C49">
      <w:pPr>
        <w:spacing w:after="0" w:line="240" w:lineRule="auto"/>
        <w:rPr>
          <w:rFonts w:ascii="Times New Roman" w:hAnsi="Times New Roman" w:cs="Times New Roman"/>
          <w:sz w:val="28"/>
          <w:szCs w:val="28"/>
        </w:rPr>
      </w:pPr>
    </w:p>
    <w:p w:rsidR="00274C49" w:rsidRPr="00274C49" w:rsidRDefault="00274C49" w:rsidP="00274C49">
      <w:pPr>
        <w:spacing w:after="0" w:line="240" w:lineRule="auto"/>
        <w:rPr>
          <w:rFonts w:ascii="Times New Roman" w:hAnsi="Times New Roman" w:cs="Times New Roman"/>
          <w:sz w:val="28"/>
          <w:szCs w:val="28"/>
        </w:rPr>
      </w:pPr>
    </w:p>
    <w:p w:rsidR="00274C49" w:rsidRPr="00274C49" w:rsidRDefault="00274C49" w:rsidP="00274C49">
      <w:pPr>
        <w:spacing w:after="0" w:line="240" w:lineRule="auto"/>
        <w:rPr>
          <w:rFonts w:ascii="Times New Roman" w:hAnsi="Times New Roman" w:cs="Times New Roman"/>
          <w:sz w:val="28"/>
          <w:szCs w:val="28"/>
        </w:rPr>
      </w:pPr>
    </w:p>
    <w:p w:rsidR="00274C49" w:rsidRPr="00274C49" w:rsidRDefault="00274C49" w:rsidP="00274C49">
      <w:pPr>
        <w:spacing w:after="0" w:line="240" w:lineRule="auto"/>
        <w:rPr>
          <w:rFonts w:ascii="Times New Roman" w:hAnsi="Times New Roman" w:cs="Times New Roman"/>
          <w:sz w:val="28"/>
          <w:szCs w:val="28"/>
        </w:rPr>
      </w:pPr>
      <w:r w:rsidRPr="00274C49">
        <w:rPr>
          <w:rFonts w:ascii="Times New Roman" w:hAnsi="Times New Roman" w:cs="Times New Roman"/>
          <w:sz w:val="28"/>
          <w:szCs w:val="28"/>
        </w:rPr>
        <w:t>Составитель  программы:</w:t>
      </w:r>
    </w:p>
    <w:p w:rsidR="00274C49" w:rsidRPr="00274C49" w:rsidRDefault="00274C49" w:rsidP="00274C49">
      <w:pPr>
        <w:spacing w:after="0" w:line="240" w:lineRule="auto"/>
        <w:rPr>
          <w:rFonts w:ascii="Times New Roman" w:hAnsi="Times New Roman" w:cs="Times New Roman"/>
          <w:sz w:val="28"/>
          <w:szCs w:val="28"/>
        </w:rPr>
      </w:pPr>
    </w:p>
    <w:p w:rsidR="00274C49" w:rsidRPr="00274C49" w:rsidRDefault="00274C49" w:rsidP="00274C49">
      <w:pPr>
        <w:spacing w:after="0" w:line="240" w:lineRule="auto"/>
        <w:ind w:firstLine="708"/>
        <w:jc w:val="both"/>
        <w:rPr>
          <w:rFonts w:ascii="Times New Roman" w:eastAsia="Times New Roman" w:hAnsi="Times New Roman" w:cs="Times New Roman"/>
          <w:sz w:val="28"/>
          <w:szCs w:val="28"/>
          <w:lang w:eastAsia="ru-RU"/>
        </w:rPr>
      </w:pPr>
      <w:r w:rsidRPr="00274C49">
        <w:rPr>
          <w:rFonts w:ascii="Times New Roman" w:hAnsi="Times New Roman" w:cs="Times New Roman"/>
          <w:sz w:val="28"/>
          <w:szCs w:val="28"/>
        </w:rPr>
        <w:t xml:space="preserve">Преподаватель  ____________________  </w:t>
      </w:r>
      <w:r w:rsidRPr="00274C49">
        <w:rPr>
          <w:rFonts w:ascii="Times New Roman" w:eastAsia="Times New Roman" w:hAnsi="Times New Roman" w:cs="Times New Roman"/>
          <w:sz w:val="28"/>
          <w:szCs w:val="28"/>
          <w:lang w:eastAsia="ru-RU"/>
        </w:rPr>
        <w:t>Л.В. Зубкова</w:t>
      </w:r>
    </w:p>
    <w:p w:rsidR="00274C49" w:rsidRPr="00274C49" w:rsidRDefault="00274C49" w:rsidP="00274C49">
      <w:pPr>
        <w:spacing w:after="0" w:line="240" w:lineRule="auto"/>
        <w:rPr>
          <w:rFonts w:ascii="Times New Roman" w:hAnsi="Times New Roman" w:cs="Times New Roman"/>
          <w:sz w:val="28"/>
          <w:szCs w:val="28"/>
          <w:vertAlign w:val="superscript"/>
        </w:rPr>
      </w:pPr>
      <w:r w:rsidRPr="00274C49">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w:t>
      </w:r>
      <w:r w:rsidRPr="00274C49">
        <w:rPr>
          <w:rFonts w:ascii="Times New Roman" w:hAnsi="Times New Roman" w:cs="Times New Roman"/>
          <w:sz w:val="28"/>
          <w:szCs w:val="28"/>
          <w:vertAlign w:val="superscript"/>
        </w:rPr>
        <w:t xml:space="preserve">      (подпись)</w:t>
      </w:r>
    </w:p>
    <w:p w:rsidR="00274C49" w:rsidRPr="00274C49" w:rsidRDefault="00274C49" w:rsidP="00274C49">
      <w:pPr>
        <w:spacing w:after="0" w:line="240" w:lineRule="auto"/>
        <w:ind w:firstLine="708"/>
        <w:rPr>
          <w:rFonts w:ascii="Times New Roman" w:hAnsi="Times New Roman" w:cs="Times New Roman"/>
          <w:sz w:val="28"/>
          <w:szCs w:val="28"/>
        </w:rPr>
      </w:pPr>
      <w:r w:rsidRPr="00274C49">
        <w:rPr>
          <w:rFonts w:ascii="Times New Roman" w:hAnsi="Times New Roman" w:cs="Times New Roman"/>
          <w:sz w:val="28"/>
          <w:szCs w:val="28"/>
        </w:rPr>
        <w:t>Преподаватель  ____________________  А.В. Туренко</w:t>
      </w:r>
    </w:p>
    <w:p w:rsidR="00274C49" w:rsidRPr="00274C49" w:rsidRDefault="00274C49" w:rsidP="00274C49">
      <w:pPr>
        <w:spacing w:after="0" w:line="240" w:lineRule="auto"/>
        <w:rPr>
          <w:rFonts w:ascii="Times New Roman" w:hAnsi="Times New Roman" w:cs="Times New Roman"/>
          <w:sz w:val="28"/>
          <w:szCs w:val="28"/>
          <w:vertAlign w:val="superscript"/>
        </w:rPr>
      </w:pPr>
      <w:r w:rsidRPr="00274C49">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w:t>
      </w:r>
      <w:r w:rsidRPr="00274C49">
        <w:rPr>
          <w:rFonts w:ascii="Times New Roman" w:hAnsi="Times New Roman" w:cs="Times New Roman"/>
          <w:sz w:val="28"/>
          <w:szCs w:val="28"/>
          <w:vertAlign w:val="superscript"/>
        </w:rPr>
        <w:t xml:space="preserve">      (подпись)</w:t>
      </w:r>
    </w:p>
    <w:p w:rsidR="00274C49" w:rsidRPr="00274C49" w:rsidRDefault="00274C49" w:rsidP="00274C49">
      <w:pPr>
        <w:spacing w:after="0" w:line="240" w:lineRule="auto"/>
        <w:rPr>
          <w:rFonts w:ascii="Times New Roman" w:hAnsi="Times New Roman" w:cs="Times New Roman"/>
          <w:sz w:val="28"/>
          <w:szCs w:val="28"/>
        </w:rPr>
      </w:pPr>
    </w:p>
    <w:p w:rsidR="00274C49" w:rsidRPr="00274C49" w:rsidRDefault="00274C49" w:rsidP="00274C49">
      <w:pPr>
        <w:spacing w:after="0" w:line="240" w:lineRule="auto"/>
        <w:rPr>
          <w:rFonts w:ascii="Times New Roman" w:hAnsi="Times New Roman" w:cs="Times New Roman"/>
          <w:sz w:val="28"/>
          <w:szCs w:val="28"/>
        </w:rPr>
      </w:pPr>
    </w:p>
    <w:p w:rsidR="00274C49" w:rsidRPr="00274C49" w:rsidRDefault="00274C49" w:rsidP="00274C49">
      <w:pPr>
        <w:spacing w:after="0" w:line="240" w:lineRule="auto"/>
        <w:rPr>
          <w:rFonts w:ascii="Times New Roman" w:hAnsi="Times New Roman" w:cs="Times New Roman"/>
          <w:sz w:val="28"/>
          <w:szCs w:val="28"/>
        </w:rPr>
      </w:pPr>
    </w:p>
    <w:p w:rsidR="00274C49" w:rsidRPr="00274C49" w:rsidRDefault="00274C49" w:rsidP="00274C49">
      <w:pPr>
        <w:spacing w:after="0" w:line="240" w:lineRule="auto"/>
        <w:rPr>
          <w:rFonts w:ascii="Times New Roman" w:hAnsi="Times New Roman" w:cs="Times New Roman"/>
          <w:sz w:val="28"/>
          <w:szCs w:val="28"/>
        </w:rPr>
      </w:pPr>
    </w:p>
    <w:p w:rsidR="00274C49" w:rsidRPr="00274C49" w:rsidRDefault="00274C49" w:rsidP="00274C49">
      <w:pPr>
        <w:spacing w:after="0" w:line="240" w:lineRule="auto"/>
        <w:rPr>
          <w:rFonts w:ascii="Times New Roman" w:hAnsi="Times New Roman" w:cs="Times New Roman"/>
          <w:sz w:val="28"/>
          <w:szCs w:val="28"/>
        </w:rPr>
      </w:pPr>
    </w:p>
    <w:p w:rsidR="00274C49" w:rsidRPr="00274C49" w:rsidRDefault="00274C49" w:rsidP="00274C49">
      <w:pPr>
        <w:spacing w:after="0" w:line="240" w:lineRule="auto"/>
        <w:rPr>
          <w:rFonts w:ascii="Times New Roman" w:hAnsi="Times New Roman" w:cs="Times New Roman"/>
          <w:sz w:val="28"/>
          <w:szCs w:val="28"/>
        </w:rPr>
      </w:pPr>
    </w:p>
    <w:p w:rsidR="00274C49" w:rsidRPr="00274C49" w:rsidRDefault="00274C49" w:rsidP="00274C49">
      <w:pPr>
        <w:spacing w:after="0" w:line="240" w:lineRule="auto"/>
        <w:rPr>
          <w:rFonts w:ascii="Times New Roman" w:hAnsi="Times New Roman" w:cs="Times New Roman"/>
          <w:sz w:val="28"/>
          <w:szCs w:val="28"/>
        </w:rPr>
      </w:pPr>
      <w:r w:rsidRPr="00274C49">
        <w:rPr>
          <w:rFonts w:ascii="Times New Roman" w:eastAsia="Calibri" w:hAnsi="Times New Roman" w:cs="Times New Roman"/>
          <w:sz w:val="28"/>
          <w:szCs w:val="28"/>
        </w:rPr>
        <w:t>Согласовано:</w:t>
      </w:r>
    </w:p>
    <w:p w:rsidR="00274C49" w:rsidRPr="00274C49" w:rsidRDefault="00274C49" w:rsidP="00274C49">
      <w:pPr>
        <w:spacing w:after="0" w:line="240" w:lineRule="auto"/>
        <w:ind w:firstLine="708"/>
        <w:rPr>
          <w:rFonts w:ascii="Times New Roman" w:hAnsi="Times New Roman" w:cs="Times New Roman"/>
          <w:sz w:val="28"/>
          <w:szCs w:val="28"/>
        </w:rPr>
      </w:pPr>
      <w:r w:rsidRPr="00274C49">
        <w:rPr>
          <w:rFonts w:ascii="Times New Roman" w:eastAsia="Calibri" w:hAnsi="Times New Roman" w:cs="Times New Roman"/>
          <w:sz w:val="28"/>
          <w:szCs w:val="28"/>
        </w:rPr>
        <w:t xml:space="preserve">Методист КГБ ПОУ ХТТТ  _________________ О.Н. </w:t>
      </w:r>
      <w:proofErr w:type="spellStart"/>
      <w:r w:rsidRPr="00274C49">
        <w:rPr>
          <w:rFonts w:ascii="Times New Roman" w:eastAsia="Calibri" w:hAnsi="Times New Roman" w:cs="Times New Roman"/>
          <w:sz w:val="28"/>
          <w:szCs w:val="28"/>
        </w:rPr>
        <w:t>Заплавная</w:t>
      </w:r>
      <w:proofErr w:type="spellEnd"/>
    </w:p>
    <w:p w:rsidR="00274C49" w:rsidRPr="00274C49" w:rsidRDefault="00274C49" w:rsidP="00274C49">
      <w:pPr>
        <w:spacing w:after="0" w:line="240" w:lineRule="auto"/>
        <w:rPr>
          <w:rFonts w:ascii="Times New Roman" w:hAnsi="Times New Roman" w:cs="Times New Roman"/>
          <w:sz w:val="28"/>
          <w:szCs w:val="28"/>
          <w:vertAlign w:val="superscript"/>
        </w:rPr>
      </w:pPr>
      <w:r w:rsidRPr="00274C49">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w:t>
      </w:r>
      <w:r w:rsidRPr="00274C49">
        <w:rPr>
          <w:rFonts w:ascii="Times New Roman" w:hAnsi="Times New Roman" w:cs="Times New Roman"/>
          <w:sz w:val="28"/>
          <w:szCs w:val="28"/>
          <w:vertAlign w:val="superscript"/>
        </w:rPr>
        <w:t xml:space="preserve">                                 (подпись)</w:t>
      </w:r>
    </w:p>
    <w:p w:rsidR="00274C49" w:rsidRPr="00274C49" w:rsidRDefault="00274C49" w:rsidP="00274C49">
      <w:pPr>
        <w:spacing w:after="0" w:line="240" w:lineRule="auto"/>
        <w:rPr>
          <w:rFonts w:ascii="Times New Roman" w:eastAsia="Calibri" w:hAnsi="Times New Roman" w:cs="Times New Roman"/>
          <w:b/>
          <w:sz w:val="24"/>
          <w:szCs w:val="24"/>
        </w:rPr>
      </w:pPr>
    </w:p>
    <w:p w:rsidR="00274C49" w:rsidRPr="00274C49" w:rsidRDefault="00274C49" w:rsidP="00274C49">
      <w:pPr>
        <w:spacing w:after="0" w:line="240" w:lineRule="auto"/>
        <w:rPr>
          <w:rFonts w:ascii="Times New Roman" w:eastAsia="Calibri" w:hAnsi="Times New Roman" w:cs="Times New Roman"/>
          <w:b/>
          <w:sz w:val="24"/>
          <w:szCs w:val="24"/>
        </w:rPr>
      </w:pPr>
    </w:p>
    <w:p w:rsidR="00274C49" w:rsidRPr="00274C49" w:rsidRDefault="00274C49" w:rsidP="00274C49">
      <w:pPr>
        <w:spacing w:after="0" w:line="240" w:lineRule="auto"/>
        <w:rPr>
          <w:rFonts w:ascii="Times New Roman" w:hAnsi="Times New Roman" w:cs="Times New Roman"/>
          <w:sz w:val="28"/>
          <w:szCs w:val="28"/>
        </w:rPr>
      </w:pPr>
    </w:p>
    <w:p w:rsidR="00274C49" w:rsidRPr="00274C49" w:rsidRDefault="00274C49" w:rsidP="00274C49">
      <w:pPr>
        <w:pStyle w:val="a4"/>
        <w:spacing w:before="0" w:beforeAutospacing="0" w:after="0" w:afterAutospacing="0"/>
        <w:rPr>
          <w:color w:val="000000"/>
          <w:sz w:val="28"/>
          <w:szCs w:val="28"/>
        </w:rPr>
      </w:pPr>
    </w:p>
    <w:p w:rsidR="00274C49" w:rsidRPr="00274C49" w:rsidRDefault="00274C49" w:rsidP="00274C49">
      <w:pPr>
        <w:spacing w:after="0" w:line="240" w:lineRule="auto"/>
        <w:rPr>
          <w:rFonts w:ascii="Times New Roman" w:hAnsi="Times New Roman" w:cs="Times New Roman"/>
          <w:color w:val="000000"/>
          <w:sz w:val="28"/>
          <w:szCs w:val="28"/>
        </w:rPr>
      </w:pPr>
    </w:p>
    <w:p w:rsidR="00274C49" w:rsidRPr="00274C49" w:rsidRDefault="00274C49" w:rsidP="00274C49">
      <w:pPr>
        <w:spacing w:after="0" w:line="240" w:lineRule="auto"/>
        <w:rPr>
          <w:rFonts w:ascii="Times New Roman" w:hAnsi="Times New Roman" w:cs="Times New Roman"/>
          <w:color w:val="000000"/>
          <w:sz w:val="28"/>
          <w:szCs w:val="28"/>
        </w:rPr>
      </w:pPr>
    </w:p>
    <w:p w:rsidR="00274C49" w:rsidRPr="00274C49" w:rsidRDefault="00274C49" w:rsidP="00274C49">
      <w:pPr>
        <w:spacing w:after="0" w:line="240" w:lineRule="auto"/>
        <w:rPr>
          <w:rFonts w:ascii="Times New Roman" w:hAnsi="Times New Roman" w:cs="Times New Roman"/>
          <w:color w:val="000000"/>
          <w:sz w:val="28"/>
          <w:szCs w:val="28"/>
        </w:rPr>
      </w:pPr>
    </w:p>
    <w:p w:rsidR="00274C49" w:rsidRPr="00274C49" w:rsidRDefault="00274C49" w:rsidP="00274C49">
      <w:pPr>
        <w:spacing w:after="0" w:line="240" w:lineRule="auto"/>
        <w:rPr>
          <w:rFonts w:ascii="Times New Roman" w:hAnsi="Times New Roman" w:cs="Times New Roman"/>
          <w:color w:val="000000"/>
          <w:sz w:val="28"/>
          <w:szCs w:val="28"/>
        </w:rPr>
      </w:pPr>
    </w:p>
    <w:p w:rsidR="00274C49" w:rsidRPr="00274C49" w:rsidRDefault="00274C49" w:rsidP="00274C49">
      <w:pPr>
        <w:spacing w:after="0" w:line="240" w:lineRule="auto"/>
        <w:rPr>
          <w:rFonts w:ascii="Times New Roman" w:hAnsi="Times New Roman" w:cs="Times New Roman"/>
          <w:color w:val="000000"/>
          <w:sz w:val="28"/>
          <w:szCs w:val="28"/>
        </w:rPr>
      </w:pPr>
    </w:p>
    <w:p w:rsidR="00274C49" w:rsidRPr="00274C49" w:rsidRDefault="00274C49" w:rsidP="00274C49">
      <w:pPr>
        <w:spacing w:after="0" w:line="240" w:lineRule="auto"/>
        <w:rPr>
          <w:rFonts w:ascii="Times New Roman" w:hAnsi="Times New Roman" w:cs="Times New Roman"/>
          <w:color w:val="000000"/>
          <w:sz w:val="28"/>
          <w:szCs w:val="28"/>
        </w:rPr>
      </w:pPr>
    </w:p>
    <w:p w:rsidR="00274C49" w:rsidRPr="00274C49" w:rsidRDefault="00274C49" w:rsidP="00274C49">
      <w:pPr>
        <w:spacing w:after="0" w:line="240" w:lineRule="auto"/>
        <w:rPr>
          <w:rFonts w:ascii="Times New Roman" w:hAnsi="Times New Roman" w:cs="Times New Roman"/>
          <w:color w:val="000000"/>
          <w:sz w:val="28"/>
          <w:szCs w:val="28"/>
        </w:rPr>
      </w:pPr>
    </w:p>
    <w:p w:rsidR="00274C49" w:rsidRPr="00274C49" w:rsidRDefault="00274C49" w:rsidP="00274C49">
      <w:pPr>
        <w:spacing w:after="0" w:line="240" w:lineRule="auto"/>
        <w:rPr>
          <w:rFonts w:ascii="Times New Roman" w:hAnsi="Times New Roman" w:cs="Times New Roman"/>
          <w:color w:val="000000"/>
          <w:sz w:val="28"/>
          <w:szCs w:val="28"/>
        </w:rPr>
      </w:pPr>
    </w:p>
    <w:p w:rsidR="00274C49" w:rsidRPr="00274C49" w:rsidRDefault="00274C49" w:rsidP="00274C49">
      <w:pPr>
        <w:spacing w:after="0" w:line="240" w:lineRule="auto"/>
        <w:ind w:firstLine="709"/>
        <w:rPr>
          <w:rFonts w:ascii="Times New Roman" w:hAnsi="Times New Roman" w:cs="Times New Roman"/>
          <w:color w:val="000000"/>
          <w:sz w:val="28"/>
          <w:szCs w:val="28"/>
        </w:rPr>
      </w:pPr>
    </w:p>
    <w:p w:rsidR="00274C49" w:rsidRPr="00274C49" w:rsidRDefault="00274C49" w:rsidP="00274C49">
      <w:pPr>
        <w:spacing w:after="0" w:line="240" w:lineRule="auto"/>
        <w:ind w:firstLine="709"/>
        <w:rPr>
          <w:rFonts w:ascii="Times New Roman" w:hAnsi="Times New Roman" w:cs="Times New Roman"/>
          <w:color w:val="000000"/>
          <w:sz w:val="28"/>
          <w:szCs w:val="28"/>
        </w:rPr>
      </w:pPr>
    </w:p>
    <w:p w:rsidR="00274C49" w:rsidRPr="00274C49" w:rsidRDefault="00274C49" w:rsidP="00274C49">
      <w:pPr>
        <w:spacing w:after="0" w:line="240" w:lineRule="auto"/>
        <w:ind w:firstLine="709"/>
        <w:rPr>
          <w:rFonts w:ascii="Times New Roman" w:hAnsi="Times New Roman" w:cs="Times New Roman"/>
          <w:color w:val="000000"/>
          <w:sz w:val="28"/>
          <w:szCs w:val="28"/>
        </w:rPr>
      </w:pPr>
    </w:p>
    <w:p w:rsidR="00FC030D" w:rsidRPr="00274C49" w:rsidRDefault="00FC030D" w:rsidP="00274C49">
      <w:pPr>
        <w:spacing w:after="0" w:line="240" w:lineRule="auto"/>
        <w:ind w:firstLine="709"/>
        <w:jc w:val="both"/>
        <w:rPr>
          <w:rFonts w:ascii="Times New Roman" w:eastAsia="Calibri" w:hAnsi="Times New Roman" w:cs="Times New Roman"/>
          <w:sz w:val="28"/>
          <w:szCs w:val="28"/>
        </w:rPr>
      </w:pPr>
    </w:p>
    <w:p w:rsidR="00FC030D" w:rsidRPr="00274C49" w:rsidRDefault="00FC030D" w:rsidP="00274C49">
      <w:pPr>
        <w:spacing w:after="0" w:line="240" w:lineRule="auto"/>
        <w:ind w:firstLine="709"/>
        <w:jc w:val="both"/>
        <w:rPr>
          <w:rFonts w:ascii="Times New Roman" w:eastAsia="Calibri" w:hAnsi="Times New Roman" w:cs="Times New Roman"/>
          <w:sz w:val="28"/>
          <w:szCs w:val="28"/>
        </w:rPr>
      </w:pPr>
    </w:p>
    <w:p w:rsidR="00FC030D" w:rsidRPr="00274C49" w:rsidRDefault="00FC030D" w:rsidP="00274C49">
      <w:pPr>
        <w:spacing w:after="0" w:line="240" w:lineRule="auto"/>
        <w:ind w:firstLine="709"/>
        <w:jc w:val="both"/>
        <w:rPr>
          <w:rFonts w:ascii="Times New Roman" w:eastAsia="Calibri" w:hAnsi="Times New Roman" w:cs="Times New Roman"/>
          <w:sz w:val="28"/>
          <w:szCs w:val="28"/>
        </w:rPr>
      </w:pPr>
    </w:p>
    <w:p w:rsidR="00FC030D" w:rsidRPr="00274C49" w:rsidRDefault="00FC030D" w:rsidP="00274C49">
      <w:pPr>
        <w:spacing w:after="0" w:line="240" w:lineRule="auto"/>
        <w:ind w:firstLine="709"/>
        <w:jc w:val="both"/>
        <w:rPr>
          <w:rFonts w:ascii="Times New Roman" w:eastAsia="Calibri" w:hAnsi="Times New Roman" w:cs="Times New Roman"/>
          <w:sz w:val="28"/>
          <w:szCs w:val="28"/>
        </w:rPr>
      </w:pPr>
    </w:p>
    <w:p w:rsidR="00FC030D" w:rsidRPr="00274C49" w:rsidRDefault="00FC030D" w:rsidP="00274C49">
      <w:pPr>
        <w:spacing w:after="0" w:line="240" w:lineRule="auto"/>
        <w:ind w:firstLine="709"/>
        <w:jc w:val="center"/>
        <w:rPr>
          <w:rFonts w:ascii="Times New Roman" w:eastAsia="Calibri" w:hAnsi="Times New Roman" w:cs="Times New Roman"/>
          <w:b/>
          <w:sz w:val="24"/>
          <w:szCs w:val="24"/>
        </w:rPr>
      </w:pPr>
      <w:r w:rsidRPr="00274C49">
        <w:rPr>
          <w:rFonts w:ascii="Times New Roman" w:eastAsia="Calibri" w:hAnsi="Times New Roman" w:cs="Times New Roman"/>
          <w:b/>
          <w:sz w:val="24"/>
          <w:szCs w:val="24"/>
        </w:rPr>
        <w:lastRenderedPageBreak/>
        <w:t>СОДЕРЖАНИЕ</w:t>
      </w:r>
    </w:p>
    <w:p w:rsidR="00274C49" w:rsidRPr="00274C49" w:rsidRDefault="00274C49" w:rsidP="00274C49">
      <w:pPr>
        <w:spacing w:after="0" w:line="240" w:lineRule="auto"/>
        <w:ind w:firstLine="709"/>
        <w:jc w:val="center"/>
        <w:rPr>
          <w:rFonts w:ascii="Times New Roman" w:eastAsia="Calibri" w:hAnsi="Times New Roman" w:cs="Times New Roman"/>
          <w:b/>
          <w:sz w:val="24"/>
          <w:szCs w:val="24"/>
        </w:rPr>
      </w:pPr>
    </w:p>
    <w:p w:rsidR="00274C49" w:rsidRPr="00274C49" w:rsidRDefault="00274C49" w:rsidP="00274C49">
      <w:pPr>
        <w:spacing w:after="0" w:line="240" w:lineRule="auto"/>
        <w:ind w:firstLine="709"/>
        <w:jc w:val="center"/>
        <w:rPr>
          <w:rFonts w:ascii="Times New Roman" w:eastAsia="Calibri" w:hAnsi="Times New Roman" w:cs="Times New Roman"/>
          <w:b/>
          <w:sz w:val="24"/>
          <w:szCs w:val="24"/>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30"/>
        <w:gridCol w:w="993"/>
      </w:tblGrid>
      <w:tr w:rsidR="00274C49" w:rsidRPr="00274C49" w:rsidTr="00274C49">
        <w:tc>
          <w:tcPr>
            <w:tcW w:w="8330" w:type="dxa"/>
          </w:tcPr>
          <w:p w:rsidR="00274C49" w:rsidRPr="00274C49" w:rsidRDefault="00274C49" w:rsidP="00274C49">
            <w:pPr>
              <w:rPr>
                <w:rFonts w:ascii="Times New Roman" w:hAnsi="Times New Roman"/>
                <w:bCs/>
                <w:color w:val="000000"/>
                <w:sz w:val="28"/>
                <w:szCs w:val="24"/>
              </w:rPr>
            </w:pPr>
            <w:r w:rsidRPr="00274C49">
              <w:rPr>
                <w:rFonts w:ascii="Times New Roman" w:hAnsi="Times New Roman"/>
                <w:bCs/>
                <w:color w:val="000000"/>
                <w:sz w:val="28"/>
                <w:szCs w:val="24"/>
              </w:rPr>
              <w:t>1. Пояснительная записка</w:t>
            </w:r>
          </w:p>
        </w:tc>
        <w:tc>
          <w:tcPr>
            <w:tcW w:w="993" w:type="dxa"/>
            <w:vAlign w:val="center"/>
          </w:tcPr>
          <w:p w:rsidR="00274C49" w:rsidRPr="00274C49" w:rsidRDefault="00274C49" w:rsidP="00274C49">
            <w:pPr>
              <w:ind w:firstLine="709"/>
              <w:jc w:val="center"/>
              <w:rPr>
                <w:rFonts w:ascii="Times New Roman" w:hAnsi="Times New Roman"/>
                <w:bCs/>
                <w:color w:val="000000"/>
                <w:sz w:val="28"/>
                <w:szCs w:val="28"/>
              </w:rPr>
            </w:pPr>
          </w:p>
        </w:tc>
      </w:tr>
      <w:tr w:rsidR="00274C49" w:rsidRPr="00274C49" w:rsidTr="00274C49">
        <w:tc>
          <w:tcPr>
            <w:tcW w:w="8330" w:type="dxa"/>
          </w:tcPr>
          <w:p w:rsidR="00274C49" w:rsidRPr="00274C49" w:rsidRDefault="00274C49" w:rsidP="00274C49">
            <w:pPr>
              <w:tabs>
                <w:tab w:val="left" w:leader="dot" w:pos="8741"/>
              </w:tabs>
              <w:autoSpaceDE w:val="0"/>
              <w:autoSpaceDN w:val="0"/>
              <w:adjustRightInd w:val="0"/>
              <w:rPr>
                <w:rFonts w:ascii="Times New Roman" w:hAnsi="Times New Roman"/>
                <w:sz w:val="28"/>
                <w:szCs w:val="24"/>
              </w:rPr>
            </w:pPr>
            <w:r w:rsidRPr="00274C49">
              <w:rPr>
                <w:rFonts w:ascii="Times New Roman" w:hAnsi="Times New Roman"/>
                <w:sz w:val="28"/>
                <w:szCs w:val="24"/>
              </w:rPr>
              <w:t>2. Общая характеристика учебной дисциплины</w:t>
            </w:r>
          </w:p>
        </w:tc>
        <w:tc>
          <w:tcPr>
            <w:tcW w:w="993" w:type="dxa"/>
            <w:vAlign w:val="center"/>
          </w:tcPr>
          <w:p w:rsidR="00274C49" w:rsidRPr="00274C49" w:rsidRDefault="00274C49" w:rsidP="00274C49">
            <w:pPr>
              <w:ind w:firstLine="709"/>
              <w:jc w:val="center"/>
              <w:rPr>
                <w:rFonts w:ascii="Times New Roman" w:hAnsi="Times New Roman"/>
                <w:bCs/>
                <w:color w:val="000000"/>
                <w:sz w:val="28"/>
                <w:szCs w:val="28"/>
              </w:rPr>
            </w:pPr>
          </w:p>
        </w:tc>
      </w:tr>
      <w:tr w:rsidR="00274C49" w:rsidRPr="00274C49" w:rsidTr="00274C49">
        <w:tc>
          <w:tcPr>
            <w:tcW w:w="8330" w:type="dxa"/>
          </w:tcPr>
          <w:p w:rsidR="00274C49" w:rsidRPr="00274C49" w:rsidRDefault="00274C49" w:rsidP="00274C49">
            <w:pPr>
              <w:tabs>
                <w:tab w:val="left" w:leader="dot" w:pos="5069"/>
              </w:tabs>
              <w:autoSpaceDE w:val="0"/>
              <w:autoSpaceDN w:val="0"/>
              <w:adjustRightInd w:val="0"/>
              <w:rPr>
                <w:rFonts w:ascii="Times New Roman" w:hAnsi="Times New Roman"/>
                <w:sz w:val="28"/>
                <w:szCs w:val="24"/>
              </w:rPr>
            </w:pPr>
            <w:r w:rsidRPr="00274C49">
              <w:rPr>
                <w:rFonts w:ascii="Times New Roman" w:hAnsi="Times New Roman"/>
                <w:sz w:val="28"/>
                <w:szCs w:val="24"/>
              </w:rPr>
              <w:t>3. Место учебной дисциплины в учебном плане</w:t>
            </w:r>
          </w:p>
        </w:tc>
        <w:tc>
          <w:tcPr>
            <w:tcW w:w="993" w:type="dxa"/>
            <w:vAlign w:val="center"/>
          </w:tcPr>
          <w:p w:rsidR="00274C49" w:rsidRPr="00274C49" w:rsidRDefault="00274C49" w:rsidP="00274C49">
            <w:pPr>
              <w:ind w:firstLine="709"/>
              <w:jc w:val="center"/>
              <w:rPr>
                <w:rFonts w:ascii="Times New Roman" w:hAnsi="Times New Roman"/>
                <w:bCs/>
                <w:color w:val="000000"/>
                <w:sz w:val="28"/>
                <w:szCs w:val="28"/>
              </w:rPr>
            </w:pPr>
          </w:p>
        </w:tc>
      </w:tr>
      <w:tr w:rsidR="00274C49" w:rsidRPr="00274C49" w:rsidTr="00274C49">
        <w:tc>
          <w:tcPr>
            <w:tcW w:w="8330" w:type="dxa"/>
          </w:tcPr>
          <w:p w:rsidR="00274C49" w:rsidRPr="00274C49" w:rsidRDefault="00274C49" w:rsidP="00274C49">
            <w:pPr>
              <w:rPr>
                <w:rFonts w:ascii="Times New Roman" w:hAnsi="Times New Roman"/>
                <w:bCs/>
                <w:color w:val="000000"/>
                <w:sz w:val="28"/>
                <w:szCs w:val="24"/>
              </w:rPr>
            </w:pPr>
            <w:r w:rsidRPr="00274C49">
              <w:rPr>
                <w:rFonts w:ascii="Times New Roman" w:hAnsi="Times New Roman"/>
                <w:bCs/>
                <w:color w:val="000000"/>
                <w:sz w:val="28"/>
                <w:szCs w:val="24"/>
              </w:rPr>
              <w:t>4. Результаты освоения учебной дисциплины</w:t>
            </w:r>
          </w:p>
        </w:tc>
        <w:tc>
          <w:tcPr>
            <w:tcW w:w="993" w:type="dxa"/>
            <w:vAlign w:val="center"/>
          </w:tcPr>
          <w:p w:rsidR="00274C49" w:rsidRPr="00274C49" w:rsidRDefault="00274C49" w:rsidP="00274C49">
            <w:pPr>
              <w:ind w:firstLine="709"/>
              <w:jc w:val="center"/>
              <w:rPr>
                <w:rFonts w:ascii="Times New Roman" w:hAnsi="Times New Roman"/>
                <w:bCs/>
                <w:color w:val="000000"/>
                <w:sz w:val="28"/>
                <w:szCs w:val="28"/>
              </w:rPr>
            </w:pPr>
          </w:p>
        </w:tc>
      </w:tr>
      <w:tr w:rsidR="00274C49" w:rsidRPr="00274C49" w:rsidTr="00274C49">
        <w:tc>
          <w:tcPr>
            <w:tcW w:w="8330" w:type="dxa"/>
          </w:tcPr>
          <w:p w:rsidR="00274C49" w:rsidRPr="00274C49" w:rsidRDefault="00274C49" w:rsidP="00274C49">
            <w:pPr>
              <w:rPr>
                <w:rFonts w:ascii="Times New Roman" w:hAnsi="Times New Roman"/>
                <w:bCs/>
                <w:color w:val="000000"/>
                <w:sz w:val="28"/>
                <w:szCs w:val="24"/>
              </w:rPr>
            </w:pPr>
            <w:r w:rsidRPr="00274C49">
              <w:rPr>
                <w:rFonts w:ascii="Times New Roman" w:hAnsi="Times New Roman"/>
                <w:bCs/>
                <w:color w:val="000000"/>
                <w:sz w:val="28"/>
                <w:szCs w:val="24"/>
              </w:rPr>
              <w:t>5. Содержание учебной дисциплины</w:t>
            </w:r>
          </w:p>
        </w:tc>
        <w:tc>
          <w:tcPr>
            <w:tcW w:w="993" w:type="dxa"/>
            <w:vAlign w:val="center"/>
          </w:tcPr>
          <w:p w:rsidR="00274C49" w:rsidRPr="00274C49" w:rsidRDefault="00274C49" w:rsidP="00274C49">
            <w:pPr>
              <w:ind w:firstLine="709"/>
              <w:jc w:val="center"/>
              <w:rPr>
                <w:rFonts w:ascii="Times New Roman" w:hAnsi="Times New Roman"/>
                <w:bCs/>
                <w:color w:val="000000"/>
                <w:sz w:val="28"/>
                <w:szCs w:val="28"/>
              </w:rPr>
            </w:pPr>
          </w:p>
        </w:tc>
      </w:tr>
      <w:tr w:rsidR="00274C49" w:rsidRPr="00274C49" w:rsidTr="00274C49">
        <w:tc>
          <w:tcPr>
            <w:tcW w:w="8330" w:type="dxa"/>
          </w:tcPr>
          <w:p w:rsidR="00274C49" w:rsidRPr="00274C49" w:rsidRDefault="00274C49" w:rsidP="00274C49">
            <w:pPr>
              <w:tabs>
                <w:tab w:val="left" w:pos="851"/>
              </w:tabs>
              <w:rPr>
                <w:rFonts w:ascii="Times New Roman" w:hAnsi="Times New Roman"/>
                <w:bCs/>
                <w:color w:val="000000"/>
                <w:sz w:val="28"/>
                <w:szCs w:val="24"/>
              </w:rPr>
            </w:pPr>
            <w:r w:rsidRPr="00274C49">
              <w:rPr>
                <w:rFonts w:ascii="Times New Roman" w:hAnsi="Times New Roman"/>
                <w:bCs/>
                <w:color w:val="000000"/>
                <w:sz w:val="28"/>
                <w:szCs w:val="24"/>
              </w:rPr>
              <w:t xml:space="preserve">6. Темы рефератов (докладов), </w:t>
            </w:r>
            <w:proofErr w:type="gramStart"/>
            <w:r w:rsidRPr="00274C49">
              <w:rPr>
                <w:rFonts w:ascii="Times New Roman" w:hAnsi="Times New Roman"/>
                <w:bCs/>
                <w:color w:val="000000"/>
                <w:sz w:val="28"/>
                <w:szCs w:val="24"/>
              </w:rPr>
              <w:t>индивидуальных проектов</w:t>
            </w:r>
            <w:proofErr w:type="gramEnd"/>
          </w:p>
        </w:tc>
        <w:tc>
          <w:tcPr>
            <w:tcW w:w="993" w:type="dxa"/>
            <w:vAlign w:val="center"/>
          </w:tcPr>
          <w:p w:rsidR="00274C49" w:rsidRPr="00274C49" w:rsidRDefault="00274C49" w:rsidP="00274C49">
            <w:pPr>
              <w:ind w:firstLine="709"/>
              <w:jc w:val="center"/>
              <w:rPr>
                <w:rFonts w:ascii="Times New Roman" w:hAnsi="Times New Roman"/>
                <w:bCs/>
                <w:color w:val="000000"/>
                <w:sz w:val="28"/>
                <w:szCs w:val="28"/>
              </w:rPr>
            </w:pPr>
          </w:p>
        </w:tc>
      </w:tr>
      <w:tr w:rsidR="00274C49" w:rsidRPr="00274C49" w:rsidTr="00274C49">
        <w:tc>
          <w:tcPr>
            <w:tcW w:w="8330" w:type="dxa"/>
          </w:tcPr>
          <w:p w:rsidR="00274C49" w:rsidRPr="00274C49" w:rsidRDefault="00274C49" w:rsidP="00274C49">
            <w:pPr>
              <w:rPr>
                <w:rFonts w:ascii="Times New Roman" w:hAnsi="Times New Roman"/>
                <w:bCs/>
                <w:color w:val="000000"/>
                <w:sz w:val="28"/>
                <w:szCs w:val="24"/>
              </w:rPr>
            </w:pPr>
            <w:r w:rsidRPr="00274C49">
              <w:rPr>
                <w:rFonts w:ascii="Times New Roman" w:hAnsi="Times New Roman"/>
                <w:bCs/>
                <w:color w:val="000000"/>
                <w:sz w:val="28"/>
                <w:szCs w:val="24"/>
              </w:rPr>
              <w:t>7. Тематическое планирование</w:t>
            </w:r>
          </w:p>
        </w:tc>
        <w:tc>
          <w:tcPr>
            <w:tcW w:w="993" w:type="dxa"/>
            <w:vAlign w:val="center"/>
          </w:tcPr>
          <w:p w:rsidR="00274C49" w:rsidRPr="00274C49" w:rsidRDefault="00274C49" w:rsidP="00274C49">
            <w:pPr>
              <w:ind w:firstLine="709"/>
              <w:jc w:val="center"/>
              <w:rPr>
                <w:rFonts w:ascii="Times New Roman" w:hAnsi="Times New Roman"/>
                <w:bCs/>
                <w:color w:val="000000"/>
                <w:sz w:val="28"/>
                <w:szCs w:val="28"/>
              </w:rPr>
            </w:pPr>
          </w:p>
        </w:tc>
      </w:tr>
      <w:tr w:rsidR="00274C49" w:rsidRPr="00274C49" w:rsidTr="00274C49">
        <w:tc>
          <w:tcPr>
            <w:tcW w:w="8330" w:type="dxa"/>
          </w:tcPr>
          <w:p w:rsidR="00274C49" w:rsidRPr="00274C49" w:rsidRDefault="00274C49" w:rsidP="00274C49">
            <w:pPr>
              <w:rPr>
                <w:rFonts w:ascii="Times New Roman" w:hAnsi="Times New Roman"/>
                <w:sz w:val="28"/>
                <w:szCs w:val="24"/>
              </w:rPr>
            </w:pPr>
            <w:r w:rsidRPr="00274C49">
              <w:rPr>
                <w:rFonts w:ascii="Times New Roman" w:hAnsi="Times New Roman"/>
                <w:sz w:val="28"/>
                <w:szCs w:val="24"/>
              </w:rPr>
              <w:t>8. Практическая работа</w:t>
            </w:r>
          </w:p>
        </w:tc>
        <w:tc>
          <w:tcPr>
            <w:tcW w:w="993" w:type="dxa"/>
            <w:vAlign w:val="center"/>
          </w:tcPr>
          <w:p w:rsidR="00274C49" w:rsidRPr="00274C49" w:rsidRDefault="00274C49" w:rsidP="00274C49">
            <w:pPr>
              <w:ind w:firstLine="709"/>
              <w:jc w:val="center"/>
              <w:rPr>
                <w:rFonts w:ascii="Times New Roman" w:hAnsi="Times New Roman"/>
                <w:bCs/>
                <w:color w:val="000000"/>
                <w:sz w:val="28"/>
                <w:szCs w:val="28"/>
              </w:rPr>
            </w:pPr>
          </w:p>
        </w:tc>
      </w:tr>
      <w:tr w:rsidR="00274C49" w:rsidRPr="00274C49" w:rsidTr="00274C49">
        <w:tc>
          <w:tcPr>
            <w:tcW w:w="8330" w:type="dxa"/>
          </w:tcPr>
          <w:p w:rsidR="00274C49" w:rsidRPr="00274C49" w:rsidRDefault="00274C49" w:rsidP="00274C49">
            <w:pPr>
              <w:tabs>
                <w:tab w:val="left" w:leader="dot" w:pos="8587"/>
              </w:tabs>
              <w:autoSpaceDE w:val="0"/>
              <w:autoSpaceDN w:val="0"/>
              <w:adjustRightInd w:val="0"/>
              <w:rPr>
                <w:rFonts w:ascii="Times New Roman" w:hAnsi="Times New Roman"/>
                <w:sz w:val="28"/>
                <w:szCs w:val="24"/>
              </w:rPr>
            </w:pPr>
            <w:r w:rsidRPr="00274C49">
              <w:rPr>
                <w:rFonts w:ascii="Times New Roman" w:hAnsi="Times New Roman"/>
                <w:sz w:val="28"/>
                <w:szCs w:val="24"/>
              </w:rPr>
              <w:t>9. Внеаудиторная самостоятельная работа</w:t>
            </w:r>
          </w:p>
        </w:tc>
        <w:tc>
          <w:tcPr>
            <w:tcW w:w="993" w:type="dxa"/>
            <w:vAlign w:val="center"/>
          </w:tcPr>
          <w:p w:rsidR="00274C49" w:rsidRPr="00274C49" w:rsidRDefault="00274C49" w:rsidP="00274C49">
            <w:pPr>
              <w:ind w:firstLine="709"/>
              <w:jc w:val="center"/>
              <w:rPr>
                <w:rFonts w:ascii="Times New Roman" w:hAnsi="Times New Roman"/>
                <w:bCs/>
                <w:color w:val="000000"/>
                <w:sz w:val="28"/>
                <w:szCs w:val="28"/>
              </w:rPr>
            </w:pPr>
          </w:p>
        </w:tc>
      </w:tr>
      <w:tr w:rsidR="00274C49" w:rsidRPr="00274C49" w:rsidTr="00274C49">
        <w:tc>
          <w:tcPr>
            <w:tcW w:w="8330" w:type="dxa"/>
          </w:tcPr>
          <w:p w:rsidR="00274C49" w:rsidRPr="00274C49" w:rsidRDefault="00274C49" w:rsidP="00274C49">
            <w:pPr>
              <w:rPr>
                <w:rFonts w:ascii="Times New Roman" w:hAnsi="Times New Roman"/>
                <w:bCs/>
                <w:color w:val="000000"/>
                <w:sz w:val="28"/>
                <w:szCs w:val="24"/>
              </w:rPr>
            </w:pPr>
            <w:r w:rsidRPr="00274C49">
              <w:rPr>
                <w:rFonts w:ascii="Times New Roman" w:hAnsi="Times New Roman"/>
                <w:bCs/>
                <w:color w:val="000000"/>
                <w:sz w:val="28"/>
                <w:szCs w:val="24"/>
              </w:rPr>
              <w:t>10. Характеристика основных видов учебной деятельности</w:t>
            </w:r>
          </w:p>
        </w:tc>
        <w:tc>
          <w:tcPr>
            <w:tcW w:w="993" w:type="dxa"/>
            <w:vAlign w:val="center"/>
          </w:tcPr>
          <w:p w:rsidR="00274C49" w:rsidRPr="00274C49" w:rsidRDefault="00274C49" w:rsidP="00274C49">
            <w:pPr>
              <w:ind w:firstLine="709"/>
              <w:jc w:val="center"/>
              <w:rPr>
                <w:rFonts w:ascii="Times New Roman" w:hAnsi="Times New Roman"/>
                <w:bCs/>
                <w:color w:val="000000"/>
                <w:sz w:val="28"/>
                <w:szCs w:val="28"/>
              </w:rPr>
            </w:pPr>
          </w:p>
        </w:tc>
      </w:tr>
      <w:tr w:rsidR="00274C49" w:rsidRPr="00274C49" w:rsidTr="00274C49">
        <w:tc>
          <w:tcPr>
            <w:tcW w:w="8330" w:type="dxa"/>
          </w:tcPr>
          <w:p w:rsidR="00274C49" w:rsidRPr="00274C49" w:rsidRDefault="00274C49" w:rsidP="00274C49">
            <w:pPr>
              <w:tabs>
                <w:tab w:val="left" w:pos="1134"/>
              </w:tabs>
              <w:rPr>
                <w:rFonts w:ascii="Times New Roman" w:hAnsi="Times New Roman"/>
                <w:color w:val="000000"/>
                <w:sz w:val="28"/>
                <w:szCs w:val="24"/>
              </w:rPr>
            </w:pPr>
            <w:r w:rsidRPr="00274C49">
              <w:rPr>
                <w:rFonts w:ascii="Times New Roman" w:hAnsi="Times New Roman"/>
                <w:bCs/>
                <w:color w:val="000000"/>
                <w:sz w:val="28"/>
                <w:szCs w:val="24"/>
              </w:rPr>
              <w:t>11.  Учебно-методическое и материально-техническое обеспечение программы учебной дисциплины</w:t>
            </w:r>
          </w:p>
        </w:tc>
        <w:tc>
          <w:tcPr>
            <w:tcW w:w="993" w:type="dxa"/>
            <w:vAlign w:val="center"/>
          </w:tcPr>
          <w:p w:rsidR="00274C49" w:rsidRPr="00274C49" w:rsidRDefault="00274C49" w:rsidP="00274C49">
            <w:pPr>
              <w:ind w:firstLine="709"/>
              <w:jc w:val="center"/>
              <w:rPr>
                <w:rFonts w:ascii="Times New Roman" w:hAnsi="Times New Roman"/>
                <w:bCs/>
                <w:color w:val="000000"/>
                <w:sz w:val="28"/>
                <w:szCs w:val="28"/>
              </w:rPr>
            </w:pPr>
          </w:p>
        </w:tc>
      </w:tr>
      <w:tr w:rsidR="00274C49" w:rsidRPr="00274C49" w:rsidTr="00274C49">
        <w:tc>
          <w:tcPr>
            <w:tcW w:w="8330" w:type="dxa"/>
          </w:tcPr>
          <w:p w:rsidR="00274C49" w:rsidRPr="00274C49" w:rsidRDefault="00274C49" w:rsidP="00274C49">
            <w:pPr>
              <w:tabs>
                <w:tab w:val="left" w:pos="1134"/>
              </w:tabs>
              <w:rPr>
                <w:rFonts w:ascii="Times New Roman" w:hAnsi="Times New Roman"/>
                <w:bCs/>
                <w:color w:val="000000"/>
                <w:sz w:val="28"/>
                <w:szCs w:val="24"/>
              </w:rPr>
            </w:pPr>
            <w:r w:rsidRPr="00274C49">
              <w:rPr>
                <w:rFonts w:ascii="Times New Roman" w:hAnsi="Times New Roman"/>
                <w:bCs/>
                <w:color w:val="000000"/>
                <w:sz w:val="28"/>
                <w:szCs w:val="24"/>
              </w:rPr>
              <w:t>12. Литература</w:t>
            </w:r>
          </w:p>
        </w:tc>
        <w:tc>
          <w:tcPr>
            <w:tcW w:w="993" w:type="dxa"/>
            <w:vAlign w:val="center"/>
          </w:tcPr>
          <w:p w:rsidR="00274C49" w:rsidRPr="00274C49" w:rsidRDefault="00274C49" w:rsidP="00274C49">
            <w:pPr>
              <w:ind w:firstLine="709"/>
              <w:jc w:val="center"/>
              <w:rPr>
                <w:rFonts w:ascii="Times New Roman" w:hAnsi="Times New Roman"/>
                <w:bCs/>
                <w:color w:val="000000"/>
                <w:sz w:val="28"/>
                <w:szCs w:val="28"/>
              </w:rPr>
            </w:pPr>
          </w:p>
        </w:tc>
      </w:tr>
    </w:tbl>
    <w:p w:rsidR="00274C49" w:rsidRPr="00274C49" w:rsidRDefault="00274C49" w:rsidP="00274C49">
      <w:pPr>
        <w:spacing w:after="0" w:line="240" w:lineRule="auto"/>
        <w:ind w:firstLine="709"/>
        <w:jc w:val="center"/>
        <w:rPr>
          <w:rFonts w:ascii="Times New Roman" w:eastAsia="Calibri" w:hAnsi="Times New Roman" w:cs="Times New Roman"/>
          <w:b/>
          <w:sz w:val="24"/>
          <w:szCs w:val="24"/>
        </w:rPr>
      </w:pPr>
    </w:p>
    <w:p w:rsidR="00FC030D" w:rsidRPr="00274C49" w:rsidRDefault="00FC030D" w:rsidP="00274C49">
      <w:pPr>
        <w:spacing w:after="0" w:line="240" w:lineRule="auto"/>
        <w:ind w:firstLine="709"/>
        <w:jc w:val="center"/>
        <w:rPr>
          <w:rFonts w:ascii="Times New Roman" w:eastAsia="Calibri" w:hAnsi="Times New Roman" w:cs="Times New Roman"/>
          <w:b/>
          <w:sz w:val="24"/>
          <w:szCs w:val="24"/>
        </w:rPr>
      </w:pPr>
    </w:p>
    <w:p w:rsidR="00274C49" w:rsidRPr="00274C49" w:rsidRDefault="00274C49" w:rsidP="00274C49">
      <w:pPr>
        <w:spacing w:after="0" w:line="240" w:lineRule="auto"/>
        <w:ind w:firstLine="709"/>
        <w:jc w:val="center"/>
        <w:rPr>
          <w:rFonts w:ascii="Times New Roman" w:eastAsia="Calibri" w:hAnsi="Times New Roman" w:cs="Times New Roman"/>
          <w:b/>
          <w:sz w:val="24"/>
          <w:szCs w:val="24"/>
        </w:rPr>
      </w:pPr>
    </w:p>
    <w:p w:rsidR="00274C49" w:rsidRPr="00274C49" w:rsidRDefault="00274C49" w:rsidP="00274C49">
      <w:pPr>
        <w:spacing w:after="0" w:line="240" w:lineRule="auto"/>
        <w:ind w:firstLine="709"/>
        <w:jc w:val="center"/>
        <w:rPr>
          <w:rFonts w:ascii="Times New Roman" w:eastAsia="Calibri" w:hAnsi="Times New Roman" w:cs="Times New Roman"/>
          <w:sz w:val="28"/>
          <w:szCs w:val="28"/>
        </w:rPr>
      </w:pPr>
    </w:p>
    <w:p w:rsidR="0020283D" w:rsidRPr="00274C49" w:rsidRDefault="0020283D" w:rsidP="00274C49">
      <w:pPr>
        <w:spacing w:after="0" w:line="240" w:lineRule="auto"/>
        <w:ind w:firstLine="709"/>
        <w:jc w:val="both"/>
        <w:rPr>
          <w:rFonts w:ascii="Times New Roman" w:eastAsia="Calibri" w:hAnsi="Times New Roman" w:cs="Times New Roman"/>
          <w:sz w:val="28"/>
          <w:szCs w:val="28"/>
        </w:rPr>
      </w:pPr>
    </w:p>
    <w:p w:rsidR="0020283D" w:rsidRPr="00274C49" w:rsidRDefault="0020283D" w:rsidP="00274C49">
      <w:pPr>
        <w:spacing w:after="0" w:line="240" w:lineRule="auto"/>
        <w:ind w:firstLine="709"/>
        <w:jc w:val="both"/>
        <w:rPr>
          <w:rFonts w:ascii="Times New Roman" w:eastAsia="Calibri" w:hAnsi="Times New Roman" w:cs="Times New Roman"/>
          <w:sz w:val="28"/>
          <w:szCs w:val="28"/>
        </w:rPr>
      </w:pPr>
    </w:p>
    <w:p w:rsidR="0020283D" w:rsidRPr="00274C49" w:rsidRDefault="0020283D" w:rsidP="00274C49">
      <w:pPr>
        <w:spacing w:after="0" w:line="240" w:lineRule="auto"/>
        <w:ind w:firstLine="709"/>
        <w:jc w:val="both"/>
        <w:rPr>
          <w:rFonts w:ascii="Times New Roman" w:eastAsia="Calibri" w:hAnsi="Times New Roman" w:cs="Times New Roman"/>
          <w:sz w:val="28"/>
          <w:szCs w:val="28"/>
        </w:rPr>
      </w:pPr>
    </w:p>
    <w:p w:rsidR="0020283D" w:rsidRPr="00274C49" w:rsidRDefault="0020283D" w:rsidP="00274C49">
      <w:pPr>
        <w:spacing w:after="0" w:line="240" w:lineRule="auto"/>
        <w:ind w:firstLine="709"/>
        <w:jc w:val="both"/>
        <w:rPr>
          <w:rFonts w:ascii="Times New Roman" w:eastAsia="Calibri" w:hAnsi="Times New Roman" w:cs="Times New Roman"/>
          <w:sz w:val="28"/>
          <w:szCs w:val="28"/>
        </w:rPr>
      </w:pPr>
    </w:p>
    <w:p w:rsidR="0020283D" w:rsidRPr="00274C49" w:rsidRDefault="0020283D" w:rsidP="00274C49">
      <w:pPr>
        <w:spacing w:after="0" w:line="240" w:lineRule="auto"/>
        <w:ind w:firstLine="709"/>
        <w:jc w:val="both"/>
        <w:rPr>
          <w:rFonts w:ascii="Times New Roman" w:eastAsia="Calibri" w:hAnsi="Times New Roman" w:cs="Times New Roman"/>
          <w:sz w:val="28"/>
          <w:szCs w:val="28"/>
        </w:rPr>
      </w:pPr>
    </w:p>
    <w:p w:rsidR="0020283D" w:rsidRPr="00274C49" w:rsidRDefault="0020283D" w:rsidP="00274C49">
      <w:pPr>
        <w:spacing w:after="0" w:line="240" w:lineRule="auto"/>
        <w:ind w:firstLine="709"/>
        <w:jc w:val="both"/>
        <w:rPr>
          <w:rFonts w:ascii="Times New Roman" w:eastAsia="Calibri" w:hAnsi="Times New Roman" w:cs="Times New Roman"/>
          <w:sz w:val="28"/>
          <w:szCs w:val="28"/>
        </w:rPr>
      </w:pPr>
    </w:p>
    <w:p w:rsidR="0020283D" w:rsidRPr="00274C49" w:rsidRDefault="0020283D" w:rsidP="00274C49">
      <w:pPr>
        <w:spacing w:after="0" w:line="240" w:lineRule="auto"/>
        <w:ind w:firstLine="709"/>
        <w:jc w:val="both"/>
        <w:rPr>
          <w:rFonts w:ascii="Times New Roman" w:eastAsia="Calibri" w:hAnsi="Times New Roman" w:cs="Times New Roman"/>
          <w:sz w:val="28"/>
          <w:szCs w:val="28"/>
        </w:rPr>
      </w:pPr>
    </w:p>
    <w:p w:rsidR="0020283D" w:rsidRPr="00274C49" w:rsidRDefault="0020283D" w:rsidP="00274C49">
      <w:pPr>
        <w:spacing w:after="0" w:line="240" w:lineRule="auto"/>
        <w:ind w:firstLine="709"/>
        <w:jc w:val="both"/>
        <w:rPr>
          <w:rFonts w:ascii="Times New Roman" w:eastAsia="Calibri" w:hAnsi="Times New Roman" w:cs="Times New Roman"/>
          <w:sz w:val="28"/>
          <w:szCs w:val="28"/>
        </w:rPr>
      </w:pPr>
    </w:p>
    <w:p w:rsidR="0020283D" w:rsidRPr="00274C49" w:rsidRDefault="0020283D" w:rsidP="00274C49">
      <w:pPr>
        <w:spacing w:after="0" w:line="240" w:lineRule="auto"/>
        <w:ind w:firstLine="709"/>
        <w:jc w:val="both"/>
        <w:rPr>
          <w:rFonts w:ascii="Times New Roman" w:eastAsia="Calibri" w:hAnsi="Times New Roman" w:cs="Times New Roman"/>
          <w:sz w:val="28"/>
          <w:szCs w:val="28"/>
        </w:rPr>
      </w:pPr>
    </w:p>
    <w:p w:rsidR="0020283D" w:rsidRPr="00274C49" w:rsidRDefault="0020283D" w:rsidP="00274C49">
      <w:pPr>
        <w:spacing w:after="0" w:line="240" w:lineRule="auto"/>
        <w:ind w:firstLine="709"/>
        <w:jc w:val="both"/>
        <w:rPr>
          <w:rFonts w:ascii="Times New Roman" w:eastAsia="Calibri" w:hAnsi="Times New Roman" w:cs="Times New Roman"/>
          <w:sz w:val="28"/>
          <w:szCs w:val="28"/>
        </w:rPr>
      </w:pPr>
    </w:p>
    <w:p w:rsidR="0020283D" w:rsidRPr="00274C49" w:rsidRDefault="0020283D" w:rsidP="00274C49">
      <w:pPr>
        <w:spacing w:after="0" w:line="240" w:lineRule="auto"/>
        <w:ind w:firstLine="709"/>
        <w:jc w:val="both"/>
        <w:rPr>
          <w:rFonts w:ascii="Times New Roman" w:eastAsia="Calibri" w:hAnsi="Times New Roman" w:cs="Times New Roman"/>
          <w:sz w:val="28"/>
          <w:szCs w:val="28"/>
        </w:rPr>
      </w:pPr>
    </w:p>
    <w:p w:rsidR="0020283D" w:rsidRPr="00274C49" w:rsidRDefault="0020283D" w:rsidP="00274C49">
      <w:pPr>
        <w:spacing w:after="0" w:line="240" w:lineRule="auto"/>
        <w:ind w:firstLine="709"/>
        <w:jc w:val="both"/>
        <w:rPr>
          <w:rFonts w:ascii="Times New Roman" w:eastAsia="Calibri" w:hAnsi="Times New Roman" w:cs="Times New Roman"/>
          <w:sz w:val="28"/>
          <w:szCs w:val="28"/>
        </w:rPr>
      </w:pPr>
    </w:p>
    <w:p w:rsidR="0020283D" w:rsidRPr="00274C49" w:rsidRDefault="0020283D" w:rsidP="00274C49">
      <w:pPr>
        <w:spacing w:after="0" w:line="240" w:lineRule="auto"/>
        <w:ind w:firstLine="709"/>
        <w:jc w:val="both"/>
        <w:rPr>
          <w:rFonts w:ascii="Times New Roman" w:eastAsia="Calibri" w:hAnsi="Times New Roman" w:cs="Times New Roman"/>
          <w:sz w:val="28"/>
          <w:szCs w:val="28"/>
        </w:rPr>
      </w:pPr>
    </w:p>
    <w:p w:rsidR="0020283D" w:rsidRPr="00274C49" w:rsidRDefault="0020283D" w:rsidP="00274C49">
      <w:pPr>
        <w:spacing w:after="0" w:line="240" w:lineRule="auto"/>
        <w:ind w:firstLine="709"/>
        <w:jc w:val="both"/>
        <w:rPr>
          <w:rFonts w:ascii="Times New Roman" w:eastAsia="Calibri" w:hAnsi="Times New Roman" w:cs="Times New Roman"/>
          <w:sz w:val="28"/>
          <w:szCs w:val="28"/>
        </w:rPr>
      </w:pPr>
    </w:p>
    <w:p w:rsidR="0020283D" w:rsidRPr="00274C49" w:rsidRDefault="0020283D" w:rsidP="00274C49">
      <w:pPr>
        <w:spacing w:after="0" w:line="240" w:lineRule="auto"/>
        <w:ind w:firstLine="709"/>
        <w:jc w:val="both"/>
        <w:rPr>
          <w:rFonts w:ascii="Times New Roman" w:eastAsia="Calibri" w:hAnsi="Times New Roman" w:cs="Times New Roman"/>
          <w:sz w:val="28"/>
          <w:szCs w:val="28"/>
        </w:rPr>
      </w:pPr>
    </w:p>
    <w:p w:rsidR="0020283D" w:rsidRPr="00274C49" w:rsidRDefault="0020283D" w:rsidP="00274C49">
      <w:pPr>
        <w:spacing w:after="0" w:line="240" w:lineRule="auto"/>
        <w:ind w:firstLine="709"/>
        <w:jc w:val="both"/>
        <w:rPr>
          <w:rFonts w:ascii="Times New Roman" w:eastAsia="Calibri" w:hAnsi="Times New Roman" w:cs="Times New Roman"/>
          <w:sz w:val="28"/>
          <w:szCs w:val="28"/>
        </w:rPr>
      </w:pPr>
    </w:p>
    <w:p w:rsidR="0020283D" w:rsidRPr="00274C49" w:rsidRDefault="0020283D" w:rsidP="00274C49">
      <w:pPr>
        <w:spacing w:after="0" w:line="240" w:lineRule="auto"/>
        <w:ind w:firstLine="709"/>
        <w:jc w:val="both"/>
        <w:rPr>
          <w:rFonts w:ascii="Times New Roman" w:eastAsia="Calibri" w:hAnsi="Times New Roman" w:cs="Times New Roman"/>
          <w:sz w:val="28"/>
          <w:szCs w:val="28"/>
        </w:rPr>
      </w:pPr>
    </w:p>
    <w:p w:rsidR="0020283D" w:rsidRPr="00274C49" w:rsidRDefault="0020283D" w:rsidP="00274C49">
      <w:pPr>
        <w:spacing w:after="0" w:line="240" w:lineRule="auto"/>
        <w:ind w:firstLine="709"/>
        <w:jc w:val="both"/>
        <w:rPr>
          <w:rFonts w:ascii="Times New Roman" w:eastAsia="Calibri" w:hAnsi="Times New Roman" w:cs="Times New Roman"/>
          <w:sz w:val="28"/>
          <w:szCs w:val="28"/>
        </w:rPr>
      </w:pPr>
    </w:p>
    <w:p w:rsidR="0020283D" w:rsidRPr="00274C49" w:rsidRDefault="0020283D" w:rsidP="00274C49">
      <w:pPr>
        <w:spacing w:after="0" w:line="240" w:lineRule="auto"/>
        <w:ind w:firstLine="709"/>
        <w:jc w:val="both"/>
        <w:rPr>
          <w:rFonts w:ascii="Times New Roman" w:eastAsia="Calibri" w:hAnsi="Times New Roman" w:cs="Times New Roman"/>
          <w:sz w:val="28"/>
          <w:szCs w:val="28"/>
        </w:rPr>
      </w:pPr>
    </w:p>
    <w:p w:rsidR="0020283D" w:rsidRPr="00274C49" w:rsidRDefault="0020283D" w:rsidP="00274C49">
      <w:pPr>
        <w:spacing w:after="0" w:line="240" w:lineRule="auto"/>
        <w:ind w:firstLine="709"/>
        <w:jc w:val="both"/>
        <w:rPr>
          <w:rFonts w:ascii="Times New Roman" w:eastAsia="Calibri" w:hAnsi="Times New Roman" w:cs="Times New Roman"/>
          <w:sz w:val="28"/>
          <w:szCs w:val="28"/>
        </w:rPr>
      </w:pPr>
    </w:p>
    <w:p w:rsidR="0020283D" w:rsidRPr="00274C49" w:rsidRDefault="0020283D" w:rsidP="00274C49">
      <w:pPr>
        <w:spacing w:after="0" w:line="240" w:lineRule="auto"/>
        <w:ind w:firstLine="709"/>
        <w:jc w:val="both"/>
        <w:rPr>
          <w:rFonts w:ascii="Times New Roman" w:eastAsia="Calibri" w:hAnsi="Times New Roman" w:cs="Times New Roman"/>
          <w:sz w:val="28"/>
          <w:szCs w:val="28"/>
        </w:rPr>
      </w:pPr>
    </w:p>
    <w:p w:rsidR="0020283D" w:rsidRPr="00274C49" w:rsidRDefault="0020283D" w:rsidP="00274C49">
      <w:pPr>
        <w:spacing w:after="0" w:line="240" w:lineRule="auto"/>
        <w:ind w:firstLine="709"/>
        <w:jc w:val="both"/>
        <w:rPr>
          <w:rFonts w:ascii="Times New Roman" w:eastAsia="Calibri" w:hAnsi="Times New Roman" w:cs="Times New Roman"/>
          <w:sz w:val="28"/>
          <w:szCs w:val="28"/>
        </w:rPr>
      </w:pPr>
    </w:p>
    <w:p w:rsidR="0020283D" w:rsidRPr="00274C49" w:rsidRDefault="0020283D" w:rsidP="00274C49">
      <w:pPr>
        <w:spacing w:after="0" w:line="240" w:lineRule="auto"/>
        <w:ind w:firstLine="709"/>
        <w:jc w:val="both"/>
        <w:rPr>
          <w:rFonts w:ascii="Times New Roman" w:eastAsia="Calibri" w:hAnsi="Times New Roman" w:cs="Times New Roman"/>
          <w:sz w:val="28"/>
          <w:szCs w:val="28"/>
        </w:rPr>
      </w:pPr>
    </w:p>
    <w:p w:rsidR="0020283D" w:rsidRPr="00274C49" w:rsidRDefault="0020283D" w:rsidP="00274C49">
      <w:pPr>
        <w:spacing w:after="0" w:line="240" w:lineRule="auto"/>
        <w:ind w:firstLine="709"/>
        <w:jc w:val="both"/>
        <w:rPr>
          <w:rFonts w:ascii="Times New Roman" w:eastAsia="Calibri" w:hAnsi="Times New Roman" w:cs="Times New Roman"/>
          <w:sz w:val="28"/>
          <w:szCs w:val="28"/>
        </w:rPr>
      </w:pPr>
    </w:p>
    <w:p w:rsidR="0020283D" w:rsidRPr="00274C49" w:rsidRDefault="0020283D" w:rsidP="00274C49">
      <w:pPr>
        <w:spacing w:after="0" w:line="240" w:lineRule="auto"/>
        <w:ind w:firstLine="709"/>
        <w:jc w:val="both"/>
        <w:rPr>
          <w:rFonts w:ascii="Times New Roman" w:eastAsia="Calibri" w:hAnsi="Times New Roman" w:cs="Times New Roman"/>
          <w:sz w:val="28"/>
          <w:szCs w:val="28"/>
        </w:rPr>
      </w:pPr>
    </w:p>
    <w:p w:rsidR="00FC030D" w:rsidRPr="00274C49" w:rsidRDefault="00FC030D" w:rsidP="00274C49">
      <w:pPr>
        <w:spacing w:after="0" w:line="240" w:lineRule="auto"/>
        <w:ind w:firstLine="709"/>
        <w:jc w:val="both"/>
        <w:rPr>
          <w:rFonts w:ascii="Times New Roman" w:eastAsia="Calibri" w:hAnsi="Times New Roman" w:cs="Times New Roman"/>
          <w:sz w:val="28"/>
          <w:szCs w:val="28"/>
        </w:rPr>
      </w:pPr>
    </w:p>
    <w:p w:rsidR="0020283D" w:rsidRPr="00274C49" w:rsidRDefault="0020283D" w:rsidP="00274C49">
      <w:pPr>
        <w:spacing w:after="0" w:line="240" w:lineRule="auto"/>
        <w:ind w:firstLine="709"/>
        <w:jc w:val="both"/>
        <w:rPr>
          <w:rFonts w:ascii="Times New Roman" w:eastAsia="Calibri" w:hAnsi="Times New Roman" w:cs="Times New Roman"/>
          <w:sz w:val="28"/>
          <w:szCs w:val="28"/>
        </w:rPr>
      </w:pPr>
    </w:p>
    <w:p w:rsidR="00FC030D" w:rsidRPr="00274C49" w:rsidRDefault="00FC030D" w:rsidP="00274C49">
      <w:pPr>
        <w:autoSpaceDE w:val="0"/>
        <w:autoSpaceDN w:val="0"/>
        <w:adjustRightInd w:val="0"/>
        <w:spacing w:after="0" w:line="240" w:lineRule="auto"/>
        <w:ind w:firstLine="709"/>
        <w:jc w:val="center"/>
        <w:rPr>
          <w:rFonts w:ascii="Times New Roman" w:eastAsia="Calibri" w:hAnsi="Times New Roman" w:cs="Times New Roman"/>
          <w:b/>
          <w:color w:val="000000"/>
          <w:sz w:val="24"/>
          <w:szCs w:val="24"/>
        </w:rPr>
      </w:pPr>
    </w:p>
    <w:p w:rsidR="0020283D" w:rsidRPr="00274C49" w:rsidRDefault="0020283D" w:rsidP="00274C49">
      <w:pPr>
        <w:pStyle w:val="a3"/>
        <w:numPr>
          <w:ilvl w:val="0"/>
          <w:numId w:val="29"/>
        </w:numPr>
        <w:autoSpaceDE w:val="0"/>
        <w:autoSpaceDN w:val="0"/>
        <w:adjustRightInd w:val="0"/>
        <w:spacing w:after="0" w:line="240" w:lineRule="auto"/>
        <w:ind w:left="0" w:firstLine="709"/>
        <w:jc w:val="center"/>
        <w:rPr>
          <w:rFonts w:ascii="Times New Roman" w:eastAsia="Calibri" w:hAnsi="Times New Roman" w:cs="Times New Roman"/>
          <w:b/>
          <w:color w:val="000000"/>
          <w:sz w:val="24"/>
          <w:szCs w:val="24"/>
        </w:rPr>
      </w:pPr>
      <w:r w:rsidRPr="00274C49">
        <w:rPr>
          <w:rFonts w:ascii="Times New Roman" w:eastAsia="Calibri" w:hAnsi="Times New Roman" w:cs="Times New Roman"/>
          <w:b/>
          <w:color w:val="000000"/>
          <w:sz w:val="24"/>
          <w:szCs w:val="24"/>
        </w:rPr>
        <w:lastRenderedPageBreak/>
        <w:t>ПОЯСНИТЕЛЬНАЯ ЗАПИСКА</w:t>
      </w:r>
    </w:p>
    <w:p w:rsidR="00274C49" w:rsidRPr="00274C49" w:rsidRDefault="00274C49" w:rsidP="00274C49">
      <w:pPr>
        <w:autoSpaceDE w:val="0"/>
        <w:autoSpaceDN w:val="0"/>
        <w:adjustRightInd w:val="0"/>
        <w:spacing w:after="0" w:line="240" w:lineRule="auto"/>
        <w:ind w:firstLine="709"/>
        <w:jc w:val="center"/>
        <w:rPr>
          <w:rFonts w:ascii="Times New Roman" w:eastAsia="Calibri" w:hAnsi="Times New Roman" w:cs="Times New Roman"/>
          <w:b/>
          <w:color w:val="000000"/>
          <w:sz w:val="24"/>
          <w:szCs w:val="24"/>
        </w:rPr>
      </w:pPr>
    </w:p>
    <w:p w:rsidR="00274C49" w:rsidRPr="00274C49" w:rsidRDefault="00274C49" w:rsidP="00274C49">
      <w:pPr>
        <w:autoSpaceDE w:val="0"/>
        <w:autoSpaceDN w:val="0"/>
        <w:adjustRightInd w:val="0"/>
        <w:spacing w:after="0" w:line="240" w:lineRule="auto"/>
        <w:ind w:firstLine="709"/>
        <w:jc w:val="center"/>
        <w:rPr>
          <w:rFonts w:ascii="Times New Roman" w:eastAsia="Calibri" w:hAnsi="Times New Roman" w:cs="Times New Roman"/>
          <w:b/>
          <w:color w:val="000000"/>
          <w:sz w:val="24"/>
          <w:szCs w:val="24"/>
        </w:rPr>
      </w:pPr>
    </w:p>
    <w:p w:rsidR="00FC030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Программа общеобразовательной учебной дисциплины «Основы безопасности жизнедеятельности» предназначена для изучения безопасности жизнедеятельности в профессиональной образовательной организации СПО, </w:t>
      </w:r>
      <w:r w:rsidR="00FC030D" w:rsidRPr="00274C49">
        <w:rPr>
          <w:rFonts w:ascii="Times New Roman" w:eastAsia="Calibri" w:hAnsi="Times New Roman" w:cs="Times New Roman"/>
          <w:color w:val="000000"/>
          <w:sz w:val="28"/>
          <w:szCs w:val="28"/>
        </w:rPr>
        <w:t>реализующих образовательную программу среднего общего образования в пределах освоения основной образовательной программы СПО на базе основного общего образования при подготовке специалистов среднего звена ОПОП СПО ППССЗ.</w:t>
      </w:r>
    </w:p>
    <w:p w:rsidR="00F26306"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«Основы безопасности жизнедеятельности»,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w:t>
      </w:r>
      <w:r w:rsidR="00F26306" w:rsidRPr="00274C49">
        <w:rPr>
          <w:rFonts w:ascii="Times New Roman" w:eastAsia="Calibri" w:hAnsi="Times New Roman" w:cs="Times New Roman"/>
          <w:color w:val="000000"/>
          <w:sz w:val="28"/>
          <w:szCs w:val="28"/>
        </w:rPr>
        <w:t>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bCs/>
          <w:color w:val="000000"/>
          <w:sz w:val="28"/>
          <w:szCs w:val="28"/>
        </w:rPr>
      </w:pPr>
      <w:r w:rsidRPr="00274C49">
        <w:rPr>
          <w:rFonts w:ascii="Times New Roman" w:eastAsia="Calibri" w:hAnsi="Times New Roman" w:cs="Times New Roman"/>
          <w:color w:val="000000"/>
          <w:sz w:val="28"/>
          <w:szCs w:val="28"/>
        </w:rPr>
        <w:t xml:space="preserve">Содержание программы «Основы безопасности жизнедеятельности» направлено на достижение следующих </w:t>
      </w:r>
      <w:r w:rsidRPr="00274C49">
        <w:rPr>
          <w:rFonts w:ascii="Times New Roman" w:eastAsia="Calibri" w:hAnsi="Times New Roman" w:cs="Times New Roman"/>
          <w:bCs/>
          <w:color w:val="000000"/>
          <w:sz w:val="28"/>
          <w:szCs w:val="28"/>
        </w:rPr>
        <w:t>целей:</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повышение уровня защищенности жизненно важных интересов личности, общества и государства от внешних и внутренних угроз (жизненно важные интересы - совокупность потребностей, удовлетворение которых надежно обеспечивает существование и возможности прогрессивного развития личности, общества и государства);</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снижение отрицательного влияния человеческого фактора на безопасность личности, общества и государства;</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формирование антитеррористического поведения, отрицательного отношения к приему психоактивных веществ, в том числе наркотиков;</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обеспечение профилактики асоциального поведения обучающихся.</w:t>
      </w:r>
    </w:p>
    <w:p w:rsidR="006C33A8" w:rsidRPr="00274C49" w:rsidRDefault="0020283D" w:rsidP="00274C49">
      <w:pPr>
        <w:spacing w:after="0" w:line="240" w:lineRule="auto"/>
        <w:ind w:firstLine="709"/>
        <w:jc w:val="both"/>
        <w:rPr>
          <w:rFonts w:ascii="Times New Roman" w:eastAsia="Calibri" w:hAnsi="Times New Roman" w:cs="Times New Roman"/>
          <w:sz w:val="28"/>
          <w:szCs w:val="28"/>
        </w:rPr>
      </w:pPr>
      <w:r w:rsidRPr="00274C49">
        <w:rPr>
          <w:rFonts w:ascii="Times New Roman" w:eastAsia="Calibri" w:hAnsi="Times New Roman" w:cs="Times New Roman"/>
          <w:color w:val="000000"/>
          <w:sz w:val="28"/>
          <w:szCs w:val="28"/>
        </w:rPr>
        <w:t xml:space="preserve">В программу включено содержание, направленное на формирование у обучающихся компетенций, необходимых для качественного освоения ОПОП на базе основного общего образования с получением среднего общего </w:t>
      </w:r>
      <w:r w:rsidR="00FC030D" w:rsidRPr="00274C49">
        <w:rPr>
          <w:rFonts w:ascii="Times New Roman" w:eastAsia="Calibri" w:hAnsi="Times New Roman" w:cs="Times New Roman"/>
          <w:color w:val="000000"/>
          <w:sz w:val="28"/>
          <w:szCs w:val="28"/>
        </w:rPr>
        <w:t>образования</w:t>
      </w:r>
      <w:r w:rsidR="006C33A8" w:rsidRPr="00274C49">
        <w:rPr>
          <w:rFonts w:ascii="Times New Roman" w:eastAsia="Calibri" w:hAnsi="Times New Roman" w:cs="Times New Roman"/>
          <w:color w:val="000000"/>
          <w:sz w:val="28"/>
          <w:szCs w:val="28"/>
        </w:rPr>
        <w:t>, П</w:t>
      </w:r>
      <w:r w:rsidR="00FC030D" w:rsidRPr="00274C49">
        <w:rPr>
          <w:rFonts w:ascii="Times New Roman" w:eastAsia="Calibri" w:hAnsi="Times New Roman" w:cs="Times New Roman"/>
          <w:color w:val="000000"/>
          <w:sz w:val="28"/>
          <w:szCs w:val="28"/>
        </w:rPr>
        <w:t>ПССЗ осваиваемой специальности</w:t>
      </w:r>
      <w:r w:rsidRPr="00274C49">
        <w:rPr>
          <w:rFonts w:ascii="Times New Roman" w:eastAsia="Calibri" w:hAnsi="Times New Roman" w:cs="Times New Roman"/>
          <w:color w:val="000000"/>
          <w:sz w:val="28"/>
          <w:szCs w:val="28"/>
        </w:rPr>
        <w:t>.</w:t>
      </w:r>
      <w:r w:rsidR="006C33A8" w:rsidRPr="00274C49">
        <w:rPr>
          <w:rFonts w:ascii="Times New Roman" w:eastAsia="Calibri" w:hAnsi="Times New Roman" w:cs="Times New Roman"/>
          <w:sz w:val="28"/>
          <w:szCs w:val="28"/>
        </w:rPr>
        <w:t xml:space="preserve"> </w:t>
      </w:r>
    </w:p>
    <w:p w:rsidR="006C33A8" w:rsidRPr="00274C49" w:rsidRDefault="006C33A8" w:rsidP="00274C49">
      <w:pPr>
        <w:spacing w:after="0" w:line="240" w:lineRule="auto"/>
        <w:ind w:firstLine="709"/>
        <w:jc w:val="both"/>
        <w:rPr>
          <w:rFonts w:ascii="Times New Roman" w:eastAsia="Calibri" w:hAnsi="Times New Roman" w:cs="Times New Roman"/>
          <w:sz w:val="28"/>
          <w:szCs w:val="28"/>
        </w:rPr>
      </w:pPr>
      <w:r w:rsidRPr="00274C49">
        <w:rPr>
          <w:rFonts w:ascii="Times New Roman" w:eastAsia="Calibri" w:hAnsi="Times New Roman" w:cs="Times New Roman"/>
          <w:sz w:val="28"/>
          <w:szCs w:val="28"/>
        </w:rPr>
        <w:t xml:space="preserve">Формируемые компетенции: </w:t>
      </w:r>
    </w:p>
    <w:p w:rsidR="006C33A8" w:rsidRPr="00274C49" w:rsidRDefault="006C33A8" w:rsidP="00274C49">
      <w:pPr>
        <w:spacing w:after="0" w:line="240" w:lineRule="auto"/>
        <w:ind w:firstLine="709"/>
        <w:jc w:val="both"/>
        <w:rPr>
          <w:rFonts w:ascii="Times New Roman" w:eastAsia="Calibri" w:hAnsi="Times New Roman" w:cs="Times New Roman"/>
          <w:sz w:val="28"/>
          <w:szCs w:val="28"/>
        </w:rPr>
      </w:pPr>
      <w:proofErr w:type="gramStart"/>
      <w:r w:rsidRPr="00274C49">
        <w:rPr>
          <w:rFonts w:ascii="Times New Roman" w:eastAsia="Calibri" w:hAnsi="Times New Roman" w:cs="Times New Roman"/>
          <w:sz w:val="28"/>
          <w:szCs w:val="28"/>
        </w:rPr>
        <w:t>ОК</w:t>
      </w:r>
      <w:proofErr w:type="gramEnd"/>
      <w:r w:rsidRPr="00274C49">
        <w:rPr>
          <w:rFonts w:ascii="Times New Roman" w:eastAsia="Calibri" w:hAnsi="Times New Roman" w:cs="Times New Roman"/>
          <w:sz w:val="28"/>
          <w:szCs w:val="28"/>
        </w:rPr>
        <w:t xml:space="preserve"> 1. Понимать сущность и социальную значимость своей будущей профессии, проявлять к ней устойчивый интерес.</w:t>
      </w:r>
    </w:p>
    <w:p w:rsidR="006C33A8" w:rsidRPr="00274C49" w:rsidRDefault="006C33A8" w:rsidP="00274C49">
      <w:pPr>
        <w:spacing w:after="0" w:line="240" w:lineRule="auto"/>
        <w:ind w:firstLine="709"/>
        <w:jc w:val="both"/>
        <w:rPr>
          <w:rFonts w:ascii="Times New Roman" w:eastAsia="Calibri" w:hAnsi="Times New Roman" w:cs="Times New Roman"/>
          <w:sz w:val="28"/>
          <w:szCs w:val="28"/>
        </w:rPr>
      </w:pPr>
      <w:proofErr w:type="gramStart"/>
      <w:r w:rsidRPr="00274C49">
        <w:rPr>
          <w:rFonts w:ascii="Times New Roman" w:eastAsia="Calibri" w:hAnsi="Times New Roman" w:cs="Times New Roman"/>
          <w:sz w:val="28"/>
          <w:szCs w:val="28"/>
        </w:rPr>
        <w:t>ОК</w:t>
      </w:r>
      <w:proofErr w:type="gramEnd"/>
      <w:r w:rsidRPr="00274C49">
        <w:rPr>
          <w:rFonts w:ascii="Times New Roman" w:eastAsia="Calibri" w:hAnsi="Times New Roman" w:cs="Times New Roman"/>
          <w:sz w:val="28"/>
          <w:szCs w:val="28"/>
        </w:rPr>
        <w:t xml:space="preserve">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6C33A8" w:rsidRPr="00274C49" w:rsidRDefault="006C33A8" w:rsidP="00274C49">
      <w:pPr>
        <w:spacing w:after="0" w:line="240" w:lineRule="auto"/>
        <w:ind w:firstLine="709"/>
        <w:jc w:val="both"/>
        <w:rPr>
          <w:rFonts w:ascii="Times New Roman" w:eastAsia="Calibri" w:hAnsi="Times New Roman" w:cs="Times New Roman"/>
          <w:sz w:val="28"/>
          <w:szCs w:val="28"/>
        </w:rPr>
      </w:pPr>
      <w:proofErr w:type="gramStart"/>
      <w:r w:rsidRPr="00274C49">
        <w:rPr>
          <w:rFonts w:ascii="Times New Roman" w:eastAsia="Calibri" w:hAnsi="Times New Roman" w:cs="Times New Roman"/>
          <w:sz w:val="28"/>
          <w:szCs w:val="28"/>
        </w:rPr>
        <w:t>ОК</w:t>
      </w:r>
      <w:proofErr w:type="gramEnd"/>
      <w:r w:rsidRPr="00274C49">
        <w:rPr>
          <w:rFonts w:ascii="Times New Roman" w:eastAsia="Calibri" w:hAnsi="Times New Roman" w:cs="Times New Roman"/>
          <w:sz w:val="28"/>
          <w:szCs w:val="28"/>
        </w:rPr>
        <w:t xml:space="preserve"> 3. Принимать решения в стандартных и нестандартных ситуациях и нести за них ответственность.</w:t>
      </w:r>
    </w:p>
    <w:p w:rsidR="006C33A8" w:rsidRPr="00274C49" w:rsidRDefault="006C33A8" w:rsidP="00274C49">
      <w:pPr>
        <w:spacing w:after="0" w:line="240" w:lineRule="auto"/>
        <w:ind w:firstLine="709"/>
        <w:jc w:val="both"/>
        <w:rPr>
          <w:rFonts w:ascii="Times New Roman" w:eastAsia="Calibri" w:hAnsi="Times New Roman" w:cs="Times New Roman"/>
          <w:sz w:val="28"/>
          <w:szCs w:val="28"/>
        </w:rPr>
      </w:pPr>
      <w:proofErr w:type="gramStart"/>
      <w:r w:rsidRPr="00274C49">
        <w:rPr>
          <w:rFonts w:ascii="Times New Roman" w:eastAsia="Calibri" w:hAnsi="Times New Roman" w:cs="Times New Roman"/>
          <w:sz w:val="28"/>
          <w:szCs w:val="28"/>
        </w:rPr>
        <w:t>ОК</w:t>
      </w:r>
      <w:proofErr w:type="gramEnd"/>
      <w:r w:rsidRPr="00274C49">
        <w:rPr>
          <w:rFonts w:ascii="Times New Roman" w:eastAsia="Calibri" w:hAnsi="Times New Roman" w:cs="Times New Roman"/>
          <w:sz w:val="28"/>
          <w:szCs w:val="28"/>
        </w:rPr>
        <w:t xml:space="preserve">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6C33A8" w:rsidRPr="00274C49" w:rsidRDefault="006C33A8" w:rsidP="00274C49">
      <w:pPr>
        <w:spacing w:after="0" w:line="240" w:lineRule="auto"/>
        <w:ind w:firstLine="709"/>
        <w:jc w:val="both"/>
        <w:rPr>
          <w:rFonts w:ascii="Times New Roman" w:eastAsia="Calibri" w:hAnsi="Times New Roman" w:cs="Times New Roman"/>
          <w:sz w:val="28"/>
          <w:szCs w:val="28"/>
        </w:rPr>
      </w:pPr>
      <w:proofErr w:type="gramStart"/>
      <w:r w:rsidRPr="00274C49">
        <w:rPr>
          <w:rFonts w:ascii="Times New Roman" w:eastAsia="Calibri" w:hAnsi="Times New Roman" w:cs="Times New Roman"/>
          <w:sz w:val="28"/>
          <w:szCs w:val="28"/>
        </w:rPr>
        <w:lastRenderedPageBreak/>
        <w:t>ОК</w:t>
      </w:r>
      <w:proofErr w:type="gramEnd"/>
      <w:r w:rsidRPr="00274C49">
        <w:rPr>
          <w:rFonts w:ascii="Times New Roman" w:eastAsia="Calibri" w:hAnsi="Times New Roman" w:cs="Times New Roman"/>
          <w:sz w:val="28"/>
          <w:szCs w:val="28"/>
        </w:rPr>
        <w:t xml:space="preserve"> 5. Использовать информационно-коммуникационные технологии в профессиональной деятельности.</w:t>
      </w:r>
    </w:p>
    <w:p w:rsidR="006C33A8" w:rsidRPr="00274C49" w:rsidRDefault="006C33A8" w:rsidP="00274C49">
      <w:pPr>
        <w:spacing w:after="0" w:line="240" w:lineRule="auto"/>
        <w:ind w:firstLine="709"/>
        <w:jc w:val="both"/>
        <w:rPr>
          <w:rFonts w:ascii="Times New Roman" w:eastAsia="Calibri" w:hAnsi="Times New Roman" w:cs="Times New Roman"/>
          <w:sz w:val="28"/>
          <w:szCs w:val="28"/>
        </w:rPr>
      </w:pPr>
      <w:proofErr w:type="gramStart"/>
      <w:r w:rsidRPr="00274C49">
        <w:rPr>
          <w:rFonts w:ascii="Times New Roman" w:eastAsia="Calibri" w:hAnsi="Times New Roman" w:cs="Times New Roman"/>
          <w:sz w:val="28"/>
          <w:szCs w:val="28"/>
        </w:rPr>
        <w:t>ОК</w:t>
      </w:r>
      <w:proofErr w:type="gramEnd"/>
      <w:r w:rsidRPr="00274C49">
        <w:rPr>
          <w:rFonts w:ascii="Times New Roman" w:eastAsia="Calibri" w:hAnsi="Times New Roman" w:cs="Times New Roman"/>
          <w:sz w:val="28"/>
          <w:szCs w:val="28"/>
        </w:rPr>
        <w:t xml:space="preserve"> 6. Работать в коллективе и команде, эффективно общаться с коллегами, руководством, потребителями.</w:t>
      </w:r>
    </w:p>
    <w:p w:rsidR="006C33A8" w:rsidRPr="00274C49" w:rsidRDefault="006C33A8" w:rsidP="00274C49">
      <w:pPr>
        <w:spacing w:after="0" w:line="240" w:lineRule="auto"/>
        <w:ind w:firstLine="709"/>
        <w:jc w:val="both"/>
        <w:rPr>
          <w:rFonts w:ascii="Times New Roman" w:eastAsia="Calibri" w:hAnsi="Times New Roman" w:cs="Times New Roman"/>
          <w:sz w:val="28"/>
          <w:szCs w:val="28"/>
        </w:rPr>
      </w:pPr>
      <w:proofErr w:type="gramStart"/>
      <w:r w:rsidRPr="00274C49">
        <w:rPr>
          <w:rFonts w:ascii="Times New Roman" w:eastAsia="Calibri" w:hAnsi="Times New Roman" w:cs="Times New Roman"/>
          <w:sz w:val="28"/>
          <w:szCs w:val="28"/>
        </w:rPr>
        <w:t>ОК</w:t>
      </w:r>
      <w:proofErr w:type="gramEnd"/>
      <w:r w:rsidRPr="00274C49">
        <w:rPr>
          <w:rFonts w:ascii="Times New Roman" w:eastAsia="Calibri" w:hAnsi="Times New Roman" w:cs="Times New Roman"/>
          <w:sz w:val="28"/>
          <w:szCs w:val="28"/>
        </w:rPr>
        <w:t xml:space="preserve"> 7. Брать на себя ответственность за работу членов команды (подчиненных), результат выполнения заданий.</w:t>
      </w:r>
    </w:p>
    <w:p w:rsidR="006C33A8" w:rsidRPr="00274C49" w:rsidRDefault="006C33A8" w:rsidP="00274C49">
      <w:pPr>
        <w:spacing w:after="0" w:line="240" w:lineRule="auto"/>
        <w:ind w:firstLine="709"/>
        <w:jc w:val="both"/>
        <w:rPr>
          <w:rFonts w:ascii="Times New Roman" w:eastAsia="Calibri" w:hAnsi="Times New Roman" w:cs="Times New Roman"/>
          <w:sz w:val="28"/>
          <w:szCs w:val="28"/>
        </w:rPr>
      </w:pPr>
      <w:proofErr w:type="gramStart"/>
      <w:r w:rsidRPr="00274C49">
        <w:rPr>
          <w:rFonts w:ascii="Times New Roman" w:eastAsia="Calibri" w:hAnsi="Times New Roman" w:cs="Times New Roman"/>
          <w:sz w:val="28"/>
          <w:szCs w:val="28"/>
        </w:rPr>
        <w:t>ОК</w:t>
      </w:r>
      <w:proofErr w:type="gramEnd"/>
      <w:r w:rsidRPr="00274C49">
        <w:rPr>
          <w:rFonts w:ascii="Times New Roman" w:eastAsia="Calibri" w:hAnsi="Times New Roman" w:cs="Times New Roman"/>
          <w:sz w:val="28"/>
          <w:szCs w:val="28"/>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6C33A8" w:rsidRPr="00274C49" w:rsidRDefault="006C33A8" w:rsidP="00274C49">
      <w:pPr>
        <w:spacing w:after="0" w:line="240" w:lineRule="auto"/>
        <w:ind w:firstLine="709"/>
        <w:jc w:val="both"/>
        <w:rPr>
          <w:rFonts w:ascii="Times New Roman" w:eastAsia="Calibri" w:hAnsi="Times New Roman" w:cs="Times New Roman"/>
          <w:sz w:val="28"/>
          <w:szCs w:val="28"/>
        </w:rPr>
      </w:pPr>
      <w:proofErr w:type="gramStart"/>
      <w:r w:rsidRPr="00274C49">
        <w:rPr>
          <w:rFonts w:ascii="Times New Roman" w:eastAsia="Calibri" w:hAnsi="Times New Roman" w:cs="Times New Roman"/>
          <w:sz w:val="28"/>
          <w:szCs w:val="28"/>
        </w:rPr>
        <w:t>ОК</w:t>
      </w:r>
      <w:proofErr w:type="gramEnd"/>
      <w:r w:rsidRPr="00274C49">
        <w:rPr>
          <w:rFonts w:ascii="Times New Roman" w:eastAsia="Calibri" w:hAnsi="Times New Roman" w:cs="Times New Roman"/>
          <w:sz w:val="28"/>
          <w:szCs w:val="28"/>
        </w:rPr>
        <w:t xml:space="preserve"> 9. Ориентироваться в условиях частой смены технологий в профессиональной деятельности.</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 </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AB503D" w:rsidRPr="00274C49" w:rsidRDefault="00AB503D" w:rsidP="00274C49">
      <w:pPr>
        <w:autoSpaceDE w:val="0"/>
        <w:autoSpaceDN w:val="0"/>
        <w:adjustRightInd w:val="0"/>
        <w:spacing w:after="0" w:line="240" w:lineRule="auto"/>
        <w:ind w:firstLine="709"/>
        <w:rPr>
          <w:rFonts w:ascii="Times New Roman" w:eastAsia="Calibri" w:hAnsi="Times New Roman" w:cs="Times New Roman"/>
          <w:color w:val="000000"/>
          <w:sz w:val="28"/>
          <w:szCs w:val="28"/>
        </w:rPr>
      </w:pPr>
    </w:p>
    <w:p w:rsidR="00FC030D" w:rsidRPr="00274C49" w:rsidRDefault="00FC030D" w:rsidP="00274C49">
      <w:pPr>
        <w:autoSpaceDE w:val="0"/>
        <w:autoSpaceDN w:val="0"/>
        <w:adjustRightInd w:val="0"/>
        <w:spacing w:after="0" w:line="240" w:lineRule="auto"/>
        <w:ind w:firstLine="709"/>
        <w:rPr>
          <w:rFonts w:ascii="Times New Roman" w:eastAsia="Calibri" w:hAnsi="Times New Roman" w:cs="Times New Roman"/>
          <w:color w:val="000000"/>
          <w:sz w:val="28"/>
          <w:szCs w:val="28"/>
        </w:rPr>
      </w:pPr>
    </w:p>
    <w:p w:rsidR="00F26306" w:rsidRPr="00274C49" w:rsidRDefault="00F26306" w:rsidP="00274C49">
      <w:pPr>
        <w:autoSpaceDE w:val="0"/>
        <w:autoSpaceDN w:val="0"/>
        <w:adjustRightInd w:val="0"/>
        <w:spacing w:after="0" w:line="240" w:lineRule="auto"/>
        <w:ind w:firstLine="709"/>
        <w:rPr>
          <w:rFonts w:ascii="Times New Roman" w:eastAsia="Calibri" w:hAnsi="Times New Roman" w:cs="Times New Roman"/>
          <w:color w:val="000000"/>
          <w:sz w:val="28"/>
          <w:szCs w:val="28"/>
        </w:rPr>
      </w:pPr>
    </w:p>
    <w:p w:rsidR="00274C49" w:rsidRPr="00274C49" w:rsidRDefault="00274C49" w:rsidP="00274C49">
      <w:pPr>
        <w:autoSpaceDE w:val="0"/>
        <w:autoSpaceDN w:val="0"/>
        <w:adjustRightInd w:val="0"/>
        <w:spacing w:after="0" w:line="240" w:lineRule="auto"/>
        <w:ind w:firstLine="709"/>
        <w:rPr>
          <w:rFonts w:ascii="Times New Roman" w:eastAsia="Calibri" w:hAnsi="Times New Roman" w:cs="Times New Roman"/>
          <w:color w:val="000000"/>
          <w:sz w:val="28"/>
          <w:szCs w:val="28"/>
        </w:rPr>
      </w:pPr>
    </w:p>
    <w:p w:rsidR="00274C49" w:rsidRPr="00274C49" w:rsidRDefault="00274C49" w:rsidP="00274C49">
      <w:pPr>
        <w:autoSpaceDE w:val="0"/>
        <w:autoSpaceDN w:val="0"/>
        <w:adjustRightInd w:val="0"/>
        <w:spacing w:after="0" w:line="240" w:lineRule="auto"/>
        <w:ind w:firstLine="709"/>
        <w:rPr>
          <w:rFonts w:ascii="Times New Roman" w:eastAsia="Calibri" w:hAnsi="Times New Roman" w:cs="Times New Roman"/>
          <w:color w:val="000000"/>
          <w:sz w:val="28"/>
          <w:szCs w:val="28"/>
        </w:rPr>
      </w:pPr>
    </w:p>
    <w:p w:rsidR="00274C49" w:rsidRPr="00274C49" w:rsidRDefault="00274C49" w:rsidP="00274C49">
      <w:pPr>
        <w:autoSpaceDE w:val="0"/>
        <w:autoSpaceDN w:val="0"/>
        <w:adjustRightInd w:val="0"/>
        <w:spacing w:after="0" w:line="240" w:lineRule="auto"/>
        <w:ind w:firstLine="709"/>
        <w:rPr>
          <w:rFonts w:ascii="Times New Roman" w:eastAsia="Calibri" w:hAnsi="Times New Roman" w:cs="Times New Roman"/>
          <w:color w:val="000000"/>
          <w:sz w:val="28"/>
          <w:szCs w:val="28"/>
        </w:rPr>
      </w:pPr>
    </w:p>
    <w:p w:rsidR="00274C49" w:rsidRPr="00274C49" w:rsidRDefault="00274C49" w:rsidP="00274C49">
      <w:pPr>
        <w:autoSpaceDE w:val="0"/>
        <w:autoSpaceDN w:val="0"/>
        <w:adjustRightInd w:val="0"/>
        <w:spacing w:after="0" w:line="240" w:lineRule="auto"/>
        <w:ind w:firstLine="709"/>
        <w:rPr>
          <w:rFonts w:ascii="Times New Roman" w:eastAsia="Calibri" w:hAnsi="Times New Roman" w:cs="Times New Roman"/>
          <w:color w:val="000000"/>
          <w:sz w:val="28"/>
          <w:szCs w:val="28"/>
        </w:rPr>
      </w:pPr>
    </w:p>
    <w:p w:rsidR="00274C49" w:rsidRPr="00274C49" w:rsidRDefault="00274C49" w:rsidP="00274C49">
      <w:pPr>
        <w:autoSpaceDE w:val="0"/>
        <w:autoSpaceDN w:val="0"/>
        <w:adjustRightInd w:val="0"/>
        <w:spacing w:after="0" w:line="240" w:lineRule="auto"/>
        <w:ind w:firstLine="709"/>
        <w:rPr>
          <w:rFonts w:ascii="Times New Roman" w:eastAsia="Calibri" w:hAnsi="Times New Roman" w:cs="Times New Roman"/>
          <w:color w:val="000000"/>
          <w:sz w:val="28"/>
          <w:szCs w:val="28"/>
        </w:rPr>
      </w:pPr>
    </w:p>
    <w:p w:rsidR="00274C49" w:rsidRPr="00274C49" w:rsidRDefault="00274C49" w:rsidP="00274C49">
      <w:pPr>
        <w:autoSpaceDE w:val="0"/>
        <w:autoSpaceDN w:val="0"/>
        <w:adjustRightInd w:val="0"/>
        <w:spacing w:after="0" w:line="240" w:lineRule="auto"/>
        <w:ind w:firstLine="709"/>
        <w:rPr>
          <w:rFonts w:ascii="Times New Roman" w:eastAsia="Calibri" w:hAnsi="Times New Roman" w:cs="Times New Roman"/>
          <w:color w:val="000000"/>
          <w:sz w:val="28"/>
          <w:szCs w:val="28"/>
        </w:rPr>
      </w:pPr>
    </w:p>
    <w:p w:rsidR="00274C49" w:rsidRPr="00274C49" w:rsidRDefault="00274C49" w:rsidP="00274C49">
      <w:pPr>
        <w:autoSpaceDE w:val="0"/>
        <w:autoSpaceDN w:val="0"/>
        <w:adjustRightInd w:val="0"/>
        <w:spacing w:after="0" w:line="240" w:lineRule="auto"/>
        <w:ind w:firstLine="709"/>
        <w:rPr>
          <w:rFonts w:ascii="Times New Roman" w:eastAsia="Calibri" w:hAnsi="Times New Roman" w:cs="Times New Roman"/>
          <w:color w:val="000000"/>
          <w:sz w:val="28"/>
          <w:szCs w:val="28"/>
        </w:rPr>
      </w:pPr>
    </w:p>
    <w:p w:rsidR="00274C49" w:rsidRPr="00274C49" w:rsidRDefault="00274C49" w:rsidP="00274C49">
      <w:pPr>
        <w:autoSpaceDE w:val="0"/>
        <w:autoSpaceDN w:val="0"/>
        <w:adjustRightInd w:val="0"/>
        <w:spacing w:after="0" w:line="240" w:lineRule="auto"/>
        <w:ind w:firstLine="709"/>
        <w:rPr>
          <w:rFonts w:ascii="Times New Roman" w:eastAsia="Calibri" w:hAnsi="Times New Roman" w:cs="Times New Roman"/>
          <w:color w:val="000000"/>
          <w:sz w:val="28"/>
          <w:szCs w:val="28"/>
        </w:rPr>
      </w:pPr>
    </w:p>
    <w:p w:rsidR="00274C49" w:rsidRPr="00274C49" w:rsidRDefault="00274C49" w:rsidP="00274C49">
      <w:pPr>
        <w:autoSpaceDE w:val="0"/>
        <w:autoSpaceDN w:val="0"/>
        <w:adjustRightInd w:val="0"/>
        <w:spacing w:after="0" w:line="240" w:lineRule="auto"/>
        <w:ind w:firstLine="709"/>
        <w:rPr>
          <w:rFonts w:ascii="Times New Roman" w:eastAsia="Calibri" w:hAnsi="Times New Roman" w:cs="Times New Roman"/>
          <w:color w:val="000000"/>
          <w:sz w:val="28"/>
          <w:szCs w:val="28"/>
        </w:rPr>
      </w:pPr>
    </w:p>
    <w:p w:rsidR="00274C49" w:rsidRPr="00274C49" w:rsidRDefault="00274C49" w:rsidP="00274C49">
      <w:pPr>
        <w:autoSpaceDE w:val="0"/>
        <w:autoSpaceDN w:val="0"/>
        <w:adjustRightInd w:val="0"/>
        <w:spacing w:after="0" w:line="240" w:lineRule="auto"/>
        <w:ind w:firstLine="709"/>
        <w:rPr>
          <w:rFonts w:ascii="Times New Roman" w:eastAsia="Calibri" w:hAnsi="Times New Roman" w:cs="Times New Roman"/>
          <w:color w:val="000000"/>
          <w:sz w:val="28"/>
          <w:szCs w:val="28"/>
        </w:rPr>
      </w:pPr>
    </w:p>
    <w:p w:rsidR="00274C49" w:rsidRPr="00274C49" w:rsidRDefault="00274C49" w:rsidP="00274C49">
      <w:pPr>
        <w:autoSpaceDE w:val="0"/>
        <w:autoSpaceDN w:val="0"/>
        <w:adjustRightInd w:val="0"/>
        <w:spacing w:after="0" w:line="240" w:lineRule="auto"/>
        <w:ind w:firstLine="709"/>
        <w:rPr>
          <w:rFonts w:ascii="Times New Roman" w:eastAsia="Calibri" w:hAnsi="Times New Roman" w:cs="Times New Roman"/>
          <w:color w:val="000000"/>
          <w:sz w:val="28"/>
          <w:szCs w:val="28"/>
        </w:rPr>
      </w:pPr>
    </w:p>
    <w:p w:rsidR="00274C49" w:rsidRPr="00274C49" w:rsidRDefault="00274C49" w:rsidP="00274C49">
      <w:pPr>
        <w:autoSpaceDE w:val="0"/>
        <w:autoSpaceDN w:val="0"/>
        <w:adjustRightInd w:val="0"/>
        <w:spacing w:after="0" w:line="240" w:lineRule="auto"/>
        <w:ind w:firstLine="709"/>
        <w:rPr>
          <w:rFonts w:ascii="Times New Roman" w:eastAsia="Calibri" w:hAnsi="Times New Roman" w:cs="Times New Roman"/>
          <w:color w:val="000000"/>
          <w:sz w:val="28"/>
          <w:szCs w:val="28"/>
        </w:rPr>
      </w:pPr>
    </w:p>
    <w:p w:rsidR="00274C49" w:rsidRPr="00274C49" w:rsidRDefault="00274C49" w:rsidP="00274C49">
      <w:pPr>
        <w:autoSpaceDE w:val="0"/>
        <w:autoSpaceDN w:val="0"/>
        <w:adjustRightInd w:val="0"/>
        <w:spacing w:after="0" w:line="240" w:lineRule="auto"/>
        <w:ind w:firstLine="709"/>
        <w:rPr>
          <w:rFonts w:ascii="Times New Roman" w:eastAsia="Calibri" w:hAnsi="Times New Roman" w:cs="Times New Roman"/>
          <w:color w:val="000000"/>
          <w:sz w:val="28"/>
          <w:szCs w:val="28"/>
        </w:rPr>
      </w:pPr>
    </w:p>
    <w:p w:rsidR="00274C49" w:rsidRPr="00274C49" w:rsidRDefault="00274C49" w:rsidP="00274C49">
      <w:pPr>
        <w:autoSpaceDE w:val="0"/>
        <w:autoSpaceDN w:val="0"/>
        <w:adjustRightInd w:val="0"/>
        <w:spacing w:after="0" w:line="240" w:lineRule="auto"/>
        <w:ind w:firstLine="709"/>
        <w:rPr>
          <w:rFonts w:ascii="Times New Roman" w:eastAsia="Calibri" w:hAnsi="Times New Roman" w:cs="Times New Roman"/>
          <w:color w:val="000000"/>
          <w:sz w:val="28"/>
          <w:szCs w:val="28"/>
        </w:rPr>
      </w:pPr>
    </w:p>
    <w:p w:rsidR="00274C49" w:rsidRPr="00274C49" w:rsidRDefault="00274C49" w:rsidP="00274C49">
      <w:pPr>
        <w:autoSpaceDE w:val="0"/>
        <w:autoSpaceDN w:val="0"/>
        <w:adjustRightInd w:val="0"/>
        <w:spacing w:after="0" w:line="240" w:lineRule="auto"/>
        <w:ind w:firstLine="709"/>
        <w:rPr>
          <w:rFonts w:ascii="Times New Roman" w:eastAsia="Calibri" w:hAnsi="Times New Roman" w:cs="Times New Roman"/>
          <w:color w:val="000000"/>
          <w:sz w:val="28"/>
          <w:szCs w:val="28"/>
        </w:rPr>
      </w:pPr>
    </w:p>
    <w:p w:rsidR="00274C49" w:rsidRPr="00274C49" w:rsidRDefault="00274C49" w:rsidP="00274C49">
      <w:pPr>
        <w:autoSpaceDE w:val="0"/>
        <w:autoSpaceDN w:val="0"/>
        <w:adjustRightInd w:val="0"/>
        <w:spacing w:after="0" w:line="240" w:lineRule="auto"/>
        <w:ind w:firstLine="709"/>
        <w:rPr>
          <w:rFonts w:ascii="Times New Roman" w:eastAsia="Calibri" w:hAnsi="Times New Roman" w:cs="Times New Roman"/>
          <w:color w:val="000000"/>
          <w:sz w:val="28"/>
          <w:szCs w:val="28"/>
        </w:rPr>
      </w:pPr>
    </w:p>
    <w:p w:rsidR="00274C49" w:rsidRPr="00274C49" w:rsidRDefault="00274C49" w:rsidP="00274C49">
      <w:pPr>
        <w:autoSpaceDE w:val="0"/>
        <w:autoSpaceDN w:val="0"/>
        <w:adjustRightInd w:val="0"/>
        <w:spacing w:after="0" w:line="240" w:lineRule="auto"/>
        <w:ind w:firstLine="709"/>
        <w:rPr>
          <w:rFonts w:ascii="Times New Roman" w:eastAsia="Calibri" w:hAnsi="Times New Roman" w:cs="Times New Roman"/>
          <w:color w:val="000000"/>
          <w:sz w:val="28"/>
          <w:szCs w:val="28"/>
        </w:rPr>
      </w:pPr>
    </w:p>
    <w:p w:rsidR="00274C49" w:rsidRPr="00274C49" w:rsidRDefault="00274C49" w:rsidP="00274C49">
      <w:pPr>
        <w:autoSpaceDE w:val="0"/>
        <w:autoSpaceDN w:val="0"/>
        <w:adjustRightInd w:val="0"/>
        <w:spacing w:after="0" w:line="240" w:lineRule="auto"/>
        <w:ind w:firstLine="709"/>
        <w:rPr>
          <w:rFonts w:ascii="Times New Roman" w:eastAsia="Calibri" w:hAnsi="Times New Roman" w:cs="Times New Roman"/>
          <w:color w:val="000000"/>
          <w:sz w:val="28"/>
          <w:szCs w:val="28"/>
        </w:rPr>
      </w:pPr>
    </w:p>
    <w:p w:rsidR="00274C49" w:rsidRPr="00274C49" w:rsidRDefault="00274C49" w:rsidP="00274C49">
      <w:pPr>
        <w:autoSpaceDE w:val="0"/>
        <w:autoSpaceDN w:val="0"/>
        <w:adjustRightInd w:val="0"/>
        <w:spacing w:after="0" w:line="240" w:lineRule="auto"/>
        <w:ind w:firstLine="709"/>
        <w:rPr>
          <w:rFonts w:ascii="Times New Roman" w:eastAsia="Calibri" w:hAnsi="Times New Roman" w:cs="Times New Roman"/>
          <w:color w:val="000000"/>
          <w:sz w:val="28"/>
          <w:szCs w:val="28"/>
        </w:rPr>
      </w:pPr>
    </w:p>
    <w:p w:rsidR="00274C49" w:rsidRPr="00274C49" w:rsidRDefault="00274C49" w:rsidP="00274C49">
      <w:pPr>
        <w:autoSpaceDE w:val="0"/>
        <w:autoSpaceDN w:val="0"/>
        <w:adjustRightInd w:val="0"/>
        <w:spacing w:after="0" w:line="240" w:lineRule="auto"/>
        <w:ind w:firstLine="709"/>
        <w:rPr>
          <w:rFonts w:ascii="Times New Roman" w:eastAsia="Calibri" w:hAnsi="Times New Roman" w:cs="Times New Roman"/>
          <w:color w:val="000000"/>
          <w:sz w:val="28"/>
          <w:szCs w:val="28"/>
        </w:rPr>
      </w:pPr>
    </w:p>
    <w:p w:rsidR="00274C49" w:rsidRPr="00274C49" w:rsidRDefault="00274C49" w:rsidP="00274C49">
      <w:pPr>
        <w:autoSpaceDE w:val="0"/>
        <w:autoSpaceDN w:val="0"/>
        <w:adjustRightInd w:val="0"/>
        <w:spacing w:after="0" w:line="240" w:lineRule="auto"/>
        <w:ind w:firstLine="709"/>
        <w:rPr>
          <w:rFonts w:ascii="Times New Roman" w:eastAsia="Calibri" w:hAnsi="Times New Roman" w:cs="Times New Roman"/>
          <w:color w:val="000000"/>
          <w:sz w:val="28"/>
          <w:szCs w:val="28"/>
        </w:rPr>
      </w:pPr>
    </w:p>
    <w:p w:rsidR="00274C49" w:rsidRPr="00274C49" w:rsidRDefault="00274C49" w:rsidP="00274C49">
      <w:pPr>
        <w:autoSpaceDE w:val="0"/>
        <w:autoSpaceDN w:val="0"/>
        <w:adjustRightInd w:val="0"/>
        <w:spacing w:after="0" w:line="240" w:lineRule="auto"/>
        <w:ind w:firstLine="709"/>
        <w:rPr>
          <w:rFonts w:ascii="Times New Roman" w:eastAsia="Calibri" w:hAnsi="Times New Roman" w:cs="Times New Roman"/>
          <w:color w:val="000000"/>
          <w:sz w:val="28"/>
          <w:szCs w:val="28"/>
        </w:rPr>
      </w:pPr>
    </w:p>
    <w:p w:rsidR="00274C49" w:rsidRPr="00274C49" w:rsidRDefault="00274C49" w:rsidP="00274C49">
      <w:pPr>
        <w:autoSpaceDE w:val="0"/>
        <w:autoSpaceDN w:val="0"/>
        <w:adjustRightInd w:val="0"/>
        <w:spacing w:after="0" w:line="240" w:lineRule="auto"/>
        <w:ind w:firstLine="709"/>
        <w:rPr>
          <w:rFonts w:ascii="Times New Roman" w:eastAsia="Calibri" w:hAnsi="Times New Roman" w:cs="Times New Roman"/>
          <w:color w:val="000000"/>
          <w:sz w:val="28"/>
          <w:szCs w:val="28"/>
        </w:rPr>
      </w:pPr>
    </w:p>
    <w:p w:rsidR="00274C49" w:rsidRPr="00274C49" w:rsidRDefault="00274C49" w:rsidP="00274C49">
      <w:pPr>
        <w:autoSpaceDE w:val="0"/>
        <w:autoSpaceDN w:val="0"/>
        <w:adjustRightInd w:val="0"/>
        <w:spacing w:after="0" w:line="240" w:lineRule="auto"/>
        <w:ind w:firstLine="709"/>
        <w:rPr>
          <w:rFonts w:ascii="Times New Roman" w:eastAsia="Calibri" w:hAnsi="Times New Roman" w:cs="Times New Roman"/>
          <w:color w:val="000000"/>
          <w:sz w:val="28"/>
          <w:szCs w:val="28"/>
        </w:rPr>
      </w:pPr>
    </w:p>
    <w:p w:rsidR="00274C49" w:rsidRPr="00274C49" w:rsidRDefault="00274C49" w:rsidP="00274C49">
      <w:pPr>
        <w:autoSpaceDE w:val="0"/>
        <w:autoSpaceDN w:val="0"/>
        <w:adjustRightInd w:val="0"/>
        <w:spacing w:after="0" w:line="240" w:lineRule="auto"/>
        <w:ind w:firstLine="709"/>
        <w:rPr>
          <w:rFonts w:ascii="Times New Roman" w:eastAsia="Calibri" w:hAnsi="Times New Roman" w:cs="Times New Roman"/>
          <w:color w:val="000000"/>
          <w:sz w:val="28"/>
          <w:szCs w:val="28"/>
        </w:rPr>
      </w:pPr>
    </w:p>
    <w:p w:rsidR="00274C49" w:rsidRPr="00274C49" w:rsidRDefault="00274C49" w:rsidP="00274C49">
      <w:pPr>
        <w:autoSpaceDE w:val="0"/>
        <w:autoSpaceDN w:val="0"/>
        <w:adjustRightInd w:val="0"/>
        <w:spacing w:after="0" w:line="240" w:lineRule="auto"/>
        <w:ind w:firstLine="709"/>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center"/>
        <w:rPr>
          <w:rFonts w:ascii="Times New Roman" w:eastAsia="Calibri" w:hAnsi="Times New Roman" w:cs="Times New Roman"/>
          <w:b/>
          <w:color w:val="000000"/>
          <w:sz w:val="24"/>
          <w:szCs w:val="24"/>
        </w:rPr>
      </w:pPr>
      <w:r w:rsidRPr="00274C49">
        <w:rPr>
          <w:rFonts w:ascii="Times New Roman" w:eastAsia="Calibri" w:hAnsi="Times New Roman" w:cs="Times New Roman"/>
          <w:b/>
          <w:color w:val="000000"/>
          <w:sz w:val="24"/>
          <w:szCs w:val="24"/>
        </w:rPr>
        <w:lastRenderedPageBreak/>
        <w:t>2. ОБЩАЯ ХАРАКТЕРИСТИКА УЧЕБНОЙ ДИСЦИПЛИНЫ</w:t>
      </w:r>
    </w:p>
    <w:p w:rsidR="00274C49" w:rsidRPr="00274C49" w:rsidRDefault="00274C49" w:rsidP="00274C49">
      <w:pPr>
        <w:autoSpaceDE w:val="0"/>
        <w:autoSpaceDN w:val="0"/>
        <w:adjustRightInd w:val="0"/>
        <w:spacing w:after="0" w:line="240" w:lineRule="auto"/>
        <w:ind w:firstLine="709"/>
        <w:jc w:val="center"/>
        <w:rPr>
          <w:rFonts w:ascii="Times New Roman" w:eastAsia="Calibri" w:hAnsi="Times New Roman" w:cs="Times New Roman"/>
          <w:b/>
          <w:color w:val="000000"/>
          <w:sz w:val="24"/>
          <w:szCs w:val="24"/>
        </w:rPr>
      </w:pPr>
    </w:p>
    <w:p w:rsidR="00274C49" w:rsidRPr="00274C49" w:rsidRDefault="00274C49" w:rsidP="00274C49">
      <w:pPr>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В современных условиях глобализации развития мировой экономики, усложнения, интенсификации и увеличения напряженности профессиональной деятельности специалистов существенно возрастает общественно-производственное значение состояния здоровья каждого человека. Здоровье становится приоритетной социальной ценностью. В связи с этим исключительную важность приобретает высокая профессиональная подготовка специалистов различного профиля к принятию решений и действиям по предупреждению чрезвычайных ситуаций (ЧС), а при их возникновении - к проведению соответствующих мероприятий по ликвидации их негативных последствий, и прежде всего к оказанию первой помощи пострадавшим.</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Общеобразовательная учебная дисциплина «Основы безопасности жизнедеятельности» изучает риски производственной, природной, социальной, бытовой, городской и других сред обитания человека, как в условиях повседневной жизни, так и при возникновении чрезвычайных ситуаций техногенного, природного и социального характера. Данная дисциплина является начальной ступенью в освоении норм и правил безопасности и обеспечении комфортных условий жизнедеятельности.</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Основными содержательными темами программы являются: введение в дисциплину, обеспечение личной безопасности и сохранение здоровья, государственная система обеспечения безопасности населения, основы обороны государства и воинская обязанность, основы медицинских знаний.</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Действующее законодательство предусматривает обязательную подготовку по основам военной службы для лиц мужского пола, которая должна проводиться во всех профессиональных образовательных организациях, реализующих образовательную программу среднего общего образования в</w:t>
      </w:r>
      <w:r w:rsidR="00FC030D" w:rsidRPr="00274C49">
        <w:rPr>
          <w:rFonts w:ascii="Times New Roman" w:eastAsia="Calibri" w:hAnsi="Times New Roman" w:cs="Times New Roman"/>
          <w:color w:val="000000"/>
          <w:sz w:val="28"/>
          <w:szCs w:val="28"/>
        </w:rPr>
        <w:t xml:space="preserve"> пределах освоения ОПОП СПО ППС</w:t>
      </w:r>
      <w:r w:rsidRPr="00274C49">
        <w:rPr>
          <w:rFonts w:ascii="Times New Roman" w:eastAsia="Calibri" w:hAnsi="Times New Roman" w:cs="Times New Roman"/>
          <w:color w:val="000000"/>
          <w:sz w:val="28"/>
          <w:szCs w:val="28"/>
        </w:rPr>
        <w:t>С</w:t>
      </w:r>
      <w:r w:rsidR="00FC030D" w:rsidRPr="00274C49">
        <w:rPr>
          <w:rFonts w:ascii="Times New Roman" w:eastAsia="Calibri" w:hAnsi="Times New Roman" w:cs="Times New Roman"/>
          <w:color w:val="000000"/>
          <w:sz w:val="28"/>
          <w:szCs w:val="28"/>
        </w:rPr>
        <w:t>З</w:t>
      </w:r>
      <w:r w:rsidRPr="00274C49">
        <w:rPr>
          <w:rFonts w:ascii="Times New Roman" w:eastAsia="Calibri" w:hAnsi="Times New Roman" w:cs="Times New Roman"/>
          <w:color w:val="000000"/>
          <w:sz w:val="28"/>
          <w:szCs w:val="28"/>
        </w:rPr>
        <w:t xml:space="preserve"> на базе основного общего образования. В связи с этим программой предусмотрено проведение в конце учебного года для обучающихся мужского пола пятидневных учебных сборов (35 часов), сочетающих разнообразные формы организации теоретических и практических занятий. В итоге у юношей формируется адекватное представление о военной службе, развиваются качества личности, необходимые для ее прохождения.</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Изучение общеобразовательной учебной дисциплины «Основы безопасности жизнедеятельности» завершается подведением ит</w:t>
      </w:r>
      <w:r w:rsidR="0072462D" w:rsidRPr="00274C49">
        <w:rPr>
          <w:rFonts w:ascii="Times New Roman" w:eastAsia="Calibri" w:hAnsi="Times New Roman" w:cs="Times New Roman"/>
          <w:color w:val="000000"/>
          <w:sz w:val="28"/>
          <w:szCs w:val="28"/>
        </w:rPr>
        <w:t>огов в форме</w:t>
      </w:r>
      <w:r w:rsidRPr="00274C49">
        <w:rPr>
          <w:rFonts w:ascii="Times New Roman" w:eastAsia="Calibri" w:hAnsi="Times New Roman" w:cs="Times New Roman"/>
          <w:color w:val="000000"/>
          <w:sz w:val="28"/>
          <w:szCs w:val="28"/>
        </w:rPr>
        <w:t xml:space="preserve"> зачета в рамках промежуточной аттестации обучающихся.  </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72462D" w:rsidRPr="00274C49" w:rsidRDefault="0072462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74C49" w:rsidRPr="00274C49" w:rsidRDefault="00274C49"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74C49" w:rsidRPr="00274C49" w:rsidRDefault="00274C49"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pStyle w:val="a3"/>
        <w:numPr>
          <w:ilvl w:val="0"/>
          <w:numId w:val="30"/>
        </w:numPr>
        <w:autoSpaceDE w:val="0"/>
        <w:autoSpaceDN w:val="0"/>
        <w:adjustRightInd w:val="0"/>
        <w:spacing w:after="0" w:line="240" w:lineRule="auto"/>
        <w:jc w:val="center"/>
        <w:rPr>
          <w:rFonts w:ascii="Times New Roman" w:eastAsia="Calibri" w:hAnsi="Times New Roman" w:cs="Times New Roman"/>
          <w:b/>
          <w:color w:val="000000"/>
          <w:sz w:val="24"/>
          <w:szCs w:val="24"/>
        </w:rPr>
      </w:pPr>
      <w:r w:rsidRPr="00274C49">
        <w:rPr>
          <w:rFonts w:ascii="Times New Roman" w:eastAsia="Calibri" w:hAnsi="Times New Roman" w:cs="Times New Roman"/>
          <w:b/>
          <w:color w:val="000000"/>
          <w:sz w:val="24"/>
          <w:szCs w:val="24"/>
        </w:rPr>
        <w:lastRenderedPageBreak/>
        <w:t>МЕСТО УЧЕБНОЙ ДИСЦИПЛИНЫ В УЧЕБНОМ ПЛАНЕ</w:t>
      </w:r>
    </w:p>
    <w:p w:rsidR="00274C49" w:rsidRPr="00274C49" w:rsidRDefault="00274C49" w:rsidP="00274C49">
      <w:pPr>
        <w:autoSpaceDE w:val="0"/>
        <w:autoSpaceDN w:val="0"/>
        <w:adjustRightInd w:val="0"/>
        <w:spacing w:after="0" w:line="240" w:lineRule="auto"/>
        <w:ind w:firstLine="709"/>
        <w:jc w:val="center"/>
        <w:rPr>
          <w:rFonts w:ascii="Times New Roman" w:eastAsia="Calibri" w:hAnsi="Times New Roman" w:cs="Times New Roman"/>
          <w:b/>
          <w:color w:val="000000"/>
          <w:sz w:val="24"/>
          <w:szCs w:val="24"/>
        </w:rPr>
      </w:pPr>
    </w:p>
    <w:p w:rsidR="00274C49" w:rsidRPr="00274C49" w:rsidRDefault="00274C49" w:rsidP="00274C49">
      <w:pPr>
        <w:autoSpaceDE w:val="0"/>
        <w:autoSpaceDN w:val="0"/>
        <w:adjustRightInd w:val="0"/>
        <w:spacing w:after="0" w:line="240" w:lineRule="auto"/>
        <w:ind w:firstLine="709"/>
        <w:jc w:val="center"/>
        <w:rPr>
          <w:rFonts w:ascii="Times New Roman" w:eastAsia="Calibri" w:hAnsi="Times New Roman" w:cs="Times New Roman"/>
          <w:b/>
          <w:color w:val="000000"/>
          <w:sz w:val="24"/>
          <w:szCs w:val="24"/>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Учебная дисциплина «Основы безопасности жизнедеятельности» является учебной дисциплиной обязательной предметной области «Физическая культура, экология и основы безопасности жизнедеятельности» ФГОС среднего общего образования.</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В профессиональных образовательных организациях, реализующих образовательную программу среднего общего образования в пределах освоения ОПОП СПО </w:t>
      </w:r>
      <w:r w:rsidR="00FC030D" w:rsidRPr="00274C49">
        <w:rPr>
          <w:rFonts w:ascii="Times New Roman" w:eastAsia="Calibri" w:hAnsi="Times New Roman" w:cs="Times New Roman"/>
          <w:color w:val="000000"/>
          <w:sz w:val="28"/>
          <w:szCs w:val="28"/>
        </w:rPr>
        <w:t xml:space="preserve">ППССЗ </w:t>
      </w:r>
      <w:r w:rsidRPr="00274C49">
        <w:rPr>
          <w:rFonts w:ascii="Times New Roman" w:eastAsia="Calibri" w:hAnsi="Times New Roman" w:cs="Times New Roman"/>
          <w:color w:val="000000"/>
          <w:sz w:val="28"/>
          <w:szCs w:val="28"/>
        </w:rPr>
        <w:t xml:space="preserve">на базе основного общего образования, учебная дисциплина «Основы безопасности жизнедеятельности» изучается в общеобразовательном цикле учебного плана ОПОП СПО на базе основного общего образования с получением среднего </w:t>
      </w:r>
      <w:r w:rsidR="00FC030D" w:rsidRPr="00274C49">
        <w:rPr>
          <w:rFonts w:ascii="Times New Roman" w:eastAsia="Calibri" w:hAnsi="Times New Roman" w:cs="Times New Roman"/>
          <w:color w:val="000000"/>
          <w:sz w:val="28"/>
          <w:szCs w:val="28"/>
        </w:rPr>
        <w:t>общего образования.</w:t>
      </w:r>
    </w:p>
    <w:p w:rsidR="0020283D" w:rsidRPr="00274C49" w:rsidRDefault="00FC030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В учебных планах ППС</w:t>
      </w:r>
      <w:r w:rsidR="0020283D" w:rsidRPr="00274C49">
        <w:rPr>
          <w:rFonts w:ascii="Times New Roman" w:eastAsia="Calibri" w:hAnsi="Times New Roman" w:cs="Times New Roman"/>
          <w:color w:val="000000"/>
          <w:sz w:val="28"/>
          <w:szCs w:val="28"/>
        </w:rPr>
        <w:t>С</w:t>
      </w:r>
      <w:r w:rsidRPr="00274C49">
        <w:rPr>
          <w:rFonts w:ascii="Times New Roman" w:eastAsia="Calibri" w:hAnsi="Times New Roman" w:cs="Times New Roman"/>
          <w:color w:val="000000"/>
          <w:sz w:val="28"/>
          <w:szCs w:val="28"/>
        </w:rPr>
        <w:t>З</w:t>
      </w:r>
      <w:r w:rsidR="0020283D" w:rsidRPr="00274C49">
        <w:rPr>
          <w:rFonts w:ascii="Times New Roman" w:eastAsia="Calibri" w:hAnsi="Times New Roman" w:cs="Times New Roman"/>
          <w:color w:val="000000"/>
          <w:sz w:val="28"/>
          <w:szCs w:val="28"/>
        </w:rPr>
        <w:t xml:space="preserve"> место учебной дисциплины «Основы безопасности жизнедеятельности» - в составе общих общеобразовательных учебных дисциплин, формируемых из обязательных предметных областей ФГОС среднего общего образов</w:t>
      </w:r>
      <w:r w:rsidR="0072462D" w:rsidRPr="00274C49">
        <w:rPr>
          <w:rFonts w:ascii="Times New Roman" w:eastAsia="Calibri" w:hAnsi="Times New Roman" w:cs="Times New Roman"/>
          <w:color w:val="000000"/>
          <w:sz w:val="28"/>
          <w:szCs w:val="28"/>
        </w:rPr>
        <w:t xml:space="preserve">ания, для </w:t>
      </w:r>
      <w:r w:rsidRPr="00274C49">
        <w:rPr>
          <w:rFonts w:ascii="Times New Roman" w:eastAsia="Calibri" w:hAnsi="Times New Roman" w:cs="Times New Roman"/>
          <w:color w:val="000000"/>
          <w:sz w:val="28"/>
          <w:szCs w:val="28"/>
        </w:rPr>
        <w:t xml:space="preserve">специальностей </w:t>
      </w:r>
      <w:r w:rsidR="0072462D" w:rsidRPr="00274C49">
        <w:rPr>
          <w:rFonts w:ascii="Times New Roman" w:eastAsia="Calibri" w:hAnsi="Times New Roman" w:cs="Times New Roman"/>
          <w:color w:val="000000"/>
          <w:sz w:val="28"/>
          <w:szCs w:val="28"/>
        </w:rPr>
        <w:t>СПО техн</w:t>
      </w:r>
      <w:r w:rsidR="0020283D" w:rsidRPr="00274C49">
        <w:rPr>
          <w:rFonts w:ascii="Times New Roman" w:eastAsia="Calibri" w:hAnsi="Times New Roman" w:cs="Times New Roman"/>
          <w:color w:val="000000"/>
          <w:sz w:val="28"/>
          <w:szCs w:val="28"/>
        </w:rPr>
        <w:t>ического профиля профессионального образования.</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p>
    <w:p w:rsidR="0020283D" w:rsidRPr="00274C49" w:rsidRDefault="0020283D" w:rsidP="00274C49">
      <w:pPr>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p>
    <w:p w:rsidR="0020283D" w:rsidRPr="00274C49" w:rsidRDefault="0020283D" w:rsidP="00274C49">
      <w:pPr>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p>
    <w:p w:rsidR="0020283D" w:rsidRPr="00274C49" w:rsidRDefault="0020283D" w:rsidP="00274C49">
      <w:pPr>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p>
    <w:p w:rsidR="0020283D" w:rsidRPr="00274C49" w:rsidRDefault="0020283D" w:rsidP="00274C49">
      <w:pPr>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p>
    <w:p w:rsidR="0020283D" w:rsidRPr="00274C49" w:rsidRDefault="0020283D" w:rsidP="00274C49">
      <w:pPr>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p>
    <w:p w:rsidR="0020283D" w:rsidRPr="00274C49" w:rsidRDefault="0020283D" w:rsidP="00274C49">
      <w:pPr>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p>
    <w:p w:rsidR="0020283D" w:rsidRPr="00274C49" w:rsidRDefault="0020283D" w:rsidP="00274C49">
      <w:pPr>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p>
    <w:p w:rsidR="0020283D" w:rsidRPr="00274C49" w:rsidRDefault="0020283D" w:rsidP="00274C49">
      <w:pPr>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p>
    <w:p w:rsidR="0020283D" w:rsidRPr="00274C49" w:rsidRDefault="0020283D" w:rsidP="00274C49">
      <w:pPr>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p>
    <w:p w:rsidR="0020283D" w:rsidRPr="00274C49" w:rsidRDefault="0020283D" w:rsidP="00274C49">
      <w:pPr>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p>
    <w:p w:rsidR="0020283D" w:rsidRPr="00274C49" w:rsidRDefault="0020283D" w:rsidP="00274C49">
      <w:pPr>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p>
    <w:p w:rsidR="0020283D" w:rsidRPr="00274C49" w:rsidRDefault="0020283D" w:rsidP="00274C49">
      <w:pPr>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p>
    <w:p w:rsidR="0020283D" w:rsidRPr="00274C49" w:rsidRDefault="0020283D" w:rsidP="00274C49">
      <w:pPr>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p>
    <w:p w:rsidR="0020283D" w:rsidRPr="00274C49" w:rsidRDefault="0020283D" w:rsidP="00274C49">
      <w:pPr>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p>
    <w:p w:rsidR="0020283D" w:rsidRPr="00274C49" w:rsidRDefault="0020283D" w:rsidP="00274C49">
      <w:pPr>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p>
    <w:p w:rsidR="0020283D" w:rsidRPr="00274C49" w:rsidRDefault="0020283D" w:rsidP="00274C49">
      <w:pPr>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p>
    <w:p w:rsidR="0020283D" w:rsidRPr="00274C49" w:rsidRDefault="0020283D" w:rsidP="00274C49">
      <w:pPr>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p>
    <w:p w:rsidR="0020283D" w:rsidRPr="00274C49" w:rsidRDefault="0020283D" w:rsidP="00274C49">
      <w:pPr>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p>
    <w:p w:rsidR="0020283D" w:rsidRPr="00274C49" w:rsidRDefault="0020283D" w:rsidP="00274C49">
      <w:pPr>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p>
    <w:p w:rsidR="0020283D" w:rsidRPr="00274C49" w:rsidRDefault="0020283D" w:rsidP="00274C49">
      <w:pPr>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p>
    <w:p w:rsidR="0020283D" w:rsidRPr="00274C49" w:rsidRDefault="0020283D" w:rsidP="00274C49">
      <w:pPr>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p>
    <w:p w:rsidR="0020283D" w:rsidRPr="00274C49" w:rsidRDefault="0020283D" w:rsidP="00274C49">
      <w:pPr>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p>
    <w:p w:rsidR="0020283D" w:rsidRPr="00274C49" w:rsidRDefault="0020283D" w:rsidP="00274C49">
      <w:pPr>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p>
    <w:p w:rsidR="0020283D" w:rsidRPr="00274C49" w:rsidRDefault="0020283D" w:rsidP="00274C49">
      <w:pPr>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p>
    <w:p w:rsidR="0020283D" w:rsidRPr="00274C49" w:rsidRDefault="0020283D" w:rsidP="00274C49">
      <w:pPr>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p>
    <w:p w:rsidR="0020283D" w:rsidRPr="00274C49" w:rsidRDefault="0020283D" w:rsidP="00274C49">
      <w:pPr>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p>
    <w:p w:rsidR="00274C49" w:rsidRPr="00274C49" w:rsidRDefault="00274C49" w:rsidP="00274C49">
      <w:pPr>
        <w:autoSpaceDE w:val="0"/>
        <w:autoSpaceDN w:val="0"/>
        <w:adjustRightInd w:val="0"/>
        <w:spacing w:after="0" w:line="240" w:lineRule="auto"/>
        <w:ind w:firstLine="709"/>
        <w:jc w:val="center"/>
        <w:rPr>
          <w:rFonts w:ascii="Times New Roman" w:eastAsia="Calibri" w:hAnsi="Times New Roman" w:cs="Times New Roman"/>
          <w:b/>
          <w:color w:val="000000"/>
          <w:sz w:val="24"/>
          <w:szCs w:val="24"/>
        </w:rPr>
      </w:pPr>
    </w:p>
    <w:p w:rsidR="00274C49" w:rsidRPr="00274C49" w:rsidRDefault="0020283D" w:rsidP="00274C49">
      <w:pPr>
        <w:autoSpaceDE w:val="0"/>
        <w:autoSpaceDN w:val="0"/>
        <w:adjustRightInd w:val="0"/>
        <w:spacing w:after="0" w:line="240" w:lineRule="auto"/>
        <w:ind w:firstLine="709"/>
        <w:jc w:val="center"/>
        <w:rPr>
          <w:rFonts w:ascii="Times New Roman" w:eastAsia="Calibri" w:hAnsi="Times New Roman" w:cs="Times New Roman"/>
          <w:b/>
          <w:color w:val="000000"/>
          <w:sz w:val="24"/>
          <w:szCs w:val="24"/>
        </w:rPr>
      </w:pPr>
      <w:r w:rsidRPr="00274C49">
        <w:rPr>
          <w:rFonts w:ascii="Times New Roman" w:eastAsia="Calibri" w:hAnsi="Times New Roman" w:cs="Times New Roman"/>
          <w:b/>
          <w:color w:val="000000"/>
          <w:sz w:val="24"/>
          <w:szCs w:val="24"/>
        </w:rPr>
        <w:lastRenderedPageBreak/>
        <w:t>4. РЕЗУЛЬТАТЫ ОСВОЕНИЯ УЧЕБНОЙ ДИСЦИПЛИНЫ</w:t>
      </w:r>
    </w:p>
    <w:p w:rsidR="00274C49" w:rsidRPr="00274C49" w:rsidRDefault="00274C49" w:rsidP="00274C49">
      <w:pPr>
        <w:autoSpaceDE w:val="0"/>
        <w:autoSpaceDN w:val="0"/>
        <w:adjustRightInd w:val="0"/>
        <w:spacing w:after="0" w:line="240" w:lineRule="auto"/>
        <w:ind w:firstLine="709"/>
        <w:jc w:val="center"/>
        <w:rPr>
          <w:rFonts w:ascii="Times New Roman" w:eastAsia="Calibri" w:hAnsi="Times New Roman" w:cs="Times New Roman"/>
          <w:b/>
          <w:color w:val="000000"/>
          <w:sz w:val="24"/>
          <w:szCs w:val="24"/>
        </w:rPr>
      </w:pPr>
    </w:p>
    <w:p w:rsidR="00274C49" w:rsidRPr="00274C49" w:rsidRDefault="00274C49" w:rsidP="00274C49">
      <w:pPr>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274C49">
        <w:rPr>
          <w:rFonts w:ascii="Times New Roman" w:eastAsia="Calibri" w:hAnsi="Times New Roman" w:cs="Times New Roman"/>
          <w:color w:val="000000"/>
          <w:sz w:val="28"/>
          <w:szCs w:val="28"/>
        </w:rPr>
        <w:t xml:space="preserve">Освоение содержания учебной дисциплины «Основы безопасности жизнедеятельности» обеспечивает достижение следующих </w:t>
      </w:r>
      <w:r w:rsidRPr="00274C49">
        <w:rPr>
          <w:rFonts w:ascii="Times New Roman" w:eastAsia="Calibri" w:hAnsi="Times New Roman" w:cs="Times New Roman"/>
          <w:bCs/>
          <w:color w:val="000000"/>
          <w:sz w:val="28"/>
          <w:szCs w:val="28"/>
        </w:rPr>
        <w:t>результатов:</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bCs/>
          <w:color w:val="000000"/>
          <w:sz w:val="28"/>
          <w:szCs w:val="28"/>
        </w:rPr>
      </w:pPr>
      <w:r w:rsidRPr="00274C49">
        <w:rPr>
          <w:rFonts w:ascii="Times New Roman" w:eastAsia="Calibri" w:hAnsi="Times New Roman" w:cs="Times New Roman"/>
          <w:bCs/>
          <w:iCs/>
          <w:color w:val="000000"/>
          <w:sz w:val="28"/>
          <w:szCs w:val="28"/>
        </w:rPr>
        <w:t>личностных</w:t>
      </w:r>
      <w:r w:rsidRPr="00274C49">
        <w:rPr>
          <w:rFonts w:ascii="Times New Roman" w:eastAsia="Calibri" w:hAnsi="Times New Roman" w:cs="Times New Roman"/>
          <w:bCs/>
          <w:color w:val="000000"/>
          <w:sz w:val="28"/>
          <w:szCs w:val="28"/>
        </w:rPr>
        <w:t>:</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готовность к служению Отечеству, его защите;</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формирование потребности соблюдать нормы здорового образа жизни, осознанно выполнять правила безопасности жизнедеятельности;</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исключение из своей жизни вредных привычек (курения, пьянства и т. д.);</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воспитание ответственного отношения к сохранению окружающей природной среды, личному здоровью, как к индивидуальной и общественной ценности;</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освоение приемов действий в опасных и чрезвычайных ситуациях природного, техногенного и социального характера;</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bCs/>
          <w:color w:val="000000"/>
          <w:sz w:val="28"/>
          <w:szCs w:val="28"/>
        </w:rPr>
      </w:pPr>
      <w:r w:rsidRPr="00274C49">
        <w:rPr>
          <w:rFonts w:ascii="Times New Roman" w:eastAsia="Calibri" w:hAnsi="Times New Roman" w:cs="Times New Roman"/>
          <w:bCs/>
          <w:iCs/>
          <w:color w:val="000000"/>
          <w:sz w:val="28"/>
          <w:szCs w:val="28"/>
        </w:rPr>
        <w:t>метапредметных</w:t>
      </w:r>
      <w:r w:rsidRPr="00274C49">
        <w:rPr>
          <w:rFonts w:ascii="Times New Roman" w:eastAsia="Calibri" w:hAnsi="Times New Roman" w:cs="Times New Roman"/>
          <w:bCs/>
          <w:color w:val="000000"/>
          <w:sz w:val="28"/>
          <w:szCs w:val="28"/>
        </w:rPr>
        <w:t>:</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овладение умениями формулировать личные понятия о безопасности; анализировать причины возникновения опасных и чрезвычайных ситуаций;</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color w:val="000000"/>
          <w:sz w:val="28"/>
          <w:szCs w:val="28"/>
        </w:rPr>
        <w:t>обобщать и сравнивать последствия опасных и чрезвычайных ситуаций;</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выявлять причинно-следственные связи опасных ситуаций и их влияние на безопасность жизнедеятельности человека;</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 выбирать средства реализации поставленных целей, оценивать результаты своей деятельности в обеспечении личной безопасности;</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формирование умения воспринимать и перерабатывать информацию, генерировать идеи, моделировать индивидуальные подходы к обеспечению личной безопасности в повседневной жизни и в чрезвычайных ситуациях;</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приобретение опыта самостоятельного поиска, анализа и отбора информации в области безопасности жизнедеятельности с использованием различных источников и новых информационных технологий;</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развитие умения выражать свои мысли и способности слушать собеседника, понимать его точку зрения, признавать право другого человека на иное мнение;</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формирование умений взаимодействовать с окружающими, выполнять различные социальные роли </w:t>
      </w:r>
      <w:r w:rsidR="00FC030D" w:rsidRPr="00274C49">
        <w:rPr>
          <w:rFonts w:ascii="Times New Roman" w:eastAsia="Calibri" w:hAnsi="Times New Roman" w:cs="Times New Roman"/>
          <w:color w:val="000000"/>
          <w:sz w:val="28"/>
          <w:szCs w:val="28"/>
        </w:rPr>
        <w:t>вовремя</w:t>
      </w:r>
      <w:r w:rsidR="0020283D" w:rsidRPr="00274C49">
        <w:rPr>
          <w:rFonts w:ascii="Times New Roman" w:eastAsia="Calibri" w:hAnsi="Times New Roman" w:cs="Times New Roman"/>
          <w:color w:val="000000"/>
          <w:sz w:val="28"/>
          <w:szCs w:val="28"/>
        </w:rPr>
        <w:t xml:space="preserve"> и при ликвидации последствий чрезвычайных ситуаций;</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формирование умения предвидеть возникновение опасных ситуаций по характерным признакам их появления, а также на основе анализа специальной информации, получаемой из различных источников;</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lastRenderedPageBreak/>
        <w:t>-</w:t>
      </w:r>
      <w:r w:rsidR="0020283D" w:rsidRPr="00274C49">
        <w:rPr>
          <w:rFonts w:ascii="Times New Roman" w:eastAsia="Calibri" w:hAnsi="Times New Roman" w:cs="Times New Roman"/>
          <w:color w:val="000000"/>
          <w:sz w:val="28"/>
          <w:szCs w:val="28"/>
        </w:rPr>
        <w:t xml:space="preserve"> развитие умения применять полученные теоретические знания на практике: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формирование умения анализировать явления и события природного, техногенного и социального характера, выявлять причины их возникновенияи возможные последствия, проектировать модели личного безопасного поведения;</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развитие умения информировать о результатах своих наблюдений, участвовать в дискуссии, отстаивать свою точку зрения, находить компромиссное решение в различных ситуациях;</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освоение знания устройства и принципов действия бытовых приборов и других технических средств, используемых в повседневной жизни;</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приобретение опыта локализации возможных опасных −− ситуаций, связанных с нарушением работы технических средств и правил их эксплуатации;</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формирование установки на здоровый образ жизни;</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развитие необходимых физических качеств: выносливости, силы, ловкости, гибкости, скоростных качеств, достаточных для того, чтобы выдерживать необходимые умственные и физические нагрузки;</w:t>
      </w:r>
    </w:p>
    <w:p w:rsidR="00F26306"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bCs/>
          <w:color w:val="000000"/>
          <w:sz w:val="28"/>
          <w:szCs w:val="28"/>
        </w:rPr>
      </w:pPr>
      <w:r w:rsidRPr="00274C49">
        <w:rPr>
          <w:rFonts w:ascii="Times New Roman" w:eastAsia="Calibri" w:hAnsi="Times New Roman" w:cs="Times New Roman"/>
          <w:bCs/>
          <w:iCs/>
          <w:color w:val="000000"/>
          <w:sz w:val="28"/>
          <w:szCs w:val="28"/>
        </w:rPr>
        <w:t>предметных</w:t>
      </w:r>
      <w:r w:rsidRPr="00274C49">
        <w:rPr>
          <w:rFonts w:ascii="Times New Roman" w:eastAsia="Calibri" w:hAnsi="Times New Roman" w:cs="Times New Roman"/>
          <w:bCs/>
          <w:color w:val="000000"/>
          <w:sz w:val="28"/>
          <w:szCs w:val="28"/>
        </w:rPr>
        <w:t>:</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сформированность представлений о культуре безопасности жизнедеятельности, в том числе о культуре экологической безопасности как жизненно важной социально-нравственной позиции личности, а также средстве, повышающем защищенность личности, общества и государства от внешних и внутренних угроз, включая отрицательное влияние человеческого фактора;</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получение знания основ государственной системы, российского законодательства, направленного на защиту населения от внешних и внутренних угроз;</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сформированность представлений о необходимости отрицания </w:t>
      </w:r>
      <w:r w:rsidR="0072462D" w:rsidRPr="00274C49">
        <w:rPr>
          <w:rFonts w:ascii="Times New Roman" w:eastAsia="Calibri" w:hAnsi="Times New Roman" w:cs="Times New Roman"/>
          <w:color w:val="000000"/>
          <w:sz w:val="28"/>
          <w:szCs w:val="28"/>
        </w:rPr>
        <w:t>экстремизма, терроризма</w:t>
      </w:r>
      <w:r w:rsidR="0020283D" w:rsidRPr="00274C49">
        <w:rPr>
          <w:rFonts w:ascii="Times New Roman" w:eastAsia="Calibri" w:hAnsi="Times New Roman" w:cs="Times New Roman"/>
          <w:color w:val="000000"/>
          <w:sz w:val="28"/>
          <w:szCs w:val="28"/>
        </w:rPr>
        <w:t>, других действий противоправного характера, а также асоциального поведения;</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сформированность представлений о здоровом образе жизни как о средстве обеспечения духовного, физического и социального благополучия личности;</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освоение знания распространенных опасных и чрезвычайных ситуаций природного, техногенного и социального характера;</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освоение знания факторов, пагубно влияющих на здоровье человека;</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развитие знания основных мер защиты (в том числе в области гражданской обороны) и правил поведения в условиях опасных и чрезвычайных ситуаций;</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формирование умения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развитие умения применять полученные знания в области безопасности на практике, проектировать модели личного безопасного </w:t>
      </w:r>
      <w:r w:rsidR="0020283D" w:rsidRPr="00274C49">
        <w:rPr>
          <w:rFonts w:ascii="Times New Roman" w:eastAsia="Calibri" w:hAnsi="Times New Roman" w:cs="Times New Roman"/>
          <w:color w:val="000000"/>
          <w:sz w:val="28"/>
          <w:szCs w:val="28"/>
        </w:rPr>
        <w:lastRenderedPageBreak/>
        <w:t>поведения в повседневной жизни и в различных опасных и чрезвычайных ситуациях;</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получение и освоение знания основ обороны государства и воинской службы: законодательства об обороне государства и воинской обязанности граждан; прав и обязанностей гражданина до призыва, во время призыва и прохождения военной службы, уставных отношений, быта военнослужащих, порядка несения службы и воинских ритуалов, строевой, огневой и тактической подготовки;</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освоение знания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p w:rsidR="002028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 xml:space="preserve"> владение основами медицинских знаний и оказания первой помощи пострадавшим при неотложных состояниях (травмах, отравлениях и различных видах поражений), включая знания об основных инфекционных заболеваниях и их профилактике.</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74C49" w:rsidRDefault="00274C49"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74C49" w:rsidRDefault="00274C49"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74C49" w:rsidRPr="00274C49" w:rsidRDefault="00274C49"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AB503D" w:rsidRPr="00274C49" w:rsidRDefault="00AB50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Default="0020283D" w:rsidP="00274C49">
      <w:pPr>
        <w:autoSpaceDE w:val="0"/>
        <w:autoSpaceDN w:val="0"/>
        <w:adjustRightInd w:val="0"/>
        <w:spacing w:after="0" w:line="240" w:lineRule="auto"/>
        <w:ind w:firstLine="709"/>
        <w:jc w:val="center"/>
        <w:rPr>
          <w:rFonts w:ascii="Times New Roman" w:eastAsia="Calibri" w:hAnsi="Times New Roman" w:cs="Times New Roman"/>
          <w:b/>
          <w:color w:val="000000"/>
          <w:sz w:val="24"/>
          <w:szCs w:val="24"/>
        </w:rPr>
      </w:pPr>
      <w:r w:rsidRPr="00274C49">
        <w:rPr>
          <w:rFonts w:ascii="Times New Roman" w:eastAsia="Calibri" w:hAnsi="Times New Roman" w:cs="Times New Roman"/>
          <w:b/>
          <w:color w:val="000000"/>
          <w:sz w:val="24"/>
          <w:szCs w:val="24"/>
        </w:rPr>
        <w:lastRenderedPageBreak/>
        <w:t>5. СОДЕРЖАНИЕ УЧЕБНОЙ ДИСЦИПЛИНЫ</w:t>
      </w:r>
    </w:p>
    <w:p w:rsidR="00274C49" w:rsidRDefault="00274C49" w:rsidP="00274C49">
      <w:pPr>
        <w:autoSpaceDE w:val="0"/>
        <w:autoSpaceDN w:val="0"/>
        <w:adjustRightInd w:val="0"/>
        <w:spacing w:after="0" w:line="240" w:lineRule="auto"/>
        <w:ind w:firstLine="709"/>
        <w:jc w:val="center"/>
        <w:rPr>
          <w:rFonts w:ascii="Times New Roman" w:eastAsia="Calibri" w:hAnsi="Times New Roman" w:cs="Times New Roman"/>
          <w:b/>
          <w:color w:val="000000"/>
          <w:sz w:val="24"/>
          <w:szCs w:val="24"/>
        </w:rPr>
      </w:pPr>
    </w:p>
    <w:p w:rsidR="00274C49" w:rsidRDefault="00274C49" w:rsidP="00274C49">
      <w:pPr>
        <w:autoSpaceDE w:val="0"/>
        <w:autoSpaceDN w:val="0"/>
        <w:adjustRightInd w:val="0"/>
        <w:spacing w:after="0" w:line="240" w:lineRule="auto"/>
        <w:ind w:firstLine="709"/>
        <w:jc w:val="center"/>
        <w:rPr>
          <w:rFonts w:ascii="Times New Roman" w:eastAsia="Calibri" w:hAnsi="Times New Roman" w:cs="Times New Roman"/>
          <w:b/>
          <w:color w:val="000000"/>
          <w:sz w:val="24"/>
          <w:szCs w:val="24"/>
        </w:rPr>
      </w:pPr>
    </w:p>
    <w:p w:rsidR="0020283D" w:rsidRDefault="0020283D" w:rsidP="00274C49">
      <w:pPr>
        <w:autoSpaceDE w:val="0"/>
        <w:autoSpaceDN w:val="0"/>
        <w:adjustRightInd w:val="0"/>
        <w:spacing w:after="0" w:line="240" w:lineRule="auto"/>
        <w:ind w:firstLine="709"/>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Введение</w:t>
      </w:r>
    </w:p>
    <w:p w:rsidR="00274C49" w:rsidRPr="00274C49" w:rsidRDefault="00274C49" w:rsidP="00274C49">
      <w:pPr>
        <w:autoSpaceDE w:val="0"/>
        <w:autoSpaceDN w:val="0"/>
        <w:adjustRightInd w:val="0"/>
        <w:spacing w:after="0" w:line="240" w:lineRule="auto"/>
        <w:ind w:firstLine="709"/>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Актуальность изучения дисциплины «Основы безопасности жизнедеятельности» цели и задачи дисциплины. Основные теоретические положения дисциплины, определения терминов «среда обитания», «биосфера», «опасность», «риск», «безопасность». Необходимость формирования безопасного мышления и поведения. Культура безопасности жизнедеятельности - современная концепция безопасного типа поведенияличности. Значение изучения основ безопасности жизнедеятельности при освоении </w:t>
      </w:r>
      <w:r w:rsidR="00FC030D" w:rsidRPr="00274C49">
        <w:rPr>
          <w:rFonts w:ascii="Times New Roman" w:eastAsia="Calibri" w:hAnsi="Times New Roman" w:cs="Times New Roman"/>
          <w:color w:val="000000"/>
          <w:sz w:val="28"/>
          <w:szCs w:val="28"/>
        </w:rPr>
        <w:t xml:space="preserve">специальностей </w:t>
      </w:r>
      <w:r w:rsidRPr="00274C49">
        <w:rPr>
          <w:rFonts w:ascii="Times New Roman" w:eastAsia="Calibri" w:hAnsi="Times New Roman" w:cs="Times New Roman"/>
          <w:color w:val="000000"/>
          <w:sz w:val="28"/>
          <w:szCs w:val="28"/>
        </w:rPr>
        <w:t>СПО.</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D12102">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Раздел 1. Обеспечение личной безопасности и сохранение здоровья</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Здоровье и здоровый образ жизни. Общие понятия о здоровье. Здоровый образ жизни как необходимое условие сохранения и укрепления здоровья человека и общества.</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Факторы, способствующие укреплению здоровья</w:t>
      </w:r>
      <w:r w:rsidRPr="00274C49">
        <w:rPr>
          <w:rFonts w:ascii="Times New Roman" w:eastAsia="Calibri" w:hAnsi="Times New Roman" w:cs="Times New Roman"/>
          <w:b/>
          <w:bCs/>
          <w:color w:val="000000"/>
          <w:sz w:val="28"/>
          <w:szCs w:val="28"/>
        </w:rPr>
        <w:t xml:space="preserve">. </w:t>
      </w:r>
      <w:r w:rsidRPr="00274C49">
        <w:rPr>
          <w:rFonts w:ascii="Times New Roman" w:eastAsia="Calibri" w:hAnsi="Times New Roman" w:cs="Times New Roman"/>
          <w:color w:val="000000"/>
          <w:sz w:val="28"/>
          <w:szCs w:val="28"/>
        </w:rPr>
        <w:t>Двигательная активность и закаливание организма. Занятия физической культурой. Психологическая уравновешенность и ее значение для здоровья. Режим дня, труда и отдыха. Рациональное питание и его значение для здоровья. Влияние двигательной активности на здоровье человека. Закаливание и его влияние на здоровье. Правила личной гигиены и здоровье человека.</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Влияние неблагоприятной окружающей среды на здоровье человека. Основные источники загрязнения окружающей среды. </w:t>
      </w:r>
      <w:proofErr w:type="spellStart"/>
      <w:r w:rsidRPr="00274C49">
        <w:rPr>
          <w:rFonts w:ascii="Times New Roman" w:eastAsia="Calibri" w:hAnsi="Times New Roman" w:cs="Times New Roman"/>
          <w:color w:val="000000"/>
          <w:sz w:val="28"/>
          <w:szCs w:val="28"/>
        </w:rPr>
        <w:t>Техносфера</w:t>
      </w:r>
      <w:proofErr w:type="spellEnd"/>
      <w:r w:rsidRPr="00274C49">
        <w:rPr>
          <w:rFonts w:ascii="Times New Roman" w:eastAsia="Calibri" w:hAnsi="Times New Roman" w:cs="Times New Roman"/>
          <w:color w:val="000000"/>
          <w:sz w:val="28"/>
          <w:szCs w:val="28"/>
        </w:rPr>
        <w:t xml:space="preserve"> как источник негативных факторов.</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Вредные привычки (употребление алкоголя, курение, употребление наркотиков) и их профилактика. Алкоголь и его влияние на здоровье человека, социальные последствия употребления алкоголя, снижение умственной и физической работоспособности. </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Курение и его влияние на состояние здоровья. Табачный дым и его составные части. Влияние курения на нервную систему, сердечно сосудистую систему. Пассивное курение и его влияние на здоровье.</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Наркотики, наркомания и токсикомания, общие понятия и определения. Социальные последствия пристрастия к наркотикам. Профилактика наркомании.</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Правила и безопасность дорожного движения. Модели поведения пешеходов, велосипедистов, пассажиров и водителей транспортных средств при организации дорожного движения.</w:t>
      </w:r>
    </w:p>
    <w:p w:rsidR="00F26306" w:rsidRPr="00274C49" w:rsidRDefault="00F26306"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Основные нормативные правовые акты, определяющие правила и безопасность дорожного движения. Правила и безопасность дорожного движения. Модели поведения   пешеходов, велосипедистов,</w:t>
      </w:r>
      <w:r w:rsidRPr="00274C49">
        <w:rPr>
          <w:rFonts w:ascii="Times New Roman" w:eastAsia="Calibri" w:hAnsi="Times New Roman" w:cs="Times New Roman"/>
          <w:color w:val="000000"/>
          <w:sz w:val="28"/>
          <w:szCs w:val="28"/>
        </w:rPr>
        <w:tab/>
        <w:t>пассажиров</w:t>
      </w:r>
      <w:r w:rsidRPr="00274C49">
        <w:rPr>
          <w:rFonts w:ascii="Times New Roman" w:eastAsia="Calibri" w:hAnsi="Times New Roman" w:cs="Times New Roman"/>
          <w:color w:val="000000"/>
          <w:sz w:val="28"/>
          <w:szCs w:val="28"/>
        </w:rPr>
        <w:tab/>
        <w:t xml:space="preserve"> и водителей</w:t>
      </w:r>
      <w:r w:rsidRPr="00274C49">
        <w:rPr>
          <w:rFonts w:ascii="Times New Roman" w:eastAsia="Calibri" w:hAnsi="Times New Roman" w:cs="Times New Roman"/>
          <w:color w:val="000000"/>
          <w:sz w:val="28"/>
          <w:szCs w:val="28"/>
        </w:rPr>
        <w:tab/>
        <w:t>транспортных</w:t>
      </w:r>
      <w:r w:rsidRPr="00274C49">
        <w:rPr>
          <w:rFonts w:ascii="Times New Roman" w:eastAsia="Calibri" w:hAnsi="Times New Roman" w:cs="Times New Roman"/>
          <w:color w:val="000000"/>
          <w:sz w:val="28"/>
          <w:szCs w:val="28"/>
        </w:rPr>
        <w:tab/>
        <w:t>средств</w:t>
      </w:r>
      <w:r w:rsidRPr="00274C49">
        <w:rPr>
          <w:rFonts w:ascii="Times New Roman" w:eastAsia="Calibri" w:hAnsi="Times New Roman" w:cs="Times New Roman"/>
          <w:color w:val="000000"/>
          <w:sz w:val="28"/>
          <w:szCs w:val="28"/>
        </w:rPr>
        <w:tab/>
        <w:t>при организации дорожного движения.</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lastRenderedPageBreak/>
        <w:t>Репродуктивное здоровье как составляющая часть здоровья человека и общества. Социальная роль женщины в современном обществе. Репродуктивное здоровье женщины и факторы, влияющие на него. Здоровый образ жизни - необходимое условие сохранности репродуктивного здоровья.</w:t>
      </w:r>
    </w:p>
    <w:p w:rsidR="00F26306" w:rsidRPr="00274C49" w:rsidRDefault="00F26306"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Опасности современных молодежных хобби. Модели личного безопасного поведения во время занятий современными молодежными хобби.</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Правовые основы взаимоотношения полов. Брак и семья. Культура брачных отношений. Основные функции семьи. Основы семейного права в Российской Федерации. Права и обязанности родителей. Конвенция ООН «О правах ребенка».</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bCs/>
          <w:iCs/>
          <w:color w:val="000000"/>
          <w:sz w:val="28"/>
          <w:szCs w:val="28"/>
        </w:rPr>
      </w:pPr>
      <w:r w:rsidRPr="00274C49">
        <w:rPr>
          <w:rFonts w:ascii="Times New Roman" w:eastAsia="Calibri" w:hAnsi="Times New Roman" w:cs="Times New Roman"/>
          <w:bCs/>
          <w:iCs/>
          <w:color w:val="000000"/>
          <w:sz w:val="28"/>
          <w:szCs w:val="28"/>
        </w:rPr>
        <w:t>Практические занятия</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Изучение основных положений организации рационального питания и освоение методов его гигиенической оценки.</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Изучение моделей поведения пешеходов, велосипедистов, пассажиров и водителей транспортных средств при организации дорожного движения.</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Раздел</w:t>
      </w:r>
      <w:r w:rsidR="00274C49">
        <w:rPr>
          <w:rFonts w:ascii="Times New Roman" w:eastAsia="Calibri" w:hAnsi="Times New Roman" w:cs="Times New Roman"/>
          <w:color w:val="000000"/>
          <w:sz w:val="28"/>
          <w:szCs w:val="28"/>
        </w:rPr>
        <w:t xml:space="preserve"> </w:t>
      </w:r>
      <w:r w:rsidRPr="00274C49">
        <w:rPr>
          <w:rFonts w:ascii="Times New Roman" w:eastAsia="Calibri" w:hAnsi="Times New Roman" w:cs="Times New Roman"/>
          <w:color w:val="000000"/>
          <w:sz w:val="28"/>
          <w:szCs w:val="28"/>
        </w:rPr>
        <w:t>2.</w:t>
      </w:r>
      <w:r w:rsidR="00274C49">
        <w:rPr>
          <w:rFonts w:ascii="Times New Roman" w:eastAsia="Calibri" w:hAnsi="Times New Roman" w:cs="Times New Roman"/>
          <w:color w:val="000000"/>
          <w:sz w:val="28"/>
          <w:szCs w:val="28"/>
        </w:rPr>
        <w:t xml:space="preserve"> </w:t>
      </w:r>
      <w:r w:rsidRPr="00274C49">
        <w:rPr>
          <w:rFonts w:ascii="Times New Roman" w:eastAsia="Calibri" w:hAnsi="Times New Roman" w:cs="Times New Roman"/>
          <w:color w:val="000000"/>
          <w:sz w:val="28"/>
          <w:szCs w:val="28"/>
        </w:rPr>
        <w:t>Государственная</w:t>
      </w:r>
      <w:r w:rsidR="00274C49">
        <w:rPr>
          <w:rFonts w:ascii="Times New Roman" w:eastAsia="Calibri" w:hAnsi="Times New Roman" w:cs="Times New Roman"/>
          <w:color w:val="000000"/>
          <w:sz w:val="28"/>
          <w:szCs w:val="28"/>
        </w:rPr>
        <w:t xml:space="preserve"> </w:t>
      </w:r>
      <w:r w:rsidRPr="00274C49">
        <w:rPr>
          <w:rFonts w:ascii="Times New Roman" w:eastAsia="Calibri" w:hAnsi="Times New Roman" w:cs="Times New Roman"/>
          <w:color w:val="000000"/>
          <w:sz w:val="28"/>
          <w:szCs w:val="28"/>
        </w:rPr>
        <w:t>система</w:t>
      </w:r>
      <w:r w:rsidR="00274C49">
        <w:rPr>
          <w:rFonts w:ascii="Times New Roman" w:eastAsia="Calibri" w:hAnsi="Times New Roman" w:cs="Times New Roman"/>
          <w:color w:val="000000"/>
          <w:sz w:val="28"/>
          <w:szCs w:val="28"/>
        </w:rPr>
        <w:t xml:space="preserve"> </w:t>
      </w:r>
      <w:r w:rsidRPr="00274C49">
        <w:rPr>
          <w:rFonts w:ascii="Times New Roman" w:eastAsia="Calibri" w:hAnsi="Times New Roman" w:cs="Times New Roman"/>
          <w:color w:val="000000"/>
          <w:sz w:val="28"/>
          <w:szCs w:val="28"/>
        </w:rPr>
        <w:t>обеспечения безопасности населения</w:t>
      </w:r>
    </w:p>
    <w:p w:rsidR="00274C49" w:rsidRPr="00274C49" w:rsidRDefault="00274C49" w:rsidP="00274C49">
      <w:pPr>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Общие понятия и классификация чрезвычайных ситуаций природного и техногенного характера.</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Характеристика чрезвычайных ситуаций природного и техногенного характера, наиболее вероятных для данной местности и района проживания. Правила поведения в условиях чрезвычайных ситуаций природного и техногенного характера. 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Единая государственная система предупреждения и ликвидации чрезвычайных ситуаций (РСЧС), история ее создания, предназначение, структура, задачи, решаемые для защиты населения от чрезвычайных ситуаций.</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Гражданская оборона - составная часть обороноспособности страны. Основные понятия и определения, задачи гражданской обороны. Структура и органы управления гражданской обороной. Мониторинг и прогнозирование чрезвычайных ситуаций.</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Современные средства поражения и их поражающие факторы. Мероприятия по защите населения. Оповещение и информирование населения об опасностях, возникающих в чрезвычайных ситуациях военного и мирного времени. Эвакуация населения в условиях чрезвычайных ситуаций.</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Организация инженерной защиты населения от поражающих факторов чрезвычайных ситуаций мирного и военного времени. Инженерная защита, виды защитных сооружений. Основное предназначение защитных сооружений гражданской обороны. Правила поведения в защитных сооружениях.</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Аварийно-спасательные и другие неотложные работы, проводимые в зонах чрезвычайных ситуаций. Организация и основное содержание </w:t>
      </w:r>
      <w:r w:rsidRPr="00274C49">
        <w:rPr>
          <w:rFonts w:ascii="Times New Roman" w:eastAsia="Calibri" w:hAnsi="Times New Roman" w:cs="Times New Roman"/>
          <w:color w:val="000000"/>
          <w:sz w:val="28"/>
          <w:szCs w:val="28"/>
        </w:rPr>
        <w:lastRenderedPageBreak/>
        <w:t>аварийно-спасательных работ. Санитарная обработка людей после их пребывания в зонах заражения.</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Обучение населения защите от чрезвычайных ситуаций. Основные направления деятельности государственных организаций и ведомств Российской Федерации по защите населения и территорий от чрезвычайных ситуаций: прогноз, мониторинг, оповещение, защита, эвакуация, аварийно-спасательные работы, обучение населения. Организация гражданской обороны в образовательном учреждении, ее предназначение.</w:t>
      </w:r>
    </w:p>
    <w:p w:rsidR="00F26306" w:rsidRPr="00274C49" w:rsidRDefault="00F26306"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Особенности экстремизма, терроризма и наркотизма Российской Федерации. Основные принципы и направления противодействия экстремистской, террористической деятельности и наркотизму. Правила безопасного поведения при угрозе террористического акта, при захвате в качестве заложника. Меры безопасности населения, оказавшегося на территории военных действий.</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Правила безопасного поведения при угрозе террористического акта, захвате в качестве заложника. Меры безопасности для населения, оказавшегося на территории военных действий.</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Государственные службы по охране здоровья и безопасности граждан. МЧС России - федеральный орган управления в области защиты населения от чрезвычайных ситуаций. Полиция Российской Федерации - система государственных органов исполнительной власти в области защиты здоровья, прав, свободы и собственности граждан от противоправных посягательств. Служба скорой медицинской помощи. Федеральная служба по надзору в сфере защиты прав потребителей и благополучия человека (</w:t>
      </w:r>
      <w:proofErr w:type="spellStart"/>
      <w:r w:rsidRPr="00274C49">
        <w:rPr>
          <w:rFonts w:ascii="Times New Roman" w:eastAsia="Calibri" w:hAnsi="Times New Roman" w:cs="Times New Roman"/>
          <w:color w:val="000000"/>
          <w:sz w:val="28"/>
          <w:szCs w:val="28"/>
        </w:rPr>
        <w:t>Роспотребнадзор</w:t>
      </w:r>
      <w:proofErr w:type="spellEnd"/>
      <w:r w:rsidRPr="00274C49">
        <w:rPr>
          <w:rFonts w:ascii="Times New Roman" w:eastAsia="Calibri" w:hAnsi="Times New Roman" w:cs="Times New Roman"/>
          <w:color w:val="000000"/>
          <w:sz w:val="28"/>
          <w:szCs w:val="28"/>
        </w:rPr>
        <w:t xml:space="preserve"> России). Другие государственные службы в области безопасности. Правовые основы организации защиты населения Российской Федерации от чрезвычайных ситуаций мирного времени.</w:t>
      </w:r>
    </w:p>
    <w:p w:rsidR="0020283D" w:rsidRPr="00D12102" w:rsidRDefault="0020283D" w:rsidP="00274C49">
      <w:pPr>
        <w:autoSpaceDE w:val="0"/>
        <w:autoSpaceDN w:val="0"/>
        <w:adjustRightInd w:val="0"/>
        <w:spacing w:after="0" w:line="240" w:lineRule="auto"/>
        <w:ind w:firstLine="709"/>
        <w:jc w:val="both"/>
        <w:rPr>
          <w:rFonts w:ascii="Times New Roman" w:eastAsia="Calibri" w:hAnsi="Times New Roman" w:cs="Times New Roman"/>
          <w:bCs/>
          <w:iCs/>
          <w:color w:val="000000"/>
          <w:sz w:val="28"/>
          <w:szCs w:val="28"/>
        </w:rPr>
      </w:pPr>
      <w:r w:rsidRPr="00D12102">
        <w:rPr>
          <w:rFonts w:ascii="Times New Roman" w:eastAsia="Calibri" w:hAnsi="Times New Roman" w:cs="Times New Roman"/>
          <w:bCs/>
          <w:iCs/>
          <w:color w:val="000000"/>
          <w:sz w:val="28"/>
          <w:szCs w:val="28"/>
        </w:rPr>
        <w:t>Практические занятия</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Изучение и отработка моделей поведения в условиях вынужденной природной автономии.</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Изучение и отработка моделей поведения в ЧС на транспорте.</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Изучение первичных средств пожаротушения.</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Изучение и использование средств индивидуальной защиты от поражающих факторов в ЧС мирного и военного времени.</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D12102" w:rsidRDefault="0020283D" w:rsidP="00D12102">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Раздел 3. Основы обороны государства и воинская обязанность</w:t>
      </w:r>
    </w:p>
    <w:p w:rsidR="00D12102" w:rsidRPr="00274C49" w:rsidRDefault="00D12102" w:rsidP="00274C49">
      <w:pPr>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История создания Вооруженных Сил России. Организация вооруженных сил Московского государства в XIV-XV веках. Военная реформа Ивана Грозного в середине XVI века. Военная реформа Петра I, создание регулярной армии, ее особенности. Военные реформы в России во второй половине XIX века, создание массовой армии. Создание советских Вооруженных Сил, их структура и предназначение. Основные предпосылки проведения военной реформы Вооруженных Сил Российской Федерации на современном этапе. Функции и основные задачи современных Вооруженныхсил Российской Федерации, их роль и место в системе обеспечения национальной безопасности.</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lastRenderedPageBreak/>
        <w:t>Организационная структура Вооруженных Сил Российской Федерации. Виды Вооруженных Сил Российской Федерации, рода Вооруженных Сил Российской Федерации, рода войск. Сухопутные войска: история создания, предназначение, структура. Военно-воздушные силы: история создания, предназначение, структура. Военно-морской флот, история создания, предназначение, структура. Ракетные войска стратегического назначения: история создания, предназначение, структура. Войска воздушно-космической обороны: история создания, предназначение, структура. Воздушно-десантные войска: история создания, предназначение, структура.</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Другие войска: Пограничные войска Федеральной службы безопасности Российской Федерации, внутренние войска Министерства внутренних дел Российской Федерации, Железнодорожные войска Российской Федерации, войска гражданской обороны МЧС Росси. Их состав и предназначение.</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Воинская обязанность. Основные понятия о воинской обязанности. Воинский учет. Организация воинского учета и его предназначение. Первоначальная постановка граждан на воинский учет. Обязанности граждан по воинскому учету. Организация медицинского освидетельствования граждан при первоначальной постановке на воинский учет.</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Обязательная подготовка граждан к военной службе. Основное содержание обязательной подготовки гражданина к военной службе. Добровольная подготовка граждан к военной службе. Основные направления добровольной подготовки граждан к военной службе: занятия военно-прикладными видами спорта; обучение по дополнительным образовательным программам, имеющее целью военную подготовку несовершеннолетних граждан в учреждениях начального профессионального и среднего профессионального образования; обучение по программам подготовки офицеров запаса на военных кафедрах в образовательных учреждениях высшего профессионального образования.</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Призыв на военную службу. Общие, должностные и специальные обязанности военнослужащих. Размещение военнослужащих, распределение времени и повседневный порядок жизни воинской части.</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Прохождение военной службы по контракту. Основные условия прохождения военной службы по контракту. Требования, предъявляемые к гражданам, поступающим на военную службу по контракту. Сроки военной службы по контракту. Права и льготы, предоставляемые военнослужащим, проходящим военную службу по контракту.</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Альтернативная гражданская служба. Основные условия прохождения альтернативной гражданской службы. Требования, предъявляемые к гражданам, для прохождения альтернативной гражданской службы.</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Качества личности военнослужащего как защитника Отечества: любовь к Родине, высокая воинская дисциплина, верность воинскому долгу и военной присяге, готовность в любую минуту встать на защиту свободы, независимости конституционного строя в России, народа и Отечества. Военнослужащий - специалист, в совершенстве владеющий оружием и военной техникой. Требования воинской деятельности, предъявляемые к моральным, индивидуально-психологическим и профессиональным </w:t>
      </w:r>
      <w:r w:rsidRPr="00274C49">
        <w:rPr>
          <w:rFonts w:ascii="Times New Roman" w:eastAsia="Calibri" w:hAnsi="Times New Roman" w:cs="Times New Roman"/>
          <w:color w:val="000000"/>
          <w:sz w:val="28"/>
          <w:szCs w:val="28"/>
        </w:rPr>
        <w:lastRenderedPageBreak/>
        <w:t>качествам гражданина. Виды воинской деятельности и их особенности. Особенности воинской деятельности в различных видах Вооруженных Сил и родах войск. Требования к психическим и морально-этическим качествам призывника. Основные понятия о психологической совместимости членов воинского коллектива (экипажа, боевого расчета). Военнослужащий - подчиненный, строго соблюдающий Конституцию РФ и законодательство Российской Федерации, выполняющий требования воинских уставов, приказы командиров и начальников.</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Воинская дисциплина и ответственность. Единоначалие - принцип строительства Вооруженных Сил Российской Федерации. Общие права и обязанности военнослужащих. Воинская дисциплина, ее сущность и значение. Виды ответственности, установленной для военнослужащих (дисциплинарная, административная, гражданско-правовая, материальная, уголовная). Дисциплинарные взыскания, налагаемые на солдат и матросов, проходящих военную службу по призыву. Уголовная ответственность за преступления против военной службы (неисполнение приказа, нарушение уставных правил взаимоотношений меж</w:t>
      </w:r>
      <w:r w:rsidR="00DE31B8" w:rsidRPr="00274C49">
        <w:rPr>
          <w:rFonts w:ascii="Times New Roman" w:eastAsia="Calibri" w:hAnsi="Times New Roman" w:cs="Times New Roman"/>
          <w:color w:val="000000"/>
          <w:sz w:val="28"/>
          <w:szCs w:val="28"/>
        </w:rPr>
        <w:t xml:space="preserve">ду военнослужащими, самовольное </w:t>
      </w:r>
      <w:r w:rsidRPr="00274C49">
        <w:rPr>
          <w:rFonts w:ascii="Times New Roman" w:eastAsia="Calibri" w:hAnsi="Times New Roman" w:cs="Times New Roman"/>
          <w:color w:val="000000"/>
          <w:sz w:val="28"/>
          <w:szCs w:val="28"/>
        </w:rPr>
        <w:t>оставление части и др.). Соблюдение норм международного гуманитарного права.</w:t>
      </w:r>
    </w:p>
    <w:p w:rsidR="008A40E3"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Военно-профессиональная деятельность: порядок подготовки граждан по военно-учетным специальностям, особенности подготовки офицеров в различных учебных и военно-учебных заведениях.</w:t>
      </w:r>
    </w:p>
    <w:p w:rsidR="008A40E3"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Элементы начальной военной подготовки: назначение Строевого устава ВС РФ, назначение, боевые свойства и общее устройство автомата Калашникова, меры безопасности при обращении с автоматом Калашникова и патронами в повседневной  жизнедеятельности  и при проведении стрельб.</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Как стать офицером Российской армии. Основные виды военных образовательных учреждений профессионального образования. Правила приема граждан в военные образовательные учреждения профессионального образования. Организация подготовки офицерских кадров для Вооруженных Сил Российской Федерации.</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Боевые традиции Вооруженных Сил России. Патриотизм и верность воинскому долгу - основные качества защитника Отечества. Воинский долг - обязанность по вооруженной защите Отечества. Дни воинской славы России - дни славных побед. Основные формы увековечения памяти российских воинов, отличившихся в сражениях, связанных с днями воинской славы России. Дружба, войсковое товарищество - основа боевой готовности частей и подразделений. Особенности воинского коллектива, значение войскового товарищества в боевых условиях и повседневной жизни частей и подразделений. Войсковое товарищество - боевая традиция Российской армии и флота.</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Ритуалы Вооруженных Сил Российской Федерации. Ритуал приведения к военной присяге. Ритуал вручения боевого знамени воинской части. Вручение личному составу вооружения и военной техники. Проводы военнослужащих, уволенных в запас или отставку. Символы воинской чести. Боевое знамя воинской части - символ воинской чести, доблести и славы. </w:t>
      </w:r>
      <w:r w:rsidRPr="00274C49">
        <w:rPr>
          <w:rFonts w:ascii="Times New Roman" w:eastAsia="Calibri" w:hAnsi="Times New Roman" w:cs="Times New Roman"/>
          <w:color w:val="000000"/>
          <w:sz w:val="28"/>
          <w:szCs w:val="28"/>
        </w:rPr>
        <w:lastRenderedPageBreak/>
        <w:t>Ордена - почетные награды за воинские отличия и заслуги в бою и военной службе.</w:t>
      </w:r>
    </w:p>
    <w:p w:rsidR="0020283D" w:rsidRPr="00D12102" w:rsidRDefault="0020283D" w:rsidP="00274C49">
      <w:pPr>
        <w:autoSpaceDE w:val="0"/>
        <w:autoSpaceDN w:val="0"/>
        <w:adjustRightInd w:val="0"/>
        <w:spacing w:after="0" w:line="240" w:lineRule="auto"/>
        <w:ind w:firstLine="709"/>
        <w:jc w:val="both"/>
        <w:rPr>
          <w:rFonts w:ascii="Times New Roman" w:eastAsia="Calibri" w:hAnsi="Times New Roman" w:cs="Times New Roman"/>
          <w:bCs/>
          <w:iCs/>
          <w:color w:val="000000"/>
          <w:sz w:val="28"/>
          <w:szCs w:val="28"/>
        </w:rPr>
      </w:pPr>
      <w:r w:rsidRPr="00D12102">
        <w:rPr>
          <w:rFonts w:ascii="Times New Roman" w:eastAsia="Calibri" w:hAnsi="Times New Roman" w:cs="Times New Roman"/>
          <w:bCs/>
          <w:iCs/>
          <w:color w:val="000000"/>
          <w:sz w:val="28"/>
          <w:szCs w:val="28"/>
        </w:rPr>
        <w:t>Практические занятия</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Изучение способов бесконфликтного общения и саморегуляции.</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Особенности службы в армии, изучение и освоение методик проведения строевой подготовки.</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D12102" w:rsidRDefault="0020283D" w:rsidP="00D12102">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Раздел 4. Основы медицинских знаний</w:t>
      </w:r>
    </w:p>
    <w:p w:rsidR="00D12102" w:rsidRPr="00274C49" w:rsidRDefault="00D12102" w:rsidP="00274C49">
      <w:pPr>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Понятие первой помощи. Перечень состояний, при которых оказывается первая помощь. Признаки жизни. Общие правила оказания первой помощи. Федеральный закон «Об основах охраны здоровья граждан Российской Федерации».</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Понятие травм и их виды. Правила первой помощи при ранениях. Правила наложения повязок различных типов. Первая помощь при травмах различных областей тела. Первая помощь при проникающих ранениях грудной и брюшной полости, черепа. Первая помощь при сотрясениях и ушибах головного мозга. Первая помощь при переломах. Первая помощь при </w:t>
      </w:r>
      <w:proofErr w:type="spellStart"/>
      <w:r w:rsidRPr="00274C49">
        <w:rPr>
          <w:rFonts w:ascii="Times New Roman" w:eastAsia="Calibri" w:hAnsi="Times New Roman" w:cs="Times New Roman"/>
          <w:color w:val="000000"/>
          <w:sz w:val="28"/>
          <w:szCs w:val="28"/>
        </w:rPr>
        <w:t>электротравмах</w:t>
      </w:r>
      <w:proofErr w:type="spellEnd"/>
      <w:r w:rsidRPr="00274C49">
        <w:rPr>
          <w:rFonts w:ascii="Times New Roman" w:eastAsia="Calibri" w:hAnsi="Times New Roman" w:cs="Times New Roman"/>
          <w:color w:val="000000"/>
          <w:sz w:val="28"/>
          <w:szCs w:val="28"/>
        </w:rPr>
        <w:t xml:space="preserve"> и повреждении молнией.</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Первая помощь при синдроме длительного сдавливания. Понятие травматического токсикоза. Местные и общие признаки травматического токсикоза. Основные периоды развития травматического токсикоза.</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Понятие и виды кровотечений. Первая помощь при наружных кровотечениях. Первая помощь при капиллярном кровотечении. Первая помощь при артериальном кровотечении. Правила наложения жгута и закрутки. Первая помощь при венозном кровотечении. Смешанное кровотечение. Основные признаки внутреннего кровотечения.</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Первая помощь при ожогах. Понятие, основные виды и степени ожогов. Первая помощь при термических ожогах. Первая помощь при химических ожогах. Первая помощь при воздействии высоких температур. Последствия воздействия высоких температур на организм человека. Основные признаки теплового удара. Предупреждение развития перегревов. Воздействие ультрафиолетовых лучей на человека.</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Первая помощь при воздействии низких температур. Последствия воздействия низких температур на организм человека. Основные степени отморожений.</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Первая помощь при попадании инородных тел в верхние дыхательные пути. Основные приемы удаления инородных тел из верхних дыхательных путей.</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Первая помощь при отравлениях. Острое и хроническое отравление.</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Первая помощь при отсутствии сознания. Признаки обморока. Первая помощь при отсутствии кровообращения (остановке сердца). Основные причины остановки сердца. Признаки расстройства кровообращения и клинической смерти. Правила проведения непрямого (наружного) массажа сердца и искусственного дыхания.</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Основные инфекционные болезни, их классификация и профилактика. Пути передачи возбудителей инфекционных болезней. Индивидуальная и </w:t>
      </w:r>
      <w:r w:rsidRPr="00274C49">
        <w:rPr>
          <w:rFonts w:ascii="Times New Roman" w:eastAsia="Calibri" w:hAnsi="Times New Roman" w:cs="Times New Roman"/>
          <w:color w:val="000000"/>
          <w:sz w:val="28"/>
          <w:szCs w:val="28"/>
        </w:rPr>
        <w:lastRenderedPageBreak/>
        <w:t>общественная профилактика инфекционных заболеваний. Инфекции, передаваемые половым путем, и их профилактика. Ранние половые связи и их последствия для здоровья.</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Формирование основ здорового образа жизни. Духовность и здоровье семьи.</w:t>
      </w:r>
    </w:p>
    <w:p w:rsidR="0020283D" w:rsidRPr="00D12102" w:rsidRDefault="0020283D" w:rsidP="00274C49">
      <w:pPr>
        <w:autoSpaceDE w:val="0"/>
        <w:autoSpaceDN w:val="0"/>
        <w:adjustRightInd w:val="0"/>
        <w:spacing w:after="0" w:line="240" w:lineRule="auto"/>
        <w:ind w:firstLine="709"/>
        <w:jc w:val="both"/>
        <w:rPr>
          <w:rFonts w:ascii="Times New Roman" w:eastAsia="Calibri" w:hAnsi="Times New Roman" w:cs="Times New Roman"/>
          <w:bCs/>
          <w:iCs/>
          <w:color w:val="000000"/>
          <w:sz w:val="28"/>
          <w:szCs w:val="28"/>
        </w:rPr>
      </w:pPr>
      <w:r w:rsidRPr="00D12102">
        <w:rPr>
          <w:rFonts w:ascii="Times New Roman" w:eastAsia="Calibri" w:hAnsi="Times New Roman" w:cs="Times New Roman"/>
          <w:bCs/>
          <w:iCs/>
          <w:color w:val="000000"/>
          <w:sz w:val="28"/>
          <w:szCs w:val="28"/>
        </w:rPr>
        <w:t>Практические занятия</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Изучение и освоение основных приемов оказания первой помощи при кровотечениях.</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Изучение и освоение основных способов искусственного дыхания.</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8A40E3"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8A40E3"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8A40E3"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8A40E3"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8A40E3"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8A40E3"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8A40E3"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8A40E3"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8A40E3"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8A40E3"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8A40E3"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8A40E3"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8A40E3"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8A40E3"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8A40E3"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8A40E3"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8A40E3"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8A40E3"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8A40E3"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D12102" w:rsidRDefault="00D12102"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D12102" w:rsidRDefault="00D12102"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D12102" w:rsidRDefault="00D12102"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D12102" w:rsidRDefault="00D12102"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D12102" w:rsidRDefault="00D12102"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D12102" w:rsidRDefault="00D12102"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D12102" w:rsidRDefault="00D12102"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D12102" w:rsidRDefault="00D12102"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D12102" w:rsidRPr="00274C49" w:rsidRDefault="00D12102"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8A40E3"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8A40E3"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Default="0020283D" w:rsidP="00274C49">
      <w:pPr>
        <w:autoSpaceDE w:val="0"/>
        <w:autoSpaceDN w:val="0"/>
        <w:adjustRightInd w:val="0"/>
        <w:spacing w:after="0" w:line="240" w:lineRule="auto"/>
        <w:ind w:firstLine="709"/>
        <w:jc w:val="center"/>
        <w:rPr>
          <w:rFonts w:ascii="Times New Roman" w:eastAsia="Calibri" w:hAnsi="Times New Roman" w:cs="Times New Roman"/>
          <w:b/>
          <w:color w:val="000000"/>
          <w:sz w:val="24"/>
          <w:szCs w:val="24"/>
        </w:rPr>
      </w:pPr>
      <w:r w:rsidRPr="00274C49">
        <w:rPr>
          <w:rFonts w:ascii="Times New Roman" w:eastAsia="Calibri" w:hAnsi="Times New Roman" w:cs="Times New Roman"/>
          <w:b/>
          <w:color w:val="000000"/>
          <w:sz w:val="24"/>
          <w:szCs w:val="24"/>
        </w:rPr>
        <w:lastRenderedPageBreak/>
        <w:t xml:space="preserve">6. ТЕМЫ РЕФЕРАТОВ (ДОКЛАДОВ, </w:t>
      </w:r>
      <w:proofErr w:type="gramStart"/>
      <w:r w:rsidRPr="00274C49">
        <w:rPr>
          <w:rFonts w:ascii="Times New Roman" w:eastAsia="Calibri" w:hAnsi="Times New Roman" w:cs="Times New Roman"/>
          <w:b/>
          <w:color w:val="000000"/>
          <w:sz w:val="24"/>
          <w:szCs w:val="24"/>
        </w:rPr>
        <w:t>ИНДИВИДУАЛЬНЫХ ПРОЕКТОВ</w:t>
      </w:r>
      <w:proofErr w:type="gramEnd"/>
      <w:r w:rsidRPr="00274C49">
        <w:rPr>
          <w:rFonts w:ascii="Times New Roman" w:eastAsia="Calibri" w:hAnsi="Times New Roman" w:cs="Times New Roman"/>
          <w:b/>
          <w:color w:val="000000"/>
          <w:sz w:val="24"/>
          <w:szCs w:val="24"/>
        </w:rPr>
        <w:t>)</w:t>
      </w:r>
    </w:p>
    <w:p w:rsidR="00D12102" w:rsidRDefault="00D12102" w:rsidP="00274C49">
      <w:pPr>
        <w:autoSpaceDE w:val="0"/>
        <w:autoSpaceDN w:val="0"/>
        <w:adjustRightInd w:val="0"/>
        <w:spacing w:after="0" w:line="240" w:lineRule="auto"/>
        <w:ind w:firstLine="709"/>
        <w:jc w:val="center"/>
        <w:rPr>
          <w:rFonts w:ascii="Times New Roman" w:eastAsia="Calibri" w:hAnsi="Times New Roman" w:cs="Times New Roman"/>
          <w:b/>
          <w:color w:val="000000"/>
          <w:sz w:val="24"/>
          <w:szCs w:val="24"/>
        </w:rPr>
      </w:pPr>
    </w:p>
    <w:p w:rsidR="00D12102" w:rsidRPr="00274C49" w:rsidRDefault="00D12102" w:rsidP="00274C49">
      <w:pPr>
        <w:autoSpaceDE w:val="0"/>
        <w:autoSpaceDN w:val="0"/>
        <w:adjustRightInd w:val="0"/>
        <w:spacing w:after="0" w:line="240" w:lineRule="auto"/>
        <w:ind w:firstLine="709"/>
        <w:jc w:val="center"/>
        <w:rPr>
          <w:rFonts w:ascii="Times New Roman" w:eastAsia="Calibri" w:hAnsi="Times New Roman" w:cs="Times New Roman"/>
          <w:b/>
          <w:color w:val="000000"/>
          <w:sz w:val="24"/>
          <w:szCs w:val="24"/>
        </w:rPr>
      </w:pP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 xml:space="preserve">Эволюция среды обитания, переход к </w:t>
      </w:r>
      <w:proofErr w:type="spellStart"/>
      <w:r w:rsidRPr="00D12102">
        <w:rPr>
          <w:rFonts w:ascii="Times New Roman" w:eastAsia="Calibri" w:hAnsi="Times New Roman" w:cs="Times New Roman"/>
          <w:color w:val="000000"/>
          <w:sz w:val="28"/>
          <w:szCs w:val="28"/>
        </w:rPr>
        <w:t>техносфере</w:t>
      </w:r>
      <w:proofErr w:type="spellEnd"/>
      <w:r w:rsidRPr="00D12102">
        <w:rPr>
          <w:rFonts w:ascii="Times New Roman" w:eastAsia="Calibri" w:hAnsi="Times New Roman" w:cs="Times New Roman"/>
          <w:color w:val="000000"/>
          <w:sz w:val="28"/>
          <w:szCs w:val="28"/>
        </w:rPr>
        <w:t>.</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Взаимодействие человека и среды обитания.</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Стратегия устойчивого развития как условие выживания человечества.</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Основные пути формирования культуры б</w:t>
      </w:r>
      <w:r w:rsidR="00DE31B8" w:rsidRPr="00D12102">
        <w:rPr>
          <w:rFonts w:ascii="Times New Roman" w:eastAsia="Calibri" w:hAnsi="Times New Roman" w:cs="Times New Roman"/>
          <w:color w:val="000000"/>
          <w:sz w:val="28"/>
          <w:szCs w:val="28"/>
        </w:rPr>
        <w:t xml:space="preserve">езопасности жизнедеятельности в </w:t>
      </w:r>
      <w:r w:rsidRPr="00D12102">
        <w:rPr>
          <w:rFonts w:ascii="Times New Roman" w:eastAsia="Calibri" w:hAnsi="Times New Roman" w:cs="Times New Roman"/>
          <w:color w:val="000000"/>
          <w:sz w:val="28"/>
          <w:szCs w:val="28"/>
        </w:rPr>
        <w:t>современном обществе.</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Здоровый образ жизни - основа укрепления и сохранения личного здоровья.</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Факторы, способствующие укреплению здоровья.</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Организация студенческого труда, отдых</w:t>
      </w:r>
      <w:r w:rsidR="00DE31B8" w:rsidRPr="00D12102">
        <w:rPr>
          <w:rFonts w:ascii="Times New Roman" w:eastAsia="Calibri" w:hAnsi="Times New Roman" w:cs="Times New Roman"/>
          <w:color w:val="000000"/>
          <w:sz w:val="28"/>
          <w:szCs w:val="28"/>
        </w:rPr>
        <w:t xml:space="preserve">а и эффективной самостоятельной </w:t>
      </w:r>
      <w:r w:rsidRPr="00D12102">
        <w:rPr>
          <w:rFonts w:ascii="Times New Roman" w:eastAsia="Calibri" w:hAnsi="Times New Roman" w:cs="Times New Roman"/>
          <w:color w:val="000000"/>
          <w:sz w:val="28"/>
          <w:szCs w:val="28"/>
        </w:rPr>
        <w:t>работы.</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Роль физической культуры в сохранении здоровья.</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Пути сохранения репродуктивного здоровья общества.</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Алкоголь и его влияние на здоровье человека.</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Табакокурение и его влияние на здоровье.</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Наркотики и их пагубное воздействие на организм.</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Компьютерные игры и их влияние на организм человека.</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Особенности трудовой деятельности женщин и подростков.</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Характеристика ЧС природного характера</w:t>
      </w:r>
      <w:r w:rsidR="00DE31B8" w:rsidRPr="00D12102">
        <w:rPr>
          <w:rFonts w:ascii="Times New Roman" w:eastAsia="Calibri" w:hAnsi="Times New Roman" w:cs="Times New Roman"/>
          <w:color w:val="000000"/>
          <w:sz w:val="28"/>
          <w:szCs w:val="28"/>
        </w:rPr>
        <w:t xml:space="preserve">, наиболее вероятных для данной </w:t>
      </w:r>
      <w:r w:rsidRPr="00D12102">
        <w:rPr>
          <w:rFonts w:ascii="Times New Roman" w:eastAsia="Calibri" w:hAnsi="Times New Roman" w:cs="Times New Roman"/>
          <w:color w:val="000000"/>
          <w:sz w:val="28"/>
          <w:szCs w:val="28"/>
        </w:rPr>
        <w:t>местности и района проживания.</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Характеристика ЧС техногенного характера, наиболее вероятных для данной местности и района проживания.</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Терроризм как основная социальная опасность современности.</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Космические опасности: мифы и реальность.</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Современные средства поражения и их поражающие факторы.</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Оповещение и информирование населения об опасности.</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Инженерная защита в системе обеспечения безопасности населения.</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Правовые и организационные основы обеспечения безопасности жизнедеятельности.</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МЧС России - федеральный орган управления в области защиты населения от чрезвычайных ситуаций.</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Структура Вооруженных Сил Российской Федерации. Виды и рода войск.</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Основные виды вооружения и военной техники в Российской Федерации.</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Военная служба как особый вид федеральной государственной службы.</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Организация и порядок призыва граждан</w:t>
      </w:r>
      <w:r w:rsidR="00DE31B8" w:rsidRPr="00D12102">
        <w:rPr>
          <w:rFonts w:ascii="Times New Roman" w:eastAsia="Calibri" w:hAnsi="Times New Roman" w:cs="Times New Roman"/>
          <w:color w:val="000000"/>
          <w:sz w:val="28"/>
          <w:szCs w:val="28"/>
        </w:rPr>
        <w:t xml:space="preserve"> на военную службу в Российской </w:t>
      </w:r>
      <w:r w:rsidRPr="00D12102">
        <w:rPr>
          <w:rFonts w:ascii="Times New Roman" w:eastAsia="Calibri" w:hAnsi="Times New Roman" w:cs="Times New Roman"/>
          <w:color w:val="000000"/>
          <w:sz w:val="28"/>
          <w:szCs w:val="28"/>
        </w:rPr>
        <w:t>Федерации.</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Боевые традиции Вооруженных Сил Российской Федерации.</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Символы воинской чести.</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Патриотизм и верность воинскому долгу.</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Дни воинской славы России.</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Города-герои Российской Федерации.</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lastRenderedPageBreak/>
        <w:t>Города воинской славы Российской Федерации.</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Профилактика инфекционных заболеваний.</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Первая помощь при острой сердечной недостаточности.</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СПИД - чума XXI века.</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Оказание первой помощи при бытовых травмах.</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Духовность и здоровье семьи.</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Здоровье родителей - здоровье ребенка.</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Формирование здорового образа жизни с пеленок.</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Как стать долгожителем?</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Рождение ребенка - высшее чудо на Земле.</w:t>
      </w:r>
    </w:p>
    <w:p w:rsidR="0020283D" w:rsidRPr="00D12102" w:rsidRDefault="0020283D" w:rsidP="00D12102">
      <w:pPr>
        <w:pStyle w:val="a3"/>
        <w:numPr>
          <w:ilvl w:val="0"/>
          <w:numId w:val="31"/>
        </w:numPr>
        <w:tabs>
          <w:tab w:val="left" w:pos="851"/>
          <w:tab w:val="left" w:pos="1134"/>
        </w:tabs>
        <w:autoSpaceDE w:val="0"/>
        <w:autoSpaceDN w:val="0"/>
        <w:adjustRightInd w:val="0"/>
        <w:spacing w:after="0" w:line="240" w:lineRule="auto"/>
        <w:ind w:left="0" w:firstLine="426"/>
        <w:jc w:val="both"/>
        <w:rPr>
          <w:rFonts w:ascii="Times New Roman" w:eastAsia="Calibri" w:hAnsi="Times New Roman" w:cs="Times New Roman"/>
          <w:color w:val="000000"/>
          <w:sz w:val="28"/>
          <w:szCs w:val="28"/>
        </w:rPr>
      </w:pPr>
      <w:r w:rsidRPr="00D12102">
        <w:rPr>
          <w:rFonts w:ascii="Times New Roman" w:eastAsia="Calibri" w:hAnsi="Times New Roman" w:cs="Times New Roman"/>
          <w:color w:val="000000"/>
          <w:sz w:val="28"/>
          <w:szCs w:val="28"/>
        </w:rPr>
        <w:t>Политика государства по поддержке семьи.</w:t>
      </w:r>
    </w:p>
    <w:p w:rsidR="0020283D" w:rsidRPr="00274C49" w:rsidRDefault="0020283D" w:rsidP="00D12102">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D12102">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D12102">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D12102">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spacing w:after="0" w:line="240" w:lineRule="auto"/>
        <w:ind w:firstLine="709"/>
        <w:jc w:val="both"/>
        <w:rPr>
          <w:rFonts w:ascii="Times New Roman" w:eastAsia="Calibri" w:hAnsi="Times New Roman" w:cs="Times New Roman"/>
          <w:sz w:val="28"/>
          <w:szCs w:val="28"/>
        </w:rPr>
      </w:pPr>
    </w:p>
    <w:p w:rsidR="0020283D" w:rsidRPr="00274C49" w:rsidRDefault="0020283D" w:rsidP="00274C49">
      <w:pPr>
        <w:spacing w:after="0" w:line="240" w:lineRule="auto"/>
        <w:ind w:firstLine="709"/>
        <w:jc w:val="both"/>
        <w:rPr>
          <w:rFonts w:ascii="Times New Roman" w:eastAsia="Calibri" w:hAnsi="Times New Roman" w:cs="Times New Roman"/>
          <w:sz w:val="28"/>
          <w:szCs w:val="28"/>
        </w:rPr>
      </w:pPr>
    </w:p>
    <w:p w:rsidR="0020283D" w:rsidRPr="00274C49" w:rsidRDefault="0020283D" w:rsidP="00274C49">
      <w:pPr>
        <w:spacing w:after="0" w:line="240" w:lineRule="auto"/>
        <w:ind w:firstLine="709"/>
        <w:jc w:val="both"/>
        <w:rPr>
          <w:rFonts w:ascii="Times New Roman" w:eastAsia="Calibri" w:hAnsi="Times New Roman" w:cs="Times New Roman"/>
          <w:sz w:val="28"/>
          <w:szCs w:val="28"/>
        </w:rPr>
      </w:pPr>
    </w:p>
    <w:p w:rsidR="0020283D" w:rsidRPr="00274C49" w:rsidRDefault="0020283D" w:rsidP="00274C49">
      <w:pPr>
        <w:spacing w:after="0" w:line="240" w:lineRule="auto"/>
        <w:ind w:firstLine="709"/>
        <w:jc w:val="both"/>
        <w:rPr>
          <w:rFonts w:ascii="Times New Roman" w:eastAsia="Calibri" w:hAnsi="Times New Roman" w:cs="Times New Roman"/>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rsidR="0020283D" w:rsidRPr="00274C49" w:rsidRDefault="0020283D" w:rsidP="00274C49">
      <w:pPr>
        <w:shd w:val="clear" w:color="auto" w:fill="FFFFFF"/>
        <w:spacing w:after="0" w:line="240" w:lineRule="auto"/>
        <w:ind w:firstLine="709"/>
        <w:jc w:val="center"/>
        <w:rPr>
          <w:rFonts w:ascii="Times New Roman" w:eastAsia="Calibri" w:hAnsi="Times New Roman" w:cs="Times New Roman"/>
          <w:b/>
          <w:bCs/>
          <w:sz w:val="28"/>
          <w:szCs w:val="28"/>
        </w:rPr>
      </w:pPr>
    </w:p>
    <w:p w:rsidR="0020283D" w:rsidRPr="00274C49" w:rsidRDefault="0020283D" w:rsidP="00274C49">
      <w:pPr>
        <w:shd w:val="clear" w:color="auto" w:fill="FFFFFF"/>
        <w:spacing w:after="0" w:line="240" w:lineRule="auto"/>
        <w:ind w:firstLine="709"/>
        <w:jc w:val="center"/>
        <w:rPr>
          <w:rFonts w:ascii="Times New Roman" w:eastAsia="Calibri" w:hAnsi="Times New Roman" w:cs="Times New Roman"/>
          <w:b/>
          <w:bCs/>
          <w:sz w:val="28"/>
          <w:szCs w:val="28"/>
        </w:rPr>
      </w:pPr>
    </w:p>
    <w:p w:rsidR="0020283D" w:rsidRPr="00274C49" w:rsidRDefault="0020283D" w:rsidP="00274C49">
      <w:pPr>
        <w:shd w:val="clear" w:color="auto" w:fill="FFFFFF"/>
        <w:spacing w:after="0" w:line="240" w:lineRule="auto"/>
        <w:ind w:firstLine="709"/>
        <w:jc w:val="center"/>
        <w:rPr>
          <w:rFonts w:ascii="Times New Roman" w:eastAsia="Calibri" w:hAnsi="Times New Roman" w:cs="Times New Roman"/>
          <w:b/>
          <w:bCs/>
          <w:sz w:val="28"/>
          <w:szCs w:val="28"/>
        </w:rPr>
      </w:pPr>
    </w:p>
    <w:p w:rsidR="0020283D" w:rsidRPr="00274C49" w:rsidRDefault="0020283D" w:rsidP="00274C49">
      <w:pPr>
        <w:shd w:val="clear" w:color="auto" w:fill="FFFFFF"/>
        <w:spacing w:after="0" w:line="240" w:lineRule="auto"/>
        <w:ind w:firstLine="709"/>
        <w:jc w:val="center"/>
        <w:rPr>
          <w:rFonts w:ascii="Times New Roman" w:eastAsia="Calibri" w:hAnsi="Times New Roman" w:cs="Times New Roman"/>
          <w:b/>
          <w:bCs/>
          <w:sz w:val="28"/>
          <w:szCs w:val="28"/>
        </w:rPr>
      </w:pPr>
    </w:p>
    <w:p w:rsidR="0020283D" w:rsidRPr="00274C49" w:rsidRDefault="0020283D" w:rsidP="00274C49">
      <w:pPr>
        <w:shd w:val="clear" w:color="auto" w:fill="FFFFFF"/>
        <w:spacing w:after="0" w:line="240" w:lineRule="auto"/>
        <w:ind w:firstLine="709"/>
        <w:jc w:val="center"/>
        <w:rPr>
          <w:rFonts w:ascii="Times New Roman" w:eastAsia="Calibri" w:hAnsi="Times New Roman" w:cs="Times New Roman"/>
          <w:b/>
          <w:bCs/>
          <w:sz w:val="28"/>
          <w:szCs w:val="28"/>
        </w:rPr>
      </w:pPr>
    </w:p>
    <w:p w:rsidR="0020283D" w:rsidRPr="00274C49" w:rsidRDefault="0020283D" w:rsidP="00274C49">
      <w:pPr>
        <w:shd w:val="clear" w:color="auto" w:fill="FFFFFF"/>
        <w:spacing w:after="0" w:line="240" w:lineRule="auto"/>
        <w:ind w:firstLine="709"/>
        <w:jc w:val="center"/>
        <w:rPr>
          <w:rFonts w:ascii="Times New Roman" w:eastAsia="Calibri" w:hAnsi="Times New Roman" w:cs="Times New Roman"/>
          <w:b/>
          <w:bCs/>
          <w:sz w:val="28"/>
          <w:szCs w:val="28"/>
        </w:rPr>
      </w:pPr>
    </w:p>
    <w:p w:rsidR="0020283D" w:rsidRPr="00274C49" w:rsidRDefault="0020283D" w:rsidP="00274C49">
      <w:pPr>
        <w:shd w:val="clear" w:color="auto" w:fill="FFFFFF"/>
        <w:spacing w:after="0" w:line="240" w:lineRule="auto"/>
        <w:ind w:firstLine="709"/>
        <w:jc w:val="center"/>
        <w:rPr>
          <w:rFonts w:ascii="Times New Roman" w:eastAsia="Calibri" w:hAnsi="Times New Roman" w:cs="Times New Roman"/>
          <w:b/>
          <w:bCs/>
          <w:sz w:val="28"/>
          <w:szCs w:val="28"/>
        </w:rPr>
      </w:pPr>
    </w:p>
    <w:p w:rsidR="0020283D" w:rsidRPr="00274C49" w:rsidRDefault="0020283D" w:rsidP="00274C49">
      <w:pPr>
        <w:shd w:val="clear" w:color="auto" w:fill="FFFFFF"/>
        <w:spacing w:after="0" w:line="240" w:lineRule="auto"/>
        <w:ind w:firstLine="709"/>
        <w:jc w:val="center"/>
        <w:rPr>
          <w:rFonts w:ascii="Times New Roman" w:eastAsia="Calibri" w:hAnsi="Times New Roman" w:cs="Times New Roman"/>
          <w:b/>
          <w:bCs/>
          <w:sz w:val="28"/>
          <w:szCs w:val="28"/>
        </w:rPr>
      </w:pPr>
    </w:p>
    <w:p w:rsidR="0020283D" w:rsidRPr="00274C49" w:rsidRDefault="0020283D" w:rsidP="00274C49">
      <w:pPr>
        <w:shd w:val="clear" w:color="auto" w:fill="FFFFFF"/>
        <w:spacing w:after="0" w:line="240" w:lineRule="auto"/>
        <w:ind w:firstLine="709"/>
        <w:jc w:val="center"/>
        <w:rPr>
          <w:rFonts w:ascii="Times New Roman" w:eastAsia="Calibri" w:hAnsi="Times New Roman" w:cs="Times New Roman"/>
          <w:b/>
          <w:bCs/>
          <w:sz w:val="28"/>
          <w:szCs w:val="28"/>
        </w:rPr>
      </w:pPr>
    </w:p>
    <w:p w:rsidR="0020283D" w:rsidRPr="00274C49" w:rsidRDefault="0020283D" w:rsidP="00274C49">
      <w:pPr>
        <w:shd w:val="clear" w:color="auto" w:fill="FFFFFF"/>
        <w:spacing w:after="0" w:line="240" w:lineRule="auto"/>
        <w:ind w:firstLine="709"/>
        <w:jc w:val="center"/>
        <w:rPr>
          <w:rFonts w:ascii="Times New Roman" w:eastAsia="Calibri" w:hAnsi="Times New Roman" w:cs="Times New Roman"/>
          <w:b/>
          <w:bCs/>
          <w:sz w:val="28"/>
          <w:szCs w:val="28"/>
        </w:rPr>
      </w:pPr>
    </w:p>
    <w:p w:rsidR="0020283D" w:rsidRPr="00274C49" w:rsidRDefault="0020283D" w:rsidP="00274C49">
      <w:pPr>
        <w:shd w:val="clear" w:color="auto" w:fill="FFFFFF"/>
        <w:spacing w:after="0" w:line="240" w:lineRule="auto"/>
        <w:ind w:firstLine="709"/>
        <w:jc w:val="center"/>
        <w:rPr>
          <w:rFonts w:ascii="Times New Roman" w:eastAsia="Calibri" w:hAnsi="Times New Roman" w:cs="Times New Roman"/>
          <w:b/>
          <w:bCs/>
          <w:sz w:val="28"/>
          <w:szCs w:val="28"/>
        </w:rPr>
      </w:pPr>
    </w:p>
    <w:p w:rsidR="0020283D" w:rsidRPr="00274C49" w:rsidRDefault="0020283D" w:rsidP="00274C49">
      <w:pPr>
        <w:shd w:val="clear" w:color="auto" w:fill="FFFFFF"/>
        <w:spacing w:after="0" w:line="240" w:lineRule="auto"/>
        <w:ind w:firstLine="709"/>
        <w:jc w:val="center"/>
        <w:rPr>
          <w:rFonts w:ascii="Times New Roman" w:eastAsia="Calibri" w:hAnsi="Times New Roman" w:cs="Times New Roman"/>
          <w:b/>
          <w:bCs/>
          <w:sz w:val="28"/>
          <w:szCs w:val="28"/>
        </w:rPr>
      </w:pPr>
    </w:p>
    <w:p w:rsidR="0020283D" w:rsidRPr="00274C49" w:rsidRDefault="0020283D" w:rsidP="00274C49">
      <w:pPr>
        <w:shd w:val="clear" w:color="auto" w:fill="FFFFFF"/>
        <w:spacing w:after="0" w:line="240" w:lineRule="auto"/>
        <w:ind w:firstLine="709"/>
        <w:rPr>
          <w:rFonts w:ascii="Times New Roman" w:eastAsia="Calibri" w:hAnsi="Times New Roman" w:cs="Times New Roman"/>
          <w:b/>
          <w:bCs/>
          <w:sz w:val="28"/>
          <w:szCs w:val="28"/>
        </w:rPr>
      </w:pPr>
    </w:p>
    <w:p w:rsidR="0020283D" w:rsidRDefault="0020283D" w:rsidP="00274C49">
      <w:pPr>
        <w:shd w:val="clear" w:color="auto" w:fill="FFFFFF"/>
        <w:spacing w:after="0" w:line="240" w:lineRule="auto"/>
        <w:ind w:firstLine="709"/>
        <w:jc w:val="center"/>
        <w:rPr>
          <w:rFonts w:ascii="Times New Roman" w:eastAsia="Calibri" w:hAnsi="Times New Roman" w:cs="Times New Roman"/>
          <w:b/>
          <w:bCs/>
          <w:sz w:val="28"/>
          <w:szCs w:val="28"/>
        </w:rPr>
      </w:pPr>
    </w:p>
    <w:p w:rsidR="00D12102" w:rsidRPr="00274C49" w:rsidRDefault="00D12102" w:rsidP="00274C49">
      <w:pPr>
        <w:shd w:val="clear" w:color="auto" w:fill="FFFFFF"/>
        <w:spacing w:after="0" w:line="240" w:lineRule="auto"/>
        <w:ind w:firstLine="709"/>
        <w:jc w:val="center"/>
        <w:rPr>
          <w:rFonts w:ascii="Times New Roman" w:eastAsia="Calibri" w:hAnsi="Times New Roman" w:cs="Times New Roman"/>
          <w:b/>
          <w:bCs/>
          <w:sz w:val="28"/>
          <w:szCs w:val="28"/>
        </w:rPr>
      </w:pPr>
    </w:p>
    <w:p w:rsidR="0020283D" w:rsidRDefault="0020283D" w:rsidP="00274C49">
      <w:pPr>
        <w:autoSpaceDE w:val="0"/>
        <w:autoSpaceDN w:val="0"/>
        <w:adjustRightInd w:val="0"/>
        <w:spacing w:after="0" w:line="240" w:lineRule="auto"/>
        <w:ind w:firstLine="709"/>
        <w:jc w:val="center"/>
        <w:rPr>
          <w:rFonts w:ascii="Times New Roman" w:eastAsia="Calibri" w:hAnsi="Times New Roman" w:cs="Times New Roman"/>
          <w:b/>
          <w:color w:val="000000"/>
          <w:sz w:val="24"/>
          <w:szCs w:val="24"/>
        </w:rPr>
      </w:pPr>
      <w:r w:rsidRPr="00274C49">
        <w:rPr>
          <w:rFonts w:ascii="Times New Roman" w:eastAsia="Calibri" w:hAnsi="Times New Roman" w:cs="Times New Roman"/>
          <w:b/>
          <w:color w:val="000000"/>
          <w:sz w:val="24"/>
          <w:szCs w:val="24"/>
        </w:rPr>
        <w:lastRenderedPageBreak/>
        <w:t>7. ТЕМАТИЧЕСКОЕ ПЛАНИРОВАНИЕ</w:t>
      </w:r>
    </w:p>
    <w:p w:rsidR="00D12102" w:rsidRPr="00D12102" w:rsidRDefault="00D12102" w:rsidP="00274C49">
      <w:pPr>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p>
    <w:p w:rsidR="0020283D" w:rsidRPr="00D12102"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D12102" w:rsidRDefault="00D12102" w:rsidP="00D12102">
      <w:pPr>
        <w:spacing w:after="0" w:line="240" w:lineRule="auto"/>
        <w:ind w:firstLine="709"/>
        <w:jc w:val="both"/>
        <w:rPr>
          <w:rFonts w:ascii="Times New Roman" w:hAnsi="Times New Roman"/>
          <w:color w:val="000000"/>
          <w:sz w:val="28"/>
          <w:szCs w:val="28"/>
        </w:rPr>
      </w:pPr>
      <w:r w:rsidRPr="00836958">
        <w:rPr>
          <w:rFonts w:ascii="Times New Roman" w:hAnsi="Times New Roman"/>
          <w:color w:val="000000"/>
          <w:sz w:val="28"/>
          <w:szCs w:val="28"/>
        </w:rPr>
        <w:t>При реализации содержания общеобразовател</w:t>
      </w:r>
      <w:r>
        <w:rPr>
          <w:rFonts w:ascii="Times New Roman" w:hAnsi="Times New Roman"/>
          <w:color w:val="000000"/>
          <w:sz w:val="28"/>
          <w:szCs w:val="28"/>
        </w:rPr>
        <w:t xml:space="preserve">ьной учебной дисциплины </w:t>
      </w:r>
      <w:r w:rsidRPr="00B049C4">
        <w:rPr>
          <w:rFonts w:ascii="Times New Roman" w:eastAsia="Calibri" w:hAnsi="Times New Roman" w:cs="Times New Roman"/>
          <w:iCs/>
          <w:sz w:val="28"/>
          <w:szCs w:val="28"/>
        </w:rPr>
        <w:t xml:space="preserve">«Физическая культура» </w:t>
      </w:r>
      <w:r w:rsidRPr="00836958">
        <w:rPr>
          <w:rFonts w:ascii="Times New Roman" w:hAnsi="Times New Roman"/>
          <w:color w:val="000000"/>
          <w:sz w:val="28"/>
          <w:szCs w:val="28"/>
        </w:rPr>
        <w:t xml:space="preserve"> в пределах освоения ОПОП СПО на базе основного общего образования с получением среднего общего образования (ППССЗ) обязательная учебная нагрузка обучающихся по специальности СПО технического профиля профессионального образования </w:t>
      </w:r>
      <w:r w:rsidRPr="005B52F5">
        <w:rPr>
          <w:rFonts w:ascii="Times New Roman" w:hAnsi="Times New Roman"/>
          <w:color w:val="000000"/>
          <w:sz w:val="28"/>
          <w:szCs w:val="28"/>
        </w:rPr>
        <w:t>23.02.06 Техническая</w:t>
      </w:r>
      <w:r>
        <w:rPr>
          <w:rFonts w:ascii="Times New Roman" w:hAnsi="Times New Roman"/>
          <w:color w:val="000000"/>
          <w:sz w:val="28"/>
          <w:szCs w:val="28"/>
        </w:rPr>
        <w:t xml:space="preserve"> </w:t>
      </w:r>
      <w:r w:rsidRPr="005B52F5">
        <w:rPr>
          <w:rFonts w:ascii="Times New Roman" w:hAnsi="Times New Roman"/>
          <w:color w:val="000000"/>
          <w:sz w:val="28"/>
          <w:szCs w:val="28"/>
        </w:rPr>
        <w:t>эксплуатация подвижного состава железных</w:t>
      </w:r>
      <w:r>
        <w:rPr>
          <w:rFonts w:ascii="Times New Roman" w:hAnsi="Times New Roman"/>
          <w:color w:val="000000"/>
          <w:sz w:val="28"/>
          <w:szCs w:val="28"/>
        </w:rPr>
        <w:t xml:space="preserve"> </w:t>
      </w:r>
      <w:r w:rsidRPr="005B52F5">
        <w:rPr>
          <w:rFonts w:ascii="Times New Roman" w:hAnsi="Times New Roman"/>
          <w:color w:val="000000"/>
          <w:sz w:val="28"/>
          <w:szCs w:val="28"/>
        </w:rPr>
        <w:t>дорог</w:t>
      </w:r>
      <w:r>
        <w:rPr>
          <w:rFonts w:ascii="Times New Roman" w:hAnsi="Times New Roman"/>
          <w:color w:val="000000"/>
          <w:sz w:val="28"/>
          <w:szCs w:val="28"/>
        </w:rPr>
        <w:t xml:space="preserve"> </w:t>
      </w:r>
      <w:r w:rsidRPr="005B52F5">
        <w:rPr>
          <w:rFonts w:ascii="Times New Roman" w:hAnsi="Times New Roman"/>
          <w:color w:val="000000"/>
          <w:sz w:val="28"/>
          <w:szCs w:val="28"/>
        </w:rPr>
        <w:t>(локомотивы)</w:t>
      </w:r>
      <w:r>
        <w:rPr>
          <w:rFonts w:ascii="Times New Roman" w:hAnsi="Times New Roman"/>
          <w:color w:val="000000"/>
          <w:sz w:val="28"/>
          <w:szCs w:val="28"/>
        </w:rPr>
        <w:t xml:space="preserve"> </w:t>
      </w:r>
      <w:r w:rsidRPr="00836958">
        <w:rPr>
          <w:rFonts w:ascii="Times New Roman" w:hAnsi="Times New Roman"/>
          <w:color w:val="000000"/>
          <w:sz w:val="28"/>
          <w:szCs w:val="28"/>
        </w:rPr>
        <w:t>составляет:</w:t>
      </w:r>
    </w:p>
    <w:p w:rsidR="00D12102" w:rsidRPr="00296B81" w:rsidRDefault="00D12102" w:rsidP="00D12102">
      <w:pPr>
        <w:spacing w:after="0" w:line="240" w:lineRule="auto"/>
        <w:ind w:firstLine="709"/>
        <w:contextualSpacing/>
        <w:jc w:val="both"/>
        <w:rPr>
          <w:rFonts w:ascii="Times New Roman" w:eastAsia="Calibri" w:hAnsi="Times New Roman"/>
          <w:sz w:val="28"/>
          <w:szCs w:val="28"/>
        </w:rPr>
      </w:pPr>
      <w:r>
        <w:rPr>
          <w:rFonts w:ascii="Times New Roman" w:eastAsia="Calibri" w:hAnsi="Times New Roman"/>
          <w:sz w:val="28"/>
          <w:szCs w:val="28"/>
        </w:rPr>
        <w:t>М</w:t>
      </w:r>
      <w:r w:rsidRPr="00296B81">
        <w:rPr>
          <w:rFonts w:ascii="Times New Roman" w:eastAsia="Calibri" w:hAnsi="Times New Roman"/>
          <w:sz w:val="28"/>
          <w:szCs w:val="28"/>
        </w:rPr>
        <w:t xml:space="preserve">аксимальная </w:t>
      </w:r>
      <w:r>
        <w:rPr>
          <w:rFonts w:ascii="Times New Roman" w:eastAsia="Calibri" w:hAnsi="Times New Roman"/>
          <w:sz w:val="28"/>
          <w:szCs w:val="28"/>
        </w:rPr>
        <w:t xml:space="preserve">учебная нагрузка </w:t>
      </w:r>
      <w:r w:rsidRPr="00296B81">
        <w:rPr>
          <w:rFonts w:ascii="Times New Roman" w:eastAsia="Calibri" w:hAnsi="Times New Roman"/>
          <w:sz w:val="28"/>
          <w:szCs w:val="28"/>
        </w:rPr>
        <w:t xml:space="preserve">- </w:t>
      </w:r>
      <w:r>
        <w:rPr>
          <w:rFonts w:ascii="Times New Roman" w:eastAsia="Calibri" w:hAnsi="Times New Roman"/>
          <w:sz w:val="28"/>
          <w:szCs w:val="28"/>
        </w:rPr>
        <w:t>105</w:t>
      </w:r>
      <w:r w:rsidRPr="00296B81">
        <w:rPr>
          <w:rFonts w:ascii="Times New Roman" w:eastAsia="Calibri" w:hAnsi="Times New Roman"/>
          <w:sz w:val="28"/>
          <w:szCs w:val="28"/>
        </w:rPr>
        <w:t xml:space="preserve"> час</w:t>
      </w:r>
      <w:r>
        <w:rPr>
          <w:rFonts w:ascii="Times New Roman" w:eastAsia="Calibri" w:hAnsi="Times New Roman"/>
          <w:sz w:val="28"/>
          <w:szCs w:val="28"/>
        </w:rPr>
        <w:t>ов</w:t>
      </w:r>
      <w:r w:rsidRPr="00296B81">
        <w:rPr>
          <w:rFonts w:ascii="Times New Roman" w:eastAsia="Calibri" w:hAnsi="Times New Roman"/>
          <w:sz w:val="28"/>
          <w:szCs w:val="28"/>
        </w:rPr>
        <w:t>, из них</w:t>
      </w:r>
    </w:p>
    <w:p w:rsidR="00D12102" w:rsidRPr="00D12102" w:rsidRDefault="00D12102" w:rsidP="00D12102">
      <w:pPr>
        <w:spacing w:after="0" w:line="240" w:lineRule="auto"/>
        <w:ind w:firstLine="709"/>
        <w:contextualSpacing/>
        <w:jc w:val="both"/>
        <w:rPr>
          <w:rFonts w:ascii="Times New Roman" w:eastAsia="Calibri" w:hAnsi="Times New Roman"/>
          <w:sz w:val="28"/>
          <w:szCs w:val="28"/>
        </w:rPr>
      </w:pPr>
      <w:r>
        <w:rPr>
          <w:rFonts w:ascii="Times New Roman" w:eastAsia="Calibri" w:hAnsi="Times New Roman"/>
          <w:sz w:val="28"/>
          <w:szCs w:val="28"/>
        </w:rPr>
        <w:t>- а</w:t>
      </w:r>
      <w:r w:rsidRPr="00296B81">
        <w:rPr>
          <w:rFonts w:ascii="Times New Roman" w:eastAsia="Calibri" w:hAnsi="Times New Roman"/>
          <w:sz w:val="28"/>
          <w:szCs w:val="28"/>
        </w:rPr>
        <w:t>удиторная (</w:t>
      </w:r>
      <w:r w:rsidRPr="00D12102">
        <w:rPr>
          <w:rFonts w:ascii="Times New Roman" w:eastAsia="Calibri" w:hAnsi="Times New Roman"/>
          <w:sz w:val="28"/>
          <w:szCs w:val="28"/>
        </w:rPr>
        <w:t xml:space="preserve">обязательная) нагрузка  – 35 часов </w:t>
      </w:r>
    </w:p>
    <w:p w:rsidR="00D12102" w:rsidRPr="00296B81" w:rsidRDefault="00D12102" w:rsidP="00D12102">
      <w:pPr>
        <w:spacing w:after="0" w:line="240" w:lineRule="auto"/>
        <w:ind w:firstLine="709"/>
        <w:contextualSpacing/>
        <w:jc w:val="both"/>
        <w:rPr>
          <w:rFonts w:ascii="Times New Roman" w:eastAsia="Calibri" w:hAnsi="Times New Roman"/>
          <w:sz w:val="28"/>
          <w:szCs w:val="28"/>
        </w:rPr>
      </w:pPr>
      <w:r w:rsidRPr="00D12102">
        <w:rPr>
          <w:rFonts w:ascii="Times New Roman" w:eastAsia="Calibri" w:hAnsi="Times New Roman"/>
          <w:sz w:val="28"/>
          <w:szCs w:val="28"/>
        </w:rPr>
        <w:t>- практические занятия – 35 часов</w:t>
      </w:r>
    </w:p>
    <w:p w:rsidR="00D12102" w:rsidRDefault="00D12102" w:rsidP="00D12102">
      <w:pPr>
        <w:spacing w:after="0" w:line="240" w:lineRule="auto"/>
        <w:ind w:firstLine="709"/>
        <w:contextualSpacing/>
        <w:jc w:val="both"/>
        <w:rPr>
          <w:rFonts w:ascii="Times New Roman" w:eastAsia="Calibri" w:hAnsi="Times New Roman"/>
          <w:sz w:val="28"/>
          <w:szCs w:val="28"/>
        </w:rPr>
      </w:pPr>
      <w:r>
        <w:rPr>
          <w:rFonts w:ascii="Times New Roman" w:eastAsia="Calibri" w:hAnsi="Times New Roman"/>
          <w:sz w:val="28"/>
          <w:szCs w:val="28"/>
        </w:rPr>
        <w:t>- в</w:t>
      </w:r>
      <w:r w:rsidRPr="00296B81">
        <w:rPr>
          <w:rFonts w:ascii="Times New Roman" w:eastAsia="Calibri" w:hAnsi="Times New Roman"/>
          <w:sz w:val="28"/>
          <w:szCs w:val="28"/>
        </w:rPr>
        <w:t xml:space="preserve">неаудиторная самостоятельная </w:t>
      </w:r>
      <w:r>
        <w:rPr>
          <w:rFonts w:ascii="Times New Roman" w:eastAsia="Calibri" w:hAnsi="Times New Roman"/>
          <w:sz w:val="28"/>
          <w:szCs w:val="28"/>
        </w:rPr>
        <w:t>работа  –  35 часов</w:t>
      </w:r>
    </w:p>
    <w:p w:rsidR="00D12102" w:rsidRDefault="00D12102" w:rsidP="00D12102">
      <w:pPr>
        <w:spacing w:after="0" w:line="240" w:lineRule="auto"/>
        <w:ind w:firstLine="709"/>
        <w:contextualSpacing/>
        <w:jc w:val="both"/>
        <w:rPr>
          <w:rFonts w:ascii="Times New Roman" w:eastAsia="Calibri" w:hAnsi="Times New Roman"/>
          <w:sz w:val="28"/>
          <w:szCs w:val="28"/>
        </w:rPr>
      </w:pPr>
    </w:p>
    <w:p w:rsidR="00D12102" w:rsidRPr="00D53F56" w:rsidRDefault="00D12102" w:rsidP="00D121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sz w:val="28"/>
          <w:szCs w:val="28"/>
        </w:rPr>
      </w:pPr>
      <w:r w:rsidRPr="00D53F56">
        <w:rPr>
          <w:rFonts w:ascii="Times New Roman" w:eastAsia="Calibri" w:hAnsi="Times New Roman"/>
          <w:sz w:val="28"/>
          <w:szCs w:val="28"/>
        </w:rPr>
        <w:t>Объем учебной дисциплины и виды учебной работы</w:t>
      </w:r>
    </w:p>
    <w:p w:rsidR="00FC030D" w:rsidRPr="00274C49" w:rsidRDefault="00FC030D" w:rsidP="00274C49">
      <w:pPr>
        <w:spacing w:after="0" w:line="240" w:lineRule="auto"/>
        <w:ind w:firstLine="709"/>
        <w:jc w:val="both"/>
        <w:rPr>
          <w:rFonts w:ascii="Times New Roman" w:eastAsia="Calibri" w:hAnsi="Times New Roman" w:cs="Times New Roman"/>
          <w:b/>
          <w:sz w:val="28"/>
          <w:szCs w:val="28"/>
        </w:rPr>
      </w:pPr>
    </w:p>
    <w:tbl>
      <w:tblPr>
        <w:tblW w:w="97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800"/>
      </w:tblGrid>
      <w:tr w:rsidR="00D12102" w:rsidRPr="000626B2" w:rsidTr="00A82EE4">
        <w:trPr>
          <w:trHeight w:val="460"/>
        </w:trPr>
        <w:tc>
          <w:tcPr>
            <w:tcW w:w="7905" w:type="dxa"/>
            <w:tcBorders>
              <w:top w:val="single" w:sz="6" w:space="0" w:color="000000"/>
              <w:left w:val="single" w:sz="6" w:space="0" w:color="000000"/>
              <w:bottom w:val="single" w:sz="6" w:space="0" w:color="000000"/>
              <w:right w:val="single" w:sz="6" w:space="0" w:color="000000"/>
            </w:tcBorders>
            <w:hideMark/>
          </w:tcPr>
          <w:p w:rsidR="00D12102" w:rsidRPr="000626B2" w:rsidRDefault="00D12102" w:rsidP="00A82EE4">
            <w:pPr>
              <w:spacing w:after="0" w:line="240" w:lineRule="auto"/>
              <w:jc w:val="center"/>
              <w:rPr>
                <w:rFonts w:ascii="Times New Roman" w:eastAsia="Calibri" w:hAnsi="Times New Roman"/>
                <w:sz w:val="28"/>
                <w:szCs w:val="28"/>
              </w:rPr>
            </w:pPr>
            <w:r w:rsidRPr="000626B2">
              <w:rPr>
                <w:rFonts w:ascii="Times New Roman" w:eastAsia="Calibri" w:hAnsi="Times New Roman"/>
                <w:sz w:val="28"/>
                <w:szCs w:val="28"/>
              </w:rPr>
              <w:t>Вид учебной работы</w:t>
            </w:r>
          </w:p>
        </w:tc>
        <w:tc>
          <w:tcPr>
            <w:tcW w:w="1800" w:type="dxa"/>
            <w:tcBorders>
              <w:top w:val="single" w:sz="6" w:space="0" w:color="000000"/>
              <w:left w:val="single" w:sz="6" w:space="0" w:color="000000"/>
              <w:bottom w:val="single" w:sz="6" w:space="0" w:color="000000"/>
              <w:right w:val="single" w:sz="6" w:space="0" w:color="000000"/>
            </w:tcBorders>
            <w:hideMark/>
          </w:tcPr>
          <w:p w:rsidR="00D12102" w:rsidRPr="000626B2" w:rsidRDefault="00D12102" w:rsidP="00A82EE4">
            <w:pPr>
              <w:spacing w:after="0" w:line="240" w:lineRule="auto"/>
              <w:jc w:val="center"/>
              <w:rPr>
                <w:rFonts w:ascii="Times New Roman" w:eastAsia="Calibri" w:hAnsi="Times New Roman"/>
                <w:iCs/>
                <w:sz w:val="28"/>
                <w:szCs w:val="28"/>
              </w:rPr>
            </w:pPr>
            <w:r w:rsidRPr="000626B2">
              <w:rPr>
                <w:rFonts w:ascii="Times New Roman" w:eastAsia="Calibri" w:hAnsi="Times New Roman"/>
                <w:iCs/>
                <w:sz w:val="28"/>
                <w:szCs w:val="28"/>
              </w:rPr>
              <w:t>Объем часов</w:t>
            </w:r>
          </w:p>
        </w:tc>
      </w:tr>
      <w:tr w:rsidR="00D12102" w:rsidRPr="000626B2" w:rsidTr="00D12102">
        <w:trPr>
          <w:trHeight w:val="285"/>
        </w:trPr>
        <w:tc>
          <w:tcPr>
            <w:tcW w:w="7905" w:type="dxa"/>
            <w:tcBorders>
              <w:top w:val="single" w:sz="6" w:space="0" w:color="000000"/>
              <w:left w:val="single" w:sz="6" w:space="0" w:color="000000"/>
              <w:bottom w:val="single" w:sz="6" w:space="0" w:color="000000"/>
              <w:right w:val="single" w:sz="6" w:space="0" w:color="000000"/>
            </w:tcBorders>
            <w:hideMark/>
          </w:tcPr>
          <w:p w:rsidR="00D12102" w:rsidRPr="000626B2" w:rsidRDefault="00D12102" w:rsidP="00A82EE4">
            <w:pPr>
              <w:spacing w:after="0" w:line="240" w:lineRule="auto"/>
              <w:rPr>
                <w:rFonts w:ascii="Times New Roman" w:eastAsia="Calibri" w:hAnsi="Times New Roman"/>
                <w:sz w:val="28"/>
                <w:szCs w:val="28"/>
              </w:rPr>
            </w:pPr>
            <w:r w:rsidRPr="000626B2">
              <w:rPr>
                <w:rFonts w:ascii="Times New Roman" w:eastAsia="Calibri" w:hAnsi="Times New Roman"/>
                <w:sz w:val="28"/>
                <w:szCs w:val="28"/>
              </w:rPr>
              <w:t>Максимальная учебная нагрузка (всего)</w:t>
            </w:r>
          </w:p>
        </w:tc>
        <w:tc>
          <w:tcPr>
            <w:tcW w:w="1800" w:type="dxa"/>
            <w:tcBorders>
              <w:top w:val="single" w:sz="6" w:space="0" w:color="000000"/>
              <w:left w:val="single" w:sz="6" w:space="0" w:color="000000"/>
              <w:bottom w:val="single" w:sz="6" w:space="0" w:color="000000"/>
              <w:right w:val="single" w:sz="6" w:space="0" w:color="000000"/>
            </w:tcBorders>
          </w:tcPr>
          <w:p w:rsidR="00D12102" w:rsidRPr="000626B2" w:rsidRDefault="00D12102" w:rsidP="00A82EE4">
            <w:pPr>
              <w:spacing w:after="0" w:line="240" w:lineRule="auto"/>
              <w:jc w:val="center"/>
              <w:rPr>
                <w:rFonts w:ascii="Times New Roman" w:eastAsia="Calibri" w:hAnsi="Times New Roman"/>
                <w:iCs/>
                <w:sz w:val="28"/>
                <w:szCs w:val="28"/>
              </w:rPr>
            </w:pPr>
            <w:r>
              <w:rPr>
                <w:rFonts w:ascii="Times New Roman" w:eastAsia="Calibri" w:hAnsi="Times New Roman"/>
                <w:iCs/>
                <w:sz w:val="28"/>
                <w:szCs w:val="28"/>
              </w:rPr>
              <w:t>105</w:t>
            </w:r>
          </w:p>
        </w:tc>
      </w:tr>
      <w:tr w:rsidR="00D12102" w:rsidRPr="000626B2" w:rsidTr="00D12102">
        <w:tc>
          <w:tcPr>
            <w:tcW w:w="7905" w:type="dxa"/>
            <w:tcBorders>
              <w:top w:val="single" w:sz="6" w:space="0" w:color="000000"/>
              <w:left w:val="single" w:sz="6" w:space="0" w:color="000000"/>
              <w:bottom w:val="single" w:sz="6" w:space="0" w:color="000000"/>
              <w:right w:val="single" w:sz="6" w:space="0" w:color="000000"/>
            </w:tcBorders>
            <w:hideMark/>
          </w:tcPr>
          <w:p w:rsidR="00D12102" w:rsidRPr="000626B2" w:rsidRDefault="00D12102" w:rsidP="00A82EE4">
            <w:pPr>
              <w:spacing w:after="0" w:line="240" w:lineRule="auto"/>
              <w:jc w:val="both"/>
              <w:rPr>
                <w:rFonts w:ascii="Times New Roman" w:eastAsia="Calibri" w:hAnsi="Times New Roman"/>
                <w:sz w:val="28"/>
                <w:szCs w:val="28"/>
              </w:rPr>
            </w:pPr>
            <w:r w:rsidRPr="000626B2">
              <w:rPr>
                <w:rFonts w:ascii="Times New Roman" w:eastAsia="Calibri" w:hAnsi="Times New Roman"/>
                <w:sz w:val="28"/>
                <w:szCs w:val="28"/>
              </w:rPr>
              <w:t xml:space="preserve">Обязательная аудиторная учебная нагрузка (всего) </w:t>
            </w:r>
          </w:p>
        </w:tc>
        <w:tc>
          <w:tcPr>
            <w:tcW w:w="1800" w:type="dxa"/>
            <w:tcBorders>
              <w:top w:val="single" w:sz="6" w:space="0" w:color="000000"/>
              <w:left w:val="single" w:sz="6" w:space="0" w:color="000000"/>
              <w:bottom w:val="single" w:sz="6" w:space="0" w:color="000000"/>
              <w:right w:val="single" w:sz="6" w:space="0" w:color="000000"/>
            </w:tcBorders>
          </w:tcPr>
          <w:p w:rsidR="00D12102" w:rsidRPr="000626B2" w:rsidRDefault="00D12102" w:rsidP="00A82EE4">
            <w:pPr>
              <w:spacing w:after="0" w:line="240" w:lineRule="auto"/>
              <w:jc w:val="center"/>
              <w:rPr>
                <w:rFonts w:ascii="Times New Roman" w:eastAsia="Calibri" w:hAnsi="Times New Roman"/>
                <w:iCs/>
                <w:sz w:val="28"/>
                <w:szCs w:val="28"/>
              </w:rPr>
            </w:pPr>
            <w:r>
              <w:rPr>
                <w:rFonts w:ascii="Times New Roman" w:eastAsia="Calibri" w:hAnsi="Times New Roman"/>
                <w:iCs/>
                <w:sz w:val="28"/>
                <w:szCs w:val="28"/>
              </w:rPr>
              <w:t>70</w:t>
            </w:r>
          </w:p>
        </w:tc>
      </w:tr>
      <w:tr w:rsidR="00D12102" w:rsidRPr="000626B2" w:rsidTr="00A82EE4">
        <w:tc>
          <w:tcPr>
            <w:tcW w:w="7905" w:type="dxa"/>
            <w:tcBorders>
              <w:top w:val="single" w:sz="6" w:space="0" w:color="000000"/>
              <w:left w:val="single" w:sz="6" w:space="0" w:color="000000"/>
              <w:bottom w:val="single" w:sz="6" w:space="0" w:color="000000"/>
              <w:right w:val="single" w:sz="6" w:space="0" w:color="000000"/>
            </w:tcBorders>
            <w:hideMark/>
          </w:tcPr>
          <w:p w:rsidR="00D12102" w:rsidRPr="000626B2" w:rsidRDefault="00D12102" w:rsidP="00A82EE4">
            <w:pPr>
              <w:spacing w:after="0" w:line="240" w:lineRule="auto"/>
              <w:jc w:val="both"/>
              <w:rPr>
                <w:rFonts w:ascii="Times New Roman" w:eastAsia="Calibri" w:hAnsi="Times New Roman"/>
                <w:sz w:val="28"/>
                <w:szCs w:val="28"/>
              </w:rPr>
            </w:pPr>
            <w:r w:rsidRPr="000626B2">
              <w:rPr>
                <w:rFonts w:ascii="Times New Roman" w:eastAsia="Calibri" w:hAnsi="Times New Roman"/>
                <w:sz w:val="28"/>
                <w:szCs w:val="28"/>
              </w:rPr>
              <w:t>в том числе:</w:t>
            </w:r>
          </w:p>
        </w:tc>
        <w:tc>
          <w:tcPr>
            <w:tcW w:w="1800" w:type="dxa"/>
            <w:tcBorders>
              <w:top w:val="single" w:sz="6" w:space="0" w:color="000000"/>
              <w:left w:val="single" w:sz="6" w:space="0" w:color="000000"/>
              <w:bottom w:val="single" w:sz="6" w:space="0" w:color="000000"/>
              <w:right w:val="single" w:sz="6" w:space="0" w:color="000000"/>
            </w:tcBorders>
          </w:tcPr>
          <w:p w:rsidR="00D12102" w:rsidRPr="000626B2" w:rsidRDefault="00D12102" w:rsidP="00A82EE4">
            <w:pPr>
              <w:spacing w:after="0" w:line="240" w:lineRule="auto"/>
              <w:jc w:val="center"/>
              <w:rPr>
                <w:rFonts w:ascii="Times New Roman" w:eastAsia="Calibri" w:hAnsi="Times New Roman"/>
                <w:iCs/>
                <w:sz w:val="28"/>
                <w:szCs w:val="28"/>
              </w:rPr>
            </w:pPr>
          </w:p>
        </w:tc>
      </w:tr>
      <w:tr w:rsidR="00D12102" w:rsidRPr="000626B2" w:rsidTr="00D12102">
        <w:trPr>
          <w:trHeight w:val="354"/>
        </w:trPr>
        <w:tc>
          <w:tcPr>
            <w:tcW w:w="7905" w:type="dxa"/>
            <w:tcBorders>
              <w:top w:val="single" w:sz="6" w:space="0" w:color="000000"/>
              <w:left w:val="single" w:sz="6" w:space="0" w:color="000000"/>
              <w:bottom w:val="single" w:sz="4" w:space="0" w:color="auto"/>
              <w:right w:val="single" w:sz="6" w:space="0" w:color="000000"/>
            </w:tcBorders>
            <w:hideMark/>
          </w:tcPr>
          <w:p w:rsidR="00D12102" w:rsidRPr="000626B2" w:rsidRDefault="00D12102" w:rsidP="00A82EE4">
            <w:pPr>
              <w:spacing w:after="0" w:line="240" w:lineRule="auto"/>
              <w:ind w:firstLine="426"/>
              <w:jc w:val="both"/>
              <w:rPr>
                <w:rFonts w:ascii="Times New Roman" w:eastAsia="Calibri" w:hAnsi="Times New Roman"/>
                <w:sz w:val="28"/>
                <w:szCs w:val="28"/>
              </w:rPr>
            </w:pPr>
            <w:r w:rsidRPr="000626B2">
              <w:rPr>
                <w:rFonts w:ascii="Times New Roman" w:eastAsia="Calibri" w:hAnsi="Times New Roman"/>
                <w:sz w:val="28"/>
                <w:szCs w:val="28"/>
              </w:rPr>
              <w:t xml:space="preserve">теоретические занятия     </w:t>
            </w:r>
          </w:p>
        </w:tc>
        <w:tc>
          <w:tcPr>
            <w:tcW w:w="1800" w:type="dxa"/>
            <w:tcBorders>
              <w:top w:val="single" w:sz="6" w:space="0" w:color="000000"/>
              <w:left w:val="single" w:sz="6" w:space="0" w:color="000000"/>
              <w:bottom w:val="single" w:sz="4" w:space="0" w:color="auto"/>
              <w:right w:val="single" w:sz="6" w:space="0" w:color="000000"/>
            </w:tcBorders>
          </w:tcPr>
          <w:p w:rsidR="00D12102" w:rsidRPr="000626B2" w:rsidRDefault="00D12102" w:rsidP="00A82EE4">
            <w:pPr>
              <w:spacing w:after="0" w:line="240" w:lineRule="auto"/>
              <w:jc w:val="center"/>
              <w:rPr>
                <w:rFonts w:ascii="Times New Roman" w:eastAsia="Calibri" w:hAnsi="Times New Roman"/>
                <w:iCs/>
                <w:sz w:val="28"/>
                <w:szCs w:val="28"/>
              </w:rPr>
            </w:pPr>
            <w:r>
              <w:rPr>
                <w:rFonts w:ascii="Times New Roman" w:eastAsia="Calibri" w:hAnsi="Times New Roman"/>
                <w:iCs/>
                <w:sz w:val="28"/>
                <w:szCs w:val="28"/>
              </w:rPr>
              <w:t>35</w:t>
            </w:r>
          </w:p>
        </w:tc>
      </w:tr>
      <w:tr w:rsidR="00D12102" w:rsidRPr="000626B2" w:rsidTr="00D12102">
        <w:trPr>
          <w:trHeight w:val="345"/>
        </w:trPr>
        <w:tc>
          <w:tcPr>
            <w:tcW w:w="7905" w:type="dxa"/>
            <w:tcBorders>
              <w:top w:val="single" w:sz="4" w:space="0" w:color="auto"/>
              <w:left w:val="single" w:sz="6" w:space="0" w:color="000000"/>
              <w:bottom w:val="single" w:sz="6" w:space="0" w:color="000000"/>
              <w:right w:val="single" w:sz="6" w:space="0" w:color="000000"/>
            </w:tcBorders>
            <w:hideMark/>
          </w:tcPr>
          <w:p w:rsidR="00D12102" w:rsidRPr="000626B2" w:rsidRDefault="00D12102" w:rsidP="00A82EE4">
            <w:pPr>
              <w:spacing w:after="0" w:line="240" w:lineRule="auto"/>
              <w:ind w:firstLine="426"/>
              <w:jc w:val="both"/>
              <w:rPr>
                <w:rFonts w:ascii="Times New Roman" w:eastAsia="Calibri" w:hAnsi="Times New Roman"/>
                <w:sz w:val="28"/>
                <w:szCs w:val="28"/>
              </w:rPr>
            </w:pPr>
            <w:r w:rsidRPr="000626B2">
              <w:rPr>
                <w:rFonts w:ascii="Times New Roman" w:eastAsia="Calibri" w:hAnsi="Times New Roman"/>
                <w:sz w:val="28"/>
                <w:szCs w:val="28"/>
              </w:rPr>
              <w:t>лабораторные и практические занятия</w:t>
            </w:r>
          </w:p>
        </w:tc>
        <w:tc>
          <w:tcPr>
            <w:tcW w:w="1800" w:type="dxa"/>
            <w:tcBorders>
              <w:top w:val="single" w:sz="4" w:space="0" w:color="auto"/>
              <w:left w:val="single" w:sz="6" w:space="0" w:color="000000"/>
              <w:bottom w:val="single" w:sz="6" w:space="0" w:color="000000"/>
              <w:right w:val="single" w:sz="6" w:space="0" w:color="000000"/>
            </w:tcBorders>
          </w:tcPr>
          <w:p w:rsidR="00D12102" w:rsidRPr="000626B2" w:rsidRDefault="00D12102" w:rsidP="00A82EE4">
            <w:pPr>
              <w:spacing w:after="0" w:line="240" w:lineRule="auto"/>
              <w:jc w:val="center"/>
              <w:rPr>
                <w:rFonts w:ascii="Times New Roman" w:eastAsia="Calibri" w:hAnsi="Times New Roman"/>
                <w:iCs/>
                <w:sz w:val="28"/>
                <w:szCs w:val="28"/>
              </w:rPr>
            </w:pPr>
            <w:r>
              <w:rPr>
                <w:rFonts w:ascii="Times New Roman" w:eastAsia="Calibri" w:hAnsi="Times New Roman"/>
                <w:iCs/>
                <w:sz w:val="28"/>
                <w:szCs w:val="28"/>
              </w:rPr>
              <w:t>35</w:t>
            </w:r>
          </w:p>
        </w:tc>
      </w:tr>
      <w:tr w:rsidR="00D12102" w:rsidRPr="000626B2" w:rsidTr="00D12102">
        <w:trPr>
          <w:trHeight w:val="435"/>
        </w:trPr>
        <w:tc>
          <w:tcPr>
            <w:tcW w:w="7905" w:type="dxa"/>
            <w:tcBorders>
              <w:top w:val="single" w:sz="6" w:space="0" w:color="000000"/>
              <w:left w:val="single" w:sz="6" w:space="0" w:color="000000"/>
              <w:bottom w:val="single" w:sz="4" w:space="0" w:color="auto"/>
              <w:right w:val="single" w:sz="6" w:space="0" w:color="000000"/>
            </w:tcBorders>
            <w:hideMark/>
          </w:tcPr>
          <w:p w:rsidR="00D12102" w:rsidRPr="000626B2" w:rsidRDefault="00D12102" w:rsidP="00A82EE4">
            <w:pPr>
              <w:spacing w:after="0" w:line="240" w:lineRule="auto"/>
              <w:jc w:val="both"/>
              <w:rPr>
                <w:rFonts w:ascii="Times New Roman" w:eastAsia="Calibri" w:hAnsi="Times New Roman"/>
                <w:sz w:val="28"/>
                <w:szCs w:val="28"/>
              </w:rPr>
            </w:pPr>
            <w:r w:rsidRPr="000626B2">
              <w:rPr>
                <w:rFonts w:ascii="Times New Roman" w:eastAsia="Calibri" w:hAnsi="Times New Roman"/>
                <w:sz w:val="28"/>
                <w:szCs w:val="28"/>
              </w:rPr>
              <w:t>Внеаудиторная самостоятельная работа обучающегося (всего)</w:t>
            </w:r>
          </w:p>
        </w:tc>
        <w:tc>
          <w:tcPr>
            <w:tcW w:w="1800" w:type="dxa"/>
            <w:tcBorders>
              <w:top w:val="single" w:sz="6" w:space="0" w:color="000000"/>
              <w:left w:val="single" w:sz="6" w:space="0" w:color="000000"/>
              <w:bottom w:val="single" w:sz="4" w:space="0" w:color="auto"/>
              <w:right w:val="single" w:sz="6" w:space="0" w:color="000000"/>
            </w:tcBorders>
          </w:tcPr>
          <w:p w:rsidR="00D12102" w:rsidRPr="000626B2" w:rsidRDefault="00D12102" w:rsidP="00A82EE4">
            <w:pPr>
              <w:spacing w:after="0" w:line="240" w:lineRule="auto"/>
              <w:jc w:val="center"/>
              <w:rPr>
                <w:rFonts w:ascii="Times New Roman" w:eastAsia="Calibri" w:hAnsi="Times New Roman"/>
                <w:iCs/>
                <w:sz w:val="28"/>
                <w:szCs w:val="28"/>
              </w:rPr>
            </w:pPr>
            <w:r>
              <w:rPr>
                <w:rFonts w:ascii="Times New Roman" w:eastAsia="Calibri" w:hAnsi="Times New Roman"/>
                <w:iCs/>
                <w:sz w:val="28"/>
                <w:szCs w:val="28"/>
              </w:rPr>
              <w:t>35</w:t>
            </w:r>
          </w:p>
        </w:tc>
      </w:tr>
      <w:tr w:rsidR="00D12102" w:rsidRPr="000626B2" w:rsidTr="00A82EE4">
        <w:trPr>
          <w:trHeight w:val="411"/>
        </w:trPr>
        <w:tc>
          <w:tcPr>
            <w:tcW w:w="9705" w:type="dxa"/>
            <w:gridSpan w:val="2"/>
            <w:tcBorders>
              <w:top w:val="single" w:sz="6" w:space="0" w:color="000000"/>
              <w:left w:val="single" w:sz="6" w:space="0" w:color="000000"/>
              <w:bottom w:val="single" w:sz="6" w:space="0" w:color="000000"/>
              <w:right w:val="single" w:sz="6" w:space="0" w:color="000000"/>
            </w:tcBorders>
            <w:hideMark/>
          </w:tcPr>
          <w:p w:rsidR="00D12102" w:rsidRPr="000626B2" w:rsidRDefault="00D12102" w:rsidP="00A82EE4">
            <w:pPr>
              <w:spacing w:after="0" w:line="240" w:lineRule="auto"/>
              <w:rPr>
                <w:rFonts w:ascii="Times New Roman" w:eastAsia="Calibri" w:hAnsi="Times New Roman"/>
                <w:i/>
                <w:iCs/>
                <w:sz w:val="28"/>
                <w:szCs w:val="28"/>
              </w:rPr>
            </w:pPr>
            <w:r w:rsidRPr="000626B2">
              <w:rPr>
                <w:rFonts w:ascii="Times New Roman" w:eastAsia="Calibri" w:hAnsi="Times New Roman"/>
                <w:iCs/>
                <w:sz w:val="28"/>
                <w:szCs w:val="28"/>
              </w:rPr>
              <w:t xml:space="preserve">Итоговая аттестация  в форме </w:t>
            </w:r>
            <w:r w:rsidRPr="000626B2">
              <w:rPr>
                <w:rFonts w:ascii="Times New Roman" w:hAnsi="Times New Roman"/>
                <w:iCs/>
                <w:sz w:val="28"/>
                <w:szCs w:val="28"/>
                <w:lang w:eastAsia="zh-CN"/>
              </w:rPr>
              <w:t xml:space="preserve">зачета – 2 семестр     </w:t>
            </w:r>
            <w:r w:rsidRPr="000626B2">
              <w:rPr>
                <w:rFonts w:ascii="Times New Roman" w:eastAsia="Calibri" w:hAnsi="Times New Roman"/>
                <w:iCs/>
                <w:sz w:val="28"/>
                <w:szCs w:val="28"/>
              </w:rPr>
              <w:t xml:space="preserve">   </w:t>
            </w:r>
          </w:p>
        </w:tc>
      </w:tr>
    </w:tbl>
    <w:p w:rsidR="00FC030D" w:rsidRPr="00274C49" w:rsidRDefault="00FC030D" w:rsidP="00274C49">
      <w:pPr>
        <w:pStyle w:val="a3"/>
        <w:spacing w:after="0" w:line="240" w:lineRule="auto"/>
        <w:ind w:left="0" w:firstLine="709"/>
        <w:rPr>
          <w:rFonts w:ascii="Times New Roman" w:eastAsia="Times New Roman" w:hAnsi="Times New Roman" w:cs="Times New Roman"/>
          <w:b/>
          <w:sz w:val="28"/>
          <w:szCs w:val="28"/>
        </w:rPr>
      </w:pPr>
    </w:p>
    <w:p w:rsidR="00FC030D" w:rsidRPr="00274C49" w:rsidRDefault="00FC030D" w:rsidP="00274C49">
      <w:pPr>
        <w:spacing w:after="0" w:line="240" w:lineRule="auto"/>
        <w:ind w:firstLine="709"/>
        <w:rPr>
          <w:rFonts w:ascii="Times New Roman" w:eastAsia="Calibri" w:hAnsi="Times New Roman" w:cs="Times New Roman"/>
          <w:b/>
          <w:sz w:val="28"/>
          <w:szCs w:val="28"/>
        </w:rPr>
      </w:pPr>
    </w:p>
    <w:p w:rsidR="00FC030D" w:rsidRPr="00274C49" w:rsidRDefault="00FC030D" w:rsidP="00274C49">
      <w:pPr>
        <w:spacing w:after="0" w:line="240" w:lineRule="auto"/>
        <w:ind w:firstLine="709"/>
        <w:jc w:val="both"/>
        <w:rPr>
          <w:rFonts w:ascii="Times New Roman" w:eastAsia="Calibri" w:hAnsi="Times New Roman" w:cs="Times New Roman"/>
          <w:b/>
          <w:sz w:val="28"/>
          <w:szCs w:val="28"/>
        </w:rPr>
      </w:pPr>
    </w:p>
    <w:p w:rsidR="00FC030D" w:rsidRPr="00274C49" w:rsidRDefault="00FC030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FC030D" w:rsidRPr="00274C49" w:rsidRDefault="00FC030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FC030D" w:rsidRPr="00274C49" w:rsidRDefault="00FC030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spacing w:after="0" w:line="240" w:lineRule="auto"/>
        <w:ind w:firstLine="709"/>
        <w:jc w:val="both"/>
        <w:rPr>
          <w:rFonts w:ascii="Times New Roman" w:eastAsia="Calibri" w:hAnsi="Times New Roman" w:cs="Times New Roman"/>
          <w:b/>
          <w:sz w:val="28"/>
          <w:szCs w:val="28"/>
        </w:rPr>
      </w:pPr>
    </w:p>
    <w:p w:rsidR="00E5435D" w:rsidRPr="00274C49" w:rsidRDefault="00E5435D" w:rsidP="00274C49">
      <w:pPr>
        <w:spacing w:after="0" w:line="240" w:lineRule="auto"/>
        <w:ind w:firstLine="709"/>
        <w:jc w:val="both"/>
        <w:rPr>
          <w:rFonts w:ascii="Times New Roman" w:eastAsia="Calibri" w:hAnsi="Times New Roman" w:cs="Times New Roman"/>
          <w:b/>
          <w:sz w:val="28"/>
          <w:szCs w:val="28"/>
        </w:rPr>
      </w:pPr>
    </w:p>
    <w:p w:rsidR="00E5435D" w:rsidRPr="00274C49" w:rsidRDefault="00E5435D" w:rsidP="00274C49">
      <w:pPr>
        <w:spacing w:after="0" w:line="240" w:lineRule="auto"/>
        <w:ind w:firstLine="709"/>
        <w:jc w:val="both"/>
        <w:rPr>
          <w:rFonts w:ascii="Times New Roman" w:eastAsia="Calibri" w:hAnsi="Times New Roman" w:cs="Times New Roman"/>
          <w:b/>
          <w:sz w:val="28"/>
          <w:szCs w:val="28"/>
        </w:rPr>
      </w:pPr>
    </w:p>
    <w:p w:rsidR="00E5435D" w:rsidRPr="00274C49" w:rsidRDefault="00E5435D" w:rsidP="00274C49">
      <w:pPr>
        <w:spacing w:after="0" w:line="240" w:lineRule="auto"/>
        <w:ind w:firstLine="709"/>
        <w:jc w:val="both"/>
        <w:rPr>
          <w:rFonts w:ascii="Times New Roman" w:eastAsia="Calibri" w:hAnsi="Times New Roman" w:cs="Times New Roman"/>
          <w:b/>
          <w:sz w:val="28"/>
          <w:szCs w:val="28"/>
        </w:rPr>
      </w:pPr>
    </w:p>
    <w:p w:rsidR="00E5435D" w:rsidRPr="00274C49" w:rsidRDefault="00E5435D" w:rsidP="00274C49">
      <w:pPr>
        <w:spacing w:after="0" w:line="240" w:lineRule="auto"/>
        <w:ind w:firstLine="709"/>
        <w:jc w:val="both"/>
        <w:rPr>
          <w:rFonts w:ascii="Times New Roman" w:eastAsia="Calibri" w:hAnsi="Times New Roman" w:cs="Times New Roman"/>
          <w:b/>
          <w:sz w:val="28"/>
          <w:szCs w:val="28"/>
        </w:rPr>
      </w:pPr>
    </w:p>
    <w:p w:rsidR="00E5435D" w:rsidRPr="00274C49" w:rsidRDefault="00E5435D" w:rsidP="00274C49">
      <w:pPr>
        <w:spacing w:after="0" w:line="240" w:lineRule="auto"/>
        <w:ind w:firstLine="709"/>
        <w:jc w:val="both"/>
        <w:rPr>
          <w:rFonts w:ascii="Times New Roman" w:eastAsia="Calibri" w:hAnsi="Times New Roman" w:cs="Times New Roman"/>
          <w:b/>
          <w:sz w:val="28"/>
          <w:szCs w:val="28"/>
        </w:rPr>
      </w:pPr>
    </w:p>
    <w:p w:rsidR="0020283D" w:rsidRPr="00274C49" w:rsidRDefault="0020283D" w:rsidP="00274C49">
      <w:pPr>
        <w:spacing w:after="0" w:line="240" w:lineRule="auto"/>
        <w:ind w:firstLine="709"/>
        <w:jc w:val="both"/>
        <w:rPr>
          <w:rFonts w:ascii="Times New Roman" w:eastAsia="Calibri" w:hAnsi="Times New Roman" w:cs="Times New Roman"/>
          <w:b/>
          <w:sz w:val="28"/>
          <w:szCs w:val="28"/>
        </w:rPr>
      </w:pPr>
    </w:p>
    <w:p w:rsidR="0020283D" w:rsidRPr="00274C49" w:rsidRDefault="0020283D" w:rsidP="00274C49">
      <w:pPr>
        <w:spacing w:after="0" w:line="240" w:lineRule="auto"/>
        <w:ind w:firstLine="709"/>
        <w:jc w:val="both"/>
        <w:rPr>
          <w:rFonts w:ascii="Times New Roman" w:eastAsia="Calibri" w:hAnsi="Times New Roman" w:cs="Times New Roman"/>
          <w:b/>
          <w:sz w:val="28"/>
          <w:szCs w:val="28"/>
        </w:rPr>
      </w:pPr>
    </w:p>
    <w:p w:rsidR="0020283D" w:rsidRPr="00274C49" w:rsidRDefault="0020283D" w:rsidP="00274C49">
      <w:pPr>
        <w:spacing w:after="0" w:line="240" w:lineRule="auto"/>
        <w:ind w:firstLine="709"/>
        <w:jc w:val="both"/>
        <w:rPr>
          <w:rFonts w:ascii="Times New Roman" w:eastAsia="Calibri" w:hAnsi="Times New Roman" w:cs="Times New Roman"/>
          <w:b/>
          <w:sz w:val="28"/>
          <w:szCs w:val="28"/>
        </w:rPr>
      </w:pPr>
    </w:p>
    <w:p w:rsidR="0020283D" w:rsidRPr="00274C49" w:rsidRDefault="0020283D" w:rsidP="00274C49">
      <w:pPr>
        <w:spacing w:after="0" w:line="240" w:lineRule="auto"/>
        <w:ind w:firstLine="709"/>
        <w:jc w:val="both"/>
        <w:rPr>
          <w:rFonts w:ascii="Times New Roman" w:eastAsia="Calibri" w:hAnsi="Times New Roman" w:cs="Times New Roman"/>
          <w:b/>
          <w:sz w:val="28"/>
          <w:szCs w:val="28"/>
        </w:rPr>
      </w:pPr>
    </w:p>
    <w:p w:rsidR="0020283D" w:rsidRPr="00274C49" w:rsidRDefault="0020283D" w:rsidP="00274C49">
      <w:pPr>
        <w:spacing w:after="0" w:line="240" w:lineRule="auto"/>
        <w:ind w:firstLine="709"/>
        <w:jc w:val="both"/>
        <w:rPr>
          <w:rFonts w:ascii="Times New Roman" w:eastAsia="Calibri" w:hAnsi="Times New Roman" w:cs="Times New Roman"/>
          <w:b/>
          <w:sz w:val="28"/>
          <w:szCs w:val="28"/>
        </w:rPr>
      </w:pPr>
    </w:p>
    <w:p w:rsidR="0020283D" w:rsidRPr="00274C49" w:rsidRDefault="0020283D" w:rsidP="00274C49">
      <w:pPr>
        <w:spacing w:after="0" w:line="240" w:lineRule="auto"/>
        <w:ind w:firstLine="709"/>
        <w:jc w:val="both"/>
        <w:rPr>
          <w:rFonts w:ascii="Times New Roman" w:eastAsia="Calibri" w:hAnsi="Times New Roman" w:cs="Times New Roman"/>
          <w:b/>
          <w:sz w:val="28"/>
          <w:szCs w:val="28"/>
        </w:rPr>
      </w:pPr>
    </w:p>
    <w:p w:rsidR="0020283D" w:rsidRPr="00274C49" w:rsidRDefault="0020283D" w:rsidP="00274C49">
      <w:pPr>
        <w:spacing w:after="0" w:line="240" w:lineRule="auto"/>
        <w:ind w:firstLine="709"/>
        <w:jc w:val="both"/>
        <w:rPr>
          <w:rFonts w:ascii="Times New Roman" w:eastAsia="Calibri" w:hAnsi="Times New Roman" w:cs="Times New Roman"/>
          <w:b/>
          <w:sz w:val="28"/>
          <w:szCs w:val="28"/>
        </w:rPr>
      </w:pPr>
    </w:p>
    <w:p w:rsidR="0020283D" w:rsidRPr="00274C49" w:rsidRDefault="0020283D" w:rsidP="00274C49">
      <w:pPr>
        <w:spacing w:after="0" w:line="240" w:lineRule="auto"/>
        <w:ind w:firstLine="709"/>
        <w:jc w:val="both"/>
        <w:rPr>
          <w:rFonts w:ascii="Times New Roman" w:eastAsia="Calibri" w:hAnsi="Times New Roman" w:cs="Times New Roman"/>
          <w:b/>
          <w:sz w:val="28"/>
          <w:szCs w:val="28"/>
        </w:rPr>
      </w:pPr>
    </w:p>
    <w:p w:rsidR="00E5435D" w:rsidRDefault="00E5435D" w:rsidP="00274C49">
      <w:pPr>
        <w:spacing w:after="0" w:line="240" w:lineRule="auto"/>
        <w:ind w:firstLine="709"/>
        <w:jc w:val="center"/>
        <w:rPr>
          <w:rFonts w:ascii="Times New Roman" w:eastAsia="Calibri" w:hAnsi="Times New Roman" w:cs="Times New Roman"/>
          <w:b/>
          <w:sz w:val="24"/>
          <w:szCs w:val="24"/>
        </w:rPr>
      </w:pPr>
      <w:r w:rsidRPr="00274C49">
        <w:rPr>
          <w:rFonts w:ascii="Times New Roman" w:eastAsia="Calibri" w:hAnsi="Times New Roman" w:cs="Times New Roman"/>
          <w:b/>
          <w:sz w:val="24"/>
          <w:szCs w:val="24"/>
        </w:rPr>
        <w:lastRenderedPageBreak/>
        <w:t>ТЕМАТИЧЕСКИЙ ПЛАН УЧЕБНОЙ ДИСЦИПЛИНЫ</w:t>
      </w:r>
    </w:p>
    <w:p w:rsidR="00D12102" w:rsidRDefault="00D12102" w:rsidP="00274C49">
      <w:pPr>
        <w:spacing w:after="0" w:line="240" w:lineRule="auto"/>
        <w:ind w:firstLine="709"/>
        <w:jc w:val="center"/>
        <w:rPr>
          <w:rFonts w:ascii="Times New Roman" w:eastAsia="Calibri" w:hAnsi="Times New Roman" w:cs="Times New Roman"/>
          <w:b/>
          <w:sz w:val="24"/>
          <w:szCs w:val="24"/>
        </w:rPr>
      </w:pPr>
    </w:p>
    <w:p w:rsidR="00D12102" w:rsidRPr="00274C49" w:rsidRDefault="00D12102" w:rsidP="00274C49">
      <w:pPr>
        <w:spacing w:after="0" w:line="240" w:lineRule="auto"/>
        <w:ind w:firstLine="709"/>
        <w:jc w:val="center"/>
        <w:rPr>
          <w:rFonts w:ascii="Times New Roman" w:eastAsia="Calibri" w:hAnsi="Times New Roman" w:cs="Times New Roman"/>
          <w:b/>
          <w:sz w:val="24"/>
          <w:szCs w:val="24"/>
        </w:rPr>
      </w:pPr>
    </w:p>
    <w:tbl>
      <w:tblPr>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246"/>
        <w:gridCol w:w="1229"/>
        <w:gridCol w:w="1163"/>
        <w:gridCol w:w="1159"/>
      </w:tblGrid>
      <w:tr w:rsidR="00E5435D" w:rsidRPr="00D12102" w:rsidTr="00D12102">
        <w:trPr>
          <w:trHeight w:val="480"/>
        </w:trPr>
        <w:tc>
          <w:tcPr>
            <w:tcW w:w="356" w:type="pct"/>
            <w:vMerge w:val="restart"/>
            <w:tcBorders>
              <w:top w:val="single" w:sz="4" w:space="0" w:color="auto"/>
              <w:left w:val="single" w:sz="4" w:space="0" w:color="auto"/>
              <w:bottom w:val="single" w:sz="4" w:space="0" w:color="auto"/>
              <w:right w:val="single" w:sz="4" w:space="0" w:color="auto"/>
            </w:tcBorders>
            <w:vAlign w:val="center"/>
          </w:tcPr>
          <w:p w:rsidR="00E5435D" w:rsidRPr="00D12102" w:rsidRDefault="00E5435D" w:rsidP="00D12102">
            <w:pPr>
              <w:spacing w:after="0" w:line="240" w:lineRule="auto"/>
              <w:jc w:val="center"/>
              <w:rPr>
                <w:rFonts w:ascii="Times New Roman" w:eastAsia="Calibri" w:hAnsi="Times New Roman" w:cs="Times New Roman"/>
                <w:sz w:val="24"/>
                <w:szCs w:val="24"/>
              </w:rPr>
            </w:pPr>
            <w:r w:rsidRPr="00D12102">
              <w:rPr>
                <w:rFonts w:ascii="Times New Roman" w:eastAsia="Calibri" w:hAnsi="Times New Roman" w:cs="Times New Roman"/>
                <w:sz w:val="24"/>
                <w:szCs w:val="24"/>
              </w:rPr>
              <w:t>№</w:t>
            </w:r>
          </w:p>
          <w:p w:rsidR="00E5435D" w:rsidRPr="00D12102" w:rsidRDefault="00E5435D" w:rsidP="00D12102">
            <w:pPr>
              <w:spacing w:after="0" w:line="240" w:lineRule="auto"/>
              <w:jc w:val="center"/>
              <w:rPr>
                <w:rFonts w:ascii="Times New Roman" w:eastAsia="Calibri" w:hAnsi="Times New Roman" w:cs="Times New Roman"/>
                <w:sz w:val="24"/>
                <w:szCs w:val="24"/>
              </w:rPr>
            </w:pPr>
            <w:proofErr w:type="gramStart"/>
            <w:r w:rsidRPr="00D12102">
              <w:rPr>
                <w:rFonts w:ascii="Times New Roman" w:eastAsia="Calibri" w:hAnsi="Times New Roman" w:cs="Times New Roman"/>
                <w:sz w:val="24"/>
                <w:szCs w:val="24"/>
              </w:rPr>
              <w:t>п</w:t>
            </w:r>
            <w:proofErr w:type="gramEnd"/>
            <w:r w:rsidRPr="00D12102">
              <w:rPr>
                <w:rFonts w:ascii="Times New Roman" w:eastAsia="Calibri" w:hAnsi="Times New Roman" w:cs="Times New Roman"/>
                <w:sz w:val="24"/>
                <w:szCs w:val="24"/>
              </w:rPr>
              <w:t>/п</w:t>
            </w:r>
          </w:p>
        </w:tc>
        <w:tc>
          <w:tcPr>
            <w:tcW w:w="2769" w:type="pct"/>
            <w:vMerge w:val="restart"/>
            <w:tcBorders>
              <w:top w:val="single" w:sz="4" w:space="0" w:color="auto"/>
              <w:left w:val="single" w:sz="4" w:space="0" w:color="auto"/>
              <w:bottom w:val="single" w:sz="4" w:space="0" w:color="auto"/>
              <w:right w:val="single" w:sz="4" w:space="0" w:color="auto"/>
            </w:tcBorders>
            <w:vAlign w:val="center"/>
            <w:hideMark/>
          </w:tcPr>
          <w:p w:rsidR="00E5435D" w:rsidRPr="00D12102" w:rsidRDefault="00E5435D" w:rsidP="00D12102">
            <w:pPr>
              <w:spacing w:after="0" w:line="240" w:lineRule="auto"/>
              <w:jc w:val="center"/>
              <w:rPr>
                <w:rFonts w:ascii="Times New Roman" w:eastAsia="Calibri" w:hAnsi="Times New Roman" w:cs="Times New Roman"/>
                <w:sz w:val="24"/>
                <w:szCs w:val="24"/>
              </w:rPr>
            </w:pPr>
            <w:r w:rsidRPr="00D12102">
              <w:rPr>
                <w:rFonts w:ascii="Times New Roman" w:eastAsia="Calibri" w:hAnsi="Times New Roman" w:cs="Times New Roman"/>
                <w:sz w:val="24"/>
                <w:szCs w:val="24"/>
              </w:rPr>
              <w:t>Наименование разделов и тем</w:t>
            </w:r>
          </w:p>
        </w:tc>
        <w:tc>
          <w:tcPr>
            <w:tcW w:w="1875" w:type="pct"/>
            <w:gridSpan w:val="3"/>
            <w:tcBorders>
              <w:top w:val="single" w:sz="4" w:space="0" w:color="auto"/>
              <w:left w:val="single" w:sz="4" w:space="0" w:color="auto"/>
              <w:bottom w:val="single" w:sz="4" w:space="0" w:color="auto"/>
              <w:right w:val="single" w:sz="4" w:space="0" w:color="auto"/>
            </w:tcBorders>
            <w:vAlign w:val="center"/>
          </w:tcPr>
          <w:p w:rsidR="00E5435D" w:rsidRPr="00D12102" w:rsidRDefault="00E5435D" w:rsidP="00D12102">
            <w:pPr>
              <w:spacing w:after="0" w:line="240" w:lineRule="auto"/>
              <w:jc w:val="center"/>
              <w:rPr>
                <w:rFonts w:ascii="Times New Roman" w:eastAsia="Calibri" w:hAnsi="Times New Roman" w:cs="Times New Roman"/>
                <w:sz w:val="24"/>
                <w:szCs w:val="24"/>
              </w:rPr>
            </w:pPr>
            <w:r w:rsidRPr="00D12102">
              <w:rPr>
                <w:rFonts w:ascii="Times New Roman" w:eastAsia="Calibri" w:hAnsi="Times New Roman" w:cs="Times New Roman"/>
                <w:sz w:val="24"/>
                <w:szCs w:val="24"/>
              </w:rPr>
              <w:t>Количество аудиторных часов</w:t>
            </w:r>
          </w:p>
        </w:tc>
      </w:tr>
      <w:tr w:rsidR="00E5435D" w:rsidRPr="00D12102" w:rsidTr="00D12102">
        <w:trPr>
          <w:cantSplit/>
          <w:trHeight w:val="1640"/>
        </w:trPr>
        <w:tc>
          <w:tcPr>
            <w:tcW w:w="356" w:type="pct"/>
            <w:vMerge/>
            <w:tcBorders>
              <w:top w:val="single" w:sz="4" w:space="0" w:color="auto"/>
              <w:left w:val="single" w:sz="4" w:space="0" w:color="auto"/>
              <w:bottom w:val="single" w:sz="4" w:space="0" w:color="auto"/>
              <w:right w:val="single" w:sz="4" w:space="0" w:color="auto"/>
            </w:tcBorders>
            <w:vAlign w:val="center"/>
            <w:hideMark/>
          </w:tcPr>
          <w:p w:rsidR="00E5435D" w:rsidRPr="00D12102" w:rsidRDefault="00E5435D" w:rsidP="00D12102">
            <w:pPr>
              <w:spacing w:after="0" w:line="240" w:lineRule="auto"/>
              <w:jc w:val="center"/>
              <w:rPr>
                <w:rFonts w:ascii="Times New Roman" w:eastAsia="Calibri" w:hAnsi="Times New Roman" w:cs="Times New Roman"/>
                <w:sz w:val="24"/>
                <w:szCs w:val="24"/>
              </w:rPr>
            </w:pPr>
          </w:p>
        </w:tc>
        <w:tc>
          <w:tcPr>
            <w:tcW w:w="2769" w:type="pct"/>
            <w:vMerge/>
            <w:tcBorders>
              <w:top w:val="single" w:sz="4" w:space="0" w:color="auto"/>
              <w:left w:val="single" w:sz="4" w:space="0" w:color="auto"/>
              <w:bottom w:val="single" w:sz="4" w:space="0" w:color="auto"/>
              <w:right w:val="single" w:sz="4" w:space="0" w:color="auto"/>
            </w:tcBorders>
            <w:vAlign w:val="center"/>
            <w:hideMark/>
          </w:tcPr>
          <w:p w:rsidR="00E5435D" w:rsidRPr="00D12102" w:rsidRDefault="00E5435D" w:rsidP="00D12102">
            <w:pPr>
              <w:spacing w:after="0" w:line="240" w:lineRule="auto"/>
              <w:jc w:val="center"/>
              <w:rPr>
                <w:rFonts w:ascii="Times New Roman" w:eastAsia="Calibri" w:hAnsi="Times New Roman" w:cs="Times New Roman"/>
                <w:sz w:val="24"/>
                <w:szCs w:val="24"/>
              </w:rPr>
            </w:pPr>
          </w:p>
        </w:tc>
        <w:tc>
          <w:tcPr>
            <w:tcW w:w="649" w:type="pct"/>
            <w:tcBorders>
              <w:top w:val="single" w:sz="4" w:space="0" w:color="auto"/>
              <w:left w:val="single" w:sz="4" w:space="0" w:color="auto"/>
              <w:bottom w:val="single" w:sz="4" w:space="0" w:color="auto"/>
              <w:right w:val="single" w:sz="4" w:space="0" w:color="auto"/>
            </w:tcBorders>
            <w:vAlign w:val="center"/>
            <w:hideMark/>
          </w:tcPr>
          <w:p w:rsidR="00E5435D" w:rsidRPr="00D12102" w:rsidRDefault="00E5435D" w:rsidP="00D12102">
            <w:pPr>
              <w:spacing w:after="0" w:line="240" w:lineRule="auto"/>
              <w:jc w:val="center"/>
              <w:rPr>
                <w:rFonts w:ascii="Times New Roman" w:eastAsia="Calibri" w:hAnsi="Times New Roman" w:cs="Times New Roman"/>
                <w:sz w:val="24"/>
                <w:szCs w:val="24"/>
              </w:rPr>
            </w:pPr>
            <w:r w:rsidRPr="00D12102">
              <w:rPr>
                <w:rFonts w:ascii="Times New Roman" w:hAnsi="Times New Roman" w:cs="Times New Roman"/>
                <w:iCs/>
                <w:sz w:val="24"/>
                <w:szCs w:val="24"/>
              </w:rPr>
              <w:t>Всего (час</w:t>
            </w:r>
            <w:r w:rsidRPr="00D12102">
              <w:rPr>
                <w:rFonts w:ascii="Times New Roman" w:eastAsia="Calibri" w:hAnsi="Times New Roman" w:cs="Times New Roman"/>
                <w:sz w:val="24"/>
                <w:szCs w:val="24"/>
              </w:rPr>
              <w:t>)</w:t>
            </w:r>
          </w:p>
        </w:tc>
        <w:tc>
          <w:tcPr>
            <w:tcW w:w="614" w:type="pct"/>
            <w:tcBorders>
              <w:top w:val="single" w:sz="4" w:space="0" w:color="auto"/>
              <w:left w:val="single" w:sz="4" w:space="0" w:color="auto"/>
              <w:bottom w:val="single" w:sz="4" w:space="0" w:color="auto"/>
              <w:right w:val="single" w:sz="4" w:space="0" w:color="auto"/>
            </w:tcBorders>
            <w:vAlign w:val="center"/>
            <w:hideMark/>
          </w:tcPr>
          <w:p w:rsidR="00E5435D" w:rsidRPr="00D12102" w:rsidRDefault="00E5435D" w:rsidP="00D12102">
            <w:pPr>
              <w:spacing w:after="0" w:line="240" w:lineRule="auto"/>
              <w:jc w:val="center"/>
              <w:rPr>
                <w:rFonts w:ascii="Times New Roman" w:eastAsia="Calibri" w:hAnsi="Times New Roman" w:cs="Times New Roman"/>
                <w:sz w:val="24"/>
                <w:szCs w:val="24"/>
              </w:rPr>
            </w:pPr>
            <w:r w:rsidRPr="00D12102">
              <w:rPr>
                <w:rFonts w:ascii="Times New Roman" w:eastAsia="Calibri" w:hAnsi="Times New Roman" w:cs="Times New Roman"/>
                <w:sz w:val="24"/>
                <w:szCs w:val="24"/>
              </w:rPr>
              <w:t>Теоретические занятия</w:t>
            </w:r>
          </w:p>
        </w:tc>
        <w:tc>
          <w:tcPr>
            <w:tcW w:w="612" w:type="pct"/>
            <w:tcBorders>
              <w:top w:val="single" w:sz="4" w:space="0" w:color="auto"/>
              <w:left w:val="single" w:sz="4" w:space="0" w:color="auto"/>
              <w:bottom w:val="single" w:sz="4" w:space="0" w:color="auto"/>
              <w:right w:val="single" w:sz="4" w:space="0" w:color="auto"/>
            </w:tcBorders>
            <w:vAlign w:val="center"/>
            <w:hideMark/>
          </w:tcPr>
          <w:p w:rsidR="00E5435D" w:rsidRPr="00D12102" w:rsidRDefault="00E5435D" w:rsidP="00D12102">
            <w:pPr>
              <w:spacing w:after="0" w:line="240" w:lineRule="auto"/>
              <w:jc w:val="center"/>
              <w:rPr>
                <w:rFonts w:ascii="Times New Roman" w:eastAsia="Calibri" w:hAnsi="Times New Roman" w:cs="Times New Roman"/>
                <w:sz w:val="24"/>
                <w:szCs w:val="24"/>
              </w:rPr>
            </w:pPr>
            <w:r w:rsidRPr="00D12102">
              <w:rPr>
                <w:rFonts w:ascii="Times New Roman" w:eastAsia="Calibri" w:hAnsi="Times New Roman" w:cs="Times New Roman"/>
                <w:sz w:val="24"/>
                <w:szCs w:val="24"/>
              </w:rPr>
              <w:t>Лабораторные и практические занятия</w:t>
            </w:r>
          </w:p>
        </w:tc>
      </w:tr>
      <w:tr w:rsidR="00E5435D" w:rsidRPr="00D12102" w:rsidTr="00D12102">
        <w:trPr>
          <w:trHeight w:val="360"/>
        </w:trPr>
        <w:tc>
          <w:tcPr>
            <w:tcW w:w="356" w:type="pct"/>
            <w:tcBorders>
              <w:top w:val="single" w:sz="4" w:space="0" w:color="auto"/>
              <w:left w:val="single" w:sz="4" w:space="0" w:color="auto"/>
              <w:bottom w:val="single" w:sz="4" w:space="0" w:color="auto"/>
              <w:right w:val="single" w:sz="4" w:space="0" w:color="auto"/>
            </w:tcBorders>
            <w:vAlign w:val="center"/>
            <w:hideMark/>
          </w:tcPr>
          <w:p w:rsidR="00E5435D" w:rsidRPr="00D12102" w:rsidRDefault="00E5435D" w:rsidP="00D12102">
            <w:pPr>
              <w:spacing w:after="0" w:line="240" w:lineRule="auto"/>
              <w:jc w:val="center"/>
              <w:rPr>
                <w:rFonts w:ascii="Times New Roman" w:eastAsia="Calibri" w:hAnsi="Times New Roman" w:cs="Times New Roman"/>
                <w:sz w:val="24"/>
                <w:szCs w:val="24"/>
              </w:rPr>
            </w:pPr>
            <w:r w:rsidRPr="00D12102">
              <w:rPr>
                <w:rFonts w:ascii="Times New Roman" w:eastAsia="Calibri" w:hAnsi="Times New Roman" w:cs="Times New Roman"/>
                <w:sz w:val="24"/>
                <w:szCs w:val="24"/>
              </w:rPr>
              <w:t>1</w:t>
            </w:r>
          </w:p>
        </w:tc>
        <w:tc>
          <w:tcPr>
            <w:tcW w:w="2769" w:type="pct"/>
            <w:tcBorders>
              <w:top w:val="single" w:sz="4" w:space="0" w:color="auto"/>
              <w:left w:val="single" w:sz="4" w:space="0" w:color="auto"/>
              <w:bottom w:val="single" w:sz="4" w:space="0" w:color="auto"/>
              <w:right w:val="single" w:sz="4" w:space="0" w:color="auto"/>
            </w:tcBorders>
            <w:vAlign w:val="center"/>
            <w:hideMark/>
          </w:tcPr>
          <w:p w:rsidR="00E5435D" w:rsidRPr="00D12102" w:rsidRDefault="00E5435D" w:rsidP="00D12102">
            <w:pPr>
              <w:spacing w:after="0" w:line="240" w:lineRule="auto"/>
              <w:jc w:val="center"/>
              <w:rPr>
                <w:rFonts w:ascii="Times New Roman" w:eastAsia="Calibri" w:hAnsi="Times New Roman" w:cs="Times New Roman"/>
                <w:sz w:val="24"/>
                <w:szCs w:val="24"/>
              </w:rPr>
            </w:pPr>
            <w:r w:rsidRPr="00D12102">
              <w:rPr>
                <w:rFonts w:ascii="Times New Roman" w:eastAsia="Calibri" w:hAnsi="Times New Roman" w:cs="Times New Roman"/>
                <w:sz w:val="24"/>
                <w:szCs w:val="24"/>
              </w:rPr>
              <w:t>2</w:t>
            </w:r>
          </w:p>
        </w:tc>
        <w:tc>
          <w:tcPr>
            <w:tcW w:w="649" w:type="pct"/>
            <w:tcBorders>
              <w:top w:val="single" w:sz="4" w:space="0" w:color="auto"/>
              <w:left w:val="single" w:sz="4" w:space="0" w:color="auto"/>
              <w:bottom w:val="single" w:sz="4" w:space="0" w:color="auto"/>
              <w:right w:val="single" w:sz="4" w:space="0" w:color="auto"/>
            </w:tcBorders>
            <w:vAlign w:val="center"/>
            <w:hideMark/>
          </w:tcPr>
          <w:p w:rsidR="00E5435D" w:rsidRPr="00D12102" w:rsidRDefault="00E5435D" w:rsidP="00D12102">
            <w:pPr>
              <w:spacing w:after="0" w:line="240" w:lineRule="auto"/>
              <w:jc w:val="center"/>
              <w:rPr>
                <w:rFonts w:ascii="Times New Roman" w:eastAsia="Calibri" w:hAnsi="Times New Roman" w:cs="Times New Roman"/>
                <w:sz w:val="24"/>
                <w:szCs w:val="24"/>
              </w:rPr>
            </w:pPr>
            <w:r w:rsidRPr="00D12102">
              <w:rPr>
                <w:rFonts w:ascii="Times New Roman" w:eastAsia="Calibri" w:hAnsi="Times New Roman" w:cs="Times New Roman"/>
                <w:sz w:val="24"/>
                <w:szCs w:val="24"/>
              </w:rPr>
              <w:t>4</w:t>
            </w:r>
          </w:p>
        </w:tc>
        <w:tc>
          <w:tcPr>
            <w:tcW w:w="614" w:type="pct"/>
            <w:tcBorders>
              <w:top w:val="single" w:sz="4" w:space="0" w:color="auto"/>
              <w:left w:val="single" w:sz="4" w:space="0" w:color="auto"/>
              <w:bottom w:val="single" w:sz="4" w:space="0" w:color="auto"/>
              <w:right w:val="single" w:sz="4" w:space="0" w:color="auto"/>
            </w:tcBorders>
            <w:vAlign w:val="center"/>
            <w:hideMark/>
          </w:tcPr>
          <w:p w:rsidR="00E5435D" w:rsidRPr="00D12102" w:rsidRDefault="00E5435D" w:rsidP="00D12102">
            <w:pPr>
              <w:spacing w:after="0" w:line="240" w:lineRule="auto"/>
              <w:jc w:val="center"/>
              <w:rPr>
                <w:rFonts w:ascii="Times New Roman" w:eastAsia="Calibri" w:hAnsi="Times New Roman" w:cs="Times New Roman"/>
                <w:sz w:val="24"/>
                <w:szCs w:val="24"/>
              </w:rPr>
            </w:pPr>
            <w:r w:rsidRPr="00D12102">
              <w:rPr>
                <w:rFonts w:ascii="Times New Roman" w:eastAsia="Calibri" w:hAnsi="Times New Roman" w:cs="Times New Roman"/>
                <w:sz w:val="24"/>
                <w:szCs w:val="24"/>
              </w:rPr>
              <w:t>5</w:t>
            </w:r>
          </w:p>
        </w:tc>
        <w:tc>
          <w:tcPr>
            <w:tcW w:w="612" w:type="pct"/>
            <w:tcBorders>
              <w:top w:val="single" w:sz="4" w:space="0" w:color="auto"/>
              <w:left w:val="single" w:sz="4" w:space="0" w:color="auto"/>
              <w:bottom w:val="single" w:sz="4" w:space="0" w:color="auto"/>
              <w:right w:val="single" w:sz="4" w:space="0" w:color="auto"/>
            </w:tcBorders>
            <w:vAlign w:val="center"/>
            <w:hideMark/>
          </w:tcPr>
          <w:p w:rsidR="00E5435D" w:rsidRPr="00D12102" w:rsidRDefault="00E5435D" w:rsidP="00D12102">
            <w:pPr>
              <w:spacing w:after="0" w:line="240" w:lineRule="auto"/>
              <w:jc w:val="center"/>
              <w:rPr>
                <w:rFonts w:ascii="Times New Roman" w:eastAsia="Calibri" w:hAnsi="Times New Roman" w:cs="Times New Roman"/>
                <w:sz w:val="24"/>
                <w:szCs w:val="24"/>
              </w:rPr>
            </w:pPr>
            <w:r w:rsidRPr="00D12102">
              <w:rPr>
                <w:rFonts w:ascii="Times New Roman" w:eastAsia="Calibri" w:hAnsi="Times New Roman" w:cs="Times New Roman"/>
                <w:sz w:val="24"/>
                <w:szCs w:val="24"/>
              </w:rPr>
              <w:t>6</w:t>
            </w:r>
          </w:p>
        </w:tc>
      </w:tr>
      <w:tr w:rsidR="00E5435D" w:rsidRPr="00D12102" w:rsidTr="00D12102">
        <w:tc>
          <w:tcPr>
            <w:tcW w:w="356" w:type="pct"/>
            <w:tcBorders>
              <w:top w:val="single" w:sz="4" w:space="0" w:color="auto"/>
              <w:left w:val="single" w:sz="4" w:space="0" w:color="auto"/>
              <w:bottom w:val="single" w:sz="4" w:space="0" w:color="auto"/>
              <w:right w:val="single" w:sz="4" w:space="0" w:color="auto"/>
            </w:tcBorders>
            <w:vAlign w:val="center"/>
            <w:hideMark/>
          </w:tcPr>
          <w:p w:rsidR="00E5435D" w:rsidRPr="00D12102" w:rsidRDefault="00E5435D" w:rsidP="00D12102">
            <w:pPr>
              <w:spacing w:after="0" w:line="240" w:lineRule="auto"/>
              <w:jc w:val="center"/>
              <w:rPr>
                <w:rFonts w:ascii="Times New Roman" w:eastAsia="Calibri" w:hAnsi="Times New Roman" w:cs="Times New Roman"/>
                <w:sz w:val="24"/>
                <w:szCs w:val="24"/>
              </w:rPr>
            </w:pPr>
            <w:r w:rsidRPr="00D12102">
              <w:rPr>
                <w:rFonts w:ascii="Times New Roman" w:eastAsia="Calibri" w:hAnsi="Times New Roman" w:cs="Times New Roman"/>
                <w:sz w:val="24"/>
                <w:szCs w:val="24"/>
              </w:rPr>
              <w:t>1</w:t>
            </w:r>
          </w:p>
        </w:tc>
        <w:tc>
          <w:tcPr>
            <w:tcW w:w="2769" w:type="pct"/>
            <w:tcBorders>
              <w:top w:val="single" w:sz="4" w:space="0" w:color="auto"/>
              <w:left w:val="single" w:sz="4" w:space="0" w:color="auto"/>
              <w:bottom w:val="single" w:sz="4" w:space="0" w:color="auto"/>
              <w:right w:val="single" w:sz="4" w:space="0" w:color="auto"/>
            </w:tcBorders>
            <w:hideMark/>
          </w:tcPr>
          <w:p w:rsidR="00E5435D" w:rsidRPr="00D12102" w:rsidRDefault="00E5435D" w:rsidP="00D12102">
            <w:pPr>
              <w:spacing w:after="0" w:line="240" w:lineRule="auto"/>
              <w:rPr>
                <w:rFonts w:ascii="Times New Roman" w:eastAsia="Calibri" w:hAnsi="Times New Roman" w:cs="Times New Roman"/>
                <w:sz w:val="24"/>
                <w:szCs w:val="24"/>
              </w:rPr>
            </w:pPr>
            <w:r w:rsidRPr="00D12102">
              <w:rPr>
                <w:rFonts w:ascii="Times New Roman" w:eastAsia="Calibri" w:hAnsi="Times New Roman" w:cs="Times New Roman"/>
                <w:sz w:val="24"/>
                <w:szCs w:val="24"/>
              </w:rPr>
              <w:t>Введение</w:t>
            </w:r>
          </w:p>
        </w:tc>
        <w:tc>
          <w:tcPr>
            <w:tcW w:w="649" w:type="pct"/>
            <w:tcBorders>
              <w:top w:val="single" w:sz="4" w:space="0" w:color="auto"/>
              <w:left w:val="single" w:sz="4" w:space="0" w:color="auto"/>
              <w:bottom w:val="single" w:sz="4" w:space="0" w:color="auto"/>
              <w:right w:val="single" w:sz="4" w:space="0" w:color="auto"/>
            </w:tcBorders>
            <w:vAlign w:val="center"/>
            <w:hideMark/>
          </w:tcPr>
          <w:p w:rsidR="00E5435D" w:rsidRPr="00D12102" w:rsidRDefault="00E5435D" w:rsidP="00D12102">
            <w:pPr>
              <w:spacing w:after="0" w:line="240" w:lineRule="auto"/>
              <w:jc w:val="center"/>
              <w:rPr>
                <w:rFonts w:ascii="Times New Roman" w:eastAsia="Calibri" w:hAnsi="Times New Roman" w:cs="Times New Roman"/>
                <w:sz w:val="24"/>
                <w:szCs w:val="24"/>
              </w:rPr>
            </w:pPr>
            <w:r w:rsidRPr="00D12102">
              <w:rPr>
                <w:rFonts w:ascii="Times New Roman" w:eastAsia="Calibri" w:hAnsi="Times New Roman" w:cs="Times New Roman"/>
                <w:sz w:val="24"/>
                <w:szCs w:val="24"/>
              </w:rPr>
              <w:t>1</w:t>
            </w:r>
          </w:p>
        </w:tc>
        <w:tc>
          <w:tcPr>
            <w:tcW w:w="614" w:type="pct"/>
            <w:tcBorders>
              <w:top w:val="single" w:sz="4" w:space="0" w:color="auto"/>
              <w:left w:val="single" w:sz="4" w:space="0" w:color="auto"/>
              <w:bottom w:val="single" w:sz="4" w:space="0" w:color="auto"/>
              <w:right w:val="single" w:sz="4" w:space="0" w:color="auto"/>
            </w:tcBorders>
            <w:vAlign w:val="center"/>
            <w:hideMark/>
          </w:tcPr>
          <w:p w:rsidR="00E5435D" w:rsidRPr="00D12102" w:rsidRDefault="00E5435D" w:rsidP="00D12102">
            <w:pPr>
              <w:spacing w:after="0" w:line="240" w:lineRule="auto"/>
              <w:jc w:val="center"/>
              <w:rPr>
                <w:rFonts w:ascii="Times New Roman" w:eastAsia="Calibri" w:hAnsi="Times New Roman" w:cs="Times New Roman"/>
                <w:sz w:val="24"/>
                <w:szCs w:val="24"/>
              </w:rPr>
            </w:pPr>
            <w:r w:rsidRPr="00D12102">
              <w:rPr>
                <w:rFonts w:ascii="Times New Roman" w:eastAsia="Calibri" w:hAnsi="Times New Roman" w:cs="Times New Roman"/>
                <w:sz w:val="24"/>
                <w:szCs w:val="24"/>
              </w:rPr>
              <w:t>1</w:t>
            </w:r>
          </w:p>
        </w:tc>
        <w:tc>
          <w:tcPr>
            <w:tcW w:w="612" w:type="pct"/>
            <w:tcBorders>
              <w:top w:val="single" w:sz="4" w:space="0" w:color="auto"/>
              <w:left w:val="single" w:sz="4" w:space="0" w:color="auto"/>
              <w:bottom w:val="single" w:sz="4" w:space="0" w:color="auto"/>
              <w:right w:val="single" w:sz="4" w:space="0" w:color="auto"/>
            </w:tcBorders>
            <w:vAlign w:val="center"/>
            <w:hideMark/>
          </w:tcPr>
          <w:p w:rsidR="00E5435D" w:rsidRPr="00D12102" w:rsidRDefault="00E5435D" w:rsidP="00D12102">
            <w:pPr>
              <w:spacing w:after="0" w:line="240" w:lineRule="auto"/>
              <w:jc w:val="center"/>
              <w:rPr>
                <w:rFonts w:ascii="Times New Roman" w:eastAsia="Calibri" w:hAnsi="Times New Roman" w:cs="Times New Roman"/>
                <w:sz w:val="24"/>
                <w:szCs w:val="24"/>
              </w:rPr>
            </w:pPr>
          </w:p>
        </w:tc>
      </w:tr>
      <w:tr w:rsidR="00E5435D" w:rsidRPr="00D12102" w:rsidTr="00D12102">
        <w:trPr>
          <w:trHeight w:val="596"/>
        </w:trPr>
        <w:tc>
          <w:tcPr>
            <w:tcW w:w="356" w:type="pct"/>
            <w:tcBorders>
              <w:top w:val="single" w:sz="4" w:space="0" w:color="auto"/>
              <w:left w:val="single" w:sz="4" w:space="0" w:color="auto"/>
              <w:bottom w:val="single" w:sz="4" w:space="0" w:color="auto"/>
              <w:right w:val="single" w:sz="4" w:space="0" w:color="auto"/>
            </w:tcBorders>
            <w:vAlign w:val="center"/>
            <w:hideMark/>
          </w:tcPr>
          <w:p w:rsidR="00E5435D" w:rsidRPr="00D12102" w:rsidRDefault="00E5435D" w:rsidP="00D12102">
            <w:pPr>
              <w:spacing w:after="0" w:line="240" w:lineRule="auto"/>
              <w:jc w:val="center"/>
              <w:rPr>
                <w:rFonts w:ascii="Times New Roman" w:eastAsia="Calibri" w:hAnsi="Times New Roman" w:cs="Times New Roman"/>
                <w:sz w:val="24"/>
                <w:szCs w:val="24"/>
              </w:rPr>
            </w:pPr>
            <w:r w:rsidRPr="00D12102">
              <w:rPr>
                <w:rFonts w:ascii="Times New Roman" w:eastAsia="Calibri" w:hAnsi="Times New Roman" w:cs="Times New Roman"/>
                <w:sz w:val="24"/>
                <w:szCs w:val="24"/>
              </w:rPr>
              <w:t>2</w:t>
            </w:r>
          </w:p>
        </w:tc>
        <w:tc>
          <w:tcPr>
            <w:tcW w:w="2769" w:type="pct"/>
            <w:tcBorders>
              <w:top w:val="single" w:sz="4" w:space="0" w:color="auto"/>
              <w:left w:val="single" w:sz="4" w:space="0" w:color="auto"/>
              <w:bottom w:val="single" w:sz="4" w:space="0" w:color="auto"/>
              <w:right w:val="single" w:sz="4" w:space="0" w:color="auto"/>
            </w:tcBorders>
            <w:hideMark/>
          </w:tcPr>
          <w:p w:rsidR="00E5435D" w:rsidRPr="00D12102" w:rsidRDefault="00E5435D" w:rsidP="00D12102">
            <w:pPr>
              <w:spacing w:after="0" w:line="240" w:lineRule="auto"/>
              <w:rPr>
                <w:rFonts w:ascii="Times New Roman" w:eastAsia="Calibri" w:hAnsi="Times New Roman" w:cs="Times New Roman"/>
                <w:sz w:val="24"/>
                <w:szCs w:val="24"/>
              </w:rPr>
            </w:pPr>
            <w:r w:rsidRPr="00D12102">
              <w:rPr>
                <w:rFonts w:ascii="Times New Roman" w:eastAsia="Calibri" w:hAnsi="Times New Roman" w:cs="Times New Roman"/>
                <w:sz w:val="24"/>
                <w:szCs w:val="24"/>
              </w:rPr>
              <w:t>Раздел 1. Обеспечение личной безопасности и сохранение здоровья</w:t>
            </w:r>
          </w:p>
        </w:tc>
        <w:tc>
          <w:tcPr>
            <w:tcW w:w="649" w:type="pct"/>
            <w:tcBorders>
              <w:top w:val="single" w:sz="4" w:space="0" w:color="auto"/>
              <w:left w:val="single" w:sz="4" w:space="0" w:color="auto"/>
              <w:bottom w:val="single" w:sz="4" w:space="0" w:color="auto"/>
              <w:right w:val="single" w:sz="4" w:space="0" w:color="auto"/>
            </w:tcBorders>
            <w:vAlign w:val="center"/>
            <w:hideMark/>
          </w:tcPr>
          <w:p w:rsidR="00E5435D" w:rsidRPr="00D12102" w:rsidRDefault="00E5435D" w:rsidP="00D12102">
            <w:pPr>
              <w:spacing w:after="0" w:line="240" w:lineRule="auto"/>
              <w:jc w:val="center"/>
              <w:rPr>
                <w:rFonts w:ascii="Times New Roman" w:eastAsia="Calibri" w:hAnsi="Times New Roman" w:cs="Times New Roman"/>
                <w:sz w:val="24"/>
                <w:szCs w:val="24"/>
              </w:rPr>
            </w:pPr>
            <w:r w:rsidRPr="00D12102">
              <w:rPr>
                <w:rFonts w:ascii="Times New Roman" w:eastAsia="Calibri" w:hAnsi="Times New Roman" w:cs="Times New Roman"/>
                <w:sz w:val="24"/>
                <w:szCs w:val="24"/>
              </w:rPr>
              <w:t>16</w:t>
            </w:r>
          </w:p>
        </w:tc>
        <w:tc>
          <w:tcPr>
            <w:tcW w:w="614" w:type="pct"/>
            <w:tcBorders>
              <w:top w:val="single" w:sz="4" w:space="0" w:color="auto"/>
              <w:left w:val="single" w:sz="4" w:space="0" w:color="auto"/>
              <w:bottom w:val="single" w:sz="4" w:space="0" w:color="auto"/>
              <w:right w:val="single" w:sz="4" w:space="0" w:color="auto"/>
            </w:tcBorders>
            <w:vAlign w:val="center"/>
            <w:hideMark/>
          </w:tcPr>
          <w:p w:rsidR="00E5435D" w:rsidRPr="00D12102" w:rsidRDefault="00E5435D" w:rsidP="00D12102">
            <w:pPr>
              <w:spacing w:after="0" w:line="240" w:lineRule="auto"/>
              <w:jc w:val="center"/>
              <w:rPr>
                <w:rFonts w:ascii="Times New Roman" w:eastAsia="Calibri" w:hAnsi="Times New Roman" w:cs="Times New Roman"/>
                <w:sz w:val="24"/>
                <w:szCs w:val="24"/>
              </w:rPr>
            </w:pPr>
            <w:r w:rsidRPr="00D12102">
              <w:rPr>
                <w:rFonts w:ascii="Times New Roman" w:eastAsia="Calibri" w:hAnsi="Times New Roman" w:cs="Times New Roman"/>
                <w:sz w:val="24"/>
                <w:szCs w:val="24"/>
              </w:rPr>
              <w:t>8</w:t>
            </w:r>
          </w:p>
        </w:tc>
        <w:tc>
          <w:tcPr>
            <w:tcW w:w="612" w:type="pct"/>
            <w:tcBorders>
              <w:top w:val="single" w:sz="4" w:space="0" w:color="auto"/>
              <w:left w:val="single" w:sz="4" w:space="0" w:color="auto"/>
              <w:bottom w:val="single" w:sz="4" w:space="0" w:color="auto"/>
              <w:right w:val="single" w:sz="4" w:space="0" w:color="auto"/>
            </w:tcBorders>
            <w:vAlign w:val="center"/>
            <w:hideMark/>
          </w:tcPr>
          <w:p w:rsidR="00E5435D" w:rsidRPr="00D12102" w:rsidRDefault="00E5435D" w:rsidP="00D12102">
            <w:pPr>
              <w:spacing w:after="0" w:line="240" w:lineRule="auto"/>
              <w:jc w:val="center"/>
              <w:rPr>
                <w:rFonts w:ascii="Times New Roman" w:eastAsia="Calibri" w:hAnsi="Times New Roman" w:cs="Times New Roman"/>
                <w:sz w:val="24"/>
                <w:szCs w:val="24"/>
              </w:rPr>
            </w:pPr>
            <w:r w:rsidRPr="00D12102">
              <w:rPr>
                <w:rFonts w:ascii="Times New Roman" w:eastAsia="Calibri" w:hAnsi="Times New Roman" w:cs="Times New Roman"/>
                <w:sz w:val="24"/>
                <w:szCs w:val="24"/>
              </w:rPr>
              <w:t>8</w:t>
            </w:r>
          </w:p>
        </w:tc>
      </w:tr>
      <w:tr w:rsidR="00E5435D" w:rsidRPr="00D12102" w:rsidTr="00D12102">
        <w:trPr>
          <w:trHeight w:val="165"/>
        </w:trPr>
        <w:tc>
          <w:tcPr>
            <w:tcW w:w="356" w:type="pct"/>
            <w:tcBorders>
              <w:top w:val="single" w:sz="4" w:space="0" w:color="auto"/>
              <w:left w:val="single" w:sz="4" w:space="0" w:color="auto"/>
              <w:bottom w:val="single" w:sz="4" w:space="0" w:color="auto"/>
              <w:right w:val="single" w:sz="4" w:space="0" w:color="auto"/>
            </w:tcBorders>
            <w:vAlign w:val="center"/>
            <w:hideMark/>
          </w:tcPr>
          <w:p w:rsidR="00E5435D" w:rsidRPr="00D12102" w:rsidRDefault="00E5435D" w:rsidP="00D12102">
            <w:pPr>
              <w:spacing w:after="0" w:line="240" w:lineRule="auto"/>
              <w:jc w:val="center"/>
              <w:rPr>
                <w:rFonts w:ascii="Times New Roman" w:eastAsia="Calibri" w:hAnsi="Times New Roman" w:cs="Times New Roman"/>
                <w:sz w:val="24"/>
                <w:szCs w:val="24"/>
              </w:rPr>
            </w:pPr>
            <w:r w:rsidRPr="00D12102">
              <w:rPr>
                <w:rFonts w:ascii="Times New Roman" w:eastAsia="Calibri" w:hAnsi="Times New Roman" w:cs="Times New Roman"/>
                <w:sz w:val="24"/>
                <w:szCs w:val="24"/>
              </w:rPr>
              <w:t>3</w:t>
            </w:r>
          </w:p>
        </w:tc>
        <w:tc>
          <w:tcPr>
            <w:tcW w:w="2769" w:type="pct"/>
            <w:tcBorders>
              <w:top w:val="single" w:sz="4" w:space="0" w:color="auto"/>
              <w:left w:val="single" w:sz="4" w:space="0" w:color="auto"/>
              <w:bottom w:val="single" w:sz="4" w:space="0" w:color="auto"/>
              <w:right w:val="single" w:sz="4" w:space="0" w:color="auto"/>
            </w:tcBorders>
            <w:hideMark/>
          </w:tcPr>
          <w:p w:rsidR="00E5435D" w:rsidRPr="00D12102" w:rsidRDefault="00E5435D" w:rsidP="00D12102">
            <w:pPr>
              <w:spacing w:after="0" w:line="240" w:lineRule="auto"/>
              <w:rPr>
                <w:rFonts w:ascii="Times New Roman" w:eastAsia="Calibri" w:hAnsi="Times New Roman" w:cs="Times New Roman"/>
                <w:sz w:val="24"/>
                <w:szCs w:val="24"/>
              </w:rPr>
            </w:pPr>
            <w:r w:rsidRPr="00D12102">
              <w:rPr>
                <w:rFonts w:ascii="Times New Roman" w:eastAsia="Calibri" w:hAnsi="Times New Roman" w:cs="Times New Roman"/>
                <w:sz w:val="24"/>
                <w:szCs w:val="24"/>
              </w:rPr>
              <w:t>Раздел 2. Государственная система обеспеченности безопасности населения</w:t>
            </w:r>
          </w:p>
        </w:tc>
        <w:tc>
          <w:tcPr>
            <w:tcW w:w="649" w:type="pct"/>
            <w:tcBorders>
              <w:top w:val="single" w:sz="4" w:space="0" w:color="auto"/>
              <w:left w:val="single" w:sz="4" w:space="0" w:color="auto"/>
              <w:bottom w:val="single" w:sz="4" w:space="0" w:color="auto"/>
              <w:right w:val="single" w:sz="4" w:space="0" w:color="auto"/>
            </w:tcBorders>
            <w:vAlign w:val="center"/>
            <w:hideMark/>
          </w:tcPr>
          <w:p w:rsidR="00E5435D" w:rsidRPr="00D12102" w:rsidRDefault="00E5435D" w:rsidP="00D12102">
            <w:pPr>
              <w:spacing w:after="0" w:line="240" w:lineRule="auto"/>
              <w:jc w:val="center"/>
              <w:rPr>
                <w:rFonts w:ascii="Times New Roman" w:eastAsia="Calibri" w:hAnsi="Times New Roman" w:cs="Times New Roman"/>
                <w:sz w:val="24"/>
                <w:szCs w:val="24"/>
              </w:rPr>
            </w:pPr>
            <w:r w:rsidRPr="00D12102">
              <w:rPr>
                <w:rFonts w:ascii="Times New Roman" w:eastAsia="Calibri" w:hAnsi="Times New Roman" w:cs="Times New Roman"/>
                <w:sz w:val="24"/>
                <w:szCs w:val="24"/>
              </w:rPr>
              <w:t>16</w:t>
            </w:r>
          </w:p>
        </w:tc>
        <w:tc>
          <w:tcPr>
            <w:tcW w:w="614" w:type="pct"/>
            <w:tcBorders>
              <w:top w:val="single" w:sz="4" w:space="0" w:color="auto"/>
              <w:left w:val="single" w:sz="4" w:space="0" w:color="auto"/>
              <w:bottom w:val="single" w:sz="4" w:space="0" w:color="auto"/>
              <w:right w:val="single" w:sz="4" w:space="0" w:color="auto"/>
            </w:tcBorders>
            <w:vAlign w:val="center"/>
            <w:hideMark/>
          </w:tcPr>
          <w:p w:rsidR="00E5435D" w:rsidRPr="00D12102" w:rsidRDefault="00E5435D" w:rsidP="00D12102">
            <w:pPr>
              <w:spacing w:after="0" w:line="240" w:lineRule="auto"/>
              <w:jc w:val="center"/>
              <w:rPr>
                <w:rFonts w:ascii="Times New Roman" w:eastAsia="Calibri" w:hAnsi="Times New Roman" w:cs="Times New Roman"/>
                <w:sz w:val="24"/>
                <w:szCs w:val="24"/>
              </w:rPr>
            </w:pPr>
            <w:r w:rsidRPr="00D12102">
              <w:rPr>
                <w:rFonts w:ascii="Times New Roman" w:eastAsia="Calibri" w:hAnsi="Times New Roman" w:cs="Times New Roman"/>
                <w:sz w:val="24"/>
                <w:szCs w:val="24"/>
              </w:rPr>
              <w:t>8</w:t>
            </w:r>
          </w:p>
        </w:tc>
        <w:tc>
          <w:tcPr>
            <w:tcW w:w="612" w:type="pct"/>
            <w:tcBorders>
              <w:top w:val="single" w:sz="4" w:space="0" w:color="auto"/>
              <w:left w:val="single" w:sz="4" w:space="0" w:color="auto"/>
              <w:bottom w:val="single" w:sz="4" w:space="0" w:color="auto"/>
              <w:right w:val="single" w:sz="4" w:space="0" w:color="auto"/>
            </w:tcBorders>
            <w:vAlign w:val="center"/>
            <w:hideMark/>
          </w:tcPr>
          <w:p w:rsidR="00E5435D" w:rsidRPr="00D12102" w:rsidRDefault="00E5435D" w:rsidP="00D12102">
            <w:pPr>
              <w:spacing w:after="0" w:line="240" w:lineRule="auto"/>
              <w:jc w:val="center"/>
              <w:rPr>
                <w:rFonts w:ascii="Times New Roman" w:eastAsia="Calibri" w:hAnsi="Times New Roman" w:cs="Times New Roman"/>
                <w:sz w:val="24"/>
                <w:szCs w:val="24"/>
              </w:rPr>
            </w:pPr>
            <w:r w:rsidRPr="00D12102">
              <w:rPr>
                <w:rFonts w:ascii="Times New Roman" w:eastAsia="Calibri" w:hAnsi="Times New Roman" w:cs="Times New Roman"/>
                <w:sz w:val="24"/>
                <w:szCs w:val="24"/>
              </w:rPr>
              <w:t>8</w:t>
            </w:r>
          </w:p>
        </w:tc>
      </w:tr>
      <w:tr w:rsidR="00E5435D" w:rsidRPr="00D12102" w:rsidTr="00D12102">
        <w:trPr>
          <w:trHeight w:val="150"/>
        </w:trPr>
        <w:tc>
          <w:tcPr>
            <w:tcW w:w="356" w:type="pct"/>
            <w:tcBorders>
              <w:top w:val="single" w:sz="4" w:space="0" w:color="auto"/>
              <w:left w:val="single" w:sz="4" w:space="0" w:color="auto"/>
              <w:bottom w:val="single" w:sz="4" w:space="0" w:color="auto"/>
              <w:right w:val="single" w:sz="4" w:space="0" w:color="auto"/>
            </w:tcBorders>
            <w:vAlign w:val="center"/>
            <w:hideMark/>
          </w:tcPr>
          <w:p w:rsidR="00E5435D" w:rsidRPr="00D12102" w:rsidRDefault="00E5435D" w:rsidP="00D12102">
            <w:pPr>
              <w:spacing w:after="0" w:line="240" w:lineRule="auto"/>
              <w:jc w:val="center"/>
              <w:rPr>
                <w:rFonts w:ascii="Times New Roman" w:eastAsia="Calibri" w:hAnsi="Times New Roman" w:cs="Times New Roman"/>
                <w:sz w:val="24"/>
                <w:szCs w:val="24"/>
              </w:rPr>
            </w:pPr>
            <w:r w:rsidRPr="00D12102">
              <w:rPr>
                <w:rFonts w:ascii="Times New Roman" w:eastAsia="Calibri" w:hAnsi="Times New Roman" w:cs="Times New Roman"/>
                <w:sz w:val="24"/>
                <w:szCs w:val="24"/>
              </w:rPr>
              <w:t>4</w:t>
            </w:r>
          </w:p>
        </w:tc>
        <w:tc>
          <w:tcPr>
            <w:tcW w:w="2769" w:type="pct"/>
            <w:tcBorders>
              <w:top w:val="single" w:sz="4" w:space="0" w:color="auto"/>
              <w:left w:val="single" w:sz="4" w:space="0" w:color="auto"/>
              <w:bottom w:val="single" w:sz="4" w:space="0" w:color="auto"/>
              <w:right w:val="single" w:sz="4" w:space="0" w:color="auto"/>
            </w:tcBorders>
            <w:hideMark/>
          </w:tcPr>
          <w:p w:rsidR="00E5435D" w:rsidRPr="00D12102" w:rsidRDefault="00E5435D" w:rsidP="00D12102">
            <w:pPr>
              <w:spacing w:after="0" w:line="240" w:lineRule="auto"/>
              <w:rPr>
                <w:rFonts w:ascii="Times New Roman" w:eastAsia="Calibri" w:hAnsi="Times New Roman" w:cs="Times New Roman"/>
                <w:sz w:val="24"/>
                <w:szCs w:val="24"/>
              </w:rPr>
            </w:pPr>
            <w:r w:rsidRPr="00D12102">
              <w:rPr>
                <w:rFonts w:ascii="Times New Roman" w:eastAsia="Calibri" w:hAnsi="Times New Roman" w:cs="Times New Roman"/>
                <w:sz w:val="24"/>
                <w:szCs w:val="24"/>
              </w:rPr>
              <w:t>Раздел 3. Основы обороны государства и воинская обязанность</w:t>
            </w:r>
          </w:p>
        </w:tc>
        <w:tc>
          <w:tcPr>
            <w:tcW w:w="649" w:type="pct"/>
            <w:tcBorders>
              <w:top w:val="single" w:sz="4" w:space="0" w:color="auto"/>
              <w:left w:val="single" w:sz="4" w:space="0" w:color="auto"/>
              <w:bottom w:val="single" w:sz="4" w:space="0" w:color="auto"/>
              <w:right w:val="single" w:sz="4" w:space="0" w:color="auto"/>
            </w:tcBorders>
            <w:vAlign w:val="center"/>
            <w:hideMark/>
          </w:tcPr>
          <w:p w:rsidR="00E5435D" w:rsidRPr="00D12102" w:rsidRDefault="00E5435D" w:rsidP="00D12102">
            <w:pPr>
              <w:spacing w:after="0" w:line="240" w:lineRule="auto"/>
              <w:jc w:val="center"/>
              <w:rPr>
                <w:rFonts w:ascii="Times New Roman" w:eastAsia="Calibri" w:hAnsi="Times New Roman" w:cs="Times New Roman"/>
                <w:sz w:val="24"/>
                <w:szCs w:val="24"/>
              </w:rPr>
            </w:pPr>
            <w:r w:rsidRPr="00D12102">
              <w:rPr>
                <w:rFonts w:ascii="Times New Roman" w:eastAsia="Calibri" w:hAnsi="Times New Roman" w:cs="Times New Roman"/>
                <w:sz w:val="24"/>
                <w:szCs w:val="24"/>
              </w:rPr>
              <w:t>16</w:t>
            </w:r>
          </w:p>
        </w:tc>
        <w:tc>
          <w:tcPr>
            <w:tcW w:w="614" w:type="pct"/>
            <w:tcBorders>
              <w:top w:val="single" w:sz="4" w:space="0" w:color="auto"/>
              <w:left w:val="single" w:sz="4" w:space="0" w:color="auto"/>
              <w:bottom w:val="single" w:sz="4" w:space="0" w:color="auto"/>
              <w:right w:val="single" w:sz="4" w:space="0" w:color="auto"/>
            </w:tcBorders>
            <w:vAlign w:val="center"/>
            <w:hideMark/>
          </w:tcPr>
          <w:p w:rsidR="00E5435D" w:rsidRPr="00D12102" w:rsidRDefault="00E5435D" w:rsidP="00D12102">
            <w:pPr>
              <w:spacing w:after="0" w:line="240" w:lineRule="auto"/>
              <w:jc w:val="center"/>
              <w:rPr>
                <w:rFonts w:ascii="Times New Roman" w:eastAsia="Calibri" w:hAnsi="Times New Roman" w:cs="Times New Roman"/>
                <w:sz w:val="24"/>
                <w:szCs w:val="24"/>
              </w:rPr>
            </w:pPr>
            <w:r w:rsidRPr="00D12102">
              <w:rPr>
                <w:rFonts w:ascii="Times New Roman" w:eastAsia="Calibri" w:hAnsi="Times New Roman" w:cs="Times New Roman"/>
                <w:sz w:val="24"/>
                <w:szCs w:val="24"/>
              </w:rPr>
              <w:t>8</w:t>
            </w:r>
          </w:p>
        </w:tc>
        <w:tc>
          <w:tcPr>
            <w:tcW w:w="612" w:type="pct"/>
            <w:tcBorders>
              <w:top w:val="single" w:sz="4" w:space="0" w:color="auto"/>
              <w:left w:val="single" w:sz="4" w:space="0" w:color="auto"/>
              <w:bottom w:val="single" w:sz="4" w:space="0" w:color="auto"/>
              <w:right w:val="single" w:sz="4" w:space="0" w:color="auto"/>
            </w:tcBorders>
            <w:vAlign w:val="center"/>
            <w:hideMark/>
          </w:tcPr>
          <w:p w:rsidR="00E5435D" w:rsidRPr="00D12102" w:rsidRDefault="00E5435D" w:rsidP="00D12102">
            <w:pPr>
              <w:spacing w:after="0" w:line="240" w:lineRule="auto"/>
              <w:jc w:val="center"/>
              <w:rPr>
                <w:rFonts w:ascii="Times New Roman" w:eastAsia="Calibri" w:hAnsi="Times New Roman" w:cs="Times New Roman"/>
                <w:sz w:val="24"/>
                <w:szCs w:val="24"/>
              </w:rPr>
            </w:pPr>
            <w:r w:rsidRPr="00D12102">
              <w:rPr>
                <w:rFonts w:ascii="Times New Roman" w:eastAsia="Calibri" w:hAnsi="Times New Roman" w:cs="Times New Roman"/>
                <w:sz w:val="24"/>
                <w:szCs w:val="24"/>
              </w:rPr>
              <w:t>8</w:t>
            </w:r>
          </w:p>
        </w:tc>
      </w:tr>
      <w:tr w:rsidR="00E5435D" w:rsidRPr="00D12102" w:rsidTr="00D12102">
        <w:trPr>
          <w:trHeight w:val="371"/>
        </w:trPr>
        <w:tc>
          <w:tcPr>
            <w:tcW w:w="356" w:type="pct"/>
            <w:tcBorders>
              <w:top w:val="single" w:sz="4" w:space="0" w:color="auto"/>
              <w:left w:val="single" w:sz="4" w:space="0" w:color="auto"/>
              <w:bottom w:val="single" w:sz="4" w:space="0" w:color="auto"/>
              <w:right w:val="single" w:sz="4" w:space="0" w:color="auto"/>
            </w:tcBorders>
            <w:vAlign w:val="center"/>
            <w:hideMark/>
          </w:tcPr>
          <w:p w:rsidR="00E5435D" w:rsidRPr="00D12102" w:rsidRDefault="00E5435D" w:rsidP="00D12102">
            <w:pPr>
              <w:spacing w:after="0" w:line="240" w:lineRule="auto"/>
              <w:jc w:val="center"/>
              <w:rPr>
                <w:rFonts w:ascii="Times New Roman" w:eastAsia="Calibri" w:hAnsi="Times New Roman" w:cs="Times New Roman"/>
                <w:sz w:val="24"/>
                <w:szCs w:val="24"/>
              </w:rPr>
            </w:pPr>
            <w:r w:rsidRPr="00D12102">
              <w:rPr>
                <w:rFonts w:ascii="Times New Roman" w:eastAsia="Calibri" w:hAnsi="Times New Roman" w:cs="Times New Roman"/>
                <w:sz w:val="24"/>
                <w:szCs w:val="24"/>
              </w:rPr>
              <w:t>5</w:t>
            </w:r>
          </w:p>
        </w:tc>
        <w:tc>
          <w:tcPr>
            <w:tcW w:w="2769" w:type="pct"/>
            <w:tcBorders>
              <w:top w:val="single" w:sz="4" w:space="0" w:color="auto"/>
              <w:left w:val="single" w:sz="4" w:space="0" w:color="auto"/>
              <w:bottom w:val="single" w:sz="4" w:space="0" w:color="auto"/>
              <w:right w:val="single" w:sz="4" w:space="0" w:color="auto"/>
            </w:tcBorders>
            <w:hideMark/>
          </w:tcPr>
          <w:p w:rsidR="00E5435D" w:rsidRPr="00D12102" w:rsidRDefault="00E5435D" w:rsidP="00D12102">
            <w:pPr>
              <w:spacing w:after="0" w:line="240" w:lineRule="auto"/>
              <w:rPr>
                <w:rFonts w:ascii="Times New Roman" w:eastAsia="Calibri" w:hAnsi="Times New Roman" w:cs="Times New Roman"/>
                <w:sz w:val="24"/>
                <w:szCs w:val="24"/>
              </w:rPr>
            </w:pPr>
            <w:r w:rsidRPr="00D12102">
              <w:rPr>
                <w:rFonts w:ascii="Times New Roman" w:eastAsia="Calibri" w:hAnsi="Times New Roman" w:cs="Times New Roman"/>
                <w:sz w:val="24"/>
                <w:szCs w:val="24"/>
              </w:rPr>
              <w:t>Раздел 4. Основы медицинских знаний</w:t>
            </w:r>
          </w:p>
        </w:tc>
        <w:tc>
          <w:tcPr>
            <w:tcW w:w="649" w:type="pct"/>
            <w:tcBorders>
              <w:top w:val="single" w:sz="4" w:space="0" w:color="auto"/>
              <w:left w:val="single" w:sz="4" w:space="0" w:color="auto"/>
              <w:bottom w:val="single" w:sz="4" w:space="0" w:color="auto"/>
              <w:right w:val="single" w:sz="4" w:space="0" w:color="auto"/>
            </w:tcBorders>
            <w:vAlign w:val="center"/>
            <w:hideMark/>
          </w:tcPr>
          <w:p w:rsidR="00E5435D" w:rsidRPr="00D12102" w:rsidRDefault="00E5435D" w:rsidP="00D12102">
            <w:pPr>
              <w:spacing w:after="0" w:line="240" w:lineRule="auto"/>
              <w:jc w:val="center"/>
              <w:rPr>
                <w:rFonts w:ascii="Times New Roman" w:eastAsia="Calibri" w:hAnsi="Times New Roman" w:cs="Times New Roman"/>
                <w:sz w:val="24"/>
                <w:szCs w:val="24"/>
              </w:rPr>
            </w:pPr>
            <w:r w:rsidRPr="00D12102">
              <w:rPr>
                <w:rFonts w:ascii="Times New Roman" w:eastAsia="Calibri" w:hAnsi="Times New Roman" w:cs="Times New Roman"/>
                <w:sz w:val="24"/>
                <w:szCs w:val="24"/>
              </w:rPr>
              <w:t>20</w:t>
            </w:r>
          </w:p>
        </w:tc>
        <w:tc>
          <w:tcPr>
            <w:tcW w:w="614" w:type="pct"/>
            <w:tcBorders>
              <w:top w:val="single" w:sz="4" w:space="0" w:color="auto"/>
              <w:left w:val="single" w:sz="4" w:space="0" w:color="auto"/>
              <w:bottom w:val="single" w:sz="4" w:space="0" w:color="auto"/>
              <w:right w:val="single" w:sz="4" w:space="0" w:color="auto"/>
            </w:tcBorders>
            <w:vAlign w:val="center"/>
            <w:hideMark/>
          </w:tcPr>
          <w:p w:rsidR="00E5435D" w:rsidRPr="00D12102" w:rsidRDefault="00E5435D" w:rsidP="00D12102">
            <w:pPr>
              <w:spacing w:after="0" w:line="240" w:lineRule="auto"/>
              <w:jc w:val="center"/>
              <w:rPr>
                <w:rFonts w:ascii="Times New Roman" w:eastAsia="Calibri" w:hAnsi="Times New Roman" w:cs="Times New Roman"/>
                <w:sz w:val="24"/>
                <w:szCs w:val="24"/>
              </w:rPr>
            </w:pPr>
            <w:r w:rsidRPr="00D12102">
              <w:rPr>
                <w:rFonts w:ascii="Times New Roman" w:eastAsia="Calibri" w:hAnsi="Times New Roman" w:cs="Times New Roman"/>
                <w:sz w:val="24"/>
                <w:szCs w:val="24"/>
              </w:rPr>
              <w:t>10</w:t>
            </w:r>
          </w:p>
        </w:tc>
        <w:tc>
          <w:tcPr>
            <w:tcW w:w="612" w:type="pct"/>
            <w:tcBorders>
              <w:top w:val="single" w:sz="4" w:space="0" w:color="auto"/>
              <w:left w:val="single" w:sz="4" w:space="0" w:color="auto"/>
              <w:bottom w:val="single" w:sz="4" w:space="0" w:color="auto"/>
              <w:right w:val="single" w:sz="4" w:space="0" w:color="auto"/>
            </w:tcBorders>
            <w:vAlign w:val="center"/>
            <w:hideMark/>
          </w:tcPr>
          <w:p w:rsidR="00E5435D" w:rsidRPr="00D12102" w:rsidRDefault="00E5435D" w:rsidP="00D12102">
            <w:pPr>
              <w:spacing w:after="0" w:line="240" w:lineRule="auto"/>
              <w:jc w:val="center"/>
              <w:rPr>
                <w:rFonts w:ascii="Times New Roman" w:eastAsia="Calibri" w:hAnsi="Times New Roman" w:cs="Times New Roman"/>
                <w:sz w:val="24"/>
                <w:szCs w:val="24"/>
              </w:rPr>
            </w:pPr>
            <w:r w:rsidRPr="00D12102">
              <w:rPr>
                <w:rFonts w:ascii="Times New Roman" w:eastAsia="Calibri" w:hAnsi="Times New Roman" w:cs="Times New Roman"/>
                <w:sz w:val="24"/>
                <w:szCs w:val="24"/>
              </w:rPr>
              <w:t>10</w:t>
            </w:r>
          </w:p>
        </w:tc>
      </w:tr>
      <w:tr w:rsidR="00E5435D" w:rsidRPr="00D12102" w:rsidTr="00D12102">
        <w:trPr>
          <w:trHeight w:val="306"/>
        </w:trPr>
        <w:tc>
          <w:tcPr>
            <w:tcW w:w="356" w:type="pct"/>
            <w:tcBorders>
              <w:top w:val="single" w:sz="4" w:space="0" w:color="auto"/>
              <w:left w:val="single" w:sz="4" w:space="0" w:color="auto"/>
              <w:bottom w:val="single" w:sz="4" w:space="0" w:color="auto"/>
              <w:right w:val="single" w:sz="4" w:space="0" w:color="auto"/>
            </w:tcBorders>
            <w:vAlign w:val="center"/>
            <w:hideMark/>
          </w:tcPr>
          <w:p w:rsidR="00E5435D" w:rsidRPr="00D12102" w:rsidRDefault="00E5435D" w:rsidP="00D12102">
            <w:pPr>
              <w:spacing w:after="0" w:line="240" w:lineRule="auto"/>
              <w:jc w:val="center"/>
              <w:rPr>
                <w:rFonts w:ascii="Times New Roman" w:eastAsia="Calibri" w:hAnsi="Times New Roman" w:cs="Times New Roman"/>
                <w:sz w:val="24"/>
                <w:szCs w:val="24"/>
              </w:rPr>
            </w:pPr>
            <w:r w:rsidRPr="00D12102">
              <w:rPr>
                <w:rFonts w:ascii="Times New Roman" w:eastAsia="Calibri" w:hAnsi="Times New Roman" w:cs="Times New Roman"/>
                <w:sz w:val="24"/>
                <w:szCs w:val="24"/>
              </w:rPr>
              <w:t>6</w:t>
            </w:r>
          </w:p>
        </w:tc>
        <w:tc>
          <w:tcPr>
            <w:tcW w:w="2769" w:type="pct"/>
            <w:tcBorders>
              <w:top w:val="single" w:sz="4" w:space="0" w:color="auto"/>
              <w:left w:val="single" w:sz="4" w:space="0" w:color="auto"/>
              <w:bottom w:val="single" w:sz="4" w:space="0" w:color="auto"/>
              <w:right w:val="single" w:sz="4" w:space="0" w:color="auto"/>
            </w:tcBorders>
            <w:hideMark/>
          </w:tcPr>
          <w:p w:rsidR="00E5435D" w:rsidRPr="00D12102" w:rsidRDefault="00E5435D" w:rsidP="00D12102">
            <w:pPr>
              <w:spacing w:after="0" w:line="240" w:lineRule="auto"/>
              <w:rPr>
                <w:rFonts w:ascii="Times New Roman" w:eastAsia="Calibri" w:hAnsi="Times New Roman" w:cs="Times New Roman"/>
                <w:sz w:val="24"/>
                <w:szCs w:val="24"/>
              </w:rPr>
            </w:pPr>
            <w:r w:rsidRPr="00D12102">
              <w:rPr>
                <w:rFonts w:ascii="Times New Roman" w:eastAsia="Calibri" w:hAnsi="Times New Roman" w:cs="Times New Roman"/>
                <w:sz w:val="24"/>
                <w:szCs w:val="24"/>
              </w:rPr>
              <w:t>Зачет</w:t>
            </w:r>
          </w:p>
        </w:tc>
        <w:tc>
          <w:tcPr>
            <w:tcW w:w="649" w:type="pct"/>
            <w:tcBorders>
              <w:top w:val="single" w:sz="4" w:space="0" w:color="auto"/>
              <w:left w:val="single" w:sz="4" w:space="0" w:color="auto"/>
              <w:bottom w:val="single" w:sz="4" w:space="0" w:color="auto"/>
              <w:right w:val="single" w:sz="4" w:space="0" w:color="auto"/>
            </w:tcBorders>
            <w:vAlign w:val="center"/>
            <w:hideMark/>
          </w:tcPr>
          <w:p w:rsidR="00E5435D" w:rsidRPr="00D12102" w:rsidRDefault="00E5435D" w:rsidP="00D12102">
            <w:pPr>
              <w:spacing w:after="0" w:line="240" w:lineRule="auto"/>
              <w:jc w:val="center"/>
              <w:rPr>
                <w:rFonts w:ascii="Times New Roman" w:eastAsia="Calibri" w:hAnsi="Times New Roman" w:cs="Times New Roman"/>
                <w:sz w:val="24"/>
                <w:szCs w:val="24"/>
              </w:rPr>
            </w:pPr>
            <w:r w:rsidRPr="00D12102">
              <w:rPr>
                <w:rFonts w:ascii="Times New Roman" w:eastAsia="Calibri" w:hAnsi="Times New Roman" w:cs="Times New Roman"/>
                <w:sz w:val="24"/>
                <w:szCs w:val="24"/>
              </w:rPr>
              <w:t>1</w:t>
            </w:r>
          </w:p>
        </w:tc>
        <w:tc>
          <w:tcPr>
            <w:tcW w:w="614" w:type="pct"/>
            <w:tcBorders>
              <w:top w:val="single" w:sz="4" w:space="0" w:color="auto"/>
              <w:left w:val="single" w:sz="4" w:space="0" w:color="auto"/>
              <w:bottom w:val="single" w:sz="4" w:space="0" w:color="auto"/>
              <w:right w:val="single" w:sz="4" w:space="0" w:color="auto"/>
            </w:tcBorders>
            <w:vAlign w:val="center"/>
            <w:hideMark/>
          </w:tcPr>
          <w:p w:rsidR="00E5435D" w:rsidRPr="00D12102" w:rsidRDefault="00E5435D" w:rsidP="00D12102">
            <w:pPr>
              <w:spacing w:after="0" w:line="240" w:lineRule="auto"/>
              <w:jc w:val="center"/>
              <w:rPr>
                <w:rFonts w:ascii="Times New Roman" w:eastAsia="Calibri" w:hAnsi="Times New Roman" w:cs="Times New Roman"/>
                <w:sz w:val="24"/>
                <w:szCs w:val="24"/>
              </w:rPr>
            </w:pPr>
          </w:p>
        </w:tc>
        <w:tc>
          <w:tcPr>
            <w:tcW w:w="612" w:type="pct"/>
            <w:tcBorders>
              <w:top w:val="single" w:sz="4" w:space="0" w:color="auto"/>
              <w:left w:val="single" w:sz="4" w:space="0" w:color="auto"/>
              <w:bottom w:val="single" w:sz="4" w:space="0" w:color="auto"/>
              <w:right w:val="single" w:sz="4" w:space="0" w:color="auto"/>
            </w:tcBorders>
            <w:vAlign w:val="center"/>
            <w:hideMark/>
          </w:tcPr>
          <w:p w:rsidR="00E5435D" w:rsidRPr="00D12102" w:rsidRDefault="00E5435D" w:rsidP="00D12102">
            <w:pPr>
              <w:spacing w:after="0" w:line="240" w:lineRule="auto"/>
              <w:jc w:val="center"/>
              <w:rPr>
                <w:rFonts w:ascii="Times New Roman" w:eastAsia="Calibri" w:hAnsi="Times New Roman" w:cs="Times New Roman"/>
                <w:sz w:val="24"/>
                <w:szCs w:val="24"/>
              </w:rPr>
            </w:pPr>
            <w:r w:rsidRPr="00D12102">
              <w:rPr>
                <w:rFonts w:ascii="Times New Roman" w:eastAsia="Calibri" w:hAnsi="Times New Roman" w:cs="Times New Roman"/>
                <w:sz w:val="24"/>
                <w:szCs w:val="24"/>
              </w:rPr>
              <w:t>1</w:t>
            </w:r>
          </w:p>
        </w:tc>
      </w:tr>
      <w:tr w:rsidR="00E5435D" w:rsidRPr="00D12102" w:rsidTr="00D12102">
        <w:trPr>
          <w:trHeight w:val="306"/>
        </w:trPr>
        <w:tc>
          <w:tcPr>
            <w:tcW w:w="356" w:type="pct"/>
            <w:tcBorders>
              <w:top w:val="single" w:sz="4" w:space="0" w:color="auto"/>
              <w:left w:val="single" w:sz="4" w:space="0" w:color="auto"/>
              <w:bottom w:val="single" w:sz="4" w:space="0" w:color="auto"/>
              <w:right w:val="single" w:sz="4" w:space="0" w:color="auto"/>
            </w:tcBorders>
            <w:vAlign w:val="center"/>
            <w:hideMark/>
          </w:tcPr>
          <w:p w:rsidR="00E5435D" w:rsidRPr="00D12102" w:rsidRDefault="00E5435D" w:rsidP="00D12102">
            <w:pPr>
              <w:spacing w:after="0" w:line="240" w:lineRule="auto"/>
              <w:jc w:val="center"/>
              <w:rPr>
                <w:rFonts w:ascii="Times New Roman" w:eastAsia="Calibri" w:hAnsi="Times New Roman" w:cs="Times New Roman"/>
                <w:sz w:val="24"/>
                <w:szCs w:val="24"/>
              </w:rPr>
            </w:pPr>
          </w:p>
        </w:tc>
        <w:tc>
          <w:tcPr>
            <w:tcW w:w="2769" w:type="pct"/>
            <w:tcBorders>
              <w:top w:val="single" w:sz="4" w:space="0" w:color="auto"/>
              <w:left w:val="single" w:sz="4" w:space="0" w:color="auto"/>
              <w:bottom w:val="single" w:sz="4" w:space="0" w:color="auto"/>
              <w:right w:val="single" w:sz="4" w:space="0" w:color="auto"/>
            </w:tcBorders>
            <w:hideMark/>
          </w:tcPr>
          <w:p w:rsidR="00E5435D" w:rsidRPr="00D12102" w:rsidRDefault="00D12102" w:rsidP="00D12102">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ИТОГО</w:t>
            </w:r>
          </w:p>
        </w:tc>
        <w:tc>
          <w:tcPr>
            <w:tcW w:w="649" w:type="pct"/>
            <w:tcBorders>
              <w:top w:val="single" w:sz="4" w:space="0" w:color="auto"/>
              <w:left w:val="single" w:sz="4" w:space="0" w:color="auto"/>
              <w:bottom w:val="single" w:sz="4" w:space="0" w:color="auto"/>
              <w:right w:val="single" w:sz="4" w:space="0" w:color="auto"/>
            </w:tcBorders>
            <w:hideMark/>
          </w:tcPr>
          <w:p w:rsidR="00E5435D" w:rsidRPr="00D12102" w:rsidRDefault="00E5435D" w:rsidP="00D12102">
            <w:pPr>
              <w:spacing w:after="0" w:line="240" w:lineRule="auto"/>
              <w:jc w:val="center"/>
              <w:rPr>
                <w:rFonts w:ascii="Times New Roman" w:eastAsia="Calibri" w:hAnsi="Times New Roman" w:cs="Times New Roman"/>
                <w:sz w:val="24"/>
                <w:szCs w:val="24"/>
              </w:rPr>
            </w:pPr>
            <w:r w:rsidRPr="00D12102">
              <w:rPr>
                <w:rFonts w:ascii="Times New Roman" w:eastAsia="Calibri" w:hAnsi="Times New Roman" w:cs="Times New Roman"/>
                <w:sz w:val="24"/>
                <w:szCs w:val="24"/>
              </w:rPr>
              <w:t>70</w:t>
            </w:r>
          </w:p>
        </w:tc>
        <w:tc>
          <w:tcPr>
            <w:tcW w:w="614" w:type="pct"/>
            <w:tcBorders>
              <w:top w:val="single" w:sz="4" w:space="0" w:color="auto"/>
              <w:left w:val="single" w:sz="4" w:space="0" w:color="auto"/>
              <w:bottom w:val="single" w:sz="4" w:space="0" w:color="auto"/>
              <w:right w:val="single" w:sz="4" w:space="0" w:color="auto"/>
            </w:tcBorders>
            <w:hideMark/>
          </w:tcPr>
          <w:p w:rsidR="00E5435D" w:rsidRPr="00D12102" w:rsidRDefault="00E5435D" w:rsidP="00D12102">
            <w:pPr>
              <w:spacing w:after="0" w:line="240" w:lineRule="auto"/>
              <w:jc w:val="center"/>
              <w:rPr>
                <w:rFonts w:ascii="Times New Roman" w:eastAsia="Calibri" w:hAnsi="Times New Roman" w:cs="Times New Roman"/>
                <w:sz w:val="24"/>
                <w:szCs w:val="24"/>
              </w:rPr>
            </w:pPr>
            <w:r w:rsidRPr="00D12102">
              <w:rPr>
                <w:rFonts w:ascii="Times New Roman" w:eastAsia="Calibri" w:hAnsi="Times New Roman" w:cs="Times New Roman"/>
                <w:sz w:val="24"/>
                <w:szCs w:val="24"/>
              </w:rPr>
              <w:t>35</w:t>
            </w:r>
          </w:p>
        </w:tc>
        <w:tc>
          <w:tcPr>
            <w:tcW w:w="612" w:type="pct"/>
            <w:tcBorders>
              <w:top w:val="single" w:sz="4" w:space="0" w:color="auto"/>
              <w:left w:val="single" w:sz="4" w:space="0" w:color="auto"/>
              <w:bottom w:val="single" w:sz="4" w:space="0" w:color="auto"/>
              <w:right w:val="single" w:sz="4" w:space="0" w:color="auto"/>
            </w:tcBorders>
            <w:hideMark/>
          </w:tcPr>
          <w:p w:rsidR="00E5435D" w:rsidRPr="00D12102" w:rsidRDefault="00E5435D" w:rsidP="00D12102">
            <w:pPr>
              <w:spacing w:after="0" w:line="240" w:lineRule="auto"/>
              <w:jc w:val="center"/>
              <w:rPr>
                <w:rFonts w:ascii="Times New Roman" w:eastAsia="Calibri" w:hAnsi="Times New Roman" w:cs="Times New Roman"/>
                <w:sz w:val="24"/>
                <w:szCs w:val="24"/>
              </w:rPr>
            </w:pPr>
            <w:r w:rsidRPr="00D12102">
              <w:rPr>
                <w:rFonts w:ascii="Times New Roman" w:eastAsia="Calibri" w:hAnsi="Times New Roman" w:cs="Times New Roman"/>
                <w:sz w:val="24"/>
                <w:szCs w:val="24"/>
              </w:rPr>
              <w:t>35</w:t>
            </w:r>
          </w:p>
        </w:tc>
      </w:tr>
    </w:tbl>
    <w:p w:rsidR="00E5435D" w:rsidRPr="00274C49" w:rsidRDefault="00E5435D" w:rsidP="00274C49">
      <w:pPr>
        <w:spacing w:after="0" w:line="240" w:lineRule="auto"/>
        <w:ind w:firstLine="709"/>
        <w:jc w:val="both"/>
        <w:rPr>
          <w:rFonts w:ascii="Times New Roman" w:eastAsia="Calibri" w:hAnsi="Times New Roman" w:cs="Times New Roman"/>
          <w:b/>
          <w:sz w:val="28"/>
          <w:szCs w:val="28"/>
        </w:rPr>
      </w:pPr>
    </w:p>
    <w:p w:rsidR="00E5435D" w:rsidRPr="00274C49" w:rsidRDefault="00E5435D" w:rsidP="00274C49">
      <w:pPr>
        <w:spacing w:after="0" w:line="240" w:lineRule="auto"/>
        <w:ind w:firstLine="709"/>
        <w:jc w:val="both"/>
        <w:rPr>
          <w:rFonts w:ascii="Times New Roman" w:eastAsia="Calibri" w:hAnsi="Times New Roman" w:cs="Times New Roman"/>
          <w:b/>
          <w:sz w:val="28"/>
          <w:szCs w:val="28"/>
        </w:rPr>
      </w:pPr>
    </w:p>
    <w:p w:rsidR="00E5435D" w:rsidRPr="00274C49" w:rsidRDefault="00E5435D" w:rsidP="00274C49">
      <w:pPr>
        <w:spacing w:after="0" w:line="240" w:lineRule="auto"/>
        <w:ind w:firstLine="709"/>
        <w:jc w:val="both"/>
        <w:rPr>
          <w:rFonts w:ascii="Times New Roman" w:eastAsia="Calibri" w:hAnsi="Times New Roman" w:cs="Times New Roman"/>
          <w:b/>
          <w:sz w:val="28"/>
          <w:szCs w:val="28"/>
        </w:rPr>
      </w:pPr>
    </w:p>
    <w:p w:rsidR="0020283D" w:rsidRPr="00274C49" w:rsidRDefault="0020283D" w:rsidP="00274C49">
      <w:pPr>
        <w:spacing w:after="0" w:line="240" w:lineRule="auto"/>
        <w:ind w:firstLine="709"/>
        <w:jc w:val="both"/>
        <w:rPr>
          <w:rFonts w:ascii="Times New Roman" w:eastAsia="Calibri" w:hAnsi="Times New Roman" w:cs="Times New Roman"/>
          <w:b/>
          <w:sz w:val="28"/>
          <w:szCs w:val="28"/>
        </w:rPr>
      </w:pPr>
    </w:p>
    <w:p w:rsidR="0020283D" w:rsidRPr="00274C49" w:rsidRDefault="0020283D" w:rsidP="00274C49">
      <w:pPr>
        <w:spacing w:after="0" w:line="240" w:lineRule="auto"/>
        <w:ind w:firstLine="709"/>
        <w:jc w:val="both"/>
        <w:rPr>
          <w:rFonts w:ascii="Times New Roman" w:eastAsia="Calibri" w:hAnsi="Times New Roman" w:cs="Times New Roman"/>
          <w:b/>
          <w:sz w:val="28"/>
          <w:szCs w:val="28"/>
        </w:rPr>
      </w:pPr>
    </w:p>
    <w:p w:rsidR="0020283D" w:rsidRPr="00274C49" w:rsidRDefault="0020283D" w:rsidP="00274C49">
      <w:pPr>
        <w:spacing w:after="0" w:line="240" w:lineRule="auto"/>
        <w:ind w:firstLine="709"/>
        <w:jc w:val="both"/>
        <w:rPr>
          <w:rFonts w:ascii="Times New Roman" w:eastAsia="Calibri" w:hAnsi="Times New Roman" w:cs="Times New Roman"/>
          <w:b/>
          <w:sz w:val="28"/>
          <w:szCs w:val="28"/>
        </w:rPr>
      </w:pPr>
    </w:p>
    <w:p w:rsidR="0020283D" w:rsidRPr="00274C49" w:rsidRDefault="0020283D" w:rsidP="00274C49">
      <w:pPr>
        <w:spacing w:after="0" w:line="240" w:lineRule="auto"/>
        <w:ind w:firstLine="709"/>
        <w:jc w:val="both"/>
        <w:rPr>
          <w:rFonts w:ascii="Times New Roman" w:eastAsia="Calibri" w:hAnsi="Times New Roman" w:cs="Times New Roman"/>
          <w:b/>
          <w:sz w:val="28"/>
          <w:szCs w:val="28"/>
        </w:rPr>
      </w:pPr>
    </w:p>
    <w:p w:rsidR="0020283D" w:rsidRPr="00274C49" w:rsidRDefault="0020283D" w:rsidP="00274C49">
      <w:pPr>
        <w:spacing w:after="0" w:line="240" w:lineRule="auto"/>
        <w:ind w:firstLine="709"/>
        <w:jc w:val="both"/>
        <w:rPr>
          <w:rFonts w:ascii="Times New Roman" w:eastAsia="Calibri" w:hAnsi="Times New Roman" w:cs="Times New Roman"/>
          <w:b/>
          <w:sz w:val="28"/>
          <w:szCs w:val="28"/>
        </w:rPr>
      </w:pPr>
    </w:p>
    <w:p w:rsidR="0020283D" w:rsidRPr="00274C49" w:rsidRDefault="0020283D" w:rsidP="00274C49">
      <w:pPr>
        <w:spacing w:after="0" w:line="240" w:lineRule="auto"/>
        <w:ind w:firstLine="709"/>
        <w:jc w:val="center"/>
        <w:rPr>
          <w:rFonts w:ascii="Times New Roman" w:eastAsia="Calibri" w:hAnsi="Times New Roman" w:cs="Times New Roman"/>
          <w:b/>
          <w:sz w:val="28"/>
          <w:szCs w:val="28"/>
        </w:rPr>
      </w:pPr>
    </w:p>
    <w:p w:rsidR="0020283D" w:rsidRPr="00274C49" w:rsidRDefault="0020283D" w:rsidP="00274C49">
      <w:pPr>
        <w:spacing w:after="0" w:line="240" w:lineRule="auto"/>
        <w:ind w:firstLine="709"/>
        <w:jc w:val="both"/>
        <w:rPr>
          <w:rFonts w:ascii="Times New Roman" w:eastAsia="Calibri" w:hAnsi="Times New Roman" w:cs="Times New Roman"/>
          <w:b/>
          <w:sz w:val="28"/>
          <w:szCs w:val="28"/>
        </w:rPr>
      </w:pPr>
    </w:p>
    <w:p w:rsidR="0020283D" w:rsidRPr="00274C49" w:rsidRDefault="0020283D" w:rsidP="00274C49">
      <w:pPr>
        <w:spacing w:after="0" w:line="240" w:lineRule="auto"/>
        <w:ind w:firstLine="709"/>
        <w:jc w:val="both"/>
        <w:rPr>
          <w:rFonts w:ascii="Times New Roman" w:eastAsia="Calibri" w:hAnsi="Times New Roman" w:cs="Times New Roman"/>
          <w:b/>
          <w:sz w:val="28"/>
          <w:szCs w:val="28"/>
        </w:rPr>
      </w:pPr>
    </w:p>
    <w:p w:rsidR="0020283D" w:rsidRPr="00274C49" w:rsidRDefault="0020283D" w:rsidP="00274C49">
      <w:pPr>
        <w:spacing w:after="0" w:line="240" w:lineRule="auto"/>
        <w:ind w:firstLine="709"/>
        <w:jc w:val="both"/>
        <w:rPr>
          <w:rFonts w:ascii="Times New Roman" w:eastAsia="Calibri" w:hAnsi="Times New Roman" w:cs="Times New Roman"/>
          <w:b/>
          <w:sz w:val="28"/>
          <w:szCs w:val="28"/>
        </w:rPr>
      </w:pPr>
    </w:p>
    <w:p w:rsidR="0020283D" w:rsidRPr="00274C49" w:rsidRDefault="0020283D" w:rsidP="00274C49">
      <w:pPr>
        <w:spacing w:after="0" w:line="240" w:lineRule="auto"/>
        <w:ind w:firstLine="709"/>
        <w:jc w:val="both"/>
        <w:rPr>
          <w:rFonts w:ascii="Times New Roman" w:eastAsia="Calibri" w:hAnsi="Times New Roman" w:cs="Times New Roman"/>
          <w:b/>
          <w:sz w:val="28"/>
          <w:szCs w:val="28"/>
        </w:rPr>
      </w:pPr>
    </w:p>
    <w:p w:rsidR="0020283D" w:rsidRPr="00274C49" w:rsidRDefault="0020283D" w:rsidP="00274C49">
      <w:pPr>
        <w:spacing w:after="0" w:line="240" w:lineRule="auto"/>
        <w:ind w:firstLine="709"/>
        <w:jc w:val="both"/>
        <w:rPr>
          <w:rFonts w:ascii="Times New Roman" w:eastAsia="Calibri" w:hAnsi="Times New Roman" w:cs="Times New Roman"/>
          <w:b/>
          <w:sz w:val="28"/>
          <w:szCs w:val="28"/>
        </w:rPr>
      </w:pPr>
    </w:p>
    <w:p w:rsidR="0020283D" w:rsidRPr="00274C49" w:rsidRDefault="0020283D" w:rsidP="00274C49">
      <w:pPr>
        <w:shd w:val="clear" w:color="auto" w:fill="FFFFFF"/>
        <w:spacing w:after="0" w:line="240" w:lineRule="auto"/>
        <w:ind w:firstLine="709"/>
        <w:rPr>
          <w:rFonts w:ascii="Times New Roman" w:eastAsia="Calibri" w:hAnsi="Times New Roman" w:cs="Times New Roman"/>
          <w:b/>
          <w:bCs/>
          <w:sz w:val="28"/>
          <w:szCs w:val="28"/>
        </w:rPr>
      </w:pPr>
    </w:p>
    <w:p w:rsidR="0020283D" w:rsidRPr="00274C49" w:rsidRDefault="0020283D" w:rsidP="00274C49">
      <w:pPr>
        <w:shd w:val="clear" w:color="auto" w:fill="FFFFFF"/>
        <w:spacing w:after="0" w:line="240" w:lineRule="auto"/>
        <w:ind w:firstLine="709"/>
        <w:rPr>
          <w:rFonts w:ascii="Times New Roman" w:eastAsia="Calibri" w:hAnsi="Times New Roman" w:cs="Times New Roman"/>
          <w:b/>
          <w:bCs/>
          <w:sz w:val="28"/>
          <w:szCs w:val="28"/>
        </w:rPr>
      </w:pPr>
    </w:p>
    <w:p w:rsidR="00DE31B8" w:rsidRPr="00274C49" w:rsidRDefault="00DE31B8" w:rsidP="00274C49">
      <w:pPr>
        <w:spacing w:after="0" w:line="240" w:lineRule="auto"/>
        <w:ind w:firstLine="709"/>
        <w:rPr>
          <w:rFonts w:ascii="Times New Roman" w:eastAsia="Times New Roman" w:hAnsi="Times New Roman" w:cs="Times New Roman"/>
          <w:b/>
          <w:sz w:val="28"/>
          <w:szCs w:val="28"/>
          <w:lang w:eastAsia="ar-SA"/>
        </w:rPr>
      </w:pPr>
    </w:p>
    <w:p w:rsidR="00E5435D" w:rsidRDefault="00E5435D" w:rsidP="00274C49">
      <w:pPr>
        <w:spacing w:after="0" w:line="240" w:lineRule="auto"/>
        <w:ind w:firstLine="709"/>
        <w:jc w:val="center"/>
        <w:rPr>
          <w:rFonts w:ascii="Times New Roman" w:eastAsia="Times New Roman" w:hAnsi="Times New Roman" w:cs="Times New Roman"/>
          <w:b/>
          <w:sz w:val="24"/>
          <w:szCs w:val="24"/>
          <w:lang w:eastAsia="ar-SA"/>
        </w:rPr>
      </w:pPr>
    </w:p>
    <w:p w:rsidR="00D12102" w:rsidRDefault="00D12102" w:rsidP="00274C49">
      <w:pPr>
        <w:spacing w:after="0" w:line="240" w:lineRule="auto"/>
        <w:ind w:firstLine="709"/>
        <w:jc w:val="center"/>
        <w:rPr>
          <w:rFonts w:ascii="Times New Roman" w:eastAsia="Times New Roman" w:hAnsi="Times New Roman" w:cs="Times New Roman"/>
          <w:b/>
          <w:sz w:val="24"/>
          <w:szCs w:val="24"/>
          <w:lang w:eastAsia="ar-SA"/>
        </w:rPr>
      </w:pPr>
    </w:p>
    <w:p w:rsidR="00D12102" w:rsidRDefault="00D12102" w:rsidP="00274C49">
      <w:pPr>
        <w:spacing w:after="0" w:line="240" w:lineRule="auto"/>
        <w:ind w:firstLine="709"/>
        <w:jc w:val="center"/>
        <w:rPr>
          <w:rFonts w:ascii="Times New Roman" w:eastAsia="Times New Roman" w:hAnsi="Times New Roman" w:cs="Times New Roman"/>
          <w:b/>
          <w:sz w:val="24"/>
          <w:szCs w:val="24"/>
          <w:lang w:eastAsia="ar-SA"/>
        </w:rPr>
      </w:pPr>
    </w:p>
    <w:p w:rsidR="00D12102" w:rsidRDefault="00D12102" w:rsidP="00274C49">
      <w:pPr>
        <w:spacing w:after="0" w:line="240" w:lineRule="auto"/>
        <w:ind w:firstLine="709"/>
        <w:jc w:val="center"/>
        <w:rPr>
          <w:rFonts w:ascii="Times New Roman" w:eastAsia="Times New Roman" w:hAnsi="Times New Roman" w:cs="Times New Roman"/>
          <w:b/>
          <w:sz w:val="24"/>
          <w:szCs w:val="24"/>
          <w:lang w:eastAsia="ar-SA"/>
        </w:rPr>
      </w:pPr>
    </w:p>
    <w:p w:rsidR="00D12102" w:rsidRDefault="00D12102" w:rsidP="00274C49">
      <w:pPr>
        <w:spacing w:after="0" w:line="240" w:lineRule="auto"/>
        <w:ind w:firstLine="709"/>
        <w:jc w:val="center"/>
        <w:rPr>
          <w:rFonts w:ascii="Times New Roman" w:eastAsia="Times New Roman" w:hAnsi="Times New Roman" w:cs="Times New Roman"/>
          <w:b/>
          <w:sz w:val="24"/>
          <w:szCs w:val="24"/>
          <w:lang w:eastAsia="ar-SA"/>
        </w:rPr>
      </w:pPr>
    </w:p>
    <w:p w:rsidR="00D12102" w:rsidRDefault="00D12102" w:rsidP="00274C49">
      <w:pPr>
        <w:spacing w:after="0" w:line="240" w:lineRule="auto"/>
        <w:ind w:firstLine="709"/>
        <w:jc w:val="center"/>
        <w:rPr>
          <w:rFonts w:ascii="Times New Roman" w:eastAsia="Times New Roman" w:hAnsi="Times New Roman" w:cs="Times New Roman"/>
          <w:b/>
          <w:sz w:val="24"/>
          <w:szCs w:val="24"/>
          <w:lang w:eastAsia="ar-SA"/>
        </w:rPr>
      </w:pPr>
    </w:p>
    <w:p w:rsidR="00D12102" w:rsidRDefault="00D12102" w:rsidP="00274C49">
      <w:pPr>
        <w:spacing w:after="0" w:line="240" w:lineRule="auto"/>
        <w:ind w:firstLine="709"/>
        <w:jc w:val="center"/>
        <w:rPr>
          <w:rFonts w:ascii="Times New Roman" w:eastAsia="Times New Roman" w:hAnsi="Times New Roman" w:cs="Times New Roman"/>
          <w:b/>
          <w:sz w:val="24"/>
          <w:szCs w:val="24"/>
          <w:lang w:eastAsia="ar-SA"/>
        </w:rPr>
      </w:pPr>
    </w:p>
    <w:p w:rsidR="00D12102" w:rsidRDefault="00D12102" w:rsidP="00274C49">
      <w:pPr>
        <w:spacing w:after="0" w:line="240" w:lineRule="auto"/>
        <w:ind w:firstLine="709"/>
        <w:jc w:val="center"/>
        <w:rPr>
          <w:rFonts w:ascii="Times New Roman" w:eastAsia="Times New Roman" w:hAnsi="Times New Roman" w:cs="Times New Roman"/>
          <w:b/>
          <w:sz w:val="24"/>
          <w:szCs w:val="24"/>
          <w:lang w:eastAsia="ar-SA"/>
        </w:rPr>
      </w:pPr>
    </w:p>
    <w:p w:rsidR="00D12102" w:rsidRDefault="00D12102" w:rsidP="00274C49">
      <w:pPr>
        <w:spacing w:after="0" w:line="240" w:lineRule="auto"/>
        <w:ind w:firstLine="709"/>
        <w:jc w:val="center"/>
        <w:rPr>
          <w:rFonts w:ascii="Times New Roman" w:eastAsia="Times New Roman" w:hAnsi="Times New Roman" w:cs="Times New Roman"/>
          <w:b/>
          <w:sz w:val="24"/>
          <w:szCs w:val="24"/>
          <w:lang w:eastAsia="ar-SA"/>
        </w:rPr>
      </w:pPr>
    </w:p>
    <w:p w:rsidR="00D12102" w:rsidRDefault="00D12102" w:rsidP="00274C49">
      <w:pPr>
        <w:spacing w:after="0" w:line="240" w:lineRule="auto"/>
        <w:ind w:firstLine="709"/>
        <w:jc w:val="center"/>
        <w:rPr>
          <w:rFonts w:ascii="Times New Roman" w:eastAsia="Times New Roman" w:hAnsi="Times New Roman" w:cs="Times New Roman"/>
          <w:b/>
          <w:sz w:val="24"/>
          <w:szCs w:val="24"/>
          <w:lang w:eastAsia="ar-SA"/>
        </w:rPr>
      </w:pPr>
    </w:p>
    <w:p w:rsidR="00D12102" w:rsidRPr="00274C49" w:rsidRDefault="00D12102" w:rsidP="00274C49">
      <w:pPr>
        <w:spacing w:after="0" w:line="240" w:lineRule="auto"/>
        <w:ind w:firstLine="709"/>
        <w:jc w:val="center"/>
        <w:rPr>
          <w:rFonts w:ascii="Times New Roman" w:eastAsia="Times New Roman" w:hAnsi="Times New Roman" w:cs="Times New Roman"/>
          <w:b/>
          <w:sz w:val="24"/>
          <w:szCs w:val="24"/>
          <w:lang w:eastAsia="ar-SA"/>
        </w:rPr>
      </w:pPr>
    </w:p>
    <w:p w:rsidR="0020283D" w:rsidRPr="00274C49" w:rsidRDefault="00E5435D" w:rsidP="00274C49">
      <w:pPr>
        <w:spacing w:after="0" w:line="240" w:lineRule="auto"/>
        <w:ind w:firstLine="709"/>
        <w:jc w:val="center"/>
        <w:rPr>
          <w:rFonts w:ascii="Times New Roman" w:eastAsia="Times New Roman" w:hAnsi="Times New Roman" w:cs="Times New Roman"/>
          <w:b/>
          <w:sz w:val="24"/>
          <w:szCs w:val="24"/>
          <w:lang w:eastAsia="ar-SA"/>
        </w:rPr>
      </w:pPr>
      <w:r w:rsidRPr="00274C49">
        <w:rPr>
          <w:rFonts w:ascii="Times New Roman" w:eastAsia="Times New Roman" w:hAnsi="Times New Roman" w:cs="Times New Roman"/>
          <w:b/>
          <w:sz w:val="24"/>
          <w:szCs w:val="24"/>
          <w:lang w:eastAsia="ar-SA"/>
        </w:rPr>
        <w:lastRenderedPageBreak/>
        <w:t>8.</w:t>
      </w:r>
      <w:r w:rsidR="0020283D" w:rsidRPr="00274C49">
        <w:rPr>
          <w:rFonts w:ascii="Times New Roman" w:eastAsia="Times New Roman" w:hAnsi="Times New Roman" w:cs="Times New Roman"/>
          <w:b/>
          <w:sz w:val="24"/>
          <w:szCs w:val="24"/>
          <w:lang w:eastAsia="ar-SA"/>
        </w:rPr>
        <w:t xml:space="preserve"> ПРАКТИЧЕСКАЯ РАБОТА</w:t>
      </w:r>
    </w:p>
    <w:p w:rsidR="0020283D" w:rsidRPr="00274C49" w:rsidRDefault="0020283D" w:rsidP="00274C49">
      <w:pPr>
        <w:spacing w:after="0" w:line="240" w:lineRule="auto"/>
        <w:ind w:firstLine="709"/>
        <w:jc w:val="center"/>
        <w:rPr>
          <w:rFonts w:ascii="Times New Roman" w:eastAsia="Times New Roman" w:hAnsi="Times New Roman" w:cs="Times New Roman"/>
          <w:b/>
          <w:sz w:val="24"/>
          <w:szCs w:val="24"/>
          <w:lang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3039"/>
        <w:gridCol w:w="4883"/>
        <w:gridCol w:w="974"/>
      </w:tblGrid>
      <w:tr w:rsidR="0020283D" w:rsidRPr="00844C0C" w:rsidTr="00844C0C">
        <w:trPr>
          <w:trHeight w:val="426"/>
        </w:trPr>
        <w:tc>
          <w:tcPr>
            <w:tcW w:w="352" w:type="pct"/>
            <w:shd w:val="clear" w:color="auto" w:fill="auto"/>
            <w:vAlign w:val="center"/>
          </w:tcPr>
          <w:p w:rsidR="0020283D" w:rsidRPr="00844C0C" w:rsidRDefault="0020283D" w:rsidP="00D12102">
            <w:pPr>
              <w:spacing w:after="0" w:line="240" w:lineRule="auto"/>
              <w:jc w:val="center"/>
              <w:rPr>
                <w:rFonts w:ascii="Times New Roman" w:eastAsia="Calibri" w:hAnsi="Times New Roman" w:cs="Times New Roman"/>
                <w:sz w:val="24"/>
                <w:szCs w:val="24"/>
              </w:rPr>
            </w:pPr>
            <w:r w:rsidRPr="00844C0C">
              <w:rPr>
                <w:rFonts w:ascii="Times New Roman" w:eastAsia="Calibri" w:hAnsi="Times New Roman" w:cs="Times New Roman"/>
                <w:sz w:val="24"/>
                <w:szCs w:val="24"/>
              </w:rPr>
              <w:t>№</w:t>
            </w:r>
          </w:p>
          <w:p w:rsidR="0020283D" w:rsidRPr="00844C0C" w:rsidRDefault="0020283D" w:rsidP="00D12102">
            <w:pPr>
              <w:spacing w:after="0" w:line="240" w:lineRule="auto"/>
              <w:jc w:val="center"/>
              <w:rPr>
                <w:rFonts w:ascii="Times New Roman" w:eastAsia="Calibri" w:hAnsi="Times New Roman" w:cs="Times New Roman"/>
                <w:sz w:val="24"/>
                <w:szCs w:val="24"/>
              </w:rPr>
            </w:pPr>
            <w:proofErr w:type="gramStart"/>
            <w:r w:rsidRPr="00844C0C">
              <w:rPr>
                <w:rFonts w:ascii="Times New Roman" w:eastAsia="Calibri" w:hAnsi="Times New Roman" w:cs="Times New Roman"/>
                <w:sz w:val="24"/>
                <w:szCs w:val="24"/>
              </w:rPr>
              <w:t>п</w:t>
            </w:r>
            <w:proofErr w:type="gramEnd"/>
            <w:r w:rsidRPr="00844C0C">
              <w:rPr>
                <w:rFonts w:ascii="Times New Roman" w:eastAsia="Calibri" w:hAnsi="Times New Roman" w:cs="Times New Roman"/>
                <w:sz w:val="24"/>
                <w:szCs w:val="24"/>
              </w:rPr>
              <w:t>/п</w:t>
            </w:r>
          </w:p>
        </w:tc>
        <w:tc>
          <w:tcPr>
            <w:tcW w:w="1588" w:type="pct"/>
            <w:shd w:val="clear" w:color="auto" w:fill="auto"/>
            <w:vAlign w:val="center"/>
          </w:tcPr>
          <w:p w:rsidR="0020283D" w:rsidRPr="00844C0C" w:rsidRDefault="0020283D" w:rsidP="00D12102">
            <w:pPr>
              <w:spacing w:after="0" w:line="240" w:lineRule="auto"/>
              <w:jc w:val="center"/>
              <w:rPr>
                <w:rFonts w:ascii="Times New Roman" w:eastAsia="Calibri" w:hAnsi="Times New Roman" w:cs="Times New Roman"/>
                <w:sz w:val="24"/>
                <w:szCs w:val="24"/>
              </w:rPr>
            </w:pPr>
            <w:r w:rsidRPr="00844C0C">
              <w:rPr>
                <w:rFonts w:ascii="Times New Roman" w:eastAsia="Calibri" w:hAnsi="Times New Roman" w:cs="Times New Roman"/>
                <w:sz w:val="24"/>
                <w:szCs w:val="24"/>
              </w:rPr>
              <w:t>Тема программы</w:t>
            </w:r>
          </w:p>
        </w:tc>
        <w:tc>
          <w:tcPr>
            <w:tcW w:w="2551" w:type="pct"/>
            <w:shd w:val="clear" w:color="auto" w:fill="auto"/>
            <w:vAlign w:val="center"/>
          </w:tcPr>
          <w:p w:rsidR="0020283D" w:rsidRPr="00844C0C" w:rsidRDefault="0020283D" w:rsidP="00D12102">
            <w:pPr>
              <w:spacing w:after="0" w:line="240" w:lineRule="auto"/>
              <w:jc w:val="center"/>
              <w:rPr>
                <w:rFonts w:ascii="Times New Roman" w:eastAsia="Calibri" w:hAnsi="Times New Roman" w:cs="Times New Roman"/>
                <w:sz w:val="24"/>
                <w:szCs w:val="24"/>
              </w:rPr>
            </w:pPr>
            <w:r w:rsidRPr="00844C0C">
              <w:rPr>
                <w:rFonts w:ascii="Times New Roman" w:eastAsia="Calibri" w:hAnsi="Times New Roman" w:cs="Times New Roman"/>
                <w:sz w:val="24"/>
                <w:szCs w:val="24"/>
              </w:rPr>
              <w:t>Тема практического занятия</w:t>
            </w:r>
          </w:p>
        </w:tc>
        <w:tc>
          <w:tcPr>
            <w:tcW w:w="509" w:type="pct"/>
            <w:shd w:val="clear" w:color="auto" w:fill="auto"/>
            <w:vAlign w:val="center"/>
          </w:tcPr>
          <w:p w:rsidR="0020283D" w:rsidRPr="00844C0C" w:rsidRDefault="0020283D" w:rsidP="00D12102">
            <w:pPr>
              <w:spacing w:after="0" w:line="240" w:lineRule="auto"/>
              <w:jc w:val="center"/>
              <w:rPr>
                <w:rFonts w:ascii="Times New Roman" w:eastAsia="Calibri" w:hAnsi="Times New Roman" w:cs="Times New Roman"/>
                <w:sz w:val="24"/>
                <w:szCs w:val="24"/>
              </w:rPr>
            </w:pPr>
            <w:r w:rsidRPr="00844C0C">
              <w:rPr>
                <w:rFonts w:ascii="Times New Roman" w:eastAsia="Calibri" w:hAnsi="Times New Roman" w:cs="Times New Roman"/>
                <w:sz w:val="24"/>
                <w:szCs w:val="24"/>
              </w:rPr>
              <w:t>Кол-во</w:t>
            </w:r>
          </w:p>
          <w:p w:rsidR="0020283D" w:rsidRPr="00844C0C" w:rsidRDefault="0020283D" w:rsidP="00D12102">
            <w:pPr>
              <w:spacing w:after="0" w:line="240" w:lineRule="auto"/>
              <w:jc w:val="center"/>
              <w:rPr>
                <w:rFonts w:ascii="Times New Roman" w:eastAsia="Calibri" w:hAnsi="Times New Roman" w:cs="Times New Roman"/>
                <w:sz w:val="24"/>
                <w:szCs w:val="24"/>
              </w:rPr>
            </w:pPr>
            <w:r w:rsidRPr="00844C0C">
              <w:rPr>
                <w:rFonts w:ascii="Times New Roman" w:eastAsia="Calibri" w:hAnsi="Times New Roman" w:cs="Times New Roman"/>
                <w:sz w:val="24"/>
                <w:szCs w:val="24"/>
              </w:rPr>
              <w:t>часов</w:t>
            </w:r>
          </w:p>
        </w:tc>
      </w:tr>
      <w:tr w:rsidR="0020283D" w:rsidRPr="00844C0C" w:rsidTr="00844C0C">
        <w:trPr>
          <w:trHeight w:val="313"/>
        </w:trPr>
        <w:tc>
          <w:tcPr>
            <w:tcW w:w="352" w:type="pct"/>
            <w:vMerge w:val="restart"/>
            <w:shd w:val="clear" w:color="auto" w:fill="auto"/>
          </w:tcPr>
          <w:p w:rsidR="0020283D" w:rsidRPr="00844C0C" w:rsidRDefault="0020283D" w:rsidP="00D12102">
            <w:pPr>
              <w:spacing w:after="0" w:line="240" w:lineRule="auto"/>
              <w:jc w:val="center"/>
              <w:rPr>
                <w:rFonts w:ascii="Times New Roman" w:eastAsia="Calibri" w:hAnsi="Times New Roman" w:cs="Times New Roman"/>
                <w:sz w:val="24"/>
                <w:szCs w:val="24"/>
              </w:rPr>
            </w:pPr>
            <w:r w:rsidRPr="00844C0C">
              <w:rPr>
                <w:rFonts w:ascii="Times New Roman" w:eastAsia="Calibri" w:hAnsi="Times New Roman" w:cs="Times New Roman"/>
                <w:sz w:val="24"/>
                <w:szCs w:val="24"/>
              </w:rPr>
              <w:t>1</w:t>
            </w:r>
          </w:p>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1588" w:type="pct"/>
            <w:vMerge w:val="restart"/>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r w:rsidRPr="00844C0C">
              <w:rPr>
                <w:rFonts w:ascii="Times New Roman" w:eastAsia="Calibri" w:hAnsi="Times New Roman" w:cs="Times New Roman"/>
                <w:sz w:val="24"/>
                <w:szCs w:val="24"/>
              </w:rPr>
              <w:t>Раздел 1. Обеспечение личной безопасности и сохранение здоровья</w:t>
            </w:r>
          </w:p>
        </w:tc>
        <w:tc>
          <w:tcPr>
            <w:tcW w:w="2551" w:type="pct"/>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509" w:type="pct"/>
            <w:shd w:val="clear" w:color="auto" w:fill="auto"/>
            <w:vAlign w:val="center"/>
          </w:tcPr>
          <w:p w:rsidR="0020283D" w:rsidRPr="00844C0C" w:rsidRDefault="0020283D" w:rsidP="00D12102">
            <w:pPr>
              <w:spacing w:after="0" w:line="240" w:lineRule="auto"/>
              <w:jc w:val="center"/>
              <w:rPr>
                <w:rFonts w:ascii="Times New Roman" w:eastAsia="Calibri" w:hAnsi="Times New Roman" w:cs="Times New Roman"/>
                <w:sz w:val="24"/>
                <w:szCs w:val="24"/>
              </w:rPr>
            </w:pPr>
            <w:r w:rsidRPr="00844C0C">
              <w:rPr>
                <w:rFonts w:ascii="Times New Roman" w:eastAsia="Calibri" w:hAnsi="Times New Roman" w:cs="Times New Roman"/>
                <w:sz w:val="24"/>
                <w:szCs w:val="24"/>
              </w:rPr>
              <w:t>8</w:t>
            </w:r>
          </w:p>
        </w:tc>
      </w:tr>
      <w:tr w:rsidR="0020283D" w:rsidRPr="00844C0C" w:rsidTr="00844C0C">
        <w:trPr>
          <w:trHeight w:val="210"/>
        </w:trPr>
        <w:tc>
          <w:tcPr>
            <w:tcW w:w="352"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1588"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2551" w:type="pct"/>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r w:rsidRPr="00844C0C">
              <w:rPr>
                <w:rFonts w:ascii="Times New Roman" w:eastAsia="Calibri" w:hAnsi="Times New Roman" w:cs="Times New Roman"/>
                <w:sz w:val="24"/>
                <w:szCs w:val="24"/>
              </w:rPr>
              <w:t>Изучение основных положений организации рационального питания и освоение методов его гигиенической оценки</w:t>
            </w:r>
          </w:p>
        </w:tc>
        <w:tc>
          <w:tcPr>
            <w:tcW w:w="509" w:type="pct"/>
            <w:shd w:val="clear" w:color="auto" w:fill="auto"/>
            <w:vAlign w:val="center"/>
          </w:tcPr>
          <w:p w:rsidR="0020283D" w:rsidRPr="00844C0C" w:rsidRDefault="0020283D" w:rsidP="00D12102">
            <w:pPr>
              <w:spacing w:after="0" w:line="240" w:lineRule="auto"/>
              <w:jc w:val="center"/>
              <w:rPr>
                <w:rFonts w:ascii="Times New Roman" w:eastAsia="Calibri" w:hAnsi="Times New Roman" w:cs="Times New Roman"/>
                <w:sz w:val="24"/>
                <w:szCs w:val="24"/>
              </w:rPr>
            </w:pPr>
            <w:r w:rsidRPr="00844C0C">
              <w:rPr>
                <w:rFonts w:ascii="Times New Roman" w:eastAsia="Calibri" w:hAnsi="Times New Roman" w:cs="Times New Roman"/>
                <w:sz w:val="24"/>
                <w:szCs w:val="24"/>
              </w:rPr>
              <w:t>1</w:t>
            </w:r>
          </w:p>
        </w:tc>
      </w:tr>
      <w:tr w:rsidR="0020283D" w:rsidRPr="00844C0C" w:rsidTr="00844C0C">
        <w:trPr>
          <w:trHeight w:val="195"/>
        </w:trPr>
        <w:tc>
          <w:tcPr>
            <w:tcW w:w="352"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1588"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2551" w:type="pct"/>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r w:rsidRPr="00844C0C">
              <w:rPr>
                <w:rFonts w:ascii="Times New Roman" w:eastAsia="Calibri" w:hAnsi="Times New Roman" w:cs="Times New Roman"/>
                <w:sz w:val="24"/>
                <w:szCs w:val="24"/>
              </w:rPr>
              <w:t>Изучение способов защиты от влияния неблагоприятных факторов окружающей среды на здоровье человека</w:t>
            </w:r>
          </w:p>
        </w:tc>
        <w:tc>
          <w:tcPr>
            <w:tcW w:w="509" w:type="pct"/>
            <w:shd w:val="clear" w:color="auto" w:fill="auto"/>
            <w:vAlign w:val="center"/>
          </w:tcPr>
          <w:p w:rsidR="0020283D" w:rsidRPr="00844C0C" w:rsidRDefault="0020283D" w:rsidP="00D12102">
            <w:pPr>
              <w:spacing w:after="0" w:line="240" w:lineRule="auto"/>
              <w:jc w:val="center"/>
              <w:rPr>
                <w:rFonts w:ascii="Times New Roman" w:eastAsia="Calibri" w:hAnsi="Times New Roman" w:cs="Times New Roman"/>
                <w:sz w:val="24"/>
                <w:szCs w:val="24"/>
              </w:rPr>
            </w:pPr>
            <w:r w:rsidRPr="00844C0C">
              <w:rPr>
                <w:rFonts w:ascii="Times New Roman" w:eastAsia="Calibri" w:hAnsi="Times New Roman" w:cs="Times New Roman"/>
                <w:sz w:val="24"/>
                <w:szCs w:val="24"/>
              </w:rPr>
              <w:t>1</w:t>
            </w:r>
          </w:p>
        </w:tc>
      </w:tr>
      <w:tr w:rsidR="0020283D" w:rsidRPr="00844C0C" w:rsidTr="00844C0C">
        <w:trPr>
          <w:trHeight w:val="150"/>
        </w:trPr>
        <w:tc>
          <w:tcPr>
            <w:tcW w:w="352"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1588"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2551" w:type="pct"/>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r w:rsidRPr="00844C0C">
              <w:rPr>
                <w:rFonts w:ascii="Times New Roman" w:eastAsia="Calibri" w:hAnsi="Times New Roman" w:cs="Times New Roman"/>
                <w:sz w:val="24"/>
                <w:szCs w:val="24"/>
              </w:rPr>
              <w:t>Социальные последствия употребления алкоголя</w:t>
            </w:r>
          </w:p>
        </w:tc>
        <w:tc>
          <w:tcPr>
            <w:tcW w:w="509" w:type="pct"/>
            <w:shd w:val="clear" w:color="auto" w:fill="auto"/>
            <w:vAlign w:val="center"/>
          </w:tcPr>
          <w:p w:rsidR="0020283D" w:rsidRPr="00844C0C" w:rsidRDefault="0020283D" w:rsidP="00D12102">
            <w:pPr>
              <w:spacing w:after="0" w:line="240" w:lineRule="auto"/>
              <w:jc w:val="center"/>
              <w:rPr>
                <w:rFonts w:ascii="Times New Roman" w:eastAsia="Calibri" w:hAnsi="Times New Roman" w:cs="Times New Roman"/>
                <w:sz w:val="24"/>
                <w:szCs w:val="24"/>
              </w:rPr>
            </w:pPr>
            <w:r w:rsidRPr="00844C0C">
              <w:rPr>
                <w:rFonts w:ascii="Times New Roman" w:eastAsia="Calibri" w:hAnsi="Times New Roman" w:cs="Times New Roman"/>
                <w:sz w:val="24"/>
                <w:szCs w:val="24"/>
              </w:rPr>
              <w:t>1</w:t>
            </w:r>
          </w:p>
        </w:tc>
      </w:tr>
      <w:tr w:rsidR="0020283D" w:rsidRPr="00844C0C" w:rsidTr="00844C0C">
        <w:trPr>
          <w:trHeight w:val="394"/>
        </w:trPr>
        <w:tc>
          <w:tcPr>
            <w:tcW w:w="352"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1588"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2551" w:type="pct"/>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r w:rsidRPr="00844C0C">
              <w:rPr>
                <w:rFonts w:ascii="Times New Roman" w:eastAsia="Calibri" w:hAnsi="Times New Roman" w:cs="Times New Roman"/>
                <w:sz w:val="24"/>
                <w:szCs w:val="24"/>
              </w:rPr>
              <w:t xml:space="preserve">Изучение вредных факторов влияния курения на состояние здоровья человека </w:t>
            </w:r>
          </w:p>
        </w:tc>
        <w:tc>
          <w:tcPr>
            <w:tcW w:w="509" w:type="pct"/>
            <w:shd w:val="clear" w:color="auto" w:fill="auto"/>
            <w:vAlign w:val="center"/>
          </w:tcPr>
          <w:p w:rsidR="0020283D" w:rsidRPr="00844C0C" w:rsidRDefault="0020283D" w:rsidP="00D12102">
            <w:pPr>
              <w:spacing w:after="0" w:line="240" w:lineRule="auto"/>
              <w:jc w:val="center"/>
              <w:rPr>
                <w:rFonts w:ascii="Times New Roman" w:eastAsia="Calibri" w:hAnsi="Times New Roman" w:cs="Times New Roman"/>
                <w:sz w:val="24"/>
                <w:szCs w:val="24"/>
              </w:rPr>
            </w:pPr>
            <w:r w:rsidRPr="00844C0C">
              <w:rPr>
                <w:rFonts w:ascii="Times New Roman" w:eastAsia="Calibri" w:hAnsi="Times New Roman" w:cs="Times New Roman"/>
                <w:sz w:val="24"/>
                <w:szCs w:val="24"/>
              </w:rPr>
              <w:t>1</w:t>
            </w:r>
          </w:p>
        </w:tc>
      </w:tr>
      <w:tr w:rsidR="0020283D" w:rsidRPr="00844C0C" w:rsidTr="00844C0C">
        <w:trPr>
          <w:trHeight w:val="316"/>
        </w:trPr>
        <w:tc>
          <w:tcPr>
            <w:tcW w:w="352"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1588"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2551" w:type="pct"/>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r w:rsidRPr="00844C0C">
              <w:rPr>
                <w:rFonts w:ascii="Times New Roman" w:eastAsia="Calibri" w:hAnsi="Times New Roman" w:cs="Times New Roman"/>
                <w:sz w:val="24"/>
                <w:szCs w:val="24"/>
              </w:rPr>
              <w:t>Профилактика наркомании</w:t>
            </w:r>
          </w:p>
        </w:tc>
        <w:tc>
          <w:tcPr>
            <w:tcW w:w="509" w:type="pct"/>
            <w:shd w:val="clear" w:color="auto" w:fill="auto"/>
            <w:vAlign w:val="center"/>
          </w:tcPr>
          <w:p w:rsidR="0020283D" w:rsidRPr="00844C0C" w:rsidRDefault="0020283D" w:rsidP="00D12102">
            <w:pPr>
              <w:spacing w:after="0" w:line="240" w:lineRule="auto"/>
              <w:jc w:val="center"/>
              <w:rPr>
                <w:rFonts w:ascii="Times New Roman" w:eastAsia="Calibri" w:hAnsi="Times New Roman" w:cs="Times New Roman"/>
                <w:sz w:val="24"/>
                <w:szCs w:val="24"/>
              </w:rPr>
            </w:pPr>
            <w:r w:rsidRPr="00844C0C">
              <w:rPr>
                <w:rFonts w:ascii="Times New Roman" w:eastAsia="Calibri" w:hAnsi="Times New Roman" w:cs="Times New Roman"/>
                <w:sz w:val="24"/>
                <w:szCs w:val="24"/>
              </w:rPr>
              <w:t>1</w:t>
            </w:r>
          </w:p>
        </w:tc>
      </w:tr>
      <w:tr w:rsidR="0020283D" w:rsidRPr="00844C0C" w:rsidTr="00844C0C">
        <w:trPr>
          <w:trHeight w:val="180"/>
        </w:trPr>
        <w:tc>
          <w:tcPr>
            <w:tcW w:w="352"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1588"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2551" w:type="pct"/>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r w:rsidRPr="00844C0C">
              <w:rPr>
                <w:rFonts w:ascii="Times New Roman" w:eastAsia="Calibri" w:hAnsi="Times New Roman" w:cs="Times New Roman"/>
                <w:sz w:val="24"/>
                <w:szCs w:val="24"/>
              </w:rPr>
              <w:t>Изучение моделей поведения пешеходов, велосипедистов, пассажиров и водителей транспортных сре</w:t>
            </w:r>
            <w:proofErr w:type="gramStart"/>
            <w:r w:rsidRPr="00844C0C">
              <w:rPr>
                <w:rFonts w:ascii="Times New Roman" w:eastAsia="Calibri" w:hAnsi="Times New Roman" w:cs="Times New Roman"/>
                <w:sz w:val="24"/>
                <w:szCs w:val="24"/>
              </w:rPr>
              <w:t>дств пр</w:t>
            </w:r>
            <w:proofErr w:type="gramEnd"/>
            <w:r w:rsidRPr="00844C0C">
              <w:rPr>
                <w:rFonts w:ascii="Times New Roman" w:eastAsia="Calibri" w:hAnsi="Times New Roman" w:cs="Times New Roman"/>
                <w:sz w:val="24"/>
                <w:szCs w:val="24"/>
              </w:rPr>
              <w:t>и организации дорожного движения</w:t>
            </w:r>
          </w:p>
        </w:tc>
        <w:tc>
          <w:tcPr>
            <w:tcW w:w="509" w:type="pct"/>
            <w:shd w:val="clear" w:color="auto" w:fill="auto"/>
            <w:vAlign w:val="center"/>
          </w:tcPr>
          <w:p w:rsidR="0020283D" w:rsidRPr="00844C0C" w:rsidRDefault="0020283D" w:rsidP="00D12102">
            <w:pPr>
              <w:spacing w:after="0" w:line="240" w:lineRule="auto"/>
              <w:jc w:val="center"/>
              <w:rPr>
                <w:rFonts w:ascii="Times New Roman" w:eastAsia="Calibri" w:hAnsi="Times New Roman" w:cs="Times New Roman"/>
                <w:sz w:val="24"/>
                <w:szCs w:val="24"/>
              </w:rPr>
            </w:pPr>
            <w:r w:rsidRPr="00844C0C">
              <w:rPr>
                <w:rFonts w:ascii="Times New Roman" w:eastAsia="Calibri" w:hAnsi="Times New Roman" w:cs="Times New Roman"/>
                <w:sz w:val="24"/>
                <w:szCs w:val="24"/>
              </w:rPr>
              <w:t>1</w:t>
            </w:r>
          </w:p>
        </w:tc>
      </w:tr>
      <w:tr w:rsidR="0020283D" w:rsidRPr="00844C0C" w:rsidTr="00844C0C">
        <w:trPr>
          <w:trHeight w:val="306"/>
        </w:trPr>
        <w:tc>
          <w:tcPr>
            <w:tcW w:w="352"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1588"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2551" w:type="pct"/>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r w:rsidRPr="00844C0C">
              <w:rPr>
                <w:rFonts w:ascii="Times New Roman" w:eastAsia="Calibri" w:hAnsi="Times New Roman" w:cs="Times New Roman"/>
                <w:sz w:val="24"/>
                <w:szCs w:val="24"/>
              </w:rPr>
              <w:t>Репродуктивное здоровье женщины и факторы, влияющие на него</w:t>
            </w:r>
          </w:p>
        </w:tc>
        <w:tc>
          <w:tcPr>
            <w:tcW w:w="509" w:type="pct"/>
            <w:shd w:val="clear" w:color="auto" w:fill="auto"/>
            <w:vAlign w:val="center"/>
          </w:tcPr>
          <w:p w:rsidR="0020283D" w:rsidRPr="00844C0C" w:rsidRDefault="0020283D" w:rsidP="00D12102">
            <w:pPr>
              <w:spacing w:after="0" w:line="240" w:lineRule="auto"/>
              <w:jc w:val="center"/>
              <w:rPr>
                <w:rFonts w:ascii="Times New Roman" w:eastAsia="Calibri" w:hAnsi="Times New Roman" w:cs="Times New Roman"/>
                <w:sz w:val="24"/>
                <w:szCs w:val="24"/>
              </w:rPr>
            </w:pPr>
            <w:r w:rsidRPr="00844C0C">
              <w:rPr>
                <w:rFonts w:ascii="Times New Roman" w:eastAsia="Calibri" w:hAnsi="Times New Roman" w:cs="Times New Roman"/>
                <w:sz w:val="24"/>
                <w:szCs w:val="24"/>
              </w:rPr>
              <w:t>1</w:t>
            </w:r>
          </w:p>
        </w:tc>
      </w:tr>
      <w:tr w:rsidR="0020283D" w:rsidRPr="00844C0C" w:rsidTr="00844C0C">
        <w:trPr>
          <w:trHeight w:val="210"/>
        </w:trPr>
        <w:tc>
          <w:tcPr>
            <w:tcW w:w="352"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1588"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2551" w:type="pct"/>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r w:rsidRPr="00844C0C">
              <w:rPr>
                <w:rFonts w:ascii="Times New Roman" w:eastAsia="Calibri" w:hAnsi="Times New Roman" w:cs="Times New Roman"/>
                <w:sz w:val="24"/>
                <w:szCs w:val="24"/>
              </w:rPr>
              <w:t>Культура брачных отношений</w:t>
            </w:r>
          </w:p>
        </w:tc>
        <w:tc>
          <w:tcPr>
            <w:tcW w:w="509" w:type="pct"/>
            <w:shd w:val="clear" w:color="auto" w:fill="auto"/>
            <w:vAlign w:val="center"/>
          </w:tcPr>
          <w:p w:rsidR="0020283D" w:rsidRPr="00844C0C" w:rsidRDefault="0020283D" w:rsidP="00D12102">
            <w:pPr>
              <w:spacing w:after="0" w:line="240" w:lineRule="auto"/>
              <w:jc w:val="center"/>
              <w:rPr>
                <w:rFonts w:ascii="Times New Roman" w:eastAsia="Calibri" w:hAnsi="Times New Roman" w:cs="Times New Roman"/>
                <w:sz w:val="24"/>
                <w:szCs w:val="24"/>
              </w:rPr>
            </w:pPr>
            <w:r w:rsidRPr="00844C0C">
              <w:rPr>
                <w:rFonts w:ascii="Times New Roman" w:eastAsia="Calibri" w:hAnsi="Times New Roman" w:cs="Times New Roman"/>
                <w:sz w:val="24"/>
                <w:szCs w:val="24"/>
              </w:rPr>
              <w:t>1</w:t>
            </w:r>
          </w:p>
        </w:tc>
      </w:tr>
      <w:tr w:rsidR="0020283D" w:rsidRPr="00844C0C" w:rsidTr="00844C0C">
        <w:trPr>
          <w:trHeight w:val="218"/>
        </w:trPr>
        <w:tc>
          <w:tcPr>
            <w:tcW w:w="352" w:type="pct"/>
            <w:vMerge w:val="restart"/>
            <w:shd w:val="clear" w:color="auto" w:fill="auto"/>
          </w:tcPr>
          <w:p w:rsidR="0020283D" w:rsidRPr="00844C0C" w:rsidRDefault="0020283D" w:rsidP="00D12102">
            <w:pPr>
              <w:spacing w:after="0" w:line="240" w:lineRule="auto"/>
              <w:jc w:val="center"/>
              <w:rPr>
                <w:rFonts w:ascii="Times New Roman" w:eastAsia="Calibri" w:hAnsi="Times New Roman" w:cs="Times New Roman"/>
                <w:sz w:val="24"/>
                <w:szCs w:val="24"/>
              </w:rPr>
            </w:pPr>
            <w:r w:rsidRPr="00844C0C">
              <w:rPr>
                <w:rFonts w:ascii="Times New Roman" w:eastAsia="Calibri" w:hAnsi="Times New Roman" w:cs="Times New Roman"/>
                <w:sz w:val="24"/>
                <w:szCs w:val="24"/>
              </w:rPr>
              <w:t>2</w:t>
            </w:r>
          </w:p>
          <w:p w:rsidR="0020283D" w:rsidRPr="00844C0C" w:rsidRDefault="0020283D" w:rsidP="00D12102">
            <w:pPr>
              <w:spacing w:after="0" w:line="240" w:lineRule="auto"/>
              <w:jc w:val="center"/>
              <w:rPr>
                <w:rFonts w:ascii="Times New Roman" w:eastAsia="Calibri" w:hAnsi="Times New Roman" w:cs="Times New Roman"/>
                <w:sz w:val="24"/>
                <w:szCs w:val="24"/>
              </w:rPr>
            </w:pPr>
          </w:p>
        </w:tc>
        <w:tc>
          <w:tcPr>
            <w:tcW w:w="1588" w:type="pct"/>
            <w:vMerge w:val="restart"/>
            <w:shd w:val="clear" w:color="auto" w:fill="auto"/>
          </w:tcPr>
          <w:p w:rsidR="0020283D" w:rsidRPr="00844C0C" w:rsidRDefault="0020283D" w:rsidP="00D12102">
            <w:pPr>
              <w:spacing w:after="0" w:line="240" w:lineRule="auto"/>
              <w:rPr>
                <w:rFonts w:ascii="Times New Roman" w:eastAsia="Calibri" w:hAnsi="Times New Roman" w:cs="Times New Roman"/>
                <w:sz w:val="24"/>
                <w:szCs w:val="24"/>
              </w:rPr>
            </w:pPr>
            <w:r w:rsidRPr="00844C0C">
              <w:rPr>
                <w:rFonts w:ascii="Times New Roman" w:eastAsia="Calibri" w:hAnsi="Times New Roman" w:cs="Times New Roman"/>
                <w:sz w:val="24"/>
                <w:szCs w:val="24"/>
              </w:rPr>
              <w:t>Раздел 2. Государственная система обеспеченности безопасности населения</w:t>
            </w:r>
          </w:p>
        </w:tc>
        <w:tc>
          <w:tcPr>
            <w:tcW w:w="2551" w:type="pct"/>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509" w:type="pct"/>
            <w:shd w:val="clear" w:color="auto" w:fill="auto"/>
            <w:vAlign w:val="center"/>
          </w:tcPr>
          <w:p w:rsidR="0020283D" w:rsidRPr="00844C0C" w:rsidRDefault="00E5435D" w:rsidP="00D12102">
            <w:pPr>
              <w:spacing w:after="0" w:line="240" w:lineRule="auto"/>
              <w:jc w:val="center"/>
              <w:rPr>
                <w:rFonts w:ascii="Times New Roman" w:eastAsia="Calibri" w:hAnsi="Times New Roman" w:cs="Times New Roman"/>
                <w:sz w:val="24"/>
                <w:szCs w:val="24"/>
              </w:rPr>
            </w:pPr>
            <w:r w:rsidRPr="00844C0C">
              <w:rPr>
                <w:rFonts w:ascii="Times New Roman" w:eastAsia="Calibri" w:hAnsi="Times New Roman" w:cs="Times New Roman"/>
                <w:sz w:val="24"/>
                <w:szCs w:val="24"/>
              </w:rPr>
              <w:t>8</w:t>
            </w:r>
          </w:p>
        </w:tc>
      </w:tr>
      <w:tr w:rsidR="0020283D" w:rsidRPr="00844C0C" w:rsidTr="00844C0C">
        <w:trPr>
          <w:trHeight w:val="300"/>
        </w:trPr>
        <w:tc>
          <w:tcPr>
            <w:tcW w:w="352"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1588"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2551" w:type="pct"/>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r w:rsidRPr="00844C0C">
              <w:rPr>
                <w:rFonts w:ascii="Times New Roman" w:eastAsia="Calibri" w:hAnsi="Times New Roman" w:cs="Times New Roman"/>
                <w:sz w:val="24"/>
                <w:szCs w:val="24"/>
              </w:rPr>
              <w:t>Изучение и отработка моделей поведения в условиях вынужденной природной автономии</w:t>
            </w:r>
          </w:p>
        </w:tc>
        <w:tc>
          <w:tcPr>
            <w:tcW w:w="509" w:type="pct"/>
            <w:shd w:val="clear" w:color="auto" w:fill="auto"/>
            <w:vAlign w:val="center"/>
          </w:tcPr>
          <w:p w:rsidR="0020283D" w:rsidRPr="00844C0C" w:rsidRDefault="0020283D" w:rsidP="00D12102">
            <w:pPr>
              <w:spacing w:after="0" w:line="240" w:lineRule="auto"/>
              <w:jc w:val="center"/>
              <w:rPr>
                <w:rFonts w:ascii="Times New Roman" w:eastAsia="Calibri" w:hAnsi="Times New Roman" w:cs="Times New Roman"/>
                <w:sz w:val="24"/>
                <w:szCs w:val="24"/>
              </w:rPr>
            </w:pPr>
            <w:r w:rsidRPr="00844C0C">
              <w:rPr>
                <w:rFonts w:ascii="Times New Roman" w:eastAsia="Calibri" w:hAnsi="Times New Roman" w:cs="Times New Roman"/>
                <w:sz w:val="24"/>
                <w:szCs w:val="24"/>
              </w:rPr>
              <w:t>1</w:t>
            </w:r>
          </w:p>
        </w:tc>
      </w:tr>
      <w:tr w:rsidR="0020283D" w:rsidRPr="00844C0C" w:rsidTr="00844C0C">
        <w:trPr>
          <w:trHeight w:val="160"/>
        </w:trPr>
        <w:tc>
          <w:tcPr>
            <w:tcW w:w="352"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1588"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2551" w:type="pct"/>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r w:rsidRPr="00844C0C">
              <w:rPr>
                <w:rFonts w:ascii="Times New Roman" w:eastAsia="Calibri" w:hAnsi="Times New Roman" w:cs="Times New Roman"/>
                <w:sz w:val="24"/>
                <w:szCs w:val="24"/>
              </w:rPr>
              <w:t xml:space="preserve">Мероприятия по эвакуации населения в условиях чрезвычайных ситуациях </w:t>
            </w:r>
          </w:p>
        </w:tc>
        <w:tc>
          <w:tcPr>
            <w:tcW w:w="509" w:type="pct"/>
            <w:shd w:val="clear" w:color="auto" w:fill="auto"/>
            <w:vAlign w:val="center"/>
          </w:tcPr>
          <w:p w:rsidR="0020283D" w:rsidRPr="00844C0C" w:rsidRDefault="0020283D" w:rsidP="00D12102">
            <w:pPr>
              <w:spacing w:after="0" w:line="240" w:lineRule="auto"/>
              <w:jc w:val="center"/>
              <w:rPr>
                <w:rFonts w:ascii="Times New Roman" w:eastAsia="Calibri" w:hAnsi="Times New Roman" w:cs="Times New Roman"/>
                <w:sz w:val="24"/>
                <w:szCs w:val="24"/>
              </w:rPr>
            </w:pPr>
            <w:r w:rsidRPr="00844C0C">
              <w:rPr>
                <w:rFonts w:ascii="Times New Roman" w:eastAsia="Calibri" w:hAnsi="Times New Roman" w:cs="Times New Roman"/>
                <w:sz w:val="24"/>
                <w:szCs w:val="24"/>
              </w:rPr>
              <w:t>1</w:t>
            </w:r>
          </w:p>
        </w:tc>
      </w:tr>
      <w:tr w:rsidR="0020283D" w:rsidRPr="00844C0C" w:rsidTr="00844C0C">
        <w:trPr>
          <w:trHeight w:val="195"/>
        </w:trPr>
        <w:tc>
          <w:tcPr>
            <w:tcW w:w="352"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1588"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2551" w:type="pct"/>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r w:rsidRPr="00844C0C">
              <w:rPr>
                <w:rFonts w:ascii="Times New Roman" w:eastAsia="Calibri" w:hAnsi="Times New Roman" w:cs="Times New Roman"/>
                <w:sz w:val="24"/>
                <w:szCs w:val="24"/>
              </w:rPr>
              <w:t>Изучение основного предназначения защитных сооружений гражданской обороны</w:t>
            </w:r>
          </w:p>
        </w:tc>
        <w:tc>
          <w:tcPr>
            <w:tcW w:w="509" w:type="pct"/>
            <w:shd w:val="clear" w:color="auto" w:fill="auto"/>
            <w:vAlign w:val="center"/>
          </w:tcPr>
          <w:p w:rsidR="0020283D" w:rsidRPr="00844C0C" w:rsidRDefault="0020283D" w:rsidP="00D12102">
            <w:pPr>
              <w:spacing w:after="0" w:line="240" w:lineRule="auto"/>
              <w:jc w:val="center"/>
              <w:rPr>
                <w:rFonts w:ascii="Times New Roman" w:eastAsia="Calibri" w:hAnsi="Times New Roman" w:cs="Times New Roman"/>
                <w:sz w:val="24"/>
                <w:szCs w:val="24"/>
              </w:rPr>
            </w:pPr>
            <w:r w:rsidRPr="00844C0C">
              <w:rPr>
                <w:rFonts w:ascii="Times New Roman" w:eastAsia="Calibri" w:hAnsi="Times New Roman" w:cs="Times New Roman"/>
                <w:sz w:val="24"/>
                <w:szCs w:val="24"/>
              </w:rPr>
              <w:t>1</w:t>
            </w:r>
          </w:p>
        </w:tc>
      </w:tr>
      <w:tr w:rsidR="0020283D" w:rsidRPr="00844C0C" w:rsidTr="00844C0C">
        <w:trPr>
          <w:trHeight w:val="180"/>
        </w:trPr>
        <w:tc>
          <w:tcPr>
            <w:tcW w:w="352"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1588"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2551" w:type="pct"/>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r w:rsidRPr="00844C0C">
              <w:rPr>
                <w:rFonts w:ascii="Times New Roman" w:eastAsia="Calibri" w:hAnsi="Times New Roman" w:cs="Times New Roman"/>
                <w:sz w:val="24"/>
                <w:szCs w:val="24"/>
              </w:rPr>
              <w:t>Организация и изучение основного содержания аварийно-спасительных работ проводимых в зонах ЧС</w:t>
            </w:r>
          </w:p>
        </w:tc>
        <w:tc>
          <w:tcPr>
            <w:tcW w:w="509" w:type="pct"/>
            <w:shd w:val="clear" w:color="auto" w:fill="auto"/>
            <w:vAlign w:val="center"/>
          </w:tcPr>
          <w:p w:rsidR="0020283D" w:rsidRPr="00844C0C" w:rsidRDefault="0020283D" w:rsidP="00D12102">
            <w:pPr>
              <w:spacing w:after="0" w:line="240" w:lineRule="auto"/>
              <w:jc w:val="center"/>
              <w:rPr>
                <w:rFonts w:ascii="Times New Roman" w:eastAsia="Calibri" w:hAnsi="Times New Roman" w:cs="Times New Roman"/>
                <w:sz w:val="24"/>
                <w:szCs w:val="24"/>
              </w:rPr>
            </w:pPr>
            <w:r w:rsidRPr="00844C0C">
              <w:rPr>
                <w:rFonts w:ascii="Times New Roman" w:eastAsia="Calibri" w:hAnsi="Times New Roman" w:cs="Times New Roman"/>
                <w:sz w:val="24"/>
                <w:szCs w:val="24"/>
              </w:rPr>
              <w:t>1</w:t>
            </w:r>
          </w:p>
        </w:tc>
      </w:tr>
      <w:tr w:rsidR="0020283D" w:rsidRPr="00844C0C" w:rsidTr="00844C0C">
        <w:trPr>
          <w:trHeight w:val="225"/>
        </w:trPr>
        <w:tc>
          <w:tcPr>
            <w:tcW w:w="352"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1588"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2551" w:type="pct"/>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r w:rsidRPr="00844C0C">
              <w:rPr>
                <w:rFonts w:ascii="Times New Roman" w:eastAsia="Calibri" w:hAnsi="Times New Roman" w:cs="Times New Roman"/>
                <w:sz w:val="24"/>
                <w:szCs w:val="24"/>
              </w:rPr>
              <w:t>Изучение и отработка моделей поведения в ЧС на транспорте</w:t>
            </w:r>
          </w:p>
        </w:tc>
        <w:tc>
          <w:tcPr>
            <w:tcW w:w="509" w:type="pct"/>
            <w:shd w:val="clear" w:color="auto" w:fill="auto"/>
            <w:vAlign w:val="center"/>
          </w:tcPr>
          <w:p w:rsidR="0020283D" w:rsidRPr="00844C0C" w:rsidRDefault="0020283D" w:rsidP="00D12102">
            <w:pPr>
              <w:spacing w:after="0" w:line="240" w:lineRule="auto"/>
              <w:jc w:val="center"/>
              <w:rPr>
                <w:rFonts w:ascii="Times New Roman" w:eastAsia="Calibri" w:hAnsi="Times New Roman" w:cs="Times New Roman"/>
                <w:sz w:val="24"/>
                <w:szCs w:val="24"/>
              </w:rPr>
            </w:pPr>
            <w:r w:rsidRPr="00844C0C">
              <w:rPr>
                <w:rFonts w:ascii="Times New Roman" w:eastAsia="Calibri" w:hAnsi="Times New Roman" w:cs="Times New Roman"/>
                <w:sz w:val="24"/>
                <w:szCs w:val="24"/>
              </w:rPr>
              <w:t>1</w:t>
            </w:r>
          </w:p>
        </w:tc>
      </w:tr>
      <w:tr w:rsidR="0020283D" w:rsidRPr="00844C0C" w:rsidTr="00844C0C">
        <w:trPr>
          <w:trHeight w:val="307"/>
        </w:trPr>
        <w:tc>
          <w:tcPr>
            <w:tcW w:w="352"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1588"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2551" w:type="pct"/>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r w:rsidRPr="00844C0C">
              <w:rPr>
                <w:rFonts w:ascii="Times New Roman" w:eastAsia="Calibri" w:hAnsi="Times New Roman" w:cs="Times New Roman"/>
                <w:sz w:val="24"/>
                <w:szCs w:val="24"/>
              </w:rPr>
              <w:t>Изучение первичных средств пожаротушения</w:t>
            </w:r>
          </w:p>
        </w:tc>
        <w:tc>
          <w:tcPr>
            <w:tcW w:w="509" w:type="pct"/>
            <w:shd w:val="clear" w:color="auto" w:fill="auto"/>
            <w:vAlign w:val="center"/>
          </w:tcPr>
          <w:p w:rsidR="0020283D" w:rsidRPr="00844C0C" w:rsidRDefault="0020283D" w:rsidP="00D12102">
            <w:pPr>
              <w:spacing w:after="0" w:line="240" w:lineRule="auto"/>
              <w:jc w:val="center"/>
              <w:rPr>
                <w:rFonts w:ascii="Times New Roman" w:eastAsia="Calibri" w:hAnsi="Times New Roman" w:cs="Times New Roman"/>
                <w:sz w:val="24"/>
                <w:szCs w:val="24"/>
              </w:rPr>
            </w:pPr>
            <w:r w:rsidRPr="00844C0C">
              <w:rPr>
                <w:rFonts w:ascii="Times New Roman" w:eastAsia="Calibri" w:hAnsi="Times New Roman" w:cs="Times New Roman"/>
                <w:sz w:val="24"/>
                <w:szCs w:val="24"/>
              </w:rPr>
              <w:t>1</w:t>
            </w:r>
          </w:p>
        </w:tc>
      </w:tr>
      <w:tr w:rsidR="0020283D" w:rsidRPr="00844C0C" w:rsidTr="00844C0C">
        <w:trPr>
          <w:trHeight w:val="130"/>
        </w:trPr>
        <w:tc>
          <w:tcPr>
            <w:tcW w:w="352"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1588"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2551" w:type="pct"/>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r w:rsidRPr="00844C0C">
              <w:rPr>
                <w:rFonts w:ascii="Times New Roman" w:eastAsia="Calibri" w:hAnsi="Times New Roman" w:cs="Times New Roman"/>
                <w:sz w:val="24"/>
                <w:szCs w:val="24"/>
              </w:rPr>
              <w:t>Изучение первичных средств индивидуальной защиты от поражающих факторов в ЧС мирного и военного времени</w:t>
            </w:r>
          </w:p>
        </w:tc>
        <w:tc>
          <w:tcPr>
            <w:tcW w:w="509" w:type="pct"/>
            <w:shd w:val="clear" w:color="auto" w:fill="auto"/>
            <w:vAlign w:val="center"/>
          </w:tcPr>
          <w:p w:rsidR="0020283D" w:rsidRPr="00844C0C" w:rsidRDefault="0020283D" w:rsidP="00D12102">
            <w:pPr>
              <w:spacing w:after="0" w:line="240" w:lineRule="auto"/>
              <w:jc w:val="center"/>
              <w:rPr>
                <w:rFonts w:ascii="Times New Roman" w:eastAsia="Calibri" w:hAnsi="Times New Roman" w:cs="Times New Roman"/>
                <w:sz w:val="24"/>
                <w:szCs w:val="24"/>
              </w:rPr>
            </w:pPr>
            <w:r w:rsidRPr="00844C0C">
              <w:rPr>
                <w:rFonts w:ascii="Times New Roman" w:eastAsia="Calibri" w:hAnsi="Times New Roman" w:cs="Times New Roman"/>
                <w:sz w:val="24"/>
                <w:szCs w:val="24"/>
              </w:rPr>
              <w:t>1</w:t>
            </w:r>
          </w:p>
        </w:tc>
      </w:tr>
      <w:tr w:rsidR="0020283D" w:rsidRPr="00844C0C" w:rsidTr="00844C0C">
        <w:trPr>
          <w:trHeight w:val="210"/>
        </w:trPr>
        <w:tc>
          <w:tcPr>
            <w:tcW w:w="352"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1588"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2551" w:type="pct"/>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r w:rsidRPr="00844C0C">
              <w:rPr>
                <w:rFonts w:ascii="Times New Roman" w:eastAsia="Calibri" w:hAnsi="Times New Roman" w:cs="Times New Roman"/>
                <w:sz w:val="24"/>
                <w:szCs w:val="24"/>
              </w:rPr>
              <w:t>Изучение основных мер безопасности и моделей поведения при террористическом акте и захвате заложника</w:t>
            </w:r>
          </w:p>
        </w:tc>
        <w:tc>
          <w:tcPr>
            <w:tcW w:w="509" w:type="pct"/>
            <w:shd w:val="clear" w:color="auto" w:fill="auto"/>
            <w:vAlign w:val="center"/>
          </w:tcPr>
          <w:p w:rsidR="0020283D" w:rsidRPr="00844C0C" w:rsidRDefault="0020283D" w:rsidP="00D12102">
            <w:pPr>
              <w:spacing w:after="0" w:line="240" w:lineRule="auto"/>
              <w:jc w:val="center"/>
              <w:rPr>
                <w:rFonts w:ascii="Times New Roman" w:eastAsia="Calibri" w:hAnsi="Times New Roman" w:cs="Times New Roman"/>
                <w:sz w:val="24"/>
                <w:szCs w:val="24"/>
              </w:rPr>
            </w:pPr>
            <w:r w:rsidRPr="00844C0C">
              <w:rPr>
                <w:rFonts w:ascii="Times New Roman" w:eastAsia="Calibri" w:hAnsi="Times New Roman" w:cs="Times New Roman"/>
                <w:sz w:val="24"/>
                <w:szCs w:val="24"/>
              </w:rPr>
              <w:t>1</w:t>
            </w:r>
          </w:p>
        </w:tc>
      </w:tr>
      <w:tr w:rsidR="0020283D" w:rsidRPr="00844C0C" w:rsidTr="00844C0C">
        <w:trPr>
          <w:trHeight w:val="355"/>
        </w:trPr>
        <w:tc>
          <w:tcPr>
            <w:tcW w:w="352" w:type="pct"/>
            <w:vMerge w:val="restart"/>
            <w:shd w:val="clear" w:color="auto" w:fill="auto"/>
          </w:tcPr>
          <w:p w:rsidR="0020283D" w:rsidRPr="00844C0C" w:rsidRDefault="0020283D" w:rsidP="00D12102">
            <w:pPr>
              <w:spacing w:after="0" w:line="240" w:lineRule="auto"/>
              <w:jc w:val="center"/>
              <w:rPr>
                <w:rFonts w:ascii="Times New Roman" w:eastAsia="Calibri" w:hAnsi="Times New Roman" w:cs="Times New Roman"/>
                <w:sz w:val="24"/>
                <w:szCs w:val="24"/>
              </w:rPr>
            </w:pPr>
            <w:r w:rsidRPr="00844C0C">
              <w:rPr>
                <w:rFonts w:ascii="Times New Roman" w:eastAsia="Calibri" w:hAnsi="Times New Roman" w:cs="Times New Roman"/>
                <w:sz w:val="24"/>
                <w:szCs w:val="24"/>
              </w:rPr>
              <w:t>3</w:t>
            </w:r>
          </w:p>
        </w:tc>
        <w:tc>
          <w:tcPr>
            <w:tcW w:w="1588" w:type="pct"/>
            <w:vMerge w:val="restart"/>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r w:rsidRPr="00844C0C">
              <w:rPr>
                <w:rFonts w:ascii="Times New Roman" w:eastAsia="Calibri" w:hAnsi="Times New Roman" w:cs="Times New Roman"/>
                <w:sz w:val="24"/>
                <w:szCs w:val="24"/>
              </w:rPr>
              <w:t>Раздел 3. Основы обороны государства и воинская обязанность</w:t>
            </w:r>
          </w:p>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2551" w:type="pct"/>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509" w:type="pct"/>
            <w:shd w:val="clear" w:color="auto" w:fill="auto"/>
            <w:vAlign w:val="center"/>
          </w:tcPr>
          <w:p w:rsidR="0020283D" w:rsidRPr="00844C0C" w:rsidRDefault="0020283D" w:rsidP="00D12102">
            <w:pPr>
              <w:spacing w:after="0" w:line="240" w:lineRule="auto"/>
              <w:jc w:val="center"/>
              <w:rPr>
                <w:rFonts w:ascii="Times New Roman" w:eastAsia="Calibri" w:hAnsi="Times New Roman" w:cs="Times New Roman"/>
                <w:sz w:val="24"/>
                <w:szCs w:val="24"/>
              </w:rPr>
            </w:pPr>
            <w:r w:rsidRPr="00844C0C">
              <w:rPr>
                <w:rFonts w:ascii="Times New Roman" w:eastAsia="Calibri" w:hAnsi="Times New Roman" w:cs="Times New Roman"/>
                <w:sz w:val="24"/>
                <w:szCs w:val="24"/>
              </w:rPr>
              <w:t>8</w:t>
            </w:r>
          </w:p>
        </w:tc>
      </w:tr>
      <w:tr w:rsidR="0020283D" w:rsidRPr="00844C0C" w:rsidTr="00844C0C">
        <w:trPr>
          <w:trHeight w:val="180"/>
        </w:trPr>
        <w:tc>
          <w:tcPr>
            <w:tcW w:w="352"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1588"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lang w:eastAsia="ru-RU"/>
              </w:rPr>
            </w:pPr>
          </w:p>
        </w:tc>
        <w:tc>
          <w:tcPr>
            <w:tcW w:w="2551" w:type="pct"/>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r w:rsidRPr="00844C0C">
              <w:rPr>
                <w:rFonts w:ascii="Times New Roman" w:eastAsia="Calibri" w:hAnsi="Times New Roman" w:cs="Times New Roman"/>
                <w:sz w:val="24"/>
                <w:szCs w:val="24"/>
              </w:rPr>
              <w:t>Функции и основные задачи современных Вооруженных сил РФ</w:t>
            </w:r>
          </w:p>
        </w:tc>
        <w:tc>
          <w:tcPr>
            <w:tcW w:w="509" w:type="pct"/>
            <w:shd w:val="clear" w:color="auto" w:fill="auto"/>
            <w:vAlign w:val="center"/>
          </w:tcPr>
          <w:p w:rsidR="0020283D" w:rsidRPr="00844C0C" w:rsidRDefault="0020283D" w:rsidP="00D12102">
            <w:pPr>
              <w:spacing w:after="0" w:line="240" w:lineRule="auto"/>
              <w:jc w:val="center"/>
              <w:rPr>
                <w:rFonts w:ascii="Times New Roman" w:eastAsia="Calibri" w:hAnsi="Times New Roman" w:cs="Times New Roman"/>
                <w:sz w:val="24"/>
                <w:szCs w:val="24"/>
              </w:rPr>
            </w:pPr>
            <w:r w:rsidRPr="00844C0C">
              <w:rPr>
                <w:rFonts w:ascii="Times New Roman" w:eastAsia="Calibri" w:hAnsi="Times New Roman" w:cs="Times New Roman"/>
                <w:sz w:val="24"/>
                <w:szCs w:val="24"/>
              </w:rPr>
              <w:t>1</w:t>
            </w:r>
          </w:p>
        </w:tc>
      </w:tr>
      <w:tr w:rsidR="0020283D" w:rsidRPr="00844C0C" w:rsidTr="00844C0C">
        <w:trPr>
          <w:trHeight w:val="180"/>
        </w:trPr>
        <w:tc>
          <w:tcPr>
            <w:tcW w:w="352"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1588"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lang w:eastAsia="ru-RU"/>
              </w:rPr>
            </w:pPr>
          </w:p>
        </w:tc>
        <w:tc>
          <w:tcPr>
            <w:tcW w:w="2551" w:type="pct"/>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r w:rsidRPr="00844C0C">
              <w:rPr>
                <w:rFonts w:ascii="Times New Roman" w:eastAsia="Calibri" w:hAnsi="Times New Roman" w:cs="Times New Roman"/>
                <w:sz w:val="24"/>
                <w:szCs w:val="24"/>
              </w:rPr>
              <w:t>Структура Вооруженных Сил РФ</w:t>
            </w:r>
          </w:p>
        </w:tc>
        <w:tc>
          <w:tcPr>
            <w:tcW w:w="509" w:type="pct"/>
            <w:shd w:val="clear" w:color="auto" w:fill="auto"/>
            <w:vAlign w:val="center"/>
          </w:tcPr>
          <w:p w:rsidR="0020283D" w:rsidRPr="00844C0C" w:rsidRDefault="0020283D" w:rsidP="00D12102">
            <w:pPr>
              <w:spacing w:after="0" w:line="240" w:lineRule="auto"/>
              <w:jc w:val="center"/>
              <w:rPr>
                <w:rFonts w:ascii="Times New Roman" w:eastAsia="Calibri" w:hAnsi="Times New Roman" w:cs="Times New Roman"/>
                <w:sz w:val="24"/>
                <w:szCs w:val="24"/>
              </w:rPr>
            </w:pPr>
            <w:r w:rsidRPr="00844C0C">
              <w:rPr>
                <w:rFonts w:ascii="Times New Roman" w:eastAsia="Calibri" w:hAnsi="Times New Roman" w:cs="Times New Roman"/>
                <w:sz w:val="24"/>
                <w:szCs w:val="24"/>
              </w:rPr>
              <w:t>1</w:t>
            </w:r>
          </w:p>
        </w:tc>
      </w:tr>
      <w:tr w:rsidR="0020283D" w:rsidRPr="00844C0C" w:rsidTr="00844C0C">
        <w:trPr>
          <w:trHeight w:val="165"/>
        </w:trPr>
        <w:tc>
          <w:tcPr>
            <w:tcW w:w="352"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1588"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lang w:eastAsia="ru-RU"/>
              </w:rPr>
            </w:pPr>
          </w:p>
        </w:tc>
        <w:tc>
          <w:tcPr>
            <w:tcW w:w="2551" w:type="pct"/>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r w:rsidRPr="00844C0C">
              <w:rPr>
                <w:rFonts w:ascii="Times New Roman" w:eastAsia="Calibri" w:hAnsi="Times New Roman" w:cs="Times New Roman"/>
                <w:sz w:val="24"/>
                <w:szCs w:val="24"/>
              </w:rPr>
              <w:t>Организация воинского учета и его предназначение</w:t>
            </w:r>
          </w:p>
        </w:tc>
        <w:tc>
          <w:tcPr>
            <w:tcW w:w="509" w:type="pct"/>
            <w:shd w:val="clear" w:color="auto" w:fill="auto"/>
            <w:vAlign w:val="center"/>
          </w:tcPr>
          <w:p w:rsidR="0020283D" w:rsidRPr="00844C0C" w:rsidRDefault="0020283D" w:rsidP="00D12102">
            <w:pPr>
              <w:spacing w:after="0" w:line="240" w:lineRule="auto"/>
              <w:jc w:val="center"/>
              <w:rPr>
                <w:rFonts w:ascii="Times New Roman" w:eastAsia="Calibri" w:hAnsi="Times New Roman" w:cs="Times New Roman"/>
                <w:sz w:val="24"/>
                <w:szCs w:val="24"/>
              </w:rPr>
            </w:pPr>
            <w:r w:rsidRPr="00844C0C">
              <w:rPr>
                <w:rFonts w:ascii="Times New Roman" w:eastAsia="Calibri" w:hAnsi="Times New Roman" w:cs="Times New Roman"/>
                <w:sz w:val="24"/>
                <w:szCs w:val="24"/>
              </w:rPr>
              <w:t>1</w:t>
            </w:r>
          </w:p>
        </w:tc>
      </w:tr>
      <w:tr w:rsidR="0020283D" w:rsidRPr="00844C0C" w:rsidTr="00844C0C">
        <w:trPr>
          <w:trHeight w:val="300"/>
        </w:trPr>
        <w:tc>
          <w:tcPr>
            <w:tcW w:w="352"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1588"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lang w:eastAsia="ru-RU"/>
              </w:rPr>
            </w:pPr>
          </w:p>
        </w:tc>
        <w:tc>
          <w:tcPr>
            <w:tcW w:w="2551" w:type="pct"/>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r w:rsidRPr="00844C0C">
              <w:rPr>
                <w:rFonts w:ascii="Times New Roman" w:eastAsia="Calibri" w:hAnsi="Times New Roman" w:cs="Times New Roman"/>
                <w:sz w:val="24"/>
                <w:szCs w:val="24"/>
              </w:rPr>
              <w:t>Изучение способов бесконфликтного общения и саморегуляции</w:t>
            </w:r>
          </w:p>
        </w:tc>
        <w:tc>
          <w:tcPr>
            <w:tcW w:w="509" w:type="pct"/>
            <w:shd w:val="clear" w:color="auto" w:fill="auto"/>
            <w:vAlign w:val="center"/>
          </w:tcPr>
          <w:p w:rsidR="0020283D" w:rsidRPr="00844C0C" w:rsidRDefault="0020283D" w:rsidP="00D12102">
            <w:pPr>
              <w:spacing w:after="0" w:line="240" w:lineRule="auto"/>
              <w:jc w:val="center"/>
              <w:rPr>
                <w:rFonts w:ascii="Times New Roman" w:eastAsia="Calibri" w:hAnsi="Times New Roman" w:cs="Times New Roman"/>
                <w:sz w:val="24"/>
                <w:szCs w:val="24"/>
              </w:rPr>
            </w:pPr>
            <w:r w:rsidRPr="00844C0C">
              <w:rPr>
                <w:rFonts w:ascii="Times New Roman" w:eastAsia="Calibri" w:hAnsi="Times New Roman" w:cs="Times New Roman"/>
                <w:sz w:val="24"/>
                <w:szCs w:val="24"/>
              </w:rPr>
              <w:t>1</w:t>
            </w:r>
          </w:p>
        </w:tc>
      </w:tr>
      <w:tr w:rsidR="0020283D" w:rsidRPr="00844C0C" w:rsidTr="00844C0C">
        <w:trPr>
          <w:trHeight w:val="345"/>
        </w:trPr>
        <w:tc>
          <w:tcPr>
            <w:tcW w:w="352"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1588"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lang w:eastAsia="ru-RU"/>
              </w:rPr>
            </w:pPr>
          </w:p>
        </w:tc>
        <w:tc>
          <w:tcPr>
            <w:tcW w:w="2551" w:type="pct"/>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r w:rsidRPr="00844C0C">
              <w:rPr>
                <w:rFonts w:ascii="Times New Roman" w:eastAsia="Calibri" w:hAnsi="Times New Roman" w:cs="Times New Roman"/>
                <w:sz w:val="24"/>
                <w:szCs w:val="24"/>
              </w:rPr>
              <w:t>Обязанности граждан по воинскому учету</w:t>
            </w:r>
          </w:p>
        </w:tc>
        <w:tc>
          <w:tcPr>
            <w:tcW w:w="509" w:type="pct"/>
            <w:shd w:val="clear" w:color="auto" w:fill="auto"/>
            <w:vAlign w:val="center"/>
          </w:tcPr>
          <w:p w:rsidR="0020283D" w:rsidRPr="00844C0C" w:rsidRDefault="0020283D" w:rsidP="00D12102">
            <w:pPr>
              <w:spacing w:after="0" w:line="240" w:lineRule="auto"/>
              <w:jc w:val="center"/>
              <w:rPr>
                <w:rFonts w:ascii="Times New Roman" w:eastAsia="Calibri" w:hAnsi="Times New Roman" w:cs="Times New Roman"/>
                <w:sz w:val="24"/>
                <w:szCs w:val="24"/>
              </w:rPr>
            </w:pPr>
            <w:r w:rsidRPr="00844C0C">
              <w:rPr>
                <w:rFonts w:ascii="Times New Roman" w:eastAsia="Calibri" w:hAnsi="Times New Roman" w:cs="Times New Roman"/>
                <w:sz w:val="24"/>
                <w:szCs w:val="24"/>
              </w:rPr>
              <w:t>1</w:t>
            </w:r>
          </w:p>
        </w:tc>
      </w:tr>
      <w:tr w:rsidR="0020283D" w:rsidRPr="00844C0C" w:rsidTr="00844C0C">
        <w:trPr>
          <w:trHeight w:val="175"/>
        </w:trPr>
        <w:tc>
          <w:tcPr>
            <w:tcW w:w="352"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1588"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lang w:eastAsia="ru-RU"/>
              </w:rPr>
            </w:pPr>
          </w:p>
        </w:tc>
        <w:tc>
          <w:tcPr>
            <w:tcW w:w="2551" w:type="pct"/>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r w:rsidRPr="00844C0C">
              <w:rPr>
                <w:rFonts w:ascii="Times New Roman" w:eastAsia="Calibri" w:hAnsi="Times New Roman" w:cs="Times New Roman"/>
                <w:sz w:val="24"/>
                <w:szCs w:val="24"/>
              </w:rPr>
              <w:t>Права и льготы, предоставляемые военнослужащим, проходящим воинскую службу по контракту</w:t>
            </w:r>
          </w:p>
        </w:tc>
        <w:tc>
          <w:tcPr>
            <w:tcW w:w="509" w:type="pct"/>
            <w:shd w:val="clear" w:color="auto" w:fill="auto"/>
            <w:vAlign w:val="center"/>
          </w:tcPr>
          <w:p w:rsidR="0020283D" w:rsidRPr="00844C0C" w:rsidRDefault="0020283D" w:rsidP="00D12102">
            <w:pPr>
              <w:spacing w:after="0" w:line="240" w:lineRule="auto"/>
              <w:jc w:val="center"/>
              <w:rPr>
                <w:rFonts w:ascii="Times New Roman" w:eastAsia="Calibri" w:hAnsi="Times New Roman" w:cs="Times New Roman"/>
                <w:sz w:val="24"/>
                <w:szCs w:val="24"/>
              </w:rPr>
            </w:pPr>
            <w:r w:rsidRPr="00844C0C">
              <w:rPr>
                <w:rFonts w:ascii="Times New Roman" w:eastAsia="Calibri" w:hAnsi="Times New Roman" w:cs="Times New Roman"/>
                <w:sz w:val="24"/>
                <w:szCs w:val="24"/>
              </w:rPr>
              <w:t>1</w:t>
            </w:r>
          </w:p>
        </w:tc>
      </w:tr>
      <w:tr w:rsidR="0020283D" w:rsidRPr="00844C0C" w:rsidTr="00844C0C">
        <w:trPr>
          <w:trHeight w:val="195"/>
        </w:trPr>
        <w:tc>
          <w:tcPr>
            <w:tcW w:w="352"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1588"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lang w:eastAsia="ru-RU"/>
              </w:rPr>
            </w:pPr>
          </w:p>
        </w:tc>
        <w:tc>
          <w:tcPr>
            <w:tcW w:w="2551" w:type="pct"/>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r w:rsidRPr="00844C0C">
              <w:rPr>
                <w:rFonts w:ascii="Times New Roman" w:eastAsia="Calibri" w:hAnsi="Times New Roman" w:cs="Times New Roman"/>
                <w:sz w:val="24"/>
                <w:szCs w:val="24"/>
              </w:rPr>
              <w:t>Особенности воинской деятельности в различных видах Вооруженных Сил и родах войск</w:t>
            </w:r>
          </w:p>
        </w:tc>
        <w:tc>
          <w:tcPr>
            <w:tcW w:w="509" w:type="pct"/>
            <w:shd w:val="clear" w:color="auto" w:fill="auto"/>
            <w:vAlign w:val="center"/>
          </w:tcPr>
          <w:p w:rsidR="0020283D" w:rsidRPr="00844C0C" w:rsidRDefault="0020283D" w:rsidP="00D12102">
            <w:pPr>
              <w:spacing w:after="0" w:line="240" w:lineRule="auto"/>
              <w:jc w:val="center"/>
              <w:rPr>
                <w:rFonts w:ascii="Times New Roman" w:eastAsia="Calibri" w:hAnsi="Times New Roman" w:cs="Times New Roman"/>
                <w:sz w:val="24"/>
                <w:szCs w:val="24"/>
              </w:rPr>
            </w:pPr>
            <w:r w:rsidRPr="00844C0C">
              <w:rPr>
                <w:rFonts w:ascii="Times New Roman" w:eastAsia="Calibri" w:hAnsi="Times New Roman" w:cs="Times New Roman"/>
                <w:sz w:val="24"/>
                <w:szCs w:val="24"/>
              </w:rPr>
              <w:t>1</w:t>
            </w:r>
          </w:p>
        </w:tc>
      </w:tr>
      <w:tr w:rsidR="0020283D" w:rsidRPr="00844C0C" w:rsidTr="00844C0C">
        <w:trPr>
          <w:trHeight w:val="175"/>
        </w:trPr>
        <w:tc>
          <w:tcPr>
            <w:tcW w:w="352"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1588"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lang w:eastAsia="ru-RU"/>
              </w:rPr>
            </w:pPr>
          </w:p>
        </w:tc>
        <w:tc>
          <w:tcPr>
            <w:tcW w:w="2551" w:type="pct"/>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r w:rsidRPr="00844C0C">
              <w:rPr>
                <w:rFonts w:ascii="Times New Roman" w:eastAsia="Calibri" w:hAnsi="Times New Roman" w:cs="Times New Roman"/>
                <w:sz w:val="24"/>
                <w:szCs w:val="24"/>
              </w:rPr>
              <w:t>Особенности службы в армии, изучение и освоение методик проведения строевой подготовки</w:t>
            </w:r>
          </w:p>
        </w:tc>
        <w:tc>
          <w:tcPr>
            <w:tcW w:w="509" w:type="pct"/>
            <w:shd w:val="clear" w:color="auto" w:fill="auto"/>
            <w:vAlign w:val="center"/>
          </w:tcPr>
          <w:p w:rsidR="0020283D" w:rsidRPr="00844C0C" w:rsidRDefault="0020283D" w:rsidP="00D12102">
            <w:pPr>
              <w:spacing w:after="0" w:line="240" w:lineRule="auto"/>
              <w:jc w:val="center"/>
              <w:rPr>
                <w:rFonts w:ascii="Times New Roman" w:eastAsia="Calibri" w:hAnsi="Times New Roman" w:cs="Times New Roman"/>
                <w:sz w:val="24"/>
                <w:szCs w:val="24"/>
              </w:rPr>
            </w:pPr>
            <w:r w:rsidRPr="00844C0C">
              <w:rPr>
                <w:rFonts w:ascii="Times New Roman" w:eastAsia="Calibri" w:hAnsi="Times New Roman" w:cs="Times New Roman"/>
                <w:sz w:val="24"/>
                <w:szCs w:val="24"/>
              </w:rPr>
              <w:t>1</w:t>
            </w:r>
          </w:p>
        </w:tc>
      </w:tr>
      <w:tr w:rsidR="0020283D" w:rsidRPr="00844C0C" w:rsidTr="00844C0C">
        <w:trPr>
          <w:trHeight w:val="375"/>
        </w:trPr>
        <w:tc>
          <w:tcPr>
            <w:tcW w:w="352" w:type="pct"/>
            <w:vMerge w:val="restart"/>
            <w:shd w:val="clear" w:color="auto" w:fill="auto"/>
          </w:tcPr>
          <w:p w:rsidR="0020283D" w:rsidRPr="00844C0C" w:rsidRDefault="0020283D" w:rsidP="00D12102">
            <w:pPr>
              <w:spacing w:after="0" w:line="240" w:lineRule="auto"/>
              <w:jc w:val="center"/>
              <w:rPr>
                <w:rFonts w:ascii="Times New Roman" w:eastAsia="Calibri" w:hAnsi="Times New Roman" w:cs="Times New Roman"/>
                <w:sz w:val="24"/>
                <w:szCs w:val="24"/>
              </w:rPr>
            </w:pPr>
            <w:r w:rsidRPr="00844C0C">
              <w:rPr>
                <w:rFonts w:ascii="Times New Roman" w:eastAsia="Calibri" w:hAnsi="Times New Roman" w:cs="Times New Roman"/>
                <w:sz w:val="24"/>
                <w:szCs w:val="24"/>
              </w:rPr>
              <w:t>4</w:t>
            </w:r>
          </w:p>
        </w:tc>
        <w:tc>
          <w:tcPr>
            <w:tcW w:w="1588" w:type="pct"/>
            <w:vMerge w:val="restart"/>
            <w:shd w:val="clear" w:color="auto" w:fill="auto"/>
          </w:tcPr>
          <w:p w:rsidR="0020283D" w:rsidRPr="00844C0C" w:rsidRDefault="0020283D" w:rsidP="00D12102">
            <w:pPr>
              <w:spacing w:after="0" w:line="240" w:lineRule="auto"/>
              <w:rPr>
                <w:rFonts w:ascii="Times New Roman" w:eastAsia="Calibri" w:hAnsi="Times New Roman" w:cs="Times New Roman"/>
                <w:sz w:val="24"/>
                <w:szCs w:val="24"/>
                <w:lang w:eastAsia="ru-RU"/>
              </w:rPr>
            </w:pPr>
            <w:r w:rsidRPr="00844C0C">
              <w:rPr>
                <w:rFonts w:ascii="Times New Roman" w:eastAsia="Calibri" w:hAnsi="Times New Roman" w:cs="Times New Roman"/>
                <w:sz w:val="24"/>
                <w:szCs w:val="24"/>
              </w:rPr>
              <w:t>Раздел 4. Основы медицинских знаний</w:t>
            </w:r>
          </w:p>
          <w:p w:rsidR="0020283D" w:rsidRPr="00844C0C" w:rsidRDefault="0020283D" w:rsidP="00D12102">
            <w:pPr>
              <w:spacing w:after="0" w:line="240" w:lineRule="auto"/>
              <w:jc w:val="both"/>
              <w:rPr>
                <w:rFonts w:ascii="Times New Roman" w:eastAsia="Calibri" w:hAnsi="Times New Roman" w:cs="Times New Roman"/>
                <w:sz w:val="24"/>
                <w:szCs w:val="24"/>
                <w:lang w:eastAsia="ru-RU"/>
              </w:rPr>
            </w:pPr>
          </w:p>
        </w:tc>
        <w:tc>
          <w:tcPr>
            <w:tcW w:w="2551" w:type="pct"/>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509" w:type="pct"/>
            <w:shd w:val="clear" w:color="auto" w:fill="auto"/>
            <w:vAlign w:val="center"/>
          </w:tcPr>
          <w:p w:rsidR="0020283D" w:rsidRPr="00844C0C" w:rsidRDefault="0020283D" w:rsidP="00D12102">
            <w:pPr>
              <w:spacing w:after="0" w:line="240" w:lineRule="auto"/>
              <w:jc w:val="center"/>
              <w:rPr>
                <w:rFonts w:ascii="Times New Roman" w:eastAsia="Calibri" w:hAnsi="Times New Roman" w:cs="Times New Roman"/>
                <w:sz w:val="24"/>
                <w:szCs w:val="24"/>
              </w:rPr>
            </w:pPr>
            <w:r w:rsidRPr="00844C0C">
              <w:rPr>
                <w:rFonts w:ascii="Times New Roman" w:eastAsia="Calibri" w:hAnsi="Times New Roman" w:cs="Times New Roman"/>
                <w:sz w:val="24"/>
                <w:szCs w:val="24"/>
              </w:rPr>
              <w:t>10</w:t>
            </w:r>
          </w:p>
        </w:tc>
      </w:tr>
      <w:tr w:rsidR="0020283D" w:rsidRPr="00844C0C" w:rsidTr="00844C0C">
        <w:trPr>
          <w:trHeight w:val="195"/>
        </w:trPr>
        <w:tc>
          <w:tcPr>
            <w:tcW w:w="352"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1588"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lang w:eastAsia="ru-RU"/>
              </w:rPr>
            </w:pPr>
          </w:p>
        </w:tc>
        <w:tc>
          <w:tcPr>
            <w:tcW w:w="2551" w:type="pct"/>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r w:rsidRPr="00844C0C">
              <w:rPr>
                <w:rFonts w:ascii="Times New Roman" w:eastAsia="Calibri" w:hAnsi="Times New Roman" w:cs="Times New Roman"/>
                <w:sz w:val="24"/>
                <w:szCs w:val="24"/>
              </w:rPr>
              <w:t>Изучение и освоение основных способов оказания первой медицинской помощи при травмах различных областей тела</w:t>
            </w:r>
          </w:p>
        </w:tc>
        <w:tc>
          <w:tcPr>
            <w:tcW w:w="509" w:type="pct"/>
            <w:shd w:val="clear" w:color="auto" w:fill="auto"/>
            <w:vAlign w:val="center"/>
          </w:tcPr>
          <w:p w:rsidR="0020283D" w:rsidRPr="00844C0C" w:rsidRDefault="0020283D" w:rsidP="00D12102">
            <w:pPr>
              <w:spacing w:after="0" w:line="240" w:lineRule="auto"/>
              <w:jc w:val="center"/>
              <w:rPr>
                <w:rFonts w:ascii="Times New Roman" w:eastAsia="Calibri" w:hAnsi="Times New Roman" w:cs="Times New Roman"/>
                <w:sz w:val="24"/>
                <w:szCs w:val="24"/>
              </w:rPr>
            </w:pPr>
            <w:r w:rsidRPr="00844C0C">
              <w:rPr>
                <w:rFonts w:ascii="Times New Roman" w:eastAsia="Calibri" w:hAnsi="Times New Roman" w:cs="Times New Roman"/>
                <w:sz w:val="24"/>
                <w:szCs w:val="24"/>
              </w:rPr>
              <w:t>1</w:t>
            </w:r>
          </w:p>
        </w:tc>
      </w:tr>
      <w:tr w:rsidR="0020283D" w:rsidRPr="00844C0C" w:rsidTr="00844C0C">
        <w:trPr>
          <w:trHeight w:val="160"/>
        </w:trPr>
        <w:tc>
          <w:tcPr>
            <w:tcW w:w="352"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1588"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lang w:eastAsia="ru-RU"/>
              </w:rPr>
            </w:pPr>
          </w:p>
        </w:tc>
        <w:tc>
          <w:tcPr>
            <w:tcW w:w="2551" w:type="pct"/>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r w:rsidRPr="00844C0C">
              <w:rPr>
                <w:rFonts w:ascii="Times New Roman" w:eastAsia="Calibri" w:hAnsi="Times New Roman" w:cs="Times New Roman"/>
                <w:sz w:val="24"/>
                <w:szCs w:val="24"/>
              </w:rPr>
              <w:t>Изучение и освоение основных способов оказания первой медицинской помощи при кровотечениях</w:t>
            </w:r>
          </w:p>
        </w:tc>
        <w:tc>
          <w:tcPr>
            <w:tcW w:w="509" w:type="pct"/>
            <w:shd w:val="clear" w:color="auto" w:fill="auto"/>
            <w:vAlign w:val="center"/>
          </w:tcPr>
          <w:p w:rsidR="0020283D" w:rsidRPr="00844C0C" w:rsidRDefault="0020283D" w:rsidP="00D12102">
            <w:pPr>
              <w:spacing w:after="0" w:line="240" w:lineRule="auto"/>
              <w:jc w:val="center"/>
              <w:rPr>
                <w:rFonts w:ascii="Times New Roman" w:eastAsia="Calibri" w:hAnsi="Times New Roman" w:cs="Times New Roman"/>
                <w:sz w:val="24"/>
                <w:szCs w:val="24"/>
              </w:rPr>
            </w:pPr>
            <w:r w:rsidRPr="00844C0C">
              <w:rPr>
                <w:rFonts w:ascii="Times New Roman" w:eastAsia="Calibri" w:hAnsi="Times New Roman" w:cs="Times New Roman"/>
                <w:sz w:val="24"/>
                <w:szCs w:val="24"/>
              </w:rPr>
              <w:t>1</w:t>
            </w:r>
          </w:p>
        </w:tc>
      </w:tr>
      <w:tr w:rsidR="0020283D" w:rsidRPr="00844C0C" w:rsidTr="00844C0C">
        <w:trPr>
          <w:trHeight w:val="195"/>
        </w:trPr>
        <w:tc>
          <w:tcPr>
            <w:tcW w:w="352"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1588"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lang w:eastAsia="ru-RU"/>
              </w:rPr>
            </w:pPr>
          </w:p>
        </w:tc>
        <w:tc>
          <w:tcPr>
            <w:tcW w:w="2551" w:type="pct"/>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r w:rsidRPr="00844C0C">
              <w:rPr>
                <w:rFonts w:ascii="Times New Roman" w:eastAsia="Calibri" w:hAnsi="Times New Roman" w:cs="Times New Roman"/>
                <w:sz w:val="24"/>
                <w:szCs w:val="24"/>
              </w:rPr>
              <w:t>Изучение и освоение основных способов оказания первой медицинской помощи при химических и термических ожогах, тепловом ударе</w:t>
            </w:r>
          </w:p>
        </w:tc>
        <w:tc>
          <w:tcPr>
            <w:tcW w:w="509" w:type="pct"/>
            <w:shd w:val="clear" w:color="auto" w:fill="auto"/>
            <w:vAlign w:val="center"/>
          </w:tcPr>
          <w:p w:rsidR="0020283D" w:rsidRPr="00844C0C" w:rsidRDefault="0020283D" w:rsidP="00D12102">
            <w:pPr>
              <w:spacing w:after="0" w:line="240" w:lineRule="auto"/>
              <w:jc w:val="center"/>
              <w:rPr>
                <w:rFonts w:ascii="Times New Roman" w:eastAsia="Calibri" w:hAnsi="Times New Roman" w:cs="Times New Roman"/>
                <w:sz w:val="24"/>
                <w:szCs w:val="24"/>
              </w:rPr>
            </w:pPr>
            <w:r w:rsidRPr="00844C0C">
              <w:rPr>
                <w:rFonts w:ascii="Times New Roman" w:eastAsia="Calibri" w:hAnsi="Times New Roman" w:cs="Times New Roman"/>
                <w:sz w:val="24"/>
                <w:szCs w:val="24"/>
              </w:rPr>
              <w:t>1</w:t>
            </w:r>
          </w:p>
        </w:tc>
      </w:tr>
      <w:tr w:rsidR="0020283D" w:rsidRPr="00844C0C" w:rsidTr="00844C0C">
        <w:trPr>
          <w:trHeight w:val="180"/>
        </w:trPr>
        <w:tc>
          <w:tcPr>
            <w:tcW w:w="352"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1588"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lang w:eastAsia="ru-RU"/>
              </w:rPr>
            </w:pPr>
          </w:p>
        </w:tc>
        <w:tc>
          <w:tcPr>
            <w:tcW w:w="2551" w:type="pct"/>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r w:rsidRPr="00844C0C">
              <w:rPr>
                <w:rFonts w:ascii="Times New Roman" w:eastAsia="Calibri" w:hAnsi="Times New Roman" w:cs="Times New Roman"/>
                <w:sz w:val="24"/>
                <w:szCs w:val="24"/>
              </w:rPr>
              <w:t>Изучение и освоение основных способов оказания первой медицинской помощи при обморожении</w:t>
            </w:r>
          </w:p>
        </w:tc>
        <w:tc>
          <w:tcPr>
            <w:tcW w:w="509" w:type="pct"/>
            <w:shd w:val="clear" w:color="auto" w:fill="auto"/>
            <w:vAlign w:val="center"/>
          </w:tcPr>
          <w:p w:rsidR="0020283D" w:rsidRPr="00844C0C" w:rsidRDefault="0020283D" w:rsidP="00D12102">
            <w:pPr>
              <w:spacing w:after="0" w:line="240" w:lineRule="auto"/>
              <w:jc w:val="center"/>
              <w:rPr>
                <w:rFonts w:ascii="Times New Roman" w:eastAsia="Calibri" w:hAnsi="Times New Roman" w:cs="Times New Roman"/>
                <w:sz w:val="24"/>
                <w:szCs w:val="24"/>
              </w:rPr>
            </w:pPr>
            <w:r w:rsidRPr="00844C0C">
              <w:rPr>
                <w:rFonts w:ascii="Times New Roman" w:eastAsia="Calibri" w:hAnsi="Times New Roman" w:cs="Times New Roman"/>
                <w:sz w:val="24"/>
                <w:szCs w:val="24"/>
              </w:rPr>
              <w:t>1</w:t>
            </w:r>
          </w:p>
        </w:tc>
      </w:tr>
      <w:tr w:rsidR="0020283D" w:rsidRPr="00844C0C" w:rsidTr="00844C0C">
        <w:trPr>
          <w:trHeight w:val="240"/>
        </w:trPr>
        <w:tc>
          <w:tcPr>
            <w:tcW w:w="352"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1588"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lang w:eastAsia="ru-RU"/>
              </w:rPr>
            </w:pPr>
          </w:p>
        </w:tc>
        <w:tc>
          <w:tcPr>
            <w:tcW w:w="2551" w:type="pct"/>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r w:rsidRPr="00844C0C">
              <w:rPr>
                <w:rFonts w:ascii="Times New Roman" w:eastAsia="Calibri" w:hAnsi="Times New Roman" w:cs="Times New Roman"/>
                <w:sz w:val="24"/>
                <w:szCs w:val="24"/>
              </w:rPr>
              <w:t>Изучение и освоение основных способов оказания первой медицинской помощи при попадании инородных тел в верхние дыхательные пути</w:t>
            </w:r>
          </w:p>
        </w:tc>
        <w:tc>
          <w:tcPr>
            <w:tcW w:w="509" w:type="pct"/>
            <w:shd w:val="clear" w:color="auto" w:fill="auto"/>
            <w:vAlign w:val="center"/>
          </w:tcPr>
          <w:p w:rsidR="0020283D" w:rsidRPr="00844C0C" w:rsidRDefault="0020283D" w:rsidP="00D12102">
            <w:pPr>
              <w:spacing w:after="0" w:line="240" w:lineRule="auto"/>
              <w:jc w:val="center"/>
              <w:rPr>
                <w:rFonts w:ascii="Times New Roman" w:eastAsia="Calibri" w:hAnsi="Times New Roman" w:cs="Times New Roman"/>
                <w:sz w:val="24"/>
                <w:szCs w:val="24"/>
              </w:rPr>
            </w:pPr>
            <w:r w:rsidRPr="00844C0C">
              <w:rPr>
                <w:rFonts w:ascii="Times New Roman" w:eastAsia="Calibri" w:hAnsi="Times New Roman" w:cs="Times New Roman"/>
                <w:sz w:val="24"/>
                <w:szCs w:val="24"/>
              </w:rPr>
              <w:t>1</w:t>
            </w:r>
          </w:p>
        </w:tc>
      </w:tr>
      <w:tr w:rsidR="0020283D" w:rsidRPr="00844C0C" w:rsidTr="00844C0C">
        <w:trPr>
          <w:trHeight w:val="115"/>
        </w:trPr>
        <w:tc>
          <w:tcPr>
            <w:tcW w:w="352"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1588"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lang w:eastAsia="ru-RU"/>
              </w:rPr>
            </w:pPr>
          </w:p>
        </w:tc>
        <w:tc>
          <w:tcPr>
            <w:tcW w:w="2551" w:type="pct"/>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r w:rsidRPr="00844C0C">
              <w:rPr>
                <w:rFonts w:ascii="Times New Roman" w:eastAsia="Calibri" w:hAnsi="Times New Roman" w:cs="Times New Roman"/>
                <w:sz w:val="24"/>
                <w:szCs w:val="24"/>
              </w:rPr>
              <w:t>Изучение и освоение основных способов оказания первой медицинской помощи при отравлениях</w:t>
            </w:r>
          </w:p>
        </w:tc>
        <w:tc>
          <w:tcPr>
            <w:tcW w:w="509" w:type="pct"/>
            <w:shd w:val="clear" w:color="auto" w:fill="auto"/>
            <w:vAlign w:val="center"/>
          </w:tcPr>
          <w:p w:rsidR="0020283D" w:rsidRPr="00844C0C" w:rsidRDefault="0020283D" w:rsidP="00D12102">
            <w:pPr>
              <w:spacing w:after="0" w:line="240" w:lineRule="auto"/>
              <w:jc w:val="center"/>
              <w:rPr>
                <w:rFonts w:ascii="Times New Roman" w:eastAsia="Calibri" w:hAnsi="Times New Roman" w:cs="Times New Roman"/>
                <w:sz w:val="24"/>
                <w:szCs w:val="24"/>
              </w:rPr>
            </w:pPr>
            <w:r w:rsidRPr="00844C0C">
              <w:rPr>
                <w:rFonts w:ascii="Times New Roman" w:eastAsia="Calibri" w:hAnsi="Times New Roman" w:cs="Times New Roman"/>
                <w:sz w:val="24"/>
                <w:szCs w:val="24"/>
              </w:rPr>
              <w:t>1</w:t>
            </w:r>
          </w:p>
        </w:tc>
      </w:tr>
      <w:tr w:rsidR="0020283D" w:rsidRPr="00844C0C" w:rsidTr="00844C0C">
        <w:trPr>
          <w:trHeight w:val="321"/>
        </w:trPr>
        <w:tc>
          <w:tcPr>
            <w:tcW w:w="352"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1588"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2551" w:type="pct"/>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r w:rsidRPr="00844C0C">
              <w:rPr>
                <w:rFonts w:ascii="Times New Roman" w:eastAsia="Calibri" w:hAnsi="Times New Roman" w:cs="Times New Roman"/>
                <w:sz w:val="24"/>
                <w:szCs w:val="24"/>
              </w:rPr>
              <w:t>Изучение и освоение основных способов оказания первой медицинской помощи при обмороке, остановке сердца</w:t>
            </w:r>
          </w:p>
        </w:tc>
        <w:tc>
          <w:tcPr>
            <w:tcW w:w="509" w:type="pct"/>
            <w:shd w:val="clear" w:color="auto" w:fill="auto"/>
            <w:vAlign w:val="center"/>
          </w:tcPr>
          <w:p w:rsidR="0020283D" w:rsidRPr="00844C0C" w:rsidRDefault="0020283D" w:rsidP="00D12102">
            <w:pPr>
              <w:spacing w:after="0" w:line="240" w:lineRule="auto"/>
              <w:jc w:val="center"/>
              <w:rPr>
                <w:rFonts w:ascii="Times New Roman" w:eastAsia="Calibri" w:hAnsi="Times New Roman" w:cs="Times New Roman"/>
                <w:sz w:val="24"/>
                <w:szCs w:val="24"/>
              </w:rPr>
            </w:pPr>
            <w:r w:rsidRPr="00844C0C">
              <w:rPr>
                <w:rFonts w:ascii="Times New Roman" w:eastAsia="Calibri" w:hAnsi="Times New Roman" w:cs="Times New Roman"/>
                <w:sz w:val="24"/>
                <w:szCs w:val="24"/>
              </w:rPr>
              <w:t>1</w:t>
            </w:r>
          </w:p>
        </w:tc>
      </w:tr>
      <w:tr w:rsidR="0020283D" w:rsidRPr="00844C0C" w:rsidTr="00844C0C">
        <w:trPr>
          <w:trHeight w:val="195"/>
        </w:trPr>
        <w:tc>
          <w:tcPr>
            <w:tcW w:w="352"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1588"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lang w:eastAsia="ru-RU"/>
              </w:rPr>
            </w:pPr>
          </w:p>
        </w:tc>
        <w:tc>
          <w:tcPr>
            <w:tcW w:w="2551" w:type="pct"/>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r w:rsidRPr="00844C0C">
              <w:rPr>
                <w:rFonts w:ascii="Times New Roman" w:eastAsia="Calibri" w:hAnsi="Times New Roman" w:cs="Times New Roman"/>
                <w:sz w:val="24"/>
                <w:szCs w:val="24"/>
              </w:rPr>
              <w:t>Правила проведения непрямого (наружного) массажа сердца и искусственного дыхания</w:t>
            </w:r>
          </w:p>
        </w:tc>
        <w:tc>
          <w:tcPr>
            <w:tcW w:w="509" w:type="pct"/>
            <w:shd w:val="clear" w:color="auto" w:fill="auto"/>
            <w:vAlign w:val="center"/>
          </w:tcPr>
          <w:p w:rsidR="0020283D" w:rsidRPr="00844C0C" w:rsidRDefault="0020283D" w:rsidP="00D12102">
            <w:pPr>
              <w:spacing w:after="0" w:line="240" w:lineRule="auto"/>
              <w:jc w:val="center"/>
              <w:rPr>
                <w:rFonts w:ascii="Times New Roman" w:eastAsia="Calibri" w:hAnsi="Times New Roman" w:cs="Times New Roman"/>
                <w:sz w:val="24"/>
                <w:szCs w:val="24"/>
              </w:rPr>
            </w:pPr>
            <w:r w:rsidRPr="00844C0C">
              <w:rPr>
                <w:rFonts w:ascii="Times New Roman" w:eastAsia="Calibri" w:hAnsi="Times New Roman" w:cs="Times New Roman"/>
                <w:sz w:val="24"/>
                <w:szCs w:val="24"/>
              </w:rPr>
              <w:t>1</w:t>
            </w:r>
          </w:p>
        </w:tc>
      </w:tr>
      <w:tr w:rsidR="0020283D" w:rsidRPr="00844C0C" w:rsidTr="00844C0C">
        <w:trPr>
          <w:trHeight w:val="175"/>
        </w:trPr>
        <w:tc>
          <w:tcPr>
            <w:tcW w:w="352"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1588"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lang w:eastAsia="ru-RU"/>
              </w:rPr>
            </w:pPr>
          </w:p>
        </w:tc>
        <w:tc>
          <w:tcPr>
            <w:tcW w:w="2551" w:type="pct"/>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r w:rsidRPr="00844C0C">
              <w:rPr>
                <w:rFonts w:ascii="Times New Roman" w:eastAsia="Calibri" w:hAnsi="Times New Roman" w:cs="Times New Roman"/>
                <w:sz w:val="24"/>
                <w:szCs w:val="24"/>
              </w:rPr>
              <w:t>Изучение и освоение основных способов индивидуальной и общественной профилактики инфекционных заболеваний</w:t>
            </w:r>
          </w:p>
        </w:tc>
        <w:tc>
          <w:tcPr>
            <w:tcW w:w="509" w:type="pct"/>
            <w:shd w:val="clear" w:color="auto" w:fill="auto"/>
            <w:vAlign w:val="center"/>
          </w:tcPr>
          <w:p w:rsidR="0020283D" w:rsidRPr="00844C0C" w:rsidRDefault="0020283D" w:rsidP="00D12102">
            <w:pPr>
              <w:spacing w:after="0" w:line="240" w:lineRule="auto"/>
              <w:jc w:val="center"/>
              <w:rPr>
                <w:rFonts w:ascii="Times New Roman" w:eastAsia="Calibri" w:hAnsi="Times New Roman" w:cs="Times New Roman"/>
                <w:sz w:val="24"/>
                <w:szCs w:val="24"/>
              </w:rPr>
            </w:pPr>
            <w:r w:rsidRPr="00844C0C">
              <w:rPr>
                <w:rFonts w:ascii="Times New Roman" w:eastAsia="Calibri" w:hAnsi="Times New Roman" w:cs="Times New Roman"/>
                <w:sz w:val="24"/>
                <w:szCs w:val="24"/>
              </w:rPr>
              <w:t>1</w:t>
            </w:r>
          </w:p>
        </w:tc>
      </w:tr>
      <w:tr w:rsidR="0020283D" w:rsidRPr="00844C0C" w:rsidTr="00844C0C">
        <w:trPr>
          <w:trHeight w:val="150"/>
        </w:trPr>
        <w:tc>
          <w:tcPr>
            <w:tcW w:w="352"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1588"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lang w:eastAsia="ru-RU"/>
              </w:rPr>
            </w:pPr>
          </w:p>
        </w:tc>
        <w:tc>
          <w:tcPr>
            <w:tcW w:w="2551" w:type="pct"/>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r w:rsidRPr="00844C0C">
              <w:rPr>
                <w:rFonts w:ascii="Times New Roman" w:eastAsia="Calibri" w:hAnsi="Times New Roman" w:cs="Times New Roman"/>
                <w:sz w:val="24"/>
                <w:szCs w:val="24"/>
              </w:rPr>
              <w:t>Изучение основ ухода за новорожденными детьми</w:t>
            </w:r>
          </w:p>
        </w:tc>
        <w:tc>
          <w:tcPr>
            <w:tcW w:w="509" w:type="pct"/>
            <w:shd w:val="clear" w:color="auto" w:fill="auto"/>
            <w:vAlign w:val="center"/>
          </w:tcPr>
          <w:p w:rsidR="0020283D" w:rsidRPr="00844C0C" w:rsidRDefault="0020283D" w:rsidP="00D12102">
            <w:pPr>
              <w:spacing w:after="0" w:line="240" w:lineRule="auto"/>
              <w:jc w:val="center"/>
              <w:rPr>
                <w:rFonts w:ascii="Times New Roman" w:eastAsia="Calibri" w:hAnsi="Times New Roman" w:cs="Times New Roman"/>
                <w:sz w:val="24"/>
                <w:szCs w:val="24"/>
              </w:rPr>
            </w:pPr>
            <w:r w:rsidRPr="00844C0C">
              <w:rPr>
                <w:rFonts w:ascii="Times New Roman" w:eastAsia="Calibri" w:hAnsi="Times New Roman" w:cs="Times New Roman"/>
                <w:sz w:val="24"/>
                <w:szCs w:val="24"/>
              </w:rPr>
              <w:t>1</w:t>
            </w:r>
          </w:p>
        </w:tc>
      </w:tr>
      <w:tr w:rsidR="0020283D" w:rsidRPr="00844C0C" w:rsidTr="00844C0C">
        <w:trPr>
          <w:trHeight w:val="195"/>
        </w:trPr>
        <w:tc>
          <w:tcPr>
            <w:tcW w:w="352" w:type="pct"/>
            <w:vMerge w:val="restart"/>
            <w:shd w:val="clear" w:color="auto" w:fill="auto"/>
          </w:tcPr>
          <w:p w:rsidR="0020283D" w:rsidRPr="00844C0C" w:rsidRDefault="0020283D" w:rsidP="00D12102">
            <w:pPr>
              <w:spacing w:after="0" w:line="240" w:lineRule="auto"/>
              <w:jc w:val="center"/>
              <w:rPr>
                <w:rFonts w:ascii="Times New Roman" w:eastAsia="Calibri" w:hAnsi="Times New Roman" w:cs="Times New Roman"/>
                <w:sz w:val="24"/>
                <w:szCs w:val="24"/>
              </w:rPr>
            </w:pPr>
            <w:r w:rsidRPr="00844C0C">
              <w:rPr>
                <w:rFonts w:ascii="Times New Roman" w:eastAsia="Calibri" w:hAnsi="Times New Roman" w:cs="Times New Roman"/>
                <w:sz w:val="24"/>
                <w:szCs w:val="24"/>
              </w:rPr>
              <w:t>5</w:t>
            </w:r>
          </w:p>
        </w:tc>
        <w:tc>
          <w:tcPr>
            <w:tcW w:w="1588" w:type="pct"/>
            <w:vMerge w:val="restart"/>
            <w:shd w:val="clear" w:color="auto" w:fill="auto"/>
          </w:tcPr>
          <w:p w:rsidR="0020283D" w:rsidRPr="00844C0C" w:rsidRDefault="0072462D" w:rsidP="00D12102">
            <w:pPr>
              <w:spacing w:after="0" w:line="240" w:lineRule="auto"/>
              <w:jc w:val="both"/>
              <w:rPr>
                <w:rFonts w:ascii="Times New Roman" w:eastAsia="Calibri" w:hAnsi="Times New Roman" w:cs="Times New Roman"/>
                <w:sz w:val="24"/>
                <w:szCs w:val="24"/>
                <w:lang w:eastAsia="ru-RU"/>
              </w:rPr>
            </w:pPr>
            <w:r w:rsidRPr="00844C0C">
              <w:rPr>
                <w:rFonts w:ascii="Times New Roman" w:eastAsia="Calibri" w:hAnsi="Times New Roman" w:cs="Times New Roman"/>
                <w:sz w:val="24"/>
                <w:szCs w:val="24"/>
                <w:lang w:eastAsia="ru-RU"/>
              </w:rPr>
              <w:t>З</w:t>
            </w:r>
            <w:r w:rsidR="0020283D" w:rsidRPr="00844C0C">
              <w:rPr>
                <w:rFonts w:ascii="Times New Roman" w:eastAsia="Calibri" w:hAnsi="Times New Roman" w:cs="Times New Roman"/>
                <w:sz w:val="24"/>
                <w:szCs w:val="24"/>
                <w:lang w:eastAsia="ru-RU"/>
              </w:rPr>
              <w:t>ачет</w:t>
            </w:r>
          </w:p>
        </w:tc>
        <w:tc>
          <w:tcPr>
            <w:tcW w:w="2551" w:type="pct"/>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rPr>
            </w:pPr>
          </w:p>
        </w:tc>
        <w:tc>
          <w:tcPr>
            <w:tcW w:w="509" w:type="pct"/>
            <w:shd w:val="clear" w:color="auto" w:fill="auto"/>
            <w:vAlign w:val="center"/>
          </w:tcPr>
          <w:p w:rsidR="0020283D" w:rsidRPr="00844C0C" w:rsidRDefault="0020283D" w:rsidP="00D12102">
            <w:pPr>
              <w:spacing w:after="0" w:line="240" w:lineRule="auto"/>
              <w:jc w:val="center"/>
              <w:rPr>
                <w:rFonts w:ascii="Times New Roman" w:eastAsia="Calibri" w:hAnsi="Times New Roman" w:cs="Times New Roman"/>
                <w:sz w:val="24"/>
                <w:szCs w:val="24"/>
              </w:rPr>
            </w:pPr>
            <w:r w:rsidRPr="00844C0C">
              <w:rPr>
                <w:rFonts w:ascii="Times New Roman" w:eastAsia="Calibri" w:hAnsi="Times New Roman" w:cs="Times New Roman"/>
                <w:sz w:val="24"/>
                <w:szCs w:val="24"/>
              </w:rPr>
              <w:t>1</w:t>
            </w:r>
          </w:p>
        </w:tc>
      </w:tr>
      <w:tr w:rsidR="0020283D" w:rsidRPr="00844C0C" w:rsidTr="00844C0C">
        <w:trPr>
          <w:trHeight w:val="341"/>
        </w:trPr>
        <w:tc>
          <w:tcPr>
            <w:tcW w:w="352" w:type="pct"/>
            <w:vMerge/>
            <w:shd w:val="clear" w:color="auto" w:fill="auto"/>
          </w:tcPr>
          <w:p w:rsidR="0020283D" w:rsidRPr="00844C0C" w:rsidRDefault="0020283D" w:rsidP="00D12102">
            <w:pPr>
              <w:spacing w:after="0" w:line="240" w:lineRule="auto"/>
              <w:jc w:val="center"/>
              <w:rPr>
                <w:rFonts w:ascii="Times New Roman" w:eastAsia="Calibri" w:hAnsi="Times New Roman" w:cs="Times New Roman"/>
                <w:sz w:val="24"/>
                <w:szCs w:val="24"/>
              </w:rPr>
            </w:pPr>
          </w:p>
        </w:tc>
        <w:tc>
          <w:tcPr>
            <w:tcW w:w="1588" w:type="pct"/>
            <w:vMerge/>
            <w:shd w:val="clear" w:color="auto" w:fill="auto"/>
          </w:tcPr>
          <w:p w:rsidR="0020283D" w:rsidRPr="00844C0C" w:rsidRDefault="0020283D" w:rsidP="00D12102">
            <w:pPr>
              <w:spacing w:after="0" w:line="240" w:lineRule="auto"/>
              <w:jc w:val="both"/>
              <w:rPr>
                <w:rFonts w:ascii="Times New Roman" w:eastAsia="Calibri" w:hAnsi="Times New Roman" w:cs="Times New Roman"/>
                <w:sz w:val="24"/>
                <w:szCs w:val="24"/>
                <w:lang w:eastAsia="ru-RU"/>
              </w:rPr>
            </w:pPr>
          </w:p>
        </w:tc>
        <w:tc>
          <w:tcPr>
            <w:tcW w:w="2551" w:type="pct"/>
            <w:shd w:val="clear" w:color="auto" w:fill="auto"/>
          </w:tcPr>
          <w:p w:rsidR="0020283D" w:rsidRPr="00844C0C" w:rsidRDefault="0072462D" w:rsidP="00D12102">
            <w:pPr>
              <w:spacing w:after="0" w:line="240" w:lineRule="auto"/>
              <w:jc w:val="both"/>
              <w:rPr>
                <w:rFonts w:ascii="Times New Roman" w:eastAsia="Calibri" w:hAnsi="Times New Roman" w:cs="Times New Roman"/>
                <w:sz w:val="24"/>
                <w:szCs w:val="24"/>
                <w:lang w:eastAsia="ru-RU"/>
              </w:rPr>
            </w:pPr>
            <w:r w:rsidRPr="00844C0C">
              <w:rPr>
                <w:rFonts w:ascii="Times New Roman" w:eastAsia="Calibri" w:hAnsi="Times New Roman" w:cs="Times New Roman"/>
                <w:sz w:val="24"/>
                <w:szCs w:val="24"/>
                <w:lang w:eastAsia="ru-RU"/>
              </w:rPr>
              <w:t>З</w:t>
            </w:r>
            <w:r w:rsidR="0020283D" w:rsidRPr="00844C0C">
              <w:rPr>
                <w:rFonts w:ascii="Times New Roman" w:eastAsia="Calibri" w:hAnsi="Times New Roman" w:cs="Times New Roman"/>
                <w:sz w:val="24"/>
                <w:szCs w:val="24"/>
                <w:lang w:eastAsia="ru-RU"/>
              </w:rPr>
              <w:t>ачет</w:t>
            </w:r>
          </w:p>
        </w:tc>
        <w:tc>
          <w:tcPr>
            <w:tcW w:w="509" w:type="pct"/>
            <w:shd w:val="clear" w:color="auto" w:fill="auto"/>
            <w:vAlign w:val="center"/>
          </w:tcPr>
          <w:p w:rsidR="0020283D" w:rsidRPr="00844C0C" w:rsidRDefault="0020283D" w:rsidP="00D12102">
            <w:pPr>
              <w:spacing w:after="0" w:line="240" w:lineRule="auto"/>
              <w:jc w:val="center"/>
              <w:rPr>
                <w:rFonts w:ascii="Times New Roman" w:eastAsia="Calibri" w:hAnsi="Times New Roman" w:cs="Times New Roman"/>
                <w:sz w:val="24"/>
                <w:szCs w:val="24"/>
              </w:rPr>
            </w:pPr>
          </w:p>
        </w:tc>
      </w:tr>
    </w:tbl>
    <w:p w:rsidR="0020283D" w:rsidRPr="00274C49" w:rsidRDefault="0020283D" w:rsidP="00274C49">
      <w:pPr>
        <w:spacing w:after="0" w:line="240" w:lineRule="auto"/>
        <w:ind w:firstLine="709"/>
        <w:jc w:val="both"/>
        <w:rPr>
          <w:rFonts w:ascii="Times New Roman" w:eastAsia="Times New Roman" w:hAnsi="Times New Roman" w:cs="Times New Roman"/>
          <w:b/>
          <w:sz w:val="28"/>
          <w:szCs w:val="28"/>
          <w:lang w:eastAsia="ar-SA"/>
        </w:rPr>
      </w:pPr>
    </w:p>
    <w:p w:rsidR="0020283D" w:rsidRPr="00274C49" w:rsidRDefault="0020283D" w:rsidP="00274C49">
      <w:pPr>
        <w:spacing w:after="0" w:line="240" w:lineRule="auto"/>
        <w:ind w:firstLine="709"/>
        <w:jc w:val="both"/>
        <w:rPr>
          <w:rFonts w:ascii="Times New Roman" w:eastAsia="Times New Roman" w:hAnsi="Times New Roman" w:cs="Times New Roman"/>
          <w:b/>
          <w:sz w:val="28"/>
          <w:szCs w:val="28"/>
          <w:lang w:eastAsia="ar-SA"/>
        </w:rPr>
      </w:pPr>
    </w:p>
    <w:p w:rsidR="0020283D" w:rsidRPr="00274C49" w:rsidRDefault="0020283D" w:rsidP="00274C49">
      <w:pPr>
        <w:shd w:val="clear" w:color="auto" w:fill="FFFFFF"/>
        <w:spacing w:after="0" w:line="240" w:lineRule="auto"/>
        <w:ind w:firstLine="709"/>
        <w:jc w:val="center"/>
        <w:rPr>
          <w:rFonts w:ascii="Times New Roman" w:eastAsia="Calibri" w:hAnsi="Times New Roman" w:cs="Times New Roman"/>
          <w:b/>
          <w:bCs/>
          <w:sz w:val="28"/>
          <w:szCs w:val="28"/>
        </w:rPr>
      </w:pPr>
    </w:p>
    <w:p w:rsidR="0020283D" w:rsidRPr="00274C49" w:rsidRDefault="0020283D" w:rsidP="00274C49">
      <w:pPr>
        <w:shd w:val="clear" w:color="auto" w:fill="FFFFFF"/>
        <w:spacing w:after="0" w:line="240" w:lineRule="auto"/>
        <w:ind w:firstLine="709"/>
        <w:jc w:val="center"/>
        <w:rPr>
          <w:rFonts w:ascii="Times New Roman" w:eastAsia="Calibri" w:hAnsi="Times New Roman" w:cs="Times New Roman"/>
          <w:b/>
          <w:bCs/>
          <w:sz w:val="28"/>
          <w:szCs w:val="28"/>
        </w:rPr>
      </w:pPr>
    </w:p>
    <w:p w:rsidR="0020283D" w:rsidRPr="00274C49" w:rsidRDefault="0020283D" w:rsidP="00274C49">
      <w:pPr>
        <w:shd w:val="clear" w:color="auto" w:fill="FFFFFF"/>
        <w:spacing w:after="0" w:line="240" w:lineRule="auto"/>
        <w:ind w:firstLine="709"/>
        <w:rPr>
          <w:rFonts w:ascii="Times New Roman" w:eastAsia="Calibri" w:hAnsi="Times New Roman" w:cs="Times New Roman"/>
          <w:b/>
          <w:bCs/>
          <w:sz w:val="28"/>
          <w:szCs w:val="28"/>
        </w:rPr>
      </w:pPr>
    </w:p>
    <w:p w:rsidR="003F242F" w:rsidRPr="00274C49" w:rsidRDefault="003F242F" w:rsidP="00274C49">
      <w:pPr>
        <w:shd w:val="clear" w:color="auto" w:fill="FFFFFF"/>
        <w:spacing w:after="0" w:line="240" w:lineRule="auto"/>
        <w:ind w:firstLine="709"/>
        <w:rPr>
          <w:rFonts w:ascii="Times New Roman" w:eastAsia="Calibri" w:hAnsi="Times New Roman" w:cs="Times New Roman"/>
          <w:b/>
          <w:bCs/>
          <w:sz w:val="28"/>
          <w:szCs w:val="28"/>
        </w:rPr>
      </w:pPr>
    </w:p>
    <w:p w:rsidR="003F242F" w:rsidRPr="00274C49" w:rsidRDefault="003F242F" w:rsidP="00274C49">
      <w:pPr>
        <w:shd w:val="clear" w:color="auto" w:fill="FFFFFF"/>
        <w:spacing w:after="0" w:line="240" w:lineRule="auto"/>
        <w:ind w:firstLine="709"/>
        <w:rPr>
          <w:rFonts w:ascii="Times New Roman" w:eastAsia="Calibri" w:hAnsi="Times New Roman" w:cs="Times New Roman"/>
          <w:b/>
          <w:bCs/>
          <w:sz w:val="28"/>
          <w:szCs w:val="28"/>
        </w:rPr>
      </w:pPr>
    </w:p>
    <w:p w:rsidR="003F242F" w:rsidRDefault="003F242F" w:rsidP="00274C49">
      <w:pPr>
        <w:shd w:val="clear" w:color="auto" w:fill="FFFFFF"/>
        <w:spacing w:after="0" w:line="240" w:lineRule="auto"/>
        <w:ind w:firstLine="709"/>
        <w:rPr>
          <w:rFonts w:ascii="Times New Roman" w:eastAsia="Calibri" w:hAnsi="Times New Roman" w:cs="Times New Roman"/>
          <w:b/>
          <w:bCs/>
          <w:sz w:val="28"/>
          <w:szCs w:val="28"/>
        </w:rPr>
      </w:pPr>
    </w:p>
    <w:p w:rsidR="00605349" w:rsidRDefault="00605349" w:rsidP="00274C49">
      <w:pPr>
        <w:shd w:val="clear" w:color="auto" w:fill="FFFFFF"/>
        <w:spacing w:after="0" w:line="240" w:lineRule="auto"/>
        <w:ind w:firstLine="709"/>
        <w:rPr>
          <w:rFonts w:ascii="Times New Roman" w:eastAsia="Calibri" w:hAnsi="Times New Roman" w:cs="Times New Roman"/>
          <w:b/>
          <w:bCs/>
          <w:sz w:val="28"/>
          <w:szCs w:val="28"/>
        </w:rPr>
      </w:pPr>
    </w:p>
    <w:p w:rsidR="00605349" w:rsidRPr="00106291" w:rsidRDefault="00605349" w:rsidP="00605349">
      <w:pPr>
        <w:pStyle w:val="13"/>
        <w:spacing w:before="60"/>
        <w:jc w:val="center"/>
        <w:rPr>
          <w:rFonts w:ascii="Times New Roman" w:hAnsi="Times New Roman"/>
          <w:b/>
          <w:sz w:val="24"/>
          <w:szCs w:val="28"/>
        </w:rPr>
      </w:pPr>
      <w:bookmarkStart w:id="0" w:name="_GoBack"/>
      <w:r>
        <w:rPr>
          <w:rFonts w:ascii="Times New Roman" w:hAnsi="Times New Roman"/>
          <w:b/>
          <w:sz w:val="24"/>
          <w:szCs w:val="28"/>
        </w:rPr>
        <w:lastRenderedPageBreak/>
        <w:t xml:space="preserve">9. </w:t>
      </w:r>
      <w:r w:rsidRPr="00106291">
        <w:rPr>
          <w:rFonts w:ascii="Times New Roman" w:hAnsi="Times New Roman"/>
          <w:b/>
          <w:sz w:val="24"/>
          <w:szCs w:val="28"/>
        </w:rPr>
        <w:t>ВНЕАУДИТОРНАЯ САМОСТОЯТЕЛЬНАЯ РАБОТА</w:t>
      </w:r>
    </w:p>
    <w:p w:rsidR="00605349" w:rsidRPr="00605349" w:rsidRDefault="00605349" w:rsidP="00274C49">
      <w:pPr>
        <w:shd w:val="clear" w:color="auto" w:fill="FFFFFF"/>
        <w:spacing w:after="0" w:line="240" w:lineRule="auto"/>
        <w:ind w:firstLine="709"/>
        <w:rPr>
          <w:rFonts w:ascii="Times New Roman" w:eastAsia="Calibri" w:hAnsi="Times New Roman" w:cs="Times New Roman"/>
          <w:b/>
          <w:bCs/>
          <w:sz w:val="24"/>
          <w:szCs w:val="28"/>
        </w:rPr>
      </w:pPr>
    </w:p>
    <w:p w:rsidR="003F242F" w:rsidRPr="00605349" w:rsidRDefault="003F242F" w:rsidP="00274C49">
      <w:pPr>
        <w:shd w:val="clear" w:color="auto" w:fill="FFFFFF"/>
        <w:spacing w:after="0" w:line="240" w:lineRule="auto"/>
        <w:ind w:firstLine="709"/>
        <w:rPr>
          <w:rFonts w:ascii="Times New Roman" w:eastAsia="Calibri" w:hAnsi="Times New Roman" w:cs="Times New Roman"/>
          <w:b/>
          <w:bCs/>
          <w:sz w:val="24"/>
          <w:szCs w:val="28"/>
        </w:rPr>
      </w:pPr>
    </w:p>
    <w:tbl>
      <w:tblPr>
        <w:tblW w:w="96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2413"/>
        <w:gridCol w:w="3368"/>
        <w:gridCol w:w="884"/>
        <w:gridCol w:w="2291"/>
      </w:tblGrid>
      <w:tr w:rsidR="00605349" w:rsidRPr="00605349" w:rsidTr="005F5A13">
        <w:trPr>
          <w:cantSplit/>
          <w:trHeight w:val="1119"/>
        </w:trPr>
        <w:tc>
          <w:tcPr>
            <w:tcW w:w="706"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 xml:space="preserve">№ </w:t>
            </w:r>
            <w:proofErr w:type="gramStart"/>
            <w:r w:rsidRPr="00605349">
              <w:rPr>
                <w:rFonts w:ascii="Times New Roman" w:hAnsi="Times New Roman" w:cs="Times New Roman"/>
                <w:sz w:val="24"/>
                <w:szCs w:val="24"/>
              </w:rPr>
              <w:t>п</w:t>
            </w:r>
            <w:proofErr w:type="gramEnd"/>
            <w:r w:rsidRPr="00605349">
              <w:rPr>
                <w:rFonts w:ascii="Times New Roman" w:hAnsi="Times New Roman" w:cs="Times New Roman"/>
                <w:sz w:val="24"/>
                <w:szCs w:val="24"/>
              </w:rPr>
              <w:t>/п</w:t>
            </w:r>
          </w:p>
        </w:tc>
        <w:tc>
          <w:tcPr>
            <w:tcW w:w="2413"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Тема программы</w:t>
            </w:r>
          </w:p>
        </w:tc>
        <w:tc>
          <w:tcPr>
            <w:tcW w:w="3368"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Тема самостоятельной работы</w:t>
            </w:r>
          </w:p>
        </w:tc>
        <w:tc>
          <w:tcPr>
            <w:tcW w:w="884"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Количество</w:t>
            </w:r>
          </w:p>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часов</w:t>
            </w:r>
          </w:p>
        </w:tc>
        <w:tc>
          <w:tcPr>
            <w:tcW w:w="2291"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Форма самостоятельной работы</w:t>
            </w:r>
          </w:p>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(внеаудиторная)</w:t>
            </w:r>
          </w:p>
        </w:tc>
      </w:tr>
      <w:tr w:rsidR="00605349" w:rsidRPr="00605349" w:rsidTr="005F5A13">
        <w:trPr>
          <w:trHeight w:val="223"/>
        </w:trPr>
        <w:tc>
          <w:tcPr>
            <w:tcW w:w="706" w:type="dxa"/>
            <w:vMerge w:val="restart"/>
            <w:shd w:val="clear" w:color="auto" w:fill="auto"/>
          </w:tcPr>
          <w:p w:rsidR="00605349" w:rsidRPr="00605349" w:rsidRDefault="00605349" w:rsidP="00605349">
            <w:pPr>
              <w:spacing w:after="0" w:line="240" w:lineRule="auto"/>
              <w:rPr>
                <w:rFonts w:ascii="Times New Roman" w:hAnsi="Times New Roman" w:cs="Times New Roman"/>
                <w:sz w:val="24"/>
                <w:szCs w:val="24"/>
              </w:rPr>
            </w:pPr>
            <w:r w:rsidRPr="00605349">
              <w:rPr>
                <w:rFonts w:ascii="Times New Roman" w:hAnsi="Times New Roman" w:cs="Times New Roman"/>
                <w:sz w:val="24"/>
                <w:szCs w:val="24"/>
              </w:rPr>
              <w:t>1</w:t>
            </w:r>
          </w:p>
        </w:tc>
        <w:tc>
          <w:tcPr>
            <w:tcW w:w="2413" w:type="dxa"/>
            <w:vMerge w:val="restart"/>
            <w:shd w:val="clear" w:color="auto" w:fill="auto"/>
          </w:tcPr>
          <w:p w:rsidR="00605349" w:rsidRPr="00605349" w:rsidRDefault="00605349" w:rsidP="00605349">
            <w:pPr>
              <w:spacing w:after="0" w:line="240" w:lineRule="auto"/>
              <w:rPr>
                <w:rFonts w:ascii="Times New Roman" w:hAnsi="Times New Roman" w:cs="Times New Roman"/>
                <w:sz w:val="24"/>
                <w:szCs w:val="24"/>
              </w:rPr>
            </w:pPr>
            <w:r w:rsidRPr="00605349">
              <w:rPr>
                <w:rFonts w:ascii="Times New Roman" w:hAnsi="Times New Roman" w:cs="Times New Roman"/>
                <w:sz w:val="24"/>
                <w:szCs w:val="24"/>
              </w:rPr>
              <w:t>Раздел 1. Обеспечение личной безопасности и сохранение здоровья</w:t>
            </w:r>
          </w:p>
        </w:tc>
        <w:tc>
          <w:tcPr>
            <w:tcW w:w="3368" w:type="dxa"/>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884"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11</w:t>
            </w:r>
          </w:p>
        </w:tc>
        <w:tc>
          <w:tcPr>
            <w:tcW w:w="2291" w:type="dxa"/>
            <w:shd w:val="clear" w:color="auto" w:fill="auto"/>
          </w:tcPr>
          <w:p w:rsidR="00605349" w:rsidRPr="00605349" w:rsidRDefault="00605349" w:rsidP="00605349">
            <w:pPr>
              <w:spacing w:after="0" w:line="240" w:lineRule="auto"/>
              <w:jc w:val="both"/>
              <w:rPr>
                <w:rFonts w:ascii="Times New Roman" w:hAnsi="Times New Roman" w:cs="Times New Roman"/>
                <w:sz w:val="24"/>
                <w:szCs w:val="24"/>
              </w:rPr>
            </w:pPr>
          </w:p>
        </w:tc>
      </w:tr>
      <w:tr w:rsidR="00605349" w:rsidRPr="00605349" w:rsidTr="005F5A13">
        <w:trPr>
          <w:trHeight w:val="160"/>
        </w:trPr>
        <w:tc>
          <w:tcPr>
            <w:tcW w:w="706"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2413"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3368" w:type="dxa"/>
            <w:shd w:val="clear" w:color="auto" w:fill="auto"/>
          </w:tcPr>
          <w:p w:rsidR="00605349" w:rsidRPr="00605349" w:rsidRDefault="00605349" w:rsidP="00605349">
            <w:pPr>
              <w:spacing w:after="0" w:line="240" w:lineRule="auto"/>
              <w:rPr>
                <w:rFonts w:ascii="Times New Roman" w:hAnsi="Times New Roman" w:cs="Times New Roman"/>
                <w:sz w:val="24"/>
                <w:szCs w:val="24"/>
              </w:rPr>
            </w:pPr>
            <w:r w:rsidRPr="00605349">
              <w:rPr>
                <w:rFonts w:ascii="Times New Roman" w:hAnsi="Times New Roman" w:cs="Times New Roman"/>
                <w:sz w:val="24"/>
                <w:szCs w:val="24"/>
              </w:rPr>
              <w:t>Здоровый образ жизни как необходимое условие сохранения и укрепления здоровья</w:t>
            </w:r>
          </w:p>
        </w:tc>
        <w:tc>
          <w:tcPr>
            <w:tcW w:w="884"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1</w:t>
            </w:r>
          </w:p>
        </w:tc>
        <w:tc>
          <w:tcPr>
            <w:tcW w:w="2291"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Презентация</w:t>
            </w:r>
          </w:p>
        </w:tc>
      </w:tr>
      <w:tr w:rsidR="00605349" w:rsidRPr="00605349" w:rsidTr="005F5A13">
        <w:trPr>
          <w:trHeight w:val="180"/>
        </w:trPr>
        <w:tc>
          <w:tcPr>
            <w:tcW w:w="706"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2413"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3368" w:type="dxa"/>
            <w:shd w:val="clear" w:color="auto" w:fill="auto"/>
          </w:tcPr>
          <w:p w:rsidR="00605349" w:rsidRPr="00605349" w:rsidRDefault="00605349" w:rsidP="00605349">
            <w:pPr>
              <w:spacing w:after="0" w:line="240" w:lineRule="auto"/>
              <w:rPr>
                <w:rFonts w:ascii="Times New Roman" w:hAnsi="Times New Roman" w:cs="Times New Roman"/>
                <w:sz w:val="24"/>
                <w:szCs w:val="24"/>
              </w:rPr>
            </w:pPr>
            <w:r w:rsidRPr="00605349">
              <w:rPr>
                <w:rFonts w:ascii="Times New Roman" w:hAnsi="Times New Roman" w:cs="Times New Roman"/>
                <w:sz w:val="24"/>
                <w:szCs w:val="24"/>
              </w:rPr>
              <w:t>Основные источники загрязнения окружающей среды</w:t>
            </w:r>
          </w:p>
        </w:tc>
        <w:tc>
          <w:tcPr>
            <w:tcW w:w="884"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1</w:t>
            </w:r>
          </w:p>
        </w:tc>
        <w:tc>
          <w:tcPr>
            <w:tcW w:w="2291"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Презентация</w:t>
            </w:r>
          </w:p>
        </w:tc>
      </w:tr>
      <w:tr w:rsidR="00605349" w:rsidRPr="00605349" w:rsidTr="005F5A13">
        <w:trPr>
          <w:trHeight w:val="175"/>
        </w:trPr>
        <w:tc>
          <w:tcPr>
            <w:tcW w:w="706"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2413"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3368" w:type="dxa"/>
            <w:shd w:val="clear" w:color="auto" w:fill="auto"/>
          </w:tcPr>
          <w:p w:rsidR="00605349" w:rsidRPr="00605349" w:rsidRDefault="00605349" w:rsidP="00605349">
            <w:pPr>
              <w:spacing w:after="0" w:line="240" w:lineRule="auto"/>
              <w:rPr>
                <w:rFonts w:ascii="Times New Roman" w:hAnsi="Times New Roman" w:cs="Times New Roman"/>
                <w:sz w:val="24"/>
                <w:szCs w:val="24"/>
              </w:rPr>
            </w:pPr>
            <w:r w:rsidRPr="00605349">
              <w:rPr>
                <w:rFonts w:ascii="Times New Roman" w:hAnsi="Times New Roman" w:cs="Times New Roman"/>
                <w:sz w:val="24"/>
                <w:szCs w:val="24"/>
              </w:rPr>
              <w:t>Алкоголь и его влияние на здоровье человека</w:t>
            </w:r>
          </w:p>
        </w:tc>
        <w:tc>
          <w:tcPr>
            <w:tcW w:w="884"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1</w:t>
            </w:r>
          </w:p>
        </w:tc>
        <w:tc>
          <w:tcPr>
            <w:tcW w:w="2291"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Презентация</w:t>
            </w:r>
          </w:p>
        </w:tc>
      </w:tr>
      <w:tr w:rsidR="00605349" w:rsidRPr="00605349" w:rsidTr="005F5A13">
        <w:trPr>
          <w:trHeight w:val="210"/>
        </w:trPr>
        <w:tc>
          <w:tcPr>
            <w:tcW w:w="706"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2413"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3368" w:type="dxa"/>
            <w:shd w:val="clear" w:color="auto" w:fill="auto"/>
          </w:tcPr>
          <w:p w:rsidR="00605349" w:rsidRPr="00605349" w:rsidRDefault="00605349" w:rsidP="00605349">
            <w:pPr>
              <w:spacing w:after="0" w:line="240" w:lineRule="auto"/>
              <w:rPr>
                <w:rFonts w:ascii="Times New Roman" w:hAnsi="Times New Roman" w:cs="Times New Roman"/>
                <w:sz w:val="24"/>
                <w:szCs w:val="24"/>
              </w:rPr>
            </w:pPr>
            <w:r w:rsidRPr="00605349">
              <w:rPr>
                <w:rFonts w:ascii="Times New Roman" w:hAnsi="Times New Roman" w:cs="Times New Roman"/>
                <w:sz w:val="24"/>
                <w:szCs w:val="24"/>
              </w:rPr>
              <w:t>Влияние курения  на здоровье человека</w:t>
            </w:r>
          </w:p>
        </w:tc>
        <w:tc>
          <w:tcPr>
            <w:tcW w:w="884"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1</w:t>
            </w:r>
          </w:p>
        </w:tc>
        <w:tc>
          <w:tcPr>
            <w:tcW w:w="2291"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Презентация</w:t>
            </w:r>
          </w:p>
        </w:tc>
      </w:tr>
      <w:tr w:rsidR="00605349" w:rsidRPr="00605349" w:rsidTr="005F5A13">
        <w:trPr>
          <w:trHeight w:val="150"/>
        </w:trPr>
        <w:tc>
          <w:tcPr>
            <w:tcW w:w="706"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2413"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3368" w:type="dxa"/>
            <w:shd w:val="clear" w:color="auto" w:fill="auto"/>
          </w:tcPr>
          <w:p w:rsidR="00605349" w:rsidRPr="00605349" w:rsidRDefault="00605349" w:rsidP="00605349">
            <w:pPr>
              <w:spacing w:after="0" w:line="240" w:lineRule="auto"/>
              <w:rPr>
                <w:rFonts w:ascii="Times New Roman" w:hAnsi="Times New Roman" w:cs="Times New Roman"/>
                <w:sz w:val="24"/>
                <w:szCs w:val="24"/>
              </w:rPr>
            </w:pPr>
            <w:r w:rsidRPr="00605349">
              <w:rPr>
                <w:rFonts w:ascii="Times New Roman" w:hAnsi="Times New Roman" w:cs="Times New Roman"/>
                <w:sz w:val="24"/>
                <w:szCs w:val="24"/>
              </w:rPr>
              <w:t>Влияние наркотиков на здоровье человека</w:t>
            </w:r>
          </w:p>
        </w:tc>
        <w:tc>
          <w:tcPr>
            <w:tcW w:w="884"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1</w:t>
            </w:r>
          </w:p>
        </w:tc>
        <w:tc>
          <w:tcPr>
            <w:tcW w:w="2291"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Презентация</w:t>
            </w:r>
          </w:p>
        </w:tc>
      </w:tr>
      <w:tr w:rsidR="00605349" w:rsidRPr="00605349" w:rsidTr="005F5A13">
        <w:trPr>
          <w:trHeight w:val="160"/>
        </w:trPr>
        <w:tc>
          <w:tcPr>
            <w:tcW w:w="706"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2413"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3368" w:type="dxa"/>
            <w:shd w:val="clear" w:color="auto" w:fill="auto"/>
          </w:tcPr>
          <w:p w:rsidR="00605349" w:rsidRPr="00605349" w:rsidRDefault="00605349" w:rsidP="00605349">
            <w:pPr>
              <w:spacing w:after="0" w:line="240" w:lineRule="auto"/>
              <w:rPr>
                <w:rFonts w:ascii="Times New Roman" w:hAnsi="Times New Roman" w:cs="Times New Roman"/>
                <w:sz w:val="24"/>
                <w:szCs w:val="24"/>
              </w:rPr>
            </w:pPr>
            <w:r w:rsidRPr="00605349">
              <w:rPr>
                <w:rFonts w:ascii="Times New Roman" w:hAnsi="Times New Roman" w:cs="Times New Roman"/>
                <w:sz w:val="24"/>
                <w:szCs w:val="24"/>
              </w:rPr>
              <w:t>Профилактика алкоголизма и наркомании</w:t>
            </w:r>
          </w:p>
        </w:tc>
        <w:tc>
          <w:tcPr>
            <w:tcW w:w="884"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1</w:t>
            </w:r>
          </w:p>
        </w:tc>
        <w:tc>
          <w:tcPr>
            <w:tcW w:w="2291"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Работа с Интернет-ресурсами</w:t>
            </w:r>
          </w:p>
        </w:tc>
      </w:tr>
      <w:tr w:rsidR="00605349" w:rsidRPr="00605349" w:rsidTr="005F5A13">
        <w:trPr>
          <w:trHeight w:val="195"/>
        </w:trPr>
        <w:tc>
          <w:tcPr>
            <w:tcW w:w="706"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2413"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3368" w:type="dxa"/>
            <w:shd w:val="clear" w:color="auto" w:fill="auto"/>
          </w:tcPr>
          <w:p w:rsidR="00605349" w:rsidRPr="00605349" w:rsidRDefault="00605349" w:rsidP="00605349">
            <w:pPr>
              <w:spacing w:after="0" w:line="240" w:lineRule="auto"/>
              <w:rPr>
                <w:rFonts w:ascii="Times New Roman" w:hAnsi="Times New Roman" w:cs="Times New Roman"/>
                <w:sz w:val="24"/>
                <w:szCs w:val="24"/>
              </w:rPr>
            </w:pPr>
            <w:r w:rsidRPr="00605349">
              <w:rPr>
                <w:rFonts w:ascii="Times New Roman" w:hAnsi="Times New Roman" w:cs="Times New Roman"/>
                <w:sz w:val="24"/>
                <w:szCs w:val="24"/>
              </w:rPr>
              <w:t>Модели поведения пешеходов, велосипедистов, пассажиров и водителей транспортных сре</w:t>
            </w:r>
            <w:proofErr w:type="gramStart"/>
            <w:r w:rsidRPr="00605349">
              <w:rPr>
                <w:rFonts w:ascii="Times New Roman" w:hAnsi="Times New Roman" w:cs="Times New Roman"/>
                <w:sz w:val="24"/>
                <w:szCs w:val="24"/>
              </w:rPr>
              <w:t>дств пр</w:t>
            </w:r>
            <w:proofErr w:type="gramEnd"/>
            <w:r w:rsidRPr="00605349">
              <w:rPr>
                <w:rFonts w:ascii="Times New Roman" w:hAnsi="Times New Roman" w:cs="Times New Roman"/>
                <w:sz w:val="24"/>
                <w:szCs w:val="24"/>
              </w:rPr>
              <w:t>и организации дорожного движения</w:t>
            </w:r>
          </w:p>
        </w:tc>
        <w:tc>
          <w:tcPr>
            <w:tcW w:w="884"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1</w:t>
            </w:r>
          </w:p>
        </w:tc>
        <w:tc>
          <w:tcPr>
            <w:tcW w:w="2291"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Сбор информации в библиотеке и СМИ</w:t>
            </w:r>
          </w:p>
        </w:tc>
      </w:tr>
      <w:tr w:rsidR="00605349" w:rsidRPr="00605349" w:rsidTr="005F5A13">
        <w:trPr>
          <w:trHeight w:val="120"/>
        </w:trPr>
        <w:tc>
          <w:tcPr>
            <w:tcW w:w="706"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2413"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3368" w:type="dxa"/>
            <w:shd w:val="clear" w:color="auto" w:fill="auto"/>
          </w:tcPr>
          <w:p w:rsidR="00605349" w:rsidRPr="00605349" w:rsidRDefault="00605349" w:rsidP="00605349">
            <w:pPr>
              <w:spacing w:after="0" w:line="240" w:lineRule="auto"/>
              <w:rPr>
                <w:rFonts w:ascii="Times New Roman" w:hAnsi="Times New Roman" w:cs="Times New Roman"/>
                <w:sz w:val="24"/>
                <w:szCs w:val="24"/>
              </w:rPr>
            </w:pPr>
            <w:r w:rsidRPr="00605349">
              <w:rPr>
                <w:rFonts w:ascii="Times New Roman" w:hAnsi="Times New Roman" w:cs="Times New Roman"/>
                <w:sz w:val="24"/>
                <w:szCs w:val="24"/>
              </w:rPr>
              <w:t>Здоровый образ жизни – необходимое условие сохранности репродуктивного здоровья</w:t>
            </w:r>
          </w:p>
        </w:tc>
        <w:tc>
          <w:tcPr>
            <w:tcW w:w="884"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1</w:t>
            </w:r>
          </w:p>
        </w:tc>
        <w:tc>
          <w:tcPr>
            <w:tcW w:w="2291"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Сбор информации в библиотеке и СМИ</w:t>
            </w:r>
          </w:p>
        </w:tc>
      </w:tr>
      <w:tr w:rsidR="00605349" w:rsidRPr="00605349" w:rsidTr="005F5A13">
        <w:trPr>
          <w:trHeight w:val="120"/>
        </w:trPr>
        <w:tc>
          <w:tcPr>
            <w:tcW w:w="706"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2413"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3368" w:type="dxa"/>
            <w:shd w:val="clear" w:color="auto" w:fill="auto"/>
          </w:tcPr>
          <w:p w:rsidR="00605349" w:rsidRPr="00605349" w:rsidRDefault="00605349" w:rsidP="00605349">
            <w:pPr>
              <w:spacing w:after="0" w:line="240" w:lineRule="auto"/>
              <w:rPr>
                <w:rFonts w:ascii="Times New Roman" w:hAnsi="Times New Roman" w:cs="Times New Roman"/>
                <w:sz w:val="24"/>
                <w:szCs w:val="24"/>
              </w:rPr>
            </w:pPr>
            <w:r w:rsidRPr="00605349">
              <w:rPr>
                <w:rFonts w:ascii="Times New Roman" w:hAnsi="Times New Roman" w:cs="Times New Roman"/>
                <w:sz w:val="24"/>
                <w:szCs w:val="24"/>
              </w:rPr>
              <w:t>Правовые основы взаимоотношения полов. Брак и семья</w:t>
            </w:r>
          </w:p>
        </w:tc>
        <w:tc>
          <w:tcPr>
            <w:tcW w:w="884"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1</w:t>
            </w:r>
          </w:p>
        </w:tc>
        <w:tc>
          <w:tcPr>
            <w:tcW w:w="2291"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p>
        </w:tc>
      </w:tr>
      <w:tr w:rsidR="00605349" w:rsidRPr="00605349" w:rsidTr="005F5A13">
        <w:trPr>
          <w:trHeight w:val="120"/>
        </w:trPr>
        <w:tc>
          <w:tcPr>
            <w:tcW w:w="706"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2413"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3368" w:type="dxa"/>
            <w:shd w:val="clear" w:color="auto" w:fill="auto"/>
          </w:tcPr>
          <w:p w:rsidR="00605349" w:rsidRPr="00605349" w:rsidRDefault="00605349" w:rsidP="00605349">
            <w:pPr>
              <w:spacing w:after="0" w:line="240" w:lineRule="auto"/>
              <w:rPr>
                <w:rFonts w:ascii="Times New Roman" w:hAnsi="Times New Roman" w:cs="Times New Roman"/>
                <w:sz w:val="24"/>
                <w:szCs w:val="24"/>
              </w:rPr>
            </w:pPr>
            <w:r w:rsidRPr="00605349">
              <w:rPr>
                <w:rFonts w:ascii="Times New Roman" w:hAnsi="Times New Roman" w:cs="Times New Roman"/>
                <w:sz w:val="24"/>
                <w:szCs w:val="24"/>
              </w:rPr>
              <w:t>Культура брачных отношений. Основные функции семьи.</w:t>
            </w:r>
          </w:p>
        </w:tc>
        <w:tc>
          <w:tcPr>
            <w:tcW w:w="884"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1</w:t>
            </w:r>
          </w:p>
        </w:tc>
        <w:tc>
          <w:tcPr>
            <w:tcW w:w="2291"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p>
        </w:tc>
      </w:tr>
      <w:tr w:rsidR="00605349" w:rsidRPr="00605349" w:rsidTr="005F5A13">
        <w:trPr>
          <w:trHeight w:val="120"/>
        </w:trPr>
        <w:tc>
          <w:tcPr>
            <w:tcW w:w="706"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2413"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3368" w:type="dxa"/>
            <w:shd w:val="clear" w:color="auto" w:fill="auto"/>
          </w:tcPr>
          <w:p w:rsidR="00605349" w:rsidRPr="00605349" w:rsidRDefault="00605349" w:rsidP="00605349">
            <w:pPr>
              <w:spacing w:after="0" w:line="240" w:lineRule="auto"/>
              <w:rPr>
                <w:rFonts w:ascii="Times New Roman" w:hAnsi="Times New Roman" w:cs="Times New Roman"/>
                <w:sz w:val="24"/>
                <w:szCs w:val="24"/>
              </w:rPr>
            </w:pPr>
            <w:r w:rsidRPr="00605349">
              <w:rPr>
                <w:rFonts w:ascii="Times New Roman" w:hAnsi="Times New Roman" w:cs="Times New Roman"/>
                <w:sz w:val="24"/>
                <w:szCs w:val="24"/>
              </w:rPr>
              <w:t>Основы семейного права в Российской Федерации. Права и обязанности родителей</w:t>
            </w:r>
          </w:p>
        </w:tc>
        <w:tc>
          <w:tcPr>
            <w:tcW w:w="884"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1</w:t>
            </w:r>
          </w:p>
        </w:tc>
        <w:tc>
          <w:tcPr>
            <w:tcW w:w="2291"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p>
        </w:tc>
      </w:tr>
      <w:tr w:rsidR="00605349" w:rsidRPr="00605349" w:rsidTr="005F5A13">
        <w:trPr>
          <w:trHeight w:val="191"/>
        </w:trPr>
        <w:tc>
          <w:tcPr>
            <w:tcW w:w="706" w:type="dxa"/>
            <w:vMerge w:val="restart"/>
            <w:shd w:val="clear" w:color="auto" w:fill="auto"/>
          </w:tcPr>
          <w:p w:rsidR="00605349" w:rsidRPr="00605349" w:rsidRDefault="00605349" w:rsidP="00605349">
            <w:pPr>
              <w:spacing w:after="0" w:line="240" w:lineRule="auto"/>
              <w:rPr>
                <w:rFonts w:ascii="Times New Roman" w:hAnsi="Times New Roman" w:cs="Times New Roman"/>
                <w:sz w:val="24"/>
                <w:szCs w:val="24"/>
              </w:rPr>
            </w:pPr>
            <w:r w:rsidRPr="00605349">
              <w:rPr>
                <w:rFonts w:ascii="Times New Roman" w:hAnsi="Times New Roman" w:cs="Times New Roman"/>
                <w:sz w:val="24"/>
                <w:szCs w:val="24"/>
              </w:rPr>
              <w:t>2</w:t>
            </w:r>
          </w:p>
        </w:tc>
        <w:tc>
          <w:tcPr>
            <w:tcW w:w="2413" w:type="dxa"/>
            <w:vMerge w:val="restart"/>
            <w:shd w:val="clear" w:color="auto" w:fill="auto"/>
          </w:tcPr>
          <w:p w:rsidR="00605349" w:rsidRPr="00605349" w:rsidRDefault="00605349" w:rsidP="00605349">
            <w:pPr>
              <w:spacing w:after="0" w:line="240" w:lineRule="auto"/>
              <w:rPr>
                <w:rFonts w:ascii="Times New Roman" w:hAnsi="Times New Roman" w:cs="Times New Roman"/>
                <w:sz w:val="24"/>
                <w:szCs w:val="24"/>
              </w:rPr>
            </w:pPr>
            <w:r w:rsidRPr="00605349">
              <w:rPr>
                <w:rFonts w:ascii="Times New Roman" w:hAnsi="Times New Roman" w:cs="Times New Roman"/>
                <w:sz w:val="24"/>
                <w:szCs w:val="24"/>
              </w:rPr>
              <w:t>Раздел 2. Государственная система обеспеченности безопасности населения</w:t>
            </w:r>
          </w:p>
        </w:tc>
        <w:tc>
          <w:tcPr>
            <w:tcW w:w="3368" w:type="dxa"/>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884"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8</w:t>
            </w:r>
          </w:p>
        </w:tc>
        <w:tc>
          <w:tcPr>
            <w:tcW w:w="2291"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p>
        </w:tc>
      </w:tr>
      <w:tr w:rsidR="00605349" w:rsidRPr="00605349" w:rsidTr="005F5A13">
        <w:trPr>
          <w:trHeight w:val="210"/>
        </w:trPr>
        <w:tc>
          <w:tcPr>
            <w:tcW w:w="706"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2413"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3368" w:type="dxa"/>
            <w:shd w:val="clear" w:color="auto" w:fill="auto"/>
          </w:tcPr>
          <w:p w:rsidR="00605349" w:rsidRPr="00605349" w:rsidRDefault="00605349" w:rsidP="00605349">
            <w:pPr>
              <w:spacing w:after="0" w:line="240" w:lineRule="auto"/>
              <w:rPr>
                <w:rFonts w:ascii="Times New Roman" w:hAnsi="Times New Roman" w:cs="Times New Roman"/>
                <w:sz w:val="24"/>
                <w:szCs w:val="24"/>
              </w:rPr>
            </w:pPr>
            <w:r w:rsidRPr="00605349">
              <w:rPr>
                <w:rFonts w:ascii="Times New Roman" w:hAnsi="Times New Roman" w:cs="Times New Roman"/>
                <w:sz w:val="24"/>
                <w:szCs w:val="24"/>
              </w:rPr>
              <w:t>Правила поведения в чрезвычайных ситуациях природного характера</w:t>
            </w:r>
          </w:p>
        </w:tc>
        <w:tc>
          <w:tcPr>
            <w:tcW w:w="884"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1</w:t>
            </w:r>
          </w:p>
        </w:tc>
        <w:tc>
          <w:tcPr>
            <w:tcW w:w="2291"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Презентация</w:t>
            </w:r>
          </w:p>
        </w:tc>
      </w:tr>
      <w:tr w:rsidR="00605349" w:rsidRPr="00605349" w:rsidTr="005F5A13">
        <w:trPr>
          <w:trHeight w:val="130"/>
        </w:trPr>
        <w:tc>
          <w:tcPr>
            <w:tcW w:w="706"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2413"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3368" w:type="dxa"/>
            <w:shd w:val="clear" w:color="auto" w:fill="auto"/>
          </w:tcPr>
          <w:p w:rsidR="00605349" w:rsidRPr="00605349" w:rsidRDefault="00605349" w:rsidP="00605349">
            <w:pPr>
              <w:spacing w:after="0" w:line="240" w:lineRule="auto"/>
              <w:rPr>
                <w:rFonts w:ascii="Times New Roman" w:hAnsi="Times New Roman" w:cs="Times New Roman"/>
                <w:sz w:val="24"/>
                <w:szCs w:val="24"/>
              </w:rPr>
            </w:pPr>
            <w:r w:rsidRPr="00605349">
              <w:rPr>
                <w:rFonts w:ascii="Times New Roman" w:hAnsi="Times New Roman" w:cs="Times New Roman"/>
                <w:sz w:val="24"/>
                <w:szCs w:val="24"/>
              </w:rPr>
              <w:t>Правила поведения в чрезвычайных ситуациях техногенного характера</w:t>
            </w:r>
          </w:p>
        </w:tc>
        <w:tc>
          <w:tcPr>
            <w:tcW w:w="884"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1</w:t>
            </w:r>
          </w:p>
        </w:tc>
        <w:tc>
          <w:tcPr>
            <w:tcW w:w="2291"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Презентация</w:t>
            </w:r>
          </w:p>
        </w:tc>
      </w:tr>
      <w:tr w:rsidR="00605349" w:rsidRPr="00605349" w:rsidTr="005F5A13">
        <w:trPr>
          <w:trHeight w:val="225"/>
        </w:trPr>
        <w:tc>
          <w:tcPr>
            <w:tcW w:w="706"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2413"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3368" w:type="dxa"/>
            <w:shd w:val="clear" w:color="auto" w:fill="auto"/>
          </w:tcPr>
          <w:p w:rsidR="00605349" w:rsidRPr="00605349" w:rsidRDefault="00605349" w:rsidP="00605349">
            <w:pPr>
              <w:spacing w:after="0" w:line="240" w:lineRule="auto"/>
              <w:rPr>
                <w:rFonts w:ascii="Times New Roman" w:hAnsi="Times New Roman" w:cs="Times New Roman"/>
                <w:sz w:val="24"/>
                <w:szCs w:val="24"/>
              </w:rPr>
            </w:pPr>
            <w:r w:rsidRPr="00605349">
              <w:rPr>
                <w:rFonts w:ascii="Times New Roman" w:hAnsi="Times New Roman" w:cs="Times New Roman"/>
                <w:sz w:val="24"/>
                <w:szCs w:val="24"/>
              </w:rPr>
              <w:t>Предназначение и структура РСЧС</w:t>
            </w:r>
          </w:p>
        </w:tc>
        <w:tc>
          <w:tcPr>
            <w:tcW w:w="884"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1</w:t>
            </w:r>
          </w:p>
        </w:tc>
        <w:tc>
          <w:tcPr>
            <w:tcW w:w="2291"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Реферат</w:t>
            </w:r>
          </w:p>
        </w:tc>
      </w:tr>
      <w:tr w:rsidR="00605349" w:rsidRPr="00605349" w:rsidTr="005F5A13">
        <w:trPr>
          <w:trHeight w:val="180"/>
        </w:trPr>
        <w:tc>
          <w:tcPr>
            <w:tcW w:w="706"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2413"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3368" w:type="dxa"/>
            <w:shd w:val="clear" w:color="auto" w:fill="auto"/>
          </w:tcPr>
          <w:p w:rsidR="00605349" w:rsidRPr="00605349" w:rsidRDefault="00605349" w:rsidP="00605349">
            <w:pPr>
              <w:spacing w:after="0" w:line="240" w:lineRule="auto"/>
              <w:rPr>
                <w:rFonts w:ascii="Times New Roman" w:hAnsi="Times New Roman" w:cs="Times New Roman"/>
                <w:sz w:val="24"/>
                <w:szCs w:val="24"/>
              </w:rPr>
            </w:pPr>
            <w:r w:rsidRPr="00605349">
              <w:rPr>
                <w:rFonts w:ascii="Times New Roman" w:hAnsi="Times New Roman" w:cs="Times New Roman"/>
                <w:sz w:val="24"/>
                <w:szCs w:val="24"/>
              </w:rPr>
              <w:t>Структура и органы управления гражданской обороны</w:t>
            </w:r>
          </w:p>
        </w:tc>
        <w:tc>
          <w:tcPr>
            <w:tcW w:w="884"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1</w:t>
            </w:r>
          </w:p>
        </w:tc>
        <w:tc>
          <w:tcPr>
            <w:tcW w:w="2291"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Презентация</w:t>
            </w:r>
          </w:p>
        </w:tc>
      </w:tr>
      <w:tr w:rsidR="00605349" w:rsidRPr="00605349" w:rsidTr="005F5A13">
        <w:trPr>
          <w:trHeight w:val="180"/>
        </w:trPr>
        <w:tc>
          <w:tcPr>
            <w:tcW w:w="706"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2413"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3368" w:type="dxa"/>
            <w:shd w:val="clear" w:color="auto" w:fill="auto"/>
          </w:tcPr>
          <w:p w:rsidR="00605349" w:rsidRPr="00605349" w:rsidRDefault="00605349" w:rsidP="00605349">
            <w:pPr>
              <w:spacing w:after="0" w:line="240" w:lineRule="auto"/>
              <w:rPr>
                <w:rFonts w:ascii="Times New Roman" w:hAnsi="Times New Roman" w:cs="Times New Roman"/>
                <w:sz w:val="24"/>
                <w:szCs w:val="24"/>
              </w:rPr>
            </w:pPr>
            <w:r w:rsidRPr="00605349">
              <w:rPr>
                <w:rFonts w:ascii="Times New Roman" w:hAnsi="Times New Roman" w:cs="Times New Roman"/>
                <w:sz w:val="24"/>
                <w:szCs w:val="24"/>
              </w:rPr>
              <w:t>Основное предназначение защитных сооружений гражданской обороны</w:t>
            </w:r>
          </w:p>
        </w:tc>
        <w:tc>
          <w:tcPr>
            <w:tcW w:w="884"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1</w:t>
            </w:r>
          </w:p>
        </w:tc>
        <w:tc>
          <w:tcPr>
            <w:tcW w:w="2291"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Сбор информации в библиотеке и СМИ</w:t>
            </w:r>
          </w:p>
        </w:tc>
      </w:tr>
      <w:tr w:rsidR="00605349" w:rsidRPr="00605349" w:rsidTr="005F5A13">
        <w:trPr>
          <w:trHeight w:val="160"/>
        </w:trPr>
        <w:tc>
          <w:tcPr>
            <w:tcW w:w="706"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2413"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3368" w:type="dxa"/>
            <w:shd w:val="clear" w:color="auto" w:fill="auto"/>
          </w:tcPr>
          <w:p w:rsidR="00605349" w:rsidRPr="00605349" w:rsidRDefault="00605349" w:rsidP="00605349">
            <w:pPr>
              <w:spacing w:after="0" w:line="240" w:lineRule="auto"/>
              <w:rPr>
                <w:rFonts w:ascii="Times New Roman" w:hAnsi="Times New Roman" w:cs="Times New Roman"/>
                <w:sz w:val="24"/>
                <w:szCs w:val="24"/>
              </w:rPr>
            </w:pPr>
            <w:r w:rsidRPr="00605349">
              <w:rPr>
                <w:rFonts w:ascii="Times New Roman" w:hAnsi="Times New Roman" w:cs="Times New Roman"/>
                <w:sz w:val="24"/>
                <w:szCs w:val="24"/>
              </w:rPr>
              <w:t>Эвакуация населения в условиях чрезвычайных ситуаций</w:t>
            </w:r>
          </w:p>
        </w:tc>
        <w:tc>
          <w:tcPr>
            <w:tcW w:w="884"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1</w:t>
            </w:r>
          </w:p>
        </w:tc>
        <w:tc>
          <w:tcPr>
            <w:tcW w:w="2291"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Презентация</w:t>
            </w:r>
          </w:p>
        </w:tc>
      </w:tr>
      <w:tr w:rsidR="00605349" w:rsidRPr="00605349" w:rsidTr="005F5A13">
        <w:trPr>
          <w:trHeight w:val="195"/>
        </w:trPr>
        <w:tc>
          <w:tcPr>
            <w:tcW w:w="706"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2413"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3368" w:type="dxa"/>
            <w:shd w:val="clear" w:color="auto" w:fill="auto"/>
          </w:tcPr>
          <w:p w:rsidR="00605349" w:rsidRPr="00605349" w:rsidRDefault="00605349" w:rsidP="00605349">
            <w:pPr>
              <w:spacing w:after="0" w:line="240" w:lineRule="auto"/>
              <w:rPr>
                <w:rFonts w:ascii="Times New Roman" w:hAnsi="Times New Roman" w:cs="Times New Roman"/>
                <w:sz w:val="24"/>
                <w:szCs w:val="24"/>
              </w:rPr>
            </w:pPr>
            <w:r w:rsidRPr="00605349">
              <w:rPr>
                <w:rFonts w:ascii="Times New Roman" w:hAnsi="Times New Roman" w:cs="Times New Roman"/>
                <w:sz w:val="24"/>
                <w:szCs w:val="24"/>
              </w:rPr>
              <w:t>Санитарная обработка людей после их пребывания в зонах заражения</w:t>
            </w:r>
          </w:p>
        </w:tc>
        <w:tc>
          <w:tcPr>
            <w:tcW w:w="884"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1</w:t>
            </w:r>
          </w:p>
        </w:tc>
        <w:tc>
          <w:tcPr>
            <w:tcW w:w="2291"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Презентация</w:t>
            </w:r>
          </w:p>
        </w:tc>
      </w:tr>
      <w:tr w:rsidR="00605349" w:rsidRPr="00605349" w:rsidTr="005F5A13">
        <w:trPr>
          <w:trHeight w:val="512"/>
        </w:trPr>
        <w:tc>
          <w:tcPr>
            <w:tcW w:w="706"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2413"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3368" w:type="dxa"/>
            <w:shd w:val="clear" w:color="auto" w:fill="auto"/>
          </w:tcPr>
          <w:p w:rsidR="00605349" w:rsidRPr="00605349" w:rsidRDefault="00605349" w:rsidP="00605349">
            <w:pPr>
              <w:spacing w:after="0" w:line="240" w:lineRule="auto"/>
              <w:rPr>
                <w:rFonts w:ascii="Times New Roman" w:hAnsi="Times New Roman" w:cs="Times New Roman"/>
                <w:sz w:val="24"/>
                <w:szCs w:val="24"/>
              </w:rPr>
            </w:pPr>
            <w:r w:rsidRPr="00605349">
              <w:rPr>
                <w:rFonts w:ascii="Times New Roman" w:hAnsi="Times New Roman" w:cs="Times New Roman"/>
                <w:sz w:val="24"/>
                <w:szCs w:val="24"/>
              </w:rPr>
              <w:t>Правила безопасного поведения при угрозе террористического акта и захвате заложника</w:t>
            </w:r>
          </w:p>
        </w:tc>
        <w:tc>
          <w:tcPr>
            <w:tcW w:w="884"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1</w:t>
            </w:r>
          </w:p>
        </w:tc>
        <w:tc>
          <w:tcPr>
            <w:tcW w:w="2291"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Сбор информации в библиотеке и СМИ</w:t>
            </w:r>
          </w:p>
        </w:tc>
      </w:tr>
      <w:tr w:rsidR="00605349" w:rsidRPr="00605349" w:rsidTr="005F5A13">
        <w:trPr>
          <w:trHeight w:val="305"/>
        </w:trPr>
        <w:tc>
          <w:tcPr>
            <w:tcW w:w="706" w:type="dxa"/>
            <w:vMerge w:val="restart"/>
            <w:shd w:val="clear" w:color="auto" w:fill="auto"/>
          </w:tcPr>
          <w:p w:rsidR="00605349" w:rsidRPr="00605349" w:rsidRDefault="00605349" w:rsidP="00605349">
            <w:pPr>
              <w:spacing w:after="0" w:line="240" w:lineRule="auto"/>
              <w:rPr>
                <w:rFonts w:ascii="Times New Roman" w:hAnsi="Times New Roman" w:cs="Times New Roman"/>
                <w:sz w:val="24"/>
                <w:szCs w:val="24"/>
              </w:rPr>
            </w:pPr>
            <w:r w:rsidRPr="00605349">
              <w:rPr>
                <w:rFonts w:ascii="Times New Roman" w:hAnsi="Times New Roman" w:cs="Times New Roman"/>
                <w:sz w:val="24"/>
                <w:szCs w:val="24"/>
              </w:rPr>
              <w:t>3</w:t>
            </w:r>
          </w:p>
        </w:tc>
        <w:tc>
          <w:tcPr>
            <w:tcW w:w="2413" w:type="dxa"/>
            <w:vMerge w:val="restart"/>
            <w:shd w:val="clear" w:color="auto" w:fill="auto"/>
          </w:tcPr>
          <w:p w:rsidR="00605349" w:rsidRPr="00605349" w:rsidRDefault="00605349" w:rsidP="00605349">
            <w:pPr>
              <w:spacing w:after="0" w:line="240" w:lineRule="auto"/>
              <w:rPr>
                <w:rFonts w:ascii="Times New Roman" w:hAnsi="Times New Roman" w:cs="Times New Roman"/>
                <w:sz w:val="24"/>
                <w:szCs w:val="24"/>
              </w:rPr>
            </w:pPr>
            <w:r w:rsidRPr="00605349">
              <w:rPr>
                <w:rFonts w:ascii="Times New Roman" w:hAnsi="Times New Roman" w:cs="Times New Roman"/>
                <w:sz w:val="24"/>
                <w:szCs w:val="24"/>
              </w:rPr>
              <w:t xml:space="preserve">Раздел 3. </w:t>
            </w:r>
          </w:p>
          <w:p w:rsidR="00605349" w:rsidRPr="00605349" w:rsidRDefault="00605349" w:rsidP="00605349">
            <w:pPr>
              <w:spacing w:after="0" w:line="240" w:lineRule="auto"/>
              <w:rPr>
                <w:rFonts w:ascii="Times New Roman" w:hAnsi="Times New Roman" w:cs="Times New Roman"/>
                <w:sz w:val="24"/>
                <w:szCs w:val="24"/>
              </w:rPr>
            </w:pPr>
            <w:r w:rsidRPr="00605349">
              <w:rPr>
                <w:rFonts w:ascii="Times New Roman" w:hAnsi="Times New Roman" w:cs="Times New Roman"/>
                <w:sz w:val="24"/>
                <w:szCs w:val="24"/>
              </w:rPr>
              <w:t>Основы обороны государства и воинская обязанность</w:t>
            </w:r>
          </w:p>
        </w:tc>
        <w:tc>
          <w:tcPr>
            <w:tcW w:w="3368" w:type="dxa"/>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884"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8</w:t>
            </w:r>
          </w:p>
        </w:tc>
        <w:tc>
          <w:tcPr>
            <w:tcW w:w="2291"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p>
        </w:tc>
      </w:tr>
      <w:tr w:rsidR="00605349" w:rsidRPr="00605349" w:rsidTr="005F5A13">
        <w:trPr>
          <w:trHeight w:val="210"/>
        </w:trPr>
        <w:tc>
          <w:tcPr>
            <w:tcW w:w="706"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2413"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3368" w:type="dxa"/>
            <w:shd w:val="clear" w:color="auto" w:fill="auto"/>
          </w:tcPr>
          <w:p w:rsidR="00605349" w:rsidRPr="00605349" w:rsidRDefault="00605349" w:rsidP="00605349">
            <w:pPr>
              <w:spacing w:after="0" w:line="240" w:lineRule="auto"/>
              <w:rPr>
                <w:rFonts w:ascii="Times New Roman" w:hAnsi="Times New Roman" w:cs="Times New Roman"/>
                <w:sz w:val="24"/>
                <w:szCs w:val="24"/>
              </w:rPr>
            </w:pPr>
            <w:r w:rsidRPr="00605349">
              <w:rPr>
                <w:rFonts w:ascii="Times New Roman" w:hAnsi="Times New Roman" w:cs="Times New Roman"/>
                <w:sz w:val="24"/>
                <w:szCs w:val="24"/>
              </w:rPr>
              <w:t>История создания Вооруженных Сил России</w:t>
            </w:r>
          </w:p>
        </w:tc>
        <w:tc>
          <w:tcPr>
            <w:tcW w:w="884"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1</w:t>
            </w:r>
          </w:p>
        </w:tc>
        <w:tc>
          <w:tcPr>
            <w:tcW w:w="2291"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Презентация</w:t>
            </w:r>
          </w:p>
        </w:tc>
      </w:tr>
      <w:tr w:rsidR="00605349" w:rsidRPr="00605349" w:rsidTr="005F5A13">
        <w:trPr>
          <w:trHeight w:val="145"/>
        </w:trPr>
        <w:tc>
          <w:tcPr>
            <w:tcW w:w="706"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2413"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3368" w:type="dxa"/>
            <w:shd w:val="clear" w:color="auto" w:fill="auto"/>
          </w:tcPr>
          <w:p w:rsidR="00605349" w:rsidRPr="00605349" w:rsidRDefault="00605349" w:rsidP="00605349">
            <w:pPr>
              <w:spacing w:after="0" w:line="240" w:lineRule="auto"/>
              <w:rPr>
                <w:rFonts w:ascii="Times New Roman" w:hAnsi="Times New Roman" w:cs="Times New Roman"/>
                <w:sz w:val="24"/>
                <w:szCs w:val="24"/>
              </w:rPr>
            </w:pPr>
            <w:r w:rsidRPr="00605349">
              <w:rPr>
                <w:rFonts w:ascii="Times New Roman" w:hAnsi="Times New Roman" w:cs="Times New Roman"/>
                <w:sz w:val="24"/>
                <w:szCs w:val="24"/>
              </w:rPr>
              <w:t>Организация медицинского освидетельствования граждан при первоначальной постановке на воинский учет</w:t>
            </w:r>
          </w:p>
        </w:tc>
        <w:tc>
          <w:tcPr>
            <w:tcW w:w="884"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1</w:t>
            </w:r>
          </w:p>
        </w:tc>
        <w:tc>
          <w:tcPr>
            <w:tcW w:w="2291"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Сообщение</w:t>
            </w:r>
          </w:p>
        </w:tc>
      </w:tr>
      <w:tr w:rsidR="00605349" w:rsidRPr="00605349" w:rsidTr="005F5A13">
        <w:trPr>
          <w:trHeight w:val="210"/>
        </w:trPr>
        <w:tc>
          <w:tcPr>
            <w:tcW w:w="706"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2413"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3368" w:type="dxa"/>
            <w:shd w:val="clear" w:color="auto" w:fill="auto"/>
          </w:tcPr>
          <w:p w:rsidR="00605349" w:rsidRPr="00605349" w:rsidRDefault="00605349" w:rsidP="00605349">
            <w:pPr>
              <w:spacing w:after="0" w:line="240" w:lineRule="auto"/>
              <w:rPr>
                <w:rFonts w:ascii="Times New Roman" w:hAnsi="Times New Roman" w:cs="Times New Roman"/>
                <w:sz w:val="24"/>
                <w:szCs w:val="24"/>
              </w:rPr>
            </w:pPr>
            <w:r w:rsidRPr="00605349">
              <w:rPr>
                <w:rFonts w:ascii="Times New Roman" w:hAnsi="Times New Roman" w:cs="Times New Roman"/>
                <w:sz w:val="24"/>
                <w:szCs w:val="24"/>
              </w:rPr>
              <w:t>Основные направления добровольной подготовки граждан к военной службе</w:t>
            </w:r>
          </w:p>
        </w:tc>
        <w:tc>
          <w:tcPr>
            <w:tcW w:w="884"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1</w:t>
            </w:r>
          </w:p>
        </w:tc>
        <w:tc>
          <w:tcPr>
            <w:tcW w:w="2291"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Сообщение</w:t>
            </w:r>
          </w:p>
        </w:tc>
      </w:tr>
      <w:tr w:rsidR="00605349" w:rsidRPr="00605349" w:rsidTr="005F5A13">
        <w:trPr>
          <w:trHeight w:val="180"/>
        </w:trPr>
        <w:tc>
          <w:tcPr>
            <w:tcW w:w="706"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2413"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3368" w:type="dxa"/>
            <w:shd w:val="clear" w:color="auto" w:fill="auto"/>
          </w:tcPr>
          <w:p w:rsidR="00605349" w:rsidRPr="00605349" w:rsidRDefault="00605349" w:rsidP="00605349">
            <w:pPr>
              <w:spacing w:after="0" w:line="240" w:lineRule="auto"/>
              <w:rPr>
                <w:rFonts w:ascii="Times New Roman" w:hAnsi="Times New Roman" w:cs="Times New Roman"/>
                <w:sz w:val="24"/>
                <w:szCs w:val="24"/>
              </w:rPr>
            </w:pPr>
            <w:r w:rsidRPr="00605349">
              <w:rPr>
                <w:rFonts w:ascii="Times New Roman" w:hAnsi="Times New Roman" w:cs="Times New Roman"/>
                <w:sz w:val="24"/>
                <w:szCs w:val="24"/>
              </w:rPr>
              <w:t>Должностные и специальные обязанности военнослужащих</w:t>
            </w:r>
          </w:p>
        </w:tc>
        <w:tc>
          <w:tcPr>
            <w:tcW w:w="884"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1</w:t>
            </w:r>
          </w:p>
        </w:tc>
        <w:tc>
          <w:tcPr>
            <w:tcW w:w="2291"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Сбор информации в библиотеке и СМИ</w:t>
            </w:r>
          </w:p>
        </w:tc>
      </w:tr>
      <w:tr w:rsidR="00605349" w:rsidRPr="00605349" w:rsidTr="005F5A13">
        <w:trPr>
          <w:trHeight w:val="240"/>
        </w:trPr>
        <w:tc>
          <w:tcPr>
            <w:tcW w:w="706"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2413"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3368" w:type="dxa"/>
            <w:shd w:val="clear" w:color="auto" w:fill="auto"/>
          </w:tcPr>
          <w:p w:rsidR="00605349" w:rsidRPr="00605349" w:rsidRDefault="00605349" w:rsidP="00605349">
            <w:pPr>
              <w:spacing w:after="0" w:line="240" w:lineRule="auto"/>
              <w:rPr>
                <w:rFonts w:ascii="Times New Roman" w:hAnsi="Times New Roman" w:cs="Times New Roman"/>
                <w:sz w:val="24"/>
                <w:szCs w:val="24"/>
              </w:rPr>
            </w:pPr>
            <w:r w:rsidRPr="00605349">
              <w:rPr>
                <w:rFonts w:ascii="Times New Roman" w:hAnsi="Times New Roman" w:cs="Times New Roman"/>
                <w:sz w:val="24"/>
                <w:szCs w:val="24"/>
              </w:rPr>
              <w:t>Права и льготы военнослужащих, проходящих военную службу по контракту</w:t>
            </w:r>
          </w:p>
        </w:tc>
        <w:tc>
          <w:tcPr>
            <w:tcW w:w="884"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1</w:t>
            </w:r>
          </w:p>
        </w:tc>
        <w:tc>
          <w:tcPr>
            <w:tcW w:w="2291"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Сообщение</w:t>
            </w:r>
          </w:p>
        </w:tc>
      </w:tr>
      <w:tr w:rsidR="00605349" w:rsidRPr="00605349" w:rsidTr="005F5A13">
        <w:trPr>
          <w:trHeight w:val="210"/>
        </w:trPr>
        <w:tc>
          <w:tcPr>
            <w:tcW w:w="706"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2413"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3368" w:type="dxa"/>
            <w:shd w:val="clear" w:color="auto" w:fill="auto"/>
          </w:tcPr>
          <w:p w:rsidR="00605349" w:rsidRPr="00605349" w:rsidRDefault="00605349" w:rsidP="00605349">
            <w:pPr>
              <w:spacing w:after="0" w:line="240" w:lineRule="auto"/>
              <w:rPr>
                <w:rFonts w:ascii="Times New Roman" w:hAnsi="Times New Roman" w:cs="Times New Roman"/>
                <w:sz w:val="24"/>
                <w:szCs w:val="24"/>
              </w:rPr>
            </w:pPr>
            <w:r w:rsidRPr="00605349">
              <w:rPr>
                <w:rFonts w:ascii="Times New Roman" w:hAnsi="Times New Roman" w:cs="Times New Roman"/>
                <w:sz w:val="24"/>
                <w:szCs w:val="24"/>
              </w:rPr>
              <w:t xml:space="preserve">Основные условия прохождения </w:t>
            </w:r>
            <w:proofErr w:type="gramStart"/>
            <w:r w:rsidRPr="00605349">
              <w:rPr>
                <w:rFonts w:ascii="Times New Roman" w:hAnsi="Times New Roman" w:cs="Times New Roman"/>
                <w:sz w:val="24"/>
                <w:szCs w:val="24"/>
              </w:rPr>
              <w:t>альтернативной</w:t>
            </w:r>
            <w:proofErr w:type="gramEnd"/>
          </w:p>
          <w:p w:rsidR="00605349" w:rsidRPr="00605349" w:rsidRDefault="00605349" w:rsidP="00605349">
            <w:pPr>
              <w:spacing w:after="0" w:line="240" w:lineRule="auto"/>
              <w:rPr>
                <w:rFonts w:ascii="Times New Roman" w:hAnsi="Times New Roman" w:cs="Times New Roman"/>
                <w:sz w:val="24"/>
                <w:szCs w:val="24"/>
              </w:rPr>
            </w:pPr>
            <w:r w:rsidRPr="00605349">
              <w:rPr>
                <w:rFonts w:ascii="Times New Roman" w:hAnsi="Times New Roman" w:cs="Times New Roman"/>
                <w:sz w:val="24"/>
                <w:szCs w:val="24"/>
              </w:rPr>
              <w:t>гражданской службы</w:t>
            </w:r>
          </w:p>
        </w:tc>
        <w:tc>
          <w:tcPr>
            <w:tcW w:w="884"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1</w:t>
            </w:r>
          </w:p>
        </w:tc>
        <w:tc>
          <w:tcPr>
            <w:tcW w:w="2291"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Сообщение</w:t>
            </w:r>
          </w:p>
        </w:tc>
      </w:tr>
      <w:tr w:rsidR="00605349" w:rsidRPr="00605349" w:rsidTr="005F5A13">
        <w:trPr>
          <w:trHeight w:val="1046"/>
        </w:trPr>
        <w:tc>
          <w:tcPr>
            <w:tcW w:w="706"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2413"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3368" w:type="dxa"/>
            <w:shd w:val="clear" w:color="auto" w:fill="auto"/>
          </w:tcPr>
          <w:p w:rsidR="00605349" w:rsidRPr="00605349" w:rsidRDefault="00605349" w:rsidP="00605349">
            <w:pPr>
              <w:spacing w:after="0" w:line="240" w:lineRule="auto"/>
              <w:rPr>
                <w:rFonts w:ascii="Times New Roman" w:hAnsi="Times New Roman" w:cs="Times New Roman"/>
                <w:sz w:val="24"/>
                <w:szCs w:val="24"/>
              </w:rPr>
            </w:pPr>
            <w:r w:rsidRPr="00605349">
              <w:rPr>
                <w:rFonts w:ascii="Times New Roman" w:hAnsi="Times New Roman" w:cs="Times New Roman"/>
                <w:sz w:val="24"/>
                <w:szCs w:val="24"/>
              </w:rPr>
              <w:t>Правила приема граждан в военные образовательные учреждения профессионального образования</w:t>
            </w:r>
          </w:p>
        </w:tc>
        <w:tc>
          <w:tcPr>
            <w:tcW w:w="884"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1</w:t>
            </w:r>
          </w:p>
        </w:tc>
        <w:tc>
          <w:tcPr>
            <w:tcW w:w="2291"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Работа с Интернет-ресурсами</w:t>
            </w:r>
          </w:p>
        </w:tc>
      </w:tr>
      <w:tr w:rsidR="00605349" w:rsidRPr="00605349" w:rsidTr="005F5A13">
        <w:trPr>
          <w:trHeight w:val="234"/>
        </w:trPr>
        <w:tc>
          <w:tcPr>
            <w:tcW w:w="706" w:type="dxa"/>
            <w:vMerge w:val="restart"/>
            <w:shd w:val="clear" w:color="auto" w:fill="auto"/>
          </w:tcPr>
          <w:p w:rsidR="00605349" w:rsidRPr="00605349" w:rsidRDefault="00605349" w:rsidP="00605349">
            <w:pPr>
              <w:spacing w:after="0" w:line="240" w:lineRule="auto"/>
              <w:rPr>
                <w:rFonts w:ascii="Times New Roman" w:hAnsi="Times New Roman" w:cs="Times New Roman"/>
                <w:sz w:val="24"/>
                <w:szCs w:val="24"/>
              </w:rPr>
            </w:pPr>
            <w:r w:rsidRPr="00605349">
              <w:rPr>
                <w:rFonts w:ascii="Times New Roman" w:hAnsi="Times New Roman" w:cs="Times New Roman"/>
                <w:sz w:val="24"/>
                <w:szCs w:val="24"/>
              </w:rPr>
              <w:t>4</w:t>
            </w:r>
          </w:p>
        </w:tc>
        <w:tc>
          <w:tcPr>
            <w:tcW w:w="2413" w:type="dxa"/>
            <w:vMerge w:val="restart"/>
            <w:shd w:val="clear" w:color="auto" w:fill="auto"/>
          </w:tcPr>
          <w:p w:rsidR="00605349" w:rsidRPr="00605349" w:rsidRDefault="00605349" w:rsidP="00605349">
            <w:pPr>
              <w:spacing w:after="0" w:line="240" w:lineRule="auto"/>
              <w:rPr>
                <w:rFonts w:ascii="Times New Roman" w:hAnsi="Times New Roman" w:cs="Times New Roman"/>
                <w:sz w:val="24"/>
                <w:szCs w:val="24"/>
              </w:rPr>
            </w:pPr>
            <w:r w:rsidRPr="00605349">
              <w:rPr>
                <w:rFonts w:ascii="Times New Roman" w:hAnsi="Times New Roman" w:cs="Times New Roman"/>
                <w:sz w:val="24"/>
                <w:szCs w:val="24"/>
              </w:rPr>
              <w:t xml:space="preserve">Раздел 4. </w:t>
            </w:r>
          </w:p>
          <w:p w:rsidR="00605349" w:rsidRPr="00605349" w:rsidRDefault="00605349" w:rsidP="00605349">
            <w:pPr>
              <w:spacing w:after="0" w:line="240" w:lineRule="auto"/>
              <w:rPr>
                <w:rFonts w:ascii="Times New Roman" w:hAnsi="Times New Roman" w:cs="Times New Roman"/>
                <w:sz w:val="24"/>
                <w:szCs w:val="24"/>
              </w:rPr>
            </w:pPr>
            <w:r w:rsidRPr="00605349">
              <w:rPr>
                <w:rFonts w:ascii="Times New Roman" w:hAnsi="Times New Roman" w:cs="Times New Roman"/>
                <w:sz w:val="24"/>
                <w:szCs w:val="24"/>
              </w:rPr>
              <w:t>Основы медицинских знаний</w:t>
            </w:r>
          </w:p>
        </w:tc>
        <w:tc>
          <w:tcPr>
            <w:tcW w:w="3368" w:type="dxa"/>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884"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9</w:t>
            </w:r>
          </w:p>
        </w:tc>
        <w:tc>
          <w:tcPr>
            <w:tcW w:w="2291"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p>
        </w:tc>
      </w:tr>
      <w:tr w:rsidR="00605349" w:rsidRPr="00605349" w:rsidTr="005F5A13">
        <w:trPr>
          <w:trHeight w:val="175"/>
        </w:trPr>
        <w:tc>
          <w:tcPr>
            <w:tcW w:w="706"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2413"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3368" w:type="dxa"/>
            <w:shd w:val="clear" w:color="auto" w:fill="auto"/>
          </w:tcPr>
          <w:p w:rsidR="00605349" w:rsidRPr="00605349" w:rsidRDefault="00605349" w:rsidP="00605349">
            <w:pPr>
              <w:spacing w:after="0" w:line="240" w:lineRule="auto"/>
              <w:rPr>
                <w:rFonts w:ascii="Times New Roman" w:hAnsi="Times New Roman" w:cs="Times New Roman"/>
                <w:sz w:val="24"/>
                <w:szCs w:val="24"/>
              </w:rPr>
            </w:pPr>
            <w:r w:rsidRPr="00605349">
              <w:rPr>
                <w:rFonts w:ascii="Times New Roman" w:hAnsi="Times New Roman" w:cs="Times New Roman"/>
                <w:sz w:val="24"/>
                <w:szCs w:val="24"/>
              </w:rPr>
              <w:t>Общие правила оказания первой медицинской помощи</w:t>
            </w:r>
          </w:p>
        </w:tc>
        <w:tc>
          <w:tcPr>
            <w:tcW w:w="884"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1</w:t>
            </w:r>
          </w:p>
        </w:tc>
        <w:tc>
          <w:tcPr>
            <w:tcW w:w="2291"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Сбор информации в библиотеке и СМИ</w:t>
            </w:r>
          </w:p>
        </w:tc>
      </w:tr>
      <w:tr w:rsidR="00605349" w:rsidRPr="00605349" w:rsidTr="005F5A13">
        <w:trPr>
          <w:trHeight w:val="798"/>
        </w:trPr>
        <w:tc>
          <w:tcPr>
            <w:tcW w:w="706"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2413"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3368" w:type="dxa"/>
            <w:shd w:val="clear" w:color="auto" w:fill="auto"/>
          </w:tcPr>
          <w:p w:rsidR="00605349" w:rsidRPr="00605349" w:rsidRDefault="00605349" w:rsidP="00605349">
            <w:pPr>
              <w:spacing w:after="0" w:line="240" w:lineRule="auto"/>
              <w:rPr>
                <w:rFonts w:ascii="Times New Roman" w:hAnsi="Times New Roman" w:cs="Times New Roman"/>
                <w:sz w:val="24"/>
                <w:szCs w:val="24"/>
              </w:rPr>
            </w:pPr>
            <w:r w:rsidRPr="00605349">
              <w:rPr>
                <w:rFonts w:ascii="Times New Roman" w:hAnsi="Times New Roman" w:cs="Times New Roman"/>
                <w:sz w:val="24"/>
                <w:szCs w:val="24"/>
              </w:rPr>
              <w:t>Основные способы оказания первой медицинской помощи при травмах и переломах</w:t>
            </w:r>
          </w:p>
        </w:tc>
        <w:tc>
          <w:tcPr>
            <w:tcW w:w="884"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1</w:t>
            </w:r>
          </w:p>
        </w:tc>
        <w:tc>
          <w:tcPr>
            <w:tcW w:w="2291"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Презентация</w:t>
            </w:r>
          </w:p>
        </w:tc>
      </w:tr>
      <w:tr w:rsidR="00605349" w:rsidRPr="00605349" w:rsidTr="005F5A13">
        <w:trPr>
          <w:trHeight w:val="115"/>
        </w:trPr>
        <w:tc>
          <w:tcPr>
            <w:tcW w:w="706"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2413"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3368" w:type="dxa"/>
            <w:shd w:val="clear" w:color="auto" w:fill="auto"/>
          </w:tcPr>
          <w:p w:rsidR="00605349" w:rsidRPr="00605349" w:rsidRDefault="00605349" w:rsidP="00605349">
            <w:pPr>
              <w:spacing w:after="0" w:line="240" w:lineRule="auto"/>
              <w:rPr>
                <w:rFonts w:ascii="Times New Roman" w:hAnsi="Times New Roman" w:cs="Times New Roman"/>
                <w:sz w:val="24"/>
                <w:szCs w:val="24"/>
              </w:rPr>
            </w:pPr>
            <w:r w:rsidRPr="00605349">
              <w:rPr>
                <w:rFonts w:ascii="Times New Roman" w:hAnsi="Times New Roman" w:cs="Times New Roman"/>
                <w:sz w:val="24"/>
                <w:szCs w:val="24"/>
              </w:rPr>
              <w:t>Основные способы оказания первой медицинской помощи при травматическом токсикозе</w:t>
            </w:r>
          </w:p>
        </w:tc>
        <w:tc>
          <w:tcPr>
            <w:tcW w:w="884"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1</w:t>
            </w:r>
          </w:p>
        </w:tc>
        <w:tc>
          <w:tcPr>
            <w:tcW w:w="2291"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Презентация</w:t>
            </w:r>
          </w:p>
        </w:tc>
      </w:tr>
      <w:tr w:rsidR="00605349" w:rsidRPr="00605349" w:rsidTr="005F5A13">
        <w:trPr>
          <w:trHeight w:val="240"/>
        </w:trPr>
        <w:tc>
          <w:tcPr>
            <w:tcW w:w="706"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2413"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3368" w:type="dxa"/>
            <w:shd w:val="clear" w:color="auto" w:fill="auto"/>
          </w:tcPr>
          <w:p w:rsidR="00605349" w:rsidRPr="00605349" w:rsidRDefault="00605349" w:rsidP="00605349">
            <w:pPr>
              <w:spacing w:after="0" w:line="240" w:lineRule="auto"/>
              <w:rPr>
                <w:rFonts w:ascii="Times New Roman" w:hAnsi="Times New Roman" w:cs="Times New Roman"/>
                <w:sz w:val="24"/>
                <w:szCs w:val="24"/>
              </w:rPr>
            </w:pPr>
            <w:r w:rsidRPr="00605349">
              <w:rPr>
                <w:rFonts w:ascii="Times New Roman" w:hAnsi="Times New Roman" w:cs="Times New Roman"/>
                <w:sz w:val="24"/>
                <w:szCs w:val="24"/>
              </w:rPr>
              <w:t>Основные способы оказания первой медицинской помощи при кровотечениях</w:t>
            </w:r>
          </w:p>
        </w:tc>
        <w:tc>
          <w:tcPr>
            <w:tcW w:w="884"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1</w:t>
            </w:r>
          </w:p>
        </w:tc>
        <w:tc>
          <w:tcPr>
            <w:tcW w:w="2291"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Презентация</w:t>
            </w:r>
          </w:p>
        </w:tc>
      </w:tr>
      <w:tr w:rsidR="00605349" w:rsidRPr="00605349" w:rsidTr="005F5A13">
        <w:trPr>
          <w:trHeight w:val="160"/>
        </w:trPr>
        <w:tc>
          <w:tcPr>
            <w:tcW w:w="706"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2413"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3368" w:type="dxa"/>
            <w:shd w:val="clear" w:color="auto" w:fill="auto"/>
          </w:tcPr>
          <w:p w:rsidR="00605349" w:rsidRPr="00605349" w:rsidRDefault="00605349" w:rsidP="00605349">
            <w:pPr>
              <w:spacing w:after="0" w:line="240" w:lineRule="auto"/>
              <w:rPr>
                <w:rFonts w:ascii="Times New Roman" w:hAnsi="Times New Roman" w:cs="Times New Roman"/>
                <w:sz w:val="24"/>
                <w:szCs w:val="24"/>
              </w:rPr>
            </w:pPr>
            <w:r w:rsidRPr="00605349">
              <w:rPr>
                <w:rFonts w:ascii="Times New Roman" w:hAnsi="Times New Roman" w:cs="Times New Roman"/>
                <w:sz w:val="24"/>
                <w:szCs w:val="24"/>
              </w:rPr>
              <w:t>Основные способы оказания первой медицинской помощи при ожогах и тепловом ударе</w:t>
            </w:r>
          </w:p>
        </w:tc>
        <w:tc>
          <w:tcPr>
            <w:tcW w:w="884"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1</w:t>
            </w:r>
          </w:p>
        </w:tc>
        <w:tc>
          <w:tcPr>
            <w:tcW w:w="2291"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Презентация</w:t>
            </w:r>
          </w:p>
        </w:tc>
      </w:tr>
      <w:tr w:rsidR="00605349" w:rsidRPr="00605349" w:rsidTr="005F5A13">
        <w:trPr>
          <w:trHeight w:val="195"/>
        </w:trPr>
        <w:tc>
          <w:tcPr>
            <w:tcW w:w="706"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2413"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3368" w:type="dxa"/>
            <w:shd w:val="clear" w:color="auto" w:fill="auto"/>
          </w:tcPr>
          <w:p w:rsidR="00605349" w:rsidRPr="00605349" w:rsidRDefault="00605349" w:rsidP="00605349">
            <w:pPr>
              <w:spacing w:after="0" w:line="240" w:lineRule="auto"/>
              <w:rPr>
                <w:rFonts w:ascii="Times New Roman" w:hAnsi="Times New Roman" w:cs="Times New Roman"/>
                <w:sz w:val="24"/>
                <w:szCs w:val="24"/>
              </w:rPr>
            </w:pPr>
            <w:r w:rsidRPr="00605349">
              <w:rPr>
                <w:rFonts w:ascii="Times New Roman" w:hAnsi="Times New Roman" w:cs="Times New Roman"/>
                <w:sz w:val="24"/>
                <w:szCs w:val="24"/>
              </w:rPr>
              <w:t xml:space="preserve">Основные способы оказания </w:t>
            </w:r>
            <w:r w:rsidRPr="00605349">
              <w:rPr>
                <w:rFonts w:ascii="Times New Roman" w:hAnsi="Times New Roman" w:cs="Times New Roman"/>
                <w:sz w:val="24"/>
                <w:szCs w:val="24"/>
              </w:rPr>
              <w:lastRenderedPageBreak/>
              <w:t>первой медицинской помощи при отморожениях</w:t>
            </w:r>
          </w:p>
        </w:tc>
        <w:tc>
          <w:tcPr>
            <w:tcW w:w="884"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lastRenderedPageBreak/>
              <w:t>1</w:t>
            </w:r>
          </w:p>
        </w:tc>
        <w:tc>
          <w:tcPr>
            <w:tcW w:w="2291"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Презентация</w:t>
            </w:r>
          </w:p>
          <w:p w:rsidR="00605349" w:rsidRPr="00605349" w:rsidRDefault="00605349" w:rsidP="00605349">
            <w:pPr>
              <w:spacing w:after="0" w:line="240" w:lineRule="auto"/>
              <w:jc w:val="center"/>
              <w:rPr>
                <w:rFonts w:ascii="Times New Roman" w:hAnsi="Times New Roman" w:cs="Times New Roman"/>
                <w:sz w:val="24"/>
                <w:szCs w:val="24"/>
              </w:rPr>
            </w:pPr>
          </w:p>
          <w:p w:rsidR="00605349" w:rsidRPr="00605349" w:rsidRDefault="00605349" w:rsidP="00605349">
            <w:pPr>
              <w:spacing w:after="0" w:line="240" w:lineRule="auto"/>
              <w:jc w:val="center"/>
              <w:rPr>
                <w:rFonts w:ascii="Times New Roman" w:hAnsi="Times New Roman" w:cs="Times New Roman"/>
                <w:sz w:val="24"/>
                <w:szCs w:val="24"/>
              </w:rPr>
            </w:pPr>
          </w:p>
        </w:tc>
      </w:tr>
      <w:tr w:rsidR="00605349" w:rsidRPr="00605349" w:rsidTr="005F5A13">
        <w:trPr>
          <w:trHeight w:val="225"/>
        </w:trPr>
        <w:tc>
          <w:tcPr>
            <w:tcW w:w="706"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2413"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3368" w:type="dxa"/>
            <w:shd w:val="clear" w:color="auto" w:fill="auto"/>
          </w:tcPr>
          <w:p w:rsidR="00605349" w:rsidRPr="00605349" w:rsidRDefault="00605349" w:rsidP="00605349">
            <w:pPr>
              <w:spacing w:after="0" w:line="240" w:lineRule="auto"/>
              <w:rPr>
                <w:rFonts w:ascii="Times New Roman" w:hAnsi="Times New Roman" w:cs="Times New Roman"/>
                <w:sz w:val="24"/>
                <w:szCs w:val="24"/>
              </w:rPr>
            </w:pPr>
            <w:r w:rsidRPr="00605349">
              <w:rPr>
                <w:rFonts w:ascii="Times New Roman" w:hAnsi="Times New Roman" w:cs="Times New Roman"/>
                <w:sz w:val="24"/>
                <w:szCs w:val="24"/>
              </w:rPr>
              <w:t>Основные способы оказания первой медицинской помощи при попадании инородных тел в верхние дыхательные пути</w:t>
            </w:r>
          </w:p>
        </w:tc>
        <w:tc>
          <w:tcPr>
            <w:tcW w:w="884"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1</w:t>
            </w:r>
          </w:p>
        </w:tc>
        <w:tc>
          <w:tcPr>
            <w:tcW w:w="2291"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Презентация</w:t>
            </w:r>
          </w:p>
        </w:tc>
      </w:tr>
      <w:tr w:rsidR="00605349" w:rsidRPr="00605349" w:rsidTr="005F5A13">
        <w:trPr>
          <w:trHeight w:val="150"/>
        </w:trPr>
        <w:tc>
          <w:tcPr>
            <w:tcW w:w="706"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2413"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3368" w:type="dxa"/>
            <w:shd w:val="clear" w:color="auto" w:fill="auto"/>
          </w:tcPr>
          <w:p w:rsidR="00605349" w:rsidRPr="00605349" w:rsidRDefault="00605349" w:rsidP="00605349">
            <w:pPr>
              <w:spacing w:after="0" w:line="240" w:lineRule="auto"/>
              <w:rPr>
                <w:rFonts w:ascii="Times New Roman" w:hAnsi="Times New Roman" w:cs="Times New Roman"/>
                <w:sz w:val="24"/>
                <w:szCs w:val="24"/>
              </w:rPr>
            </w:pPr>
            <w:r w:rsidRPr="00605349">
              <w:rPr>
                <w:rFonts w:ascii="Times New Roman" w:hAnsi="Times New Roman" w:cs="Times New Roman"/>
                <w:sz w:val="24"/>
                <w:szCs w:val="24"/>
              </w:rPr>
              <w:t xml:space="preserve">Основные способы оказания первой медицинской помощи при отравлении </w:t>
            </w:r>
          </w:p>
        </w:tc>
        <w:tc>
          <w:tcPr>
            <w:tcW w:w="884"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1</w:t>
            </w:r>
          </w:p>
        </w:tc>
        <w:tc>
          <w:tcPr>
            <w:tcW w:w="2291"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Презентация</w:t>
            </w:r>
          </w:p>
        </w:tc>
      </w:tr>
      <w:tr w:rsidR="00605349" w:rsidRPr="00605349" w:rsidTr="005F5A13">
        <w:trPr>
          <w:trHeight w:val="210"/>
        </w:trPr>
        <w:tc>
          <w:tcPr>
            <w:tcW w:w="706"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2413" w:type="dxa"/>
            <w:vMerge/>
            <w:shd w:val="clear" w:color="auto" w:fill="auto"/>
          </w:tcPr>
          <w:p w:rsidR="00605349" w:rsidRPr="00605349" w:rsidRDefault="00605349" w:rsidP="00605349">
            <w:pPr>
              <w:spacing w:after="0" w:line="240" w:lineRule="auto"/>
              <w:rPr>
                <w:rFonts w:ascii="Times New Roman" w:hAnsi="Times New Roman" w:cs="Times New Roman"/>
                <w:sz w:val="24"/>
                <w:szCs w:val="24"/>
              </w:rPr>
            </w:pPr>
          </w:p>
        </w:tc>
        <w:tc>
          <w:tcPr>
            <w:tcW w:w="3368" w:type="dxa"/>
            <w:shd w:val="clear" w:color="auto" w:fill="auto"/>
          </w:tcPr>
          <w:p w:rsidR="00605349" w:rsidRPr="00605349" w:rsidRDefault="00605349" w:rsidP="00605349">
            <w:pPr>
              <w:spacing w:after="0" w:line="240" w:lineRule="auto"/>
              <w:rPr>
                <w:rFonts w:ascii="Times New Roman" w:hAnsi="Times New Roman" w:cs="Times New Roman"/>
                <w:sz w:val="24"/>
                <w:szCs w:val="24"/>
              </w:rPr>
            </w:pPr>
            <w:r w:rsidRPr="00605349">
              <w:rPr>
                <w:rFonts w:ascii="Times New Roman" w:hAnsi="Times New Roman" w:cs="Times New Roman"/>
                <w:sz w:val="24"/>
                <w:szCs w:val="24"/>
              </w:rPr>
              <w:t>Основные способы оказания первой медицинской помощи при обмороке и остановке сердца</w:t>
            </w:r>
          </w:p>
        </w:tc>
        <w:tc>
          <w:tcPr>
            <w:tcW w:w="884"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1</w:t>
            </w:r>
          </w:p>
        </w:tc>
        <w:tc>
          <w:tcPr>
            <w:tcW w:w="2291" w:type="dxa"/>
            <w:shd w:val="clear" w:color="auto" w:fill="auto"/>
            <w:vAlign w:val="center"/>
          </w:tcPr>
          <w:p w:rsidR="00605349" w:rsidRPr="00605349" w:rsidRDefault="00605349" w:rsidP="00605349">
            <w:pPr>
              <w:spacing w:after="0" w:line="240" w:lineRule="auto"/>
              <w:jc w:val="center"/>
              <w:rPr>
                <w:rFonts w:ascii="Times New Roman" w:hAnsi="Times New Roman" w:cs="Times New Roman"/>
                <w:sz w:val="24"/>
                <w:szCs w:val="24"/>
              </w:rPr>
            </w:pPr>
            <w:r w:rsidRPr="00605349">
              <w:rPr>
                <w:rFonts w:ascii="Times New Roman" w:hAnsi="Times New Roman" w:cs="Times New Roman"/>
                <w:sz w:val="24"/>
                <w:szCs w:val="24"/>
              </w:rPr>
              <w:t>Презентация</w:t>
            </w:r>
          </w:p>
        </w:tc>
      </w:tr>
    </w:tbl>
    <w:p w:rsidR="00605349" w:rsidRPr="00274C49" w:rsidRDefault="00605349" w:rsidP="00274C49">
      <w:pPr>
        <w:spacing w:after="0" w:line="240" w:lineRule="auto"/>
        <w:ind w:firstLine="709"/>
        <w:rPr>
          <w:rFonts w:ascii="Times New Roman" w:eastAsia="Calibri" w:hAnsi="Times New Roman" w:cs="Times New Roman"/>
          <w:b/>
          <w:bCs/>
          <w:sz w:val="24"/>
          <w:szCs w:val="24"/>
        </w:rPr>
      </w:pPr>
    </w:p>
    <w:p w:rsidR="00605349" w:rsidRDefault="00605349" w:rsidP="00274C49">
      <w:pPr>
        <w:shd w:val="clear" w:color="auto" w:fill="FFFFFF"/>
        <w:spacing w:after="0" w:line="240" w:lineRule="auto"/>
        <w:ind w:firstLine="709"/>
        <w:jc w:val="center"/>
        <w:rPr>
          <w:rFonts w:ascii="Times New Roman" w:eastAsia="Calibri" w:hAnsi="Times New Roman" w:cs="Times New Roman"/>
          <w:b/>
          <w:bCs/>
          <w:sz w:val="24"/>
          <w:szCs w:val="24"/>
        </w:rPr>
      </w:pPr>
    </w:p>
    <w:p w:rsidR="00605349" w:rsidRDefault="00605349" w:rsidP="00274C49">
      <w:pPr>
        <w:shd w:val="clear" w:color="auto" w:fill="FFFFFF"/>
        <w:spacing w:after="0" w:line="240" w:lineRule="auto"/>
        <w:ind w:firstLine="709"/>
        <w:jc w:val="center"/>
        <w:rPr>
          <w:rFonts w:ascii="Times New Roman" w:eastAsia="Calibri" w:hAnsi="Times New Roman" w:cs="Times New Roman"/>
          <w:b/>
          <w:bCs/>
          <w:sz w:val="24"/>
          <w:szCs w:val="24"/>
        </w:rPr>
      </w:pPr>
    </w:p>
    <w:p w:rsidR="00605349" w:rsidRDefault="00605349" w:rsidP="00274C49">
      <w:pPr>
        <w:shd w:val="clear" w:color="auto" w:fill="FFFFFF"/>
        <w:spacing w:after="0" w:line="240" w:lineRule="auto"/>
        <w:ind w:firstLine="709"/>
        <w:jc w:val="center"/>
        <w:rPr>
          <w:rFonts w:ascii="Times New Roman" w:eastAsia="Calibri" w:hAnsi="Times New Roman" w:cs="Times New Roman"/>
          <w:b/>
          <w:bCs/>
          <w:sz w:val="24"/>
          <w:szCs w:val="24"/>
        </w:rPr>
      </w:pPr>
    </w:p>
    <w:p w:rsidR="00605349" w:rsidRDefault="00605349" w:rsidP="00274C49">
      <w:pPr>
        <w:shd w:val="clear" w:color="auto" w:fill="FFFFFF"/>
        <w:spacing w:after="0" w:line="240" w:lineRule="auto"/>
        <w:ind w:firstLine="709"/>
        <w:jc w:val="center"/>
        <w:rPr>
          <w:rFonts w:ascii="Times New Roman" w:eastAsia="Calibri" w:hAnsi="Times New Roman" w:cs="Times New Roman"/>
          <w:b/>
          <w:bCs/>
          <w:sz w:val="24"/>
          <w:szCs w:val="24"/>
        </w:rPr>
      </w:pPr>
    </w:p>
    <w:p w:rsidR="00605349" w:rsidRDefault="00605349" w:rsidP="00274C49">
      <w:pPr>
        <w:shd w:val="clear" w:color="auto" w:fill="FFFFFF"/>
        <w:spacing w:after="0" w:line="240" w:lineRule="auto"/>
        <w:ind w:firstLine="709"/>
        <w:jc w:val="center"/>
        <w:rPr>
          <w:rFonts w:ascii="Times New Roman" w:eastAsia="Calibri" w:hAnsi="Times New Roman" w:cs="Times New Roman"/>
          <w:b/>
          <w:bCs/>
          <w:sz w:val="24"/>
          <w:szCs w:val="24"/>
        </w:rPr>
      </w:pPr>
    </w:p>
    <w:p w:rsidR="00605349" w:rsidRDefault="00605349" w:rsidP="00274C49">
      <w:pPr>
        <w:shd w:val="clear" w:color="auto" w:fill="FFFFFF"/>
        <w:spacing w:after="0" w:line="240" w:lineRule="auto"/>
        <w:ind w:firstLine="709"/>
        <w:jc w:val="center"/>
        <w:rPr>
          <w:rFonts w:ascii="Times New Roman" w:eastAsia="Calibri" w:hAnsi="Times New Roman" w:cs="Times New Roman"/>
          <w:b/>
          <w:bCs/>
          <w:sz w:val="24"/>
          <w:szCs w:val="24"/>
        </w:rPr>
      </w:pPr>
    </w:p>
    <w:p w:rsidR="00605349" w:rsidRDefault="00605349" w:rsidP="00274C49">
      <w:pPr>
        <w:shd w:val="clear" w:color="auto" w:fill="FFFFFF"/>
        <w:spacing w:after="0" w:line="240" w:lineRule="auto"/>
        <w:ind w:firstLine="709"/>
        <w:jc w:val="center"/>
        <w:rPr>
          <w:rFonts w:ascii="Times New Roman" w:eastAsia="Calibri" w:hAnsi="Times New Roman" w:cs="Times New Roman"/>
          <w:b/>
          <w:bCs/>
          <w:sz w:val="24"/>
          <w:szCs w:val="24"/>
        </w:rPr>
      </w:pPr>
    </w:p>
    <w:p w:rsidR="00605349" w:rsidRDefault="00605349" w:rsidP="00274C49">
      <w:pPr>
        <w:shd w:val="clear" w:color="auto" w:fill="FFFFFF"/>
        <w:spacing w:after="0" w:line="240" w:lineRule="auto"/>
        <w:ind w:firstLine="709"/>
        <w:jc w:val="center"/>
        <w:rPr>
          <w:rFonts w:ascii="Times New Roman" w:eastAsia="Calibri" w:hAnsi="Times New Roman" w:cs="Times New Roman"/>
          <w:b/>
          <w:bCs/>
          <w:sz w:val="24"/>
          <w:szCs w:val="24"/>
        </w:rPr>
      </w:pPr>
    </w:p>
    <w:p w:rsidR="00605349" w:rsidRDefault="00605349" w:rsidP="00274C49">
      <w:pPr>
        <w:shd w:val="clear" w:color="auto" w:fill="FFFFFF"/>
        <w:spacing w:after="0" w:line="240" w:lineRule="auto"/>
        <w:ind w:firstLine="709"/>
        <w:jc w:val="center"/>
        <w:rPr>
          <w:rFonts w:ascii="Times New Roman" w:eastAsia="Calibri" w:hAnsi="Times New Roman" w:cs="Times New Roman"/>
          <w:b/>
          <w:bCs/>
          <w:sz w:val="24"/>
          <w:szCs w:val="24"/>
        </w:rPr>
      </w:pPr>
    </w:p>
    <w:p w:rsidR="00605349" w:rsidRDefault="00605349" w:rsidP="00274C49">
      <w:pPr>
        <w:shd w:val="clear" w:color="auto" w:fill="FFFFFF"/>
        <w:spacing w:after="0" w:line="240" w:lineRule="auto"/>
        <w:ind w:firstLine="709"/>
        <w:jc w:val="center"/>
        <w:rPr>
          <w:rFonts w:ascii="Times New Roman" w:eastAsia="Calibri" w:hAnsi="Times New Roman" w:cs="Times New Roman"/>
          <w:b/>
          <w:bCs/>
          <w:sz w:val="24"/>
          <w:szCs w:val="24"/>
        </w:rPr>
      </w:pPr>
    </w:p>
    <w:p w:rsidR="00605349" w:rsidRDefault="00605349" w:rsidP="00274C49">
      <w:pPr>
        <w:shd w:val="clear" w:color="auto" w:fill="FFFFFF"/>
        <w:spacing w:after="0" w:line="240" w:lineRule="auto"/>
        <w:ind w:firstLine="709"/>
        <w:jc w:val="center"/>
        <w:rPr>
          <w:rFonts w:ascii="Times New Roman" w:eastAsia="Calibri" w:hAnsi="Times New Roman" w:cs="Times New Roman"/>
          <w:b/>
          <w:bCs/>
          <w:sz w:val="24"/>
          <w:szCs w:val="24"/>
        </w:rPr>
      </w:pPr>
    </w:p>
    <w:p w:rsidR="00605349" w:rsidRDefault="00605349" w:rsidP="00274C49">
      <w:pPr>
        <w:shd w:val="clear" w:color="auto" w:fill="FFFFFF"/>
        <w:spacing w:after="0" w:line="240" w:lineRule="auto"/>
        <w:ind w:firstLine="709"/>
        <w:jc w:val="center"/>
        <w:rPr>
          <w:rFonts w:ascii="Times New Roman" w:eastAsia="Calibri" w:hAnsi="Times New Roman" w:cs="Times New Roman"/>
          <w:b/>
          <w:bCs/>
          <w:sz w:val="24"/>
          <w:szCs w:val="24"/>
        </w:rPr>
      </w:pPr>
    </w:p>
    <w:p w:rsidR="00605349" w:rsidRDefault="00605349" w:rsidP="00274C49">
      <w:pPr>
        <w:shd w:val="clear" w:color="auto" w:fill="FFFFFF"/>
        <w:spacing w:after="0" w:line="240" w:lineRule="auto"/>
        <w:ind w:firstLine="709"/>
        <w:jc w:val="center"/>
        <w:rPr>
          <w:rFonts w:ascii="Times New Roman" w:eastAsia="Calibri" w:hAnsi="Times New Roman" w:cs="Times New Roman"/>
          <w:b/>
          <w:bCs/>
          <w:sz w:val="24"/>
          <w:szCs w:val="24"/>
        </w:rPr>
      </w:pPr>
    </w:p>
    <w:p w:rsidR="00605349" w:rsidRDefault="00605349" w:rsidP="00274C49">
      <w:pPr>
        <w:shd w:val="clear" w:color="auto" w:fill="FFFFFF"/>
        <w:spacing w:after="0" w:line="240" w:lineRule="auto"/>
        <w:ind w:firstLine="709"/>
        <w:jc w:val="center"/>
        <w:rPr>
          <w:rFonts w:ascii="Times New Roman" w:eastAsia="Calibri" w:hAnsi="Times New Roman" w:cs="Times New Roman"/>
          <w:b/>
          <w:bCs/>
          <w:sz w:val="24"/>
          <w:szCs w:val="24"/>
        </w:rPr>
      </w:pPr>
    </w:p>
    <w:p w:rsidR="00605349" w:rsidRDefault="00605349" w:rsidP="00274C49">
      <w:pPr>
        <w:shd w:val="clear" w:color="auto" w:fill="FFFFFF"/>
        <w:spacing w:after="0" w:line="240" w:lineRule="auto"/>
        <w:ind w:firstLine="709"/>
        <w:jc w:val="center"/>
        <w:rPr>
          <w:rFonts w:ascii="Times New Roman" w:eastAsia="Calibri" w:hAnsi="Times New Roman" w:cs="Times New Roman"/>
          <w:b/>
          <w:bCs/>
          <w:sz w:val="24"/>
          <w:szCs w:val="24"/>
        </w:rPr>
      </w:pPr>
    </w:p>
    <w:p w:rsidR="00605349" w:rsidRDefault="00605349" w:rsidP="00274C49">
      <w:pPr>
        <w:shd w:val="clear" w:color="auto" w:fill="FFFFFF"/>
        <w:spacing w:after="0" w:line="240" w:lineRule="auto"/>
        <w:ind w:firstLine="709"/>
        <w:jc w:val="center"/>
        <w:rPr>
          <w:rFonts w:ascii="Times New Roman" w:eastAsia="Calibri" w:hAnsi="Times New Roman" w:cs="Times New Roman"/>
          <w:b/>
          <w:bCs/>
          <w:sz w:val="24"/>
          <w:szCs w:val="24"/>
        </w:rPr>
      </w:pPr>
    </w:p>
    <w:p w:rsidR="00605349" w:rsidRDefault="00605349" w:rsidP="00274C49">
      <w:pPr>
        <w:shd w:val="clear" w:color="auto" w:fill="FFFFFF"/>
        <w:spacing w:after="0" w:line="240" w:lineRule="auto"/>
        <w:ind w:firstLine="709"/>
        <w:jc w:val="center"/>
        <w:rPr>
          <w:rFonts w:ascii="Times New Roman" w:eastAsia="Calibri" w:hAnsi="Times New Roman" w:cs="Times New Roman"/>
          <w:b/>
          <w:bCs/>
          <w:sz w:val="24"/>
          <w:szCs w:val="24"/>
        </w:rPr>
      </w:pPr>
    </w:p>
    <w:p w:rsidR="00605349" w:rsidRDefault="00605349" w:rsidP="00274C49">
      <w:pPr>
        <w:shd w:val="clear" w:color="auto" w:fill="FFFFFF"/>
        <w:spacing w:after="0" w:line="240" w:lineRule="auto"/>
        <w:ind w:firstLine="709"/>
        <w:jc w:val="center"/>
        <w:rPr>
          <w:rFonts w:ascii="Times New Roman" w:eastAsia="Calibri" w:hAnsi="Times New Roman" w:cs="Times New Roman"/>
          <w:b/>
          <w:bCs/>
          <w:sz w:val="24"/>
          <w:szCs w:val="24"/>
        </w:rPr>
      </w:pPr>
    </w:p>
    <w:p w:rsidR="00605349" w:rsidRDefault="00605349" w:rsidP="00274C49">
      <w:pPr>
        <w:shd w:val="clear" w:color="auto" w:fill="FFFFFF"/>
        <w:spacing w:after="0" w:line="240" w:lineRule="auto"/>
        <w:ind w:firstLine="709"/>
        <w:jc w:val="center"/>
        <w:rPr>
          <w:rFonts w:ascii="Times New Roman" w:eastAsia="Calibri" w:hAnsi="Times New Roman" w:cs="Times New Roman"/>
          <w:b/>
          <w:bCs/>
          <w:sz w:val="24"/>
          <w:szCs w:val="24"/>
        </w:rPr>
      </w:pPr>
    </w:p>
    <w:p w:rsidR="00605349" w:rsidRDefault="00605349" w:rsidP="00274C49">
      <w:pPr>
        <w:shd w:val="clear" w:color="auto" w:fill="FFFFFF"/>
        <w:spacing w:after="0" w:line="240" w:lineRule="auto"/>
        <w:ind w:firstLine="709"/>
        <w:jc w:val="center"/>
        <w:rPr>
          <w:rFonts w:ascii="Times New Roman" w:eastAsia="Calibri" w:hAnsi="Times New Roman" w:cs="Times New Roman"/>
          <w:b/>
          <w:bCs/>
          <w:sz w:val="24"/>
          <w:szCs w:val="24"/>
        </w:rPr>
      </w:pPr>
    </w:p>
    <w:p w:rsidR="00605349" w:rsidRDefault="00605349" w:rsidP="00274C49">
      <w:pPr>
        <w:shd w:val="clear" w:color="auto" w:fill="FFFFFF"/>
        <w:spacing w:after="0" w:line="240" w:lineRule="auto"/>
        <w:ind w:firstLine="709"/>
        <w:jc w:val="center"/>
        <w:rPr>
          <w:rFonts w:ascii="Times New Roman" w:eastAsia="Calibri" w:hAnsi="Times New Roman" w:cs="Times New Roman"/>
          <w:b/>
          <w:bCs/>
          <w:sz w:val="24"/>
          <w:szCs w:val="24"/>
        </w:rPr>
      </w:pPr>
    </w:p>
    <w:p w:rsidR="00605349" w:rsidRDefault="00605349" w:rsidP="00274C49">
      <w:pPr>
        <w:shd w:val="clear" w:color="auto" w:fill="FFFFFF"/>
        <w:spacing w:after="0" w:line="240" w:lineRule="auto"/>
        <w:ind w:firstLine="709"/>
        <w:jc w:val="center"/>
        <w:rPr>
          <w:rFonts w:ascii="Times New Roman" w:eastAsia="Calibri" w:hAnsi="Times New Roman" w:cs="Times New Roman"/>
          <w:b/>
          <w:bCs/>
          <w:sz w:val="24"/>
          <w:szCs w:val="24"/>
        </w:rPr>
      </w:pPr>
    </w:p>
    <w:p w:rsidR="00605349" w:rsidRDefault="00605349" w:rsidP="00274C49">
      <w:pPr>
        <w:shd w:val="clear" w:color="auto" w:fill="FFFFFF"/>
        <w:spacing w:after="0" w:line="240" w:lineRule="auto"/>
        <w:ind w:firstLine="709"/>
        <w:jc w:val="center"/>
        <w:rPr>
          <w:rFonts w:ascii="Times New Roman" w:eastAsia="Calibri" w:hAnsi="Times New Roman" w:cs="Times New Roman"/>
          <w:b/>
          <w:bCs/>
          <w:sz w:val="24"/>
          <w:szCs w:val="24"/>
        </w:rPr>
      </w:pPr>
    </w:p>
    <w:p w:rsidR="00605349" w:rsidRDefault="00605349" w:rsidP="00274C49">
      <w:pPr>
        <w:shd w:val="clear" w:color="auto" w:fill="FFFFFF"/>
        <w:spacing w:after="0" w:line="240" w:lineRule="auto"/>
        <w:ind w:firstLine="709"/>
        <w:jc w:val="center"/>
        <w:rPr>
          <w:rFonts w:ascii="Times New Roman" w:eastAsia="Calibri" w:hAnsi="Times New Roman" w:cs="Times New Roman"/>
          <w:b/>
          <w:bCs/>
          <w:sz w:val="24"/>
          <w:szCs w:val="24"/>
        </w:rPr>
      </w:pPr>
    </w:p>
    <w:p w:rsidR="00605349" w:rsidRDefault="00605349" w:rsidP="00274C49">
      <w:pPr>
        <w:shd w:val="clear" w:color="auto" w:fill="FFFFFF"/>
        <w:spacing w:after="0" w:line="240" w:lineRule="auto"/>
        <w:ind w:firstLine="709"/>
        <w:jc w:val="center"/>
        <w:rPr>
          <w:rFonts w:ascii="Times New Roman" w:eastAsia="Calibri" w:hAnsi="Times New Roman" w:cs="Times New Roman"/>
          <w:b/>
          <w:bCs/>
          <w:sz w:val="24"/>
          <w:szCs w:val="24"/>
        </w:rPr>
      </w:pPr>
    </w:p>
    <w:p w:rsidR="00605349" w:rsidRDefault="00605349" w:rsidP="00274C49">
      <w:pPr>
        <w:shd w:val="clear" w:color="auto" w:fill="FFFFFF"/>
        <w:spacing w:after="0" w:line="240" w:lineRule="auto"/>
        <w:ind w:firstLine="709"/>
        <w:jc w:val="center"/>
        <w:rPr>
          <w:rFonts w:ascii="Times New Roman" w:eastAsia="Calibri" w:hAnsi="Times New Roman" w:cs="Times New Roman"/>
          <w:b/>
          <w:bCs/>
          <w:sz w:val="24"/>
          <w:szCs w:val="24"/>
        </w:rPr>
      </w:pPr>
    </w:p>
    <w:p w:rsidR="00605349" w:rsidRDefault="00605349" w:rsidP="00274C49">
      <w:pPr>
        <w:shd w:val="clear" w:color="auto" w:fill="FFFFFF"/>
        <w:spacing w:after="0" w:line="240" w:lineRule="auto"/>
        <w:ind w:firstLine="709"/>
        <w:jc w:val="center"/>
        <w:rPr>
          <w:rFonts w:ascii="Times New Roman" w:eastAsia="Calibri" w:hAnsi="Times New Roman" w:cs="Times New Roman"/>
          <w:b/>
          <w:bCs/>
          <w:sz w:val="24"/>
          <w:szCs w:val="24"/>
        </w:rPr>
      </w:pPr>
    </w:p>
    <w:p w:rsidR="00605349" w:rsidRDefault="00605349" w:rsidP="00274C49">
      <w:pPr>
        <w:shd w:val="clear" w:color="auto" w:fill="FFFFFF"/>
        <w:spacing w:after="0" w:line="240" w:lineRule="auto"/>
        <w:ind w:firstLine="709"/>
        <w:jc w:val="center"/>
        <w:rPr>
          <w:rFonts w:ascii="Times New Roman" w:eastAsia="Calibri" w:hAnsi="Times New Roman" w:cs="Times New Roman"/>
          <w:b/>
          <w:bCs/>
          <w:sz w:val="24"/>
          <w:szCs w:val="24"/>
        </w:rPr>
      </w:pPr>
    </w:p>
    <w:p w:rsidR="00605349" w:rsidRDefault="00605349" w:rsidP="00274C49">
      <w:pPr>
        <w:shd w:val="clear" w:color="auto" w:fill="FFFFFF"/>
        <w:spacing w:after="0" w:line="240" w:lineRule="auto"/>
        <w:ind w:firstLine="709"/>
        <w:jc w:val="center"/>
        <w:rPr>
          <w:rFonts w:ascii="Times New Roman" w:eastAsia="Calibri" w:hAnsi="Times New Roman" w:cs="Times New Roman"/>
          <w:b/>
          <w:bCs/>
          <w:sz w:val="24"/>
          <w:szCs w:val="24"/>
        </w:rPr>
      </w:pPr>
    </w:p>
    <w:p w:rsidR="00605349" w:rsidRDefault="00605349" w:rsidP="00274C49">
      <w:pPr>
        <w:shd w:val="clear" w:color="auto" w:fill="FFFFFF"/>
        <w:spacing w:after="0" w:line="240" w:lineRule="auto"/>
        <w:ind w:firstLine="709"/>
        <w:jc w:val="center"/>
        <w:rPr>
          <w:rFonts w:ascii="Times New Roman" w:eastAsia="Calibri" w:hAnsi="Times New Roman" w:cs="Times New Roman"/>
          <w:b/>
          <w:bCs/>
          <w:sz w:val="24"/>
          <w:szCs w:val="24"/>
        </w:rPr>
      </w:pPr>
    </w:p>
    <w:p w:rsidR="00605349" w:rsidRDefault="00605349" w:rsidP="00274C49">
      <w:pPr>
        <w:shd w:val="clear" w:color="auto" w:fill="FFFFFF"/>
        <w:spacing w:after="0" w:line="240" w:lineRule="auto"/>
        <w:ind w:firstLine="709"/>
        <w:jc w:val="center"/>
        <w:rPr>
          <w:rFonts w:ascii="Times New Roman" w:eastAsia="Calibri" w:hAnsi="Times New Roman" w:cs="Times New Roman"/>
          <w:b/>
          <w:bCs/>
          <w:sz w:val="24"/>
          <w:szCs w:val="24"/>
        </w:rPr>
      </w:pPr>
    </w:p>
    <w:p w:rsidR="00605349" w:rsidRDefault="00605349" w:rsidP="00274C49">
      <w:pPr>
        <w:shd w:val="clear" w:color="auto" w:fill="FFFFFF"/>
        <w:spacing w:after="0" w:line="240" w:lineRule="auto"/>
        <w:ind w:firstLine="709"/>
        <w:jc w:val="center"/>
        <w:rPr>
          <w:rFonts w:ascii="Times New Roman" w:eastAsia="Calibri" w:hAnsi="Times New Roman" w:cs="Times New Roman"/>
          <w:b/>
          <w:bCs/>
          <w:sz w:val="24"/>
          <w:szCs w:val="24"/>
        </w:rPr>
      </w:pPr>
    </w:p>
    <w:p w:rsidR="00605349" w:rsidRDefault="00605349" w:rsidP="00274C49">
      <w:pPr>
        <w:shd w:val="clear" w:color="auto" w:fill="FFFFFF"/>
        <w:spacing w:after="0" w:line="240" w:lineRule="auto"/>
        <w:ind w:firstLine="709"/>
        <w:jc w:val="center"/>
        <w:rPr>
          <w:rFonts w:ascii="Times New Roman" w:eastAsia="Calibri" w:hAnsi="Times New Roman" w:cs="Times New Roman"/>
          <w:b/>
          <w:bCs/>
          <w:sz w:val="24"/>
          <w:szCs w:val="24"/>
        </w:rPr>
      </w:pPr>
    </w:p>
    <w:p w:rsidR="00605349" w:rsidRDefault="00605349" w:rsidP="00274C49">
      <w:pPr>
        <w:shd w:val="clear" w:color="auto" w:fill="FFFFFF"/>
        <w:spacing w:after="0" w:line="240" w:lineRule="auto"/>
        <w:ind w:firstLine="709"/>
        <w:jc w:val="center"/>
        <w:rPr>
          <w:rFonts w:ascii="Times New Roman" w:eastAsia="Calibri" w:hAnsi="Times New Roman" w:cs="Times New Roman"/>
          <w:b/>
          <w:bCs/>
          <w:sz w:val="24"/>
          <w:szCs w:val="24"/>
        </w:rPr>
      </w:pPr>
    </w:p>
    <w:p w:rsidR="00605349" w:rsidRDefault="00605349" w:rsidP="00274C49">
      <w:pPr>
        <w:shd w:val="clear" w:color="auto" w:fill="FFFFFF"/>
        <w:spacing w:after="0" w:line="240" w:lineRule="auto"/>
        <w:ind w:firstLine="709"/>
        <w:jc w:val="center"/>
        <w:rPr>
          <w:rFonts w:ascii="Times New Roman" w:eastAsia="Calibri" w:hAnsi="Times New Roman" w:cs="Times New Roman"/>
          <w:b/>
          <w:bCs/>
          <w:sz w:val="24"/>
          <w:szCs w:val="24"/>
        </w:rPr>
      </w:pPr>
    </w:p>
    <w:p w:rsidR="00605349" w:rsidRDefault="00605349" w:rsidP="00274C49">
      <w:pPr>
        <w:shd w:val="clear" w:color="auto" w:fill="FFFFFF"/>
        <w:spacing w:after="0" w:line="240" w:lineRule="auto"/>
        <w:ind w:firstLine="709"/>
        <w:jc w:val="center"/>
        <w:rPr>
          <w:rFonts w:ascii="Times New Roman" w:eastAsia="Calibri" w:hAnsi="Times New Roman" w:cs="Times New Roman"/>
          <w:b/>
          <w:bCs/>
          <w:sz w:val="24"/>
          <w:szCs w:val="24"/>
        </w:rPr>
      </w:pPr>
    </w:p>
    <w:p w:rsidR="00605349" w:rsidRDefault="00605349" w:rsidP="00274C49">
      <w:pPr>
        <w:shd w:val="clear" w:color="auto" w:fill="FFFFFF"/>
        <w:spacing w:after="0" w:line="240" w:lineRule="auto"/>
        <w:ind w:firstLine="709"/>
        <w:jc w:val="center"/>
        <w:rPr>
          <w:rFonts w:ascii="Times New Roman" w:eastAsia="Calibri" w:hAnsi="Times New Roman" w:cs="Times New Roman"/>
          <w:b/>
          <w:bCs/>
          <w:sz w:val="24"/>
          <w:szCs w:val="24"/>
        </w:rPr>
      </w:pPr>
    </w:p>
    <w:p w:rsidR="00605349" w:rsidRDefault="00605349" w:rsidP="00274C49">
      <w:pPr>
        <w:shd w:val="clear" w:color="auto" w:fill="FFFFFF"/>
        <w:spacing w:after="0" w:line="240" w:lineRule="auto"/>
        <w:ind w:firstLine="709"/>
        <w:jc w:val="center"/>
        <w:rPr>
          <w:rFonts w:ascii="Times New Roman" w:eastAsia="Calibri" w:hAnsi="Times New Roman" w:cs="Times New Roman"/>
          <w:b/>
          <w:bCs/>
          <w:sz w:val="24"/>
          <w:szCs w:val="24"/>
        </w:rPr>
      </w:pPr>
    </w:p>
    <w:p w:rsidR="00605349" w:rsidRDefault="00605349" w:rsidP="00274C49">
      <w:pPr>
        <w:shd w:val="clear" w:color="auto" w:fill="FFFFFF"/>
        <w:spacing w:after="0" w:line="240" w:lineRule="auto"/>
        <w:ind w:firstLine="709"/>
        <w:jc w:val="center"/>
        <w:rPr>
          <w:rFonts w:ascii="Times New Roman" w:eastAsia="Calibri" w:hAnsi="Times New Roman" w:cs="Times New Roman"/>
          <w:b/>
          <w:bCs/>
          <w:sz w:val="24"/>
          <w:szCs w:val="24"/>
        </w:rPr>
      </w:pPr>
    </w:p>
    <w:p w:rsidR="0020283D" w:rsidRDefault="00605349" w:rsidP="00274C49">
      <w:pPr>
        <w:shd w:val="clear" w:color="auto" w:fill="FFFFFF"/>
        <w:spacing w:after="0" w:line="240" w:lineRule="auto"/>
        <w:ind w:firstLine="709"/>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lastRenderedPageBreak/>
        <w:t>10</w:t>
      </w:r>
      <w:r w:rsidR="0020283D" w:rsidRPr="00274C49">
        <w:rPr>
          <w:rFonts w:ascii="Times New Roman" w:eastAsia="Calibri" w:hAnsi="Times New Roman" w:cs="Times New Roman"/>
          <w:b/>
          <w:bCs/>
          <w:sz w:val="24"/>
          <w:szCs w:val="24"/>
        </w:rPr>
        <w:t>. ХАРАКТЕРИСТИКА ОСНОВНЫХ ВИДОВ ДЕЯТЕЛЬНОСТИ ОБУЧАЮЩИХСЯ</w:t>
      </w:r>
    </w:p>
    <w:p w:rsidR="00844C0C" w:rsidRDefault="00844C0C" w:rsidP="00274C49">
      <w:pPr>
        <w:shd w:val="clear" w:color="auto" w:fill="FFFFFF"/>
        <w:spacing w:after="0" w:line="240" w:lineRule="auto"/>
        <w:ind w:firstLine="709"/>
        <w:jc w:val="center"/>
        <w:rPr>
          <w:rFonts w:ascii="Times New Roman" w:eastAsia="Calibri" w:hAnsi="Times New Roman" w:cs="Times New Roman"/>
          <w:b/>
          <w:bCs/>
          <w:sz w:val="24"/>
          <w:szCs w:val="24"/>
        </w:rPr>
      </w:pPr>
    </w:p>
    <w:p w:rsidR="00844C0C" w:rsidRPr="00274C49" w:rsidRDefault="00844C0C" w:rsidP="00274C49">
      <w:pPr>
        <w:shd w:val="clear" w:color="auto" w:fill="FFFFFF"/>
        <w:spacing w:after="0" w:line="240" w:lineRule="auto"/>
        <w:ind w:firstLine="709"/>
        <w:jc w:val="center"/>
        <w:rPr>
          <w:rFonts w:ascii="Times New Roman" w:eastAsia="Calibri" w:hAnsi="Times New Roman" w:cs="Times New Roman"/>
          <w:b/>
          <w:bCs/>
          <w:sz w:val="24"/>
          <w:szCs w:val="24"/>
        </w:rPr>
      </w:pPr>
    </w:p>
    <w:tbl>
      <w:tblPr>
        <w:tblW w:w="5000" w:type="pct"/>
        <w:tblLook w:val="04A0" w:firstRow="1" w:lastRow="0" w:firstColumn="1" w:lastColumn="0" w:noHBand="0" w:noVBand="1"/>
      </w:tblPr>
      <w:tblGrid>
        <w:gridCol w:w="2375"/>
        <w:gridCol w:w="7195"/>
      </w:tblGrid>
      <w:tr w:rsidR="0020283D" w:rsidRPr="00844C0C" w:rsidTr="00AB503D">
        <w:tc>
          <w:tcPr>
            <w:tcW w:w="1241" w:type="pct"/>
            <w:tcBorders>
              <w:top w:val="single" w:sz="4" w:space="0" w:color="auto"/>
              <w:left w:val="single" w:sz="4" w:space="0" w:color="auto"/>
              <w:bottom w:val="single" w:sz="4" w:space="0" w:color="auto"/>
              <w:right w:val="single" w:sz="4" w:space="0" w:color="auto"/>
            </w:tcBorders>
            <w:vAlign w:val="center"/>
          </w:tcPr>
          <w:p w:rsidR="0020283D" w:rsidRPr="00844C0C" w:rsidRDefault="0020283D" w:rsidP="00844C0C">
            <w:pPr>
              <w:autoSpaceDE w:val="0"/>
              <w:autoSpaceDN w:val="0"/>
              <w:adjustRightInd w:val="0"/>
              <w:spacing w:after="0" w:line="240" w:lineRule="auto"/>
              <w:jc w:val="center"/>
              <w:rPr>
                <w:rFonts w:ascii="Times New Roman" w:eastAsia="Calibri" w:hAnsi="Times New Roman" w:cs="Times New Roman"/>
                <w:bCs/>
                <w:color w:val="000000"/>
                <w:sz w:val="24"/>
                <w:szCs w:val="24"/>
              </w:rPr>
            </w:pPr>
            <w:r w:rsidRPr="00844C0C">
              <w:rPr>
                <w:rFonts w:ascii="Times New Roman" w:eastAsia="Calibri" w:hAnsi="Times New Roman" w:cs="Times New Roman"/>
                <w:bCs/>
                <w:color w:val="000000"/>
                <w:sz w:val="24"/>
                <w:szCs w:val="24"/>
              </w:rPr>
              <w:t>Содержание обучения</w:t>
            </w:r>
          </w:p>
        </w:tc>
        <w:tc>
          <w:tcPr>
            <w:tcW w:w="3759" w:type="pct"/>
            <w:tcBorders>
              <w:top w:val="single" w:sz="4" w:space="0" w:color="auto"/>
              <w:left w:val="single" w:sz="4" w:space="0" w:color="auto"/>
              <w:bottom w:val="single" w:sz="4" w:space="0" w:color="auto"/>
              <w:right w:val="single" w:sz="4" w:space="0" w:color="auto"/>
            </w:tcBorders>
            <w:vAlign w:val="center"/>
          </w:tcPr>
          <w:p w:rsidR="0020283D" w:rsidRPr="00844C0C" w:rsidRDefault="0020283D" w:rsidP="00844C0C">
            <w:pPr>
              <w:autoSpaceDE w:val="0"/>
              <w:autoSpaceDN w:val="0"/>
              <w:adjustRightInd w:val="0"/>
              <w:spacing w:after="0" w:line="240" w:lineRule="auto"/>
              <w:jc w:val="center"/>
              <w:rPr>
                <w:rFonts w:ascii="Times New Roman" w:eastAsia="Calibri" w:hAnsi="Times New Roman" w:cs="Times New Roman"/>
                <w:bCs/>
                <w:color w:val="000000"/>
                <w:sz w:val="24"/>
                <w:szCs w:val="24"/>
              </w:rPr>
            </w:pPr>
            <w:r w:rsidRPr="00844C0C">
              <w:rPr>
                <w:rFonts w:ascii="Times New Roman" w:eastAsia="Calibri" w:hAnsi="Times New Roman" w:cs="Times New Roman"/>
                <w:bCs/>
                <w:color w:val="000000"/>
                <w:sz w:val="24"/>
                <w:szCs w:val="24"/>
              </w:rPr>
              <w:t>Характеристика основных видов учебной деятельности обучающихся</w:t>
            </w:r>
          </w:p>
          <w:p w:rsidR="0020283D" w:rsidRPr="00844C0C" w:rsidRDefault="0020283D" w:rsidP="00844C0C">
            <w:pPr>
              <w:autoSpaceDE w:val="0"/>
              <w:autoSpaceDN w:val="0"/>
              <w:adjustRightInd w:val="0"/>
              <w:spacing w:after="0" w:line="240" w:lineRule="auto"/>
              <w:jc w:val="center"/>
              <w:rPr>
                <w:rFonts w:ascii="Times New Roman" w:eastAsia="Calibri" w:hAnsi="Times New Roman" w:cs="Times New Roman"/>
                <w:bCs/>
                <w:color w:val="000000"/>
                <w:sz w:val="24"/>
                <w:szCs w:val="24"/>
              </w:rPr>
            </w:pPr>
            <w:r w:rsidRPr="00844C0C">
              <w:rPr>
                <w:rFonts w:ascii="Times New Roman" w:eastAsia="Calibri" w:hAnsi="Times New Roman" w:cs="Times New Roman"/>
                <w:bCs/>
                <w:color w:val="000000"/>
                <w:sz w:val="24"/>
                <w:szCs w:val="24"/>
              </w:rPr>
              <w:t>(на уровне учебных действий)</w:t>
            </w:r>
          </w:p>
        </w:tc>
      </w:tr>
      <w:tr w:rsidR="0020283D" w:rsidRPr="00844C0C" w:rsidTr="00AB503D">
        <w:tc>
          <w:tcPr>
            <w:tcW w:w="1241" w:type="pct"/>
            <w:tcBorders>
              <w:top w:val="single" w:sz="4" w:space="0" w:color="auto"/>
              <w:left w:val="single" w:sz="4" w:space="0" w:color="auto"/>
              <w:bottom w:val="single" w:sz="4" w:space="0" w:color="auto"/>
              <w:right w:val="single" w:sz="4" w:space="0" w:color="auto"/>
            </w:tcBorders>
          </w:tcPr>
          <w:p w:rsidR="0020283D" w:rsidRPr="00844C0C" w:rsidRDefault="0020283D" w:rsidP="00844C0C">
            <w:pPr>
              <w:autoSpaceDE w:val="0"/>
              <w:autoSpaceDN w:val="0"/>
              <w:adjustRightInd w:val="0"/>
              <w:spacing w:after="0" w:line="240" w:lineRule="auto"/>
              <w:rPr>
                <w:rFonts w:ascii="Times New Roman" w:eastAsia="Calibri" w:hAnsi="Times New Roman" w:cs="Times New Roman"/>
                <w:color w:val="000000"/>
                <w:sz w:val="24"/>
                <w:szCs w:val="24"/>
              </w:rPr>
            </w:pPr>
            <w:r w:rsidRPr="00844C0C">
              <w:rPr>
                <w:rFonts w:ascii="Times New Roman" w:eastAsia="Calibri" w:hAnsi="Times New Roman" w:cs="Times New Roman"/>
                <w:bCs/>
                <w:color w:val="000000"/>
                <w:sz w:val="24"/>
                <w:szCs w:val="24"/>
              </w:rPr>
              <w:t>Введение</w:t>
            </w:r>
          </w:p>
        </w:tc>
        <w:tc>
          <w:tcPr>
            <w:tcW w:w="3759" w:type="pct"/>
            <w:tcBorders>
              <w:top w:val="single" w:sz="4" w:space="0" w:color="auto"/>
              <w:left w:val="single" w:sz="4" w:space="0" w:color="auto"/>
              <w:bottom w:val="single" w:sz="4" w:space="0" w:color="auto"/>
              <w:right w:val="single" w:sz="4" w:space="0" w:color="auto"/>
            </w:tcBorders>
          </w:tcPr>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Различение основных понятий и теоретических положений основ безопасности жизнедеятельности, применение знаний дисциплины для обеспечения своей безопасности.</w:t>
            </w:r>
          </w:p>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 xml:space="preserve">Анализ влияния современного человека на окружающую среду, оценка </w:t>
            </w:r>
            <w:proofErr w:type="gramStart"/>
            <w:r w:rsidRPr="00844C0C">
              <w:rPr>
                <w:rFonts w:ascii="Times New Roman" w:eastAsia="Calibri" w:hAnsi="Times New Roman" w:cs="Times New Roman"/>
                <w:color w:val="000000"/>
                <w:sz w:val="24"/>
                <w:szCs w:val="24"/>
              </w:rPr>
              <w:t>примеров зависимости благополучия жизни людей</w:t>
            </w:r>
            <w:proofErr w:type="gramEnd"/>
            <w:r w:rsidRPr="00844C0C">
              <w:rPr>
                <w:rFonts w:ascii="Times New Roman" w:eastAsia="Calibri" w:hAnsi="Times New Roman" w:cs="Times New Roman"/>
                <w:color w:val="000000"/>
                <w:sz w:val="24"/>
                <w:szCs w:val="24"/>
              </w:rPr>
              <w:t xml:space="preserve"> от состояния окружающей среды; моделирование ситуаций по сохранению биосферы и ее защите</w:t>
            </w:r>
          </w:p>
        </w:tc>
      </w:tr>
      <w:tr w:rsidR="0020283D" w:rsidRPr="00844C0C" w:rsidTr="00AB503D">
        <w:trPr>
          <w:trHeight w:val="7122"/>
        </w:trPr>
        <w:tc>
          <w:tcPr>
            <w:tcW w:w="1241" w:type="pct"/>
            <w:tcBorders>
              <w:top w:val="single" w:sz="4" w:space="0" w:color="auto"/>
              <w:left w:val="single" w:sz="4" w:space="0" w:color="auto"/>
              <w:right w:val="single" w:sz="4" w:space="0" w:color="auto"/>
            </w:tcBorders>
          </w:tcPr>
          <w:p w:rsidR="0020283D" w:rsidRPr="00844C0C" w:rsidRDefault="0020283D" w:rsidP="00844C0C">
            <w:pPr>
              <w:autoSpaceDE w:val="0"/>
              <w:autoSpaceDN w:val="0"/>
              <w:adjustRightInd w:val="0"/>
              <w:spacing w:after="0" w:line="240" w:lineRule="auto"/>
              <w:rPr>
                <w:rFonts w:ascii="Times New Roman" w:eastAsia="Calibri" w:hAnsi="Times New Roman" w:cs="Times New Roman"/>
                <w:bCs/>
                <w:color w:val="000000"/>
                <w:sz w:val="24"/>
                <w:szCs w:val="24"/>
              </w:rPr>
            </w:pPr>
            <w:r w:rsidRPr="00844C0C">
              <w:rPr>
                <w:rFonts w:ascii="Times New Roman" w:eastAsia="Calibri" w:hAnsi="Times New Roman" w:cs="Times New Roman"/>
                <w:bCs/>
                <w:color w:val="000000"/>
                <w:sz w:val="24"/>
                <w:szCs w:val="24"/>
              </w:rPr>
              <w:t>Раздел 1. Обеспечение личной безопасности и сохранение здоровья населения</w:t>
            </w:r>
          </w:p>
        </w:tc>
        <w:tc>
          <w:tcPr>
            <w:tcW w:w="3759" w:type="pct"/>
            <w:tcBorders>
              <w:top w:val="single" w:sz="4" w:space="0" w:color="auto"/>
              <w:left w:val="single" w:sz="4" w:space="0" w:color="auto"/>
              <w:right w:val="single" w:sz="4" w:space="0" w:color="auto"/>
            </w:tcBorders>
          </w:tcPr>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Определение основных понятий о здоровье и здоровом образе жизни.</w:t>
            </w:r>
          </w:p>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Усвоение факторов, влияющих на здоровье, выявление факторов, разрушающих здоровье, планирование режима дня, выявление условий обеспечения рационального питания, объяснение случаев из собственной жизни и своих наблюдений по планированию режима труда и отдыха.</w:t>
            </w:r>
          </w:p>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Анализ влияния двигательной активности на здоровье человека, определение основных форм закаливания, их влияния на здоровье человека, обоснование последствий влияния алкоголя на здоровье человека и социальных последствий употребления алкоголя.</w:t>
            </w:r>
          </w:p>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Анализ влияния неблагоприятной окружающей среды на здоровье человека.</w:t>
            </w:r>
          </w:p>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Моделирование социальных последствий пристрастия к наркотикам.</w:t>
            </w:r>
          </w:p>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Моделирование ситуаций по организации безопасности дорожного движения.</w:t>
            </w:r>
          </w:p>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 xml:space="preserve">Характеристика факторов, влияющих на </w:t>
            </w:r>
            <w:proofErr w:type="gramStart"/>
            <w:r w:rsidRPr="00844C0C">
              <w:rPr>
                <w:rFonts w:ascii="Times New Roman" w:eastAsia="Calibri" w:hAnsi="Times New Roman" w:cs="Times New Roman"/>
                <w:color w:val="000000"/>
                <w:sz w:val="24"/>
                <w:szCs w:val="24"/>
              </w:rPr>
              <w:t>репродуктивное</w:t>
            </w:r>
            <w:proofErr w:type="gramEnd"/>
          </w:p>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 xml:space="preserve"> здоровье человека.</w:t>
            </w:r>
          </w:p>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Моделирование ситуаций по применению правил сохранения и укрепления здоровья</w:t>
            </w:r>
          </w:p>
        </w:tc>
      </w:tr>
      <w:tr w:rsidR="0020283D" w:rsidRPr="00844C0C" w:rsidTr="00AB503D">
        <w:tc>
          <w:tcPr>
            <w:tcW w:w="1241" w:type="pct"/>
            <w:tcBorders>
              <w:top w:val="single" w:sz="4" w:space="0" w:color="auto"/>
              <w:left w:val="single" w:sz="4" w:space="0" w:color="auto"/>
              <w:bottom w:val="single" w:sz="4" w:space="0" w:color="auto"/>
              <w:right w:val="single" w:sz="4" w:space="0" w:color="auto"/>
            </w:tcBorders>
          </w:tcPr>
          <w:p w:rsidR="0020283D" w:rsidRPr="00844C0C" w:rsidRDefault="0020283D" w:rsidP="00844C0C">
            <w:pPr>
              <w:autoSpaceDE w:val="0"/>
              <w:autoSpaceDN w:val="0"/>
              <w:adjustRightInd w:val="0"/>
              <w:spacing w:after="0" w:line="240" w:lineRule="auto"/>
              <w:rPr>
                <w:rFonts w:ascii="Times New Roman" w:eastAsia="Calibri" w:hAnsi="Times New Roman" w:cs="Times New Roman"/>
                <w:bCs/>
                <w:color w:val="000000"/>
                <w:sz w:val="24"/>
                <w:szCs w:val="24"/>
              </w:rPr>
            </w:pPr>
            <w:r w:rsidRPr="00844C0C">
              <w:rPr>
                <w:rFonts w:ascii="Times New Roman" w:eastAsia="Calibri" w:hAnsi="Times New Roman" w:cs="Times New Roman"/>
                <w:bCs/>
                <w:color w:val="000000"/>
                <w:sz w:val="24"/>
                <w:szCs w:val="24"/>
              </w:rPr>
              <w:t>Раздел 2. Государственная</w:t>
            </w:r>
          </w:p>
          <w:p w:rsidR="0020283D" w:rsidRPr="00844C0C" w:rsidRDefault="0020283D" w:rsidP="00844C0C">
            <w:pPr>
              <w:autoSpaceDE w:val="0"/>
              <w:autoSpaceDN w:val="0"/>
              <w:adjustRightInd w:val="0"/>
              <w:spacing w:after="0" w:line="240" w:lineRule="auto"/>
              <w:rPr>
                <w:rFonts w:ascii="Times New Roman" w:eastAsia="Calibri" w:hAnsi="Times New Roman" w:cs="Times New Roman"/>
                <w:bCs/>
                <w:color w:val="000000"/>
                <w:sz w:val="24"/>
                <w:szCs w:val="24"/>
              </w:rPr>
            </w:pPr>
            <w:r w:rsidRPr="00844C0C">
              <w:rPr>
                <w:rFonts w:ascii="Times New Roman" w:eastAsia="Calibri" w:hAnsi="Times New Roman" w:cs="Times New Roman"/>
                <w:bCs/>
                <w:color w:val="000000"/>
                <w:sz w:val="24"/>
                <w:szCs w:val="24"/>
              </w:rPr>
              <w:t>система обеспечения</w:t>
            </w:r>
          </w:p>
          <w:p w:rsidR="0020283D" w:rsidRPr="00844C0C" w:rsidRDefault="0020283D" w:rsidP="00844C0C">
            <w:pPr>
              <w:autoSpaceDE w:val="0"/>
              <w:autoSpaceDN w:val="0"/>
              <w:adjustRightInd w:val="0"/>
              <w:spacing w:after="0" w:line="240" w:lineRule="auto"/>
              <w:rPr>
                <w:rFonts w:ascii="Times New Roman" w:eastAsia="Calibri" w:hAnsi="Times New Roman" w:cs="Times New Roman"/>
                <w:bCs/>
                <w:color w:val="000000"/>
                <w:sz w:val="24"/>
                <w:szCs w:val="24"/>
              </w:rPr>
            </w:pPr>
            <w:r w:rsidRPr="00844C0C">
              <w:rPr>
                <w:rFonts w:ascii="Times New Roman" w:eastAsia="Calibri" w:hAnsi="Times New Roman" w:cs="Times New Roman"/>
                <w:bCs/>
                <w:color w:val="000000"/>
                <w:sz w:val="24"/>
                <w:szCs w:val="24"/>
              </w:rPr>
              <w:t>безопасности населения</w:t>
            </w:r>
          </w:p>
          <w:p w:rsidR="0020283D" w:rsidRPr="00844C0C" w:rsidRDefault="0020283D" w:rsidP="00844C0C">
            <w:pPr>
              <w:autoSpaceDE w:val="0"/>
              <w:autoSpaceDN w:val="0"/>
              <w:adjustRightInd w:val="0"/>
              <w:spacing w:after="0" w:line="240" w:lineRule="auto"/>
              <w:rPr>
                <w:rFonts w:ascii="Times New Roman" w:eastAsia="Calibri" w:hAnsi="Times New Roman" w:cs="Times New Roman"/>
                <w:color w:val="000000"/>
                <w:sz w:val="24"/>
                <w:szCs w:val="24"/>
              </w:rPr>
            </w:pPr>
          </w:p>
        </w:tc>
        <w:tc>
          <w:tcPr>
            <w:tcW w:w="3759" w:type="pct"/>
            <w:tcBorders>
              <w:top w:val="single" w:sz="4" w:space="0" w:color="auto"/>
              <w:left w:val="single" w:sz="4" w:space="0" w:color="auto"/>
              <w:bottom w:val="single" w:sz="4" w:space="0" w:color="auto"/>
              <w:right w:val="single" w:sz="4" w:space="0" w:color="auto"/>
            </w:tcBorders>
          </w:tcPr>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Усвоение общих понятий чрезвычайных ситуаций, классификация чрезвычайных ситуаций природного и техногенного характера по основным признакам, характеристика особенностей ЧС различного происхождения.</w:t>
            </w:r>
          </w:p>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Выявление потенциально опасных ситуаций для сохранения жизни и здоровья человека, сохранения личного и общественного имущества при ЧС.</w:t>
            </w:r>
          </w:p>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Моделирование поведения населения при угрозе и возникновении ЧС.</w:t>
            </w:r>
          </w:p>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 xml:space="preserve">Освоение моделей поведения в разных ситуациях: как вести себя дома, на дорогах, в лесу, на водоемах, характеристика основных функций системы по предупреждению и ликвидации ЧС (РСЧС); объяснение основных правил эвакуации населения в условиях чрезвычайных ситуаций, оценка правильности выбора </w:t>
            </w:r>
            <w:r w:rsidRPr="00844C0C">
              <w:rPr>
                <w:rFonts w:ascii="Times New Roman" w:eastAsia="Calibri" w:hAnsi="Times New Roman" w:cs="Times New Roman"/>
                <w:color w:val="000000"/>
                <w:sz w:val="24"/>
                <w:szCs w:val="24"/>
              </w:rPr>
              <w:lastRenderedPageBreak/>
              <w:t>индивидуальных средств защиты при возникновении ЧС; раскрытие возможностей современных средств оповещения населения об опасностях, возникающих в чрезвычайных ситуациях военного и мирного времени; характеристика правил безопасного поведения при угрозе террористического акта, захвате в качестве заложника.</w:t>
            </w:r>
          </w:p>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Определение мер безопасности населения, оказавшегося на территории военных действий.</w:t>
            </w:r>
          </w:p>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Характеристика предназначения и основных функций полиции, службы скорой помощи, Федеральной службы по надзору в сфере защиты прав потребителей и благополучия человека и других государственных служб в области безопасности</w:t>
            </w:r>
          </w:p>
        </w:tc>
      </w:tr>
      <w:tr w:rsidR="0020283D" w:rsidRPr="00844C0C" w:rsidTr="00AB503D">
        <w:tc>
          <w:tcPr>
            <w:tcW w:w="1241" w:type="pct"/>
            <w:tcBorders>
              <w:top w:val="single" w:sz="4" w:space="0" w:color="auto"/>
              <w:left w:val="single" w:sz="4" w:space="0" w:color="auto"/>
              <w:bottom w:val="single" w:sz="4" w:space="0" w:color="auto"/>
              <w:right w:val="single" w:sz="4" w:space="0" w:color="auto"/>
            </w:tcBorders>
          </w:tcPr>
          <w:p w:rsidR="0020283D" w:rsidRPr="00844C0C" w:rsidRDefault="0020283D" w:rsidP="00844C0C">
            <w:pPr>
              <w:autoSpaceDE w:val="0"/>
              <w:autoSpaceDN w:val="0"/>
              <w:adjustRightInd w:val="0"/>
              <w:spacing w:after="0" w:line="240" w:lineRule="auto"/>
              <w:rPr>
                <w:rFonts w:ascii="Times New Roman" w:eastAsia="Calibri" w:hAnsi="Times New Roman" w:cs="Times New Roman"/>
                <w:bCs/>
                <w:color w:val="000000"/>
                <w:sz w:val="24"/>
                <w:szCs w:val="24"/>
              </w:rPr>
            </w:pPr>
            <w:r w:rsidRPr="00844C0C">
              <w:rPr>
                <w:rFonts w:ascii="Times New Roman" w:eastAsia="Calibri" w:hAnsi="Times New Roman" w:cs="Times New Roman"/>
                <w:bCs/>
                <w:color w:val="000000"/>
                <w:sz w:val="24"/>
                <w:szCs w:val="24"/>
              </w:rPr>
              <w:lastRenderedPageBreak/>
              <w:t>Раздел 3. Основы обороны</w:t>
            </w:r>
          </w:p>
          <w:p w:rsidR="0020283D" w:rsidRPr="00844C0C" w:rsidRDefault="0020283D" w:rsidP="00844C0C">
            <w:pPr>
              <w:autoSpaceDE w:val="0"/>
              <w:autoSpaceDN w:val="0"/>
              <w:adjustRightInd w:val="0"/>
              <w:spacing w:after="0" w:line="240" w:lineRule="auto"/>
              <w:rPr>
                <w:rFonts w:ascii="Times New Roman" w:eastAsia="Calibri" w:hAnsi="Times New Roman" w:cs="Times New Roman"/>
                <w:bCs/>
                <w:color w:val="000000"/>
                <w:sz w:val="24"/>
                <w:szCs w:val="24"/>
              </w:rPr>
            </w:pPr>
            <w:r w:rsidRPr="00844C0C">
              <w:rPr>
                <w:rFonts w:ascii="Times New Roman" w:eastAsia="Calibri" w:hAnsi="Times New Roman" w:cs="Times New Roman"/>
                <w:bCs/>
                <w:color w:val="000000"/>
                <w:sz w:val="24"/>
                <w:szCs w:val="24"/>
              </w:rPr>
              <w:t xml:space="preserve">государства и </w:t>
            </w:r>
            <w:proofErr w:type="gramStart"/>
            <w:r w:rsidRPr="00844C0C">
              <w:rPr>
                <w:rFonts w:ascii="Times New Roman" w:eastAsia="Calibri" w:hAnsi="Times New Roman" w:cs="Times New Roman"/>
                <w:bCs/>
                <w:color w:val="000000"/>
                <w:sz w:val="24"/>
                <w:szCs w:val="24"/>
              </w:rPr>
              <w:t>воинская</w:t>
            </w:r>
            <w:proofErr w:type="gramEnd"/>
          </w:p>
          <w:p w:rsidR="0020283D" w:rsidRPr="00844C0C" w:rsidRDefault="0020283D" w:rsidP="00844C0C">
            <w:pPr>
              <w:autoSpaceDE w:val="0"/>
              <w:autoSpaceDN w:val="0"/>
              <w:adjustRightInd w:val="0"/>
              <w:spacing w:after="0" w:line="240" w:lineRule="auto"/>
              <w:rPr>
                <w:rFonts w:ascii="Times New Roman" w:eastAsia="Calibri" w:hAnsi="Times New Roman" w:cs="Times New Roman"/>
                <w:bCs/>
                <w:color w:val="000000"/>
                <w:sz w:val="24"/>
                <w:szCs w:val="24"/>
              </w:rPr>
            </w:pPr>
            <w:r w:rsidRPr="00844C0C">
              <w:rPr>
                <w:rFonts w:ascii="Times New Roman" w:eastAsia="Calibri" w:hAnsi="Times New Roman" w:cs="Times New Roman"/>
                <w:bCs/>
                <w:color w:val="000000"/>
                <w:sz w:val="24"/>
                <w:szCs w:val="24"/>
              </w:rPr>
              <w:t>обязанность</w:t>
            </w:r>
          </w:p>
        </w:tc>
        <w:tc>
          <w:tcPr>
            <w:tcW w:w="3759" w:type="pct"/>
            <w:tcBorders>
              <w:top w:val="single" w:sz="4" w:space="0" w:color="auto"/>
              <w:left w:val="single" w:sz="4" w:space="0" w:color="auto"/>
              <w:bottom w:val="single" w:sz="4" w:space="0" w:color="auto"/>
              <w:right w:val="single" w:sz="4" w:space="0" w:color="auto"/>
            </w:tcBorders>
          </w:tcPr>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Различение основных понятий военной и национальной безопасности, освоение функций и основные задачи современных Вооруженных сил Российской Федерации, характеристика основных этапов создания Вооруженных Сил России.</w:t>
            </w:r>
          </w:p>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 xml:space="preserve">Анализ основных </w:t>
            </w:r>
            <w:proofErr w:type="gramStart"/>
            <w:r w:rsidRPr="00844C0C">
              <w:rPr>
                <w:rFonts w:ascii="Times New Roman" w:eastAsia="Calibri" w:hAnsi="Times New Roman" w:cs="Times New Roman"/>
                <w:color w:val="000000"/>
                <w:sz w:val="24"/>
                <w:szCs w:val="24"/>
              </w:rPr>
              <w:t>этапов проведения военной реформы Вооруженных Сил Российской Федерации</w:t>
            </w:r>
            <w:proofErr w:type="gramEnd"/>
            <w:r w:rsidRPr="00844C0C">
              <w:rPr>
                <w:rFonts w:ascii="Times New Roman" w:eastAsia="Calibri" w:hAnsi="Times New Roman" w:cs="Times New Roman"/>
                <w:color w:val="000000"/>
                <w:sz w:val="24"/>
                <w:szCs w:val="24"/>
              </w:rPr>
              <w:t xml:space="preserve"> на современном этапе, определение организационной структуры, видов и родов Вооруженных Сил Российской Федерации; формулирование общих, должностных и специальных обязанностей военнослужащих. Характеристика распределения времени и повседневного порядка жизни воинской части, сопоставление порядка и условий прохождения военной службы по призыву и по контракту; анализ условий прохождения альтернативной гражданской службы.</w:t>
            </w:r>
          </w:p>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Анализ качеств личности военнослужащего как защитника Отечества.</w:t>
            </w:r>
          </w:p>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Характеристика требований воинской деятельности, предъявляемых к моральным, индивидуально-психологическим и профессиональным качествам гражданина; характеристика понятий «воинская дисциплина» и «ответственность»; освоение основ строевой подготовки.</w:t>
            </w:r>
          </w:p>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Определение боевых традиций Вооруженных Сил России, объяснение основных понятий о ритуалах Вооруженных Сил Российской Федерации и символах воинской чести</w:t>
            </w:r>
          </w:p>
        </w:tc>
      </w:tr>
      <w:tr w:rsidR="0020283D" w:rsidRPr="00844C0C" w:rsidTr="00AB503D">
        <w:tc>
          <w:tcPr>
            <w:tcW w:w="1241" w:type="pct"/>
            <w:tcBorders>
              <w:top w:val="single" w:sz="4" w:space="0" w:color="auto"/>
              <w:left w:val="single" w:sz="4" w:space="0" w:color="auto"/>
              <w:bottom w:val="single" w:sz="4" w:space="0" w:color="auto"/>
              <w:right w:val="single" w:sz="4" w:space="0" w:color="auto"/>
            </w:tcBorders>
          </w:tcPr>
          <w:p w:rsidR="0020283D" w:rsidRPr="00844C0C" w:rsidRDefault="0020283D" w:rsidP="00844C0C">
            <w:pPr>
              <w:autoSpaceDE w:val="0"/>
              <w:autoSpaceDN w:val="0"/>
              <w:adjustRightInd w:val="0"/>
              <w:spacing w:after="0" w:line="240" w:lineRule="auto"/>
              <w:rPr>
                <w:rFonts w:ascii="Times New Roman" w:eastAsia="Calibri" w:hAnsi="Times New Roman" w:cs="Times New Roman"/>
                <w:bCs/>
                <w:color w:val="000000"/>
                <w:sz w:val="24"/>
                <w:szCs w:val="24"/>
              </w:rPr>
            </w:pPr>
            <w:r w:rsidRPr="00844C0C">
              <w:rPr>
                <w:rFonts w:ascii="Times New Roman" w:eastAsia="Calibri" w:hAnsi="Times New Roman" w:cs="Times New Roman"/>
                <w:bCs/>
                <w:color w:val="000000"/>
                <w:sz w:val="24"/>
                <w:szCs w:val="24"/>
              </w:rPr>
              <w:t xml:space="preserve">Раздел 4. Основы </w:t>
            </w:r>
            <w:proofErr w:type="gramStart"/>
            <w:r w:rsidRPr="00844C0C">
              <w:rPr>
                <w:rFonts w:ascii="Times New Roman" w:eastAsia="Calibri" w:hAnsi="Times New Roman" w:cs="Times New Roman"/>
                <w:bCs/>
                <w:color w:val="000000"/>
                <w:sz w:val="24"/>
                <w:szCs w:val="24"/>
              </w:rPr>
              <w:t>медицинских</w:t>
            </w:r>
            <w:proofErr w:type="gramEnd"/>
          </w:p>
          <w:p w:rsidR="0020283D" w:rsidRPr="00844C0C" w:rsidRDefault="0020283D" w:rsidP="00844C0C">
            <w:pPr>
              <w:autoSpaceDE w:val="0"/>
              <w:autoSpaceDN w:val="0"/>
              <w:adjustRightInd w:val="0"/>
              <w:spacing w:after="0" w:line="240" w:lineRule="auto"/>
              <w:rPr>
                <w:rFonts w:ascii="Times New Roman" w:eastAsia="Calibri" w:hAnsi="Times New Roman" w:cs="Times New Roman"/>
                <w:bCs/>
                <w:color w:val="000000"/>
                <w:sz w:val="24"/>
                <w:szCs w:val="24"/>
              </w:rPr>
            </w:pPr>
            <w:r w:rsidRPr="00844C0C">
              <w:rPr>
                <w:rFonts w:ascii="Times New Roman" w:eastAsia="Calibri" w:hAnsi="Times New Roman" w:cs="Times New Roman"/>
                <w:bCs/>
                <w:color w:val="000000"/>
                <w:sz w:val="24"/>
                <w:szCs w:val="24"/>
              </w:rPr>
              <w:t>знаний</w:t>
            </w:r>
          </w:p>
        </w:tc>
        <w:tc>
          <w:tcPr>
            <w:tcW w:w="3759" w:type="pct"/>
            <w:tcBorders>
              <w:top w:val="single" w:sz="4" w:space="0" w:color="auto"/>
              <w:left w:val="single" w:sz="4" w:space="0" w:color="auto"/>
              <w:bottom w:val="single" w:sz="4" w:space="0" w:color="auto"/>
              <w:right w:val="single" w:sz="4" w:space="0" w:color="auto"/>
            </w:tcBorders>
          </w:tcPr>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Освоение основных понятий о состояниях, при которых оказывается первая помощь; моделирование ситуаций по оказанию первой помощи при несчастных случаях.</w:t>
            </w:r>
          </w:p>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Характеристика основных признаков жизни.</w:t>
            </w:r>
          </w:p>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Освоение алгоритма идентификации основных видов кровотечений, идентификация основных признаков теплового удара.</w:t>
            </w:r>
          </w:p>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Определение основных сре</w:t>
            </w:r>
            <w:proofErr w:type="gramStart"/>
            <w:r w:rsidRPr="00844C0C">
              <w:rPr>
                <w:rFonts w:ascii="Times New Roman" w:eastAsia="Calibri" w:hAnsi="Times New Roman" w:cs="Times New Roman"/>
                <w:color w:val="000000"/>
                <w:sz w:val="24"/>
                <w:szCs w:val="24"/>
              </w:rPr>
              <w:t>дств пл</w:t>
            </w:r>
            <w:proofErr w:type="gramEnd"/>
            <w:r w:rsidRPr="00844C0C">
              <w:rPr>
                <w:rFonts w:ascii="Times New Roman" w:eastAsia="Calibri" w:hAnsi="Times New Roman" w:cs="Times New Roman"/>
                <w:color w:val="000000"/>
                <w:sz w:val="24"/>
                <w:szCs w:val="24"/>
              </w:rPr>
              <w:t>анирования семьи.</w:t>
            </w:r>
          </w:p>
          <w:p w:rsidR="0020283D" w:rsidRPr="00844C0C" w:rsidRDefault="0020283D" w:rsidP="00844C0C">
            <w:pPr>
              <w:autoSpaceDE w:val="0"/>
              <w:autoSpaceDN w:val="0"/>
              <w:adjustRightInd w:val="0"/>
              <w:spacing w:after="0" w:line="240" w:lineRule="auto"/>
              <w:jc w:val="both"/>
              <w:rPr>
                <w:rFonts w:ascii="Times New Roman" w:eastAsia="Calibri" w:hAnsi="Times New Roman" w:cs="Times New Roman"/>
                <w:color w:val="000000"/>
                <w:sz w:val="24"/>
                <w:szCs w:val="24"/>
              </w:rPr>
            </w:pPr>
            <w:r w:rsidRPr="00844C0C">
              <w:rPr>
                <w:rFonts w:ascii="Times New Roman" w:eastAsia="Calibri" w:hAnsi="Times New Roman" w:cs="Times New Roman"/>
                <w:color w:val="000000"/>
                <w:sz w:val="24"/>
                <w:szCs w:val="24"/>
              </w:rPr>
              <w:t>Определение особенностей образа жизни и рациона питания беременной женщины</w:t>
            </w:r>
          </w:p>
        </w:tc>
      </w:tr>
    </w:tbl>
    <w:p w:rsidR="0020283D" w:rsidRPr="00274C49" w:rsidRDefault="0020283D" w:rsidP="00274C49">
      <w:pPr>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i/>
          <w:iCs/>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i/>
          <w:iCs/>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i/>
          <w:iCs/>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i/>
          <w:iCs/>
          <w:color w:val="000000"/>
          <w:sz w:val="28"/>
          <w:szCs w:val="28"/>
        </w:rPr>
      </w:pPr>
    </w:p>
    <w:p w:rsidR="0020283D" w:rsidRPr="00274C49" w:rsidRDefault="0020283D" w:rsidP="00274C49">
      <w:pPr>
        <w:shd w:val="clear" w:color="auto" w:fill="FFFFFF"/>
        <w:spacing w:after="0" w:line="240" w:lineRule="auto"/>
        <w:ind w:firstLine="709"/>
        <w:jc w:val="center"/>
        <w:rPr>
          <w:rFonts w:ascii="Times New Roman" w:eastAsia="Calibri" w:hAnsi="Times New Roman" w:cs="Times New Roman"/>
          <w:b/>
          <w:bCs/>
          <w:sz w:val="28"/>
          <w:szCs w:val="28"/>
        </w:rPr>
      </w:pPr>
    </w:p>
    <w:p w:rsidR="0020283D" w:rsidRPr="00274C49" w:rsidRDefault="0020283D" w:rsidP="00274C49">
      <w:pPr>
        <w:shd w:val="clear" w:color="auto" w:fill="FFFFFF"/>
        <w:spacing w:after="0" w:line="240" w:lineRule="auto"/>
        <w:ind w:firstLine="709"/>
        <w:jc w:val="center"/>
        <w:rPr>
          <w:rFonts w:ascii="Times New Roman" w:eastAsia="Calibri" w:hAnsi="Times New Roman" w:cs="Times New Roman"/>
          <w:b/>
          <w:bCs/>
          <w:sz w:val="28"/>
          <w:szCs w:val="28"/>
        </w:rPr>
      </w:pPr>
    </w:p>
    <w:p w:rsidR="0020283D" w:rsidRDefault="003F242F" w:rsidP="00274C49">
      <w:pPr>
        <w:autoSpaceDE w:val="0"/>
        <w:autoSpaceDN w:val="0"/>
        <w:adjustRightInd w:val="0"/>
        <w:spacing w:after="0" w:line="240" w:lineRule="auto"/>
        <w:ind w:firstLine="709"/>
        <w:contextualSpacing/>
        <w:jc w:val="center"/>
        <w:rPr>
          <w:rFonts w:ascii="Times New Roman" w:eastAsia="Calibri" w:hAnsi="Times New Roman" w:cs="Times New Roman"/>
          <w:b/>
          <w:color w:val="000000"/>
          <w:sz w:val="24"/>
          <w:szCs w:val="24"/>
        </w:rPr>
      </w:pPr>
      <w:r w:rsidRPr="00274C49">
        <w:rPr>
          <w:rFonts w:ascii="Times New Roman" w:eastAsia="Calibri" w:hAnsi="Times New Roman" w:cs="Times New Roman"/>
          <w:b/>
          <w:color w:val="000000"/>
          <w:sz w:val="24"/>
          <w:szCs w:val="24"/>
        </w:rPr>
        <w:lastRenderedPageBreak/>
        <w:t>1</w:t>
      </w:r>
      <w:r w:rsidR="00605349">
        <w:rPr>
          <w:rFonts w:ascii="Times New Roman" w:eastAsia="Calibri" w:hAnsi="Times New Roman" w:cs="Times New Roman"/>
          <w:b/>
          <w:color w:val="000000"/>
          <w:sz w:val="24"/>
          <w:szCs w:val="24"/>
        </w:rPr>
        <w:t>1</w:t>
      </w:r>
      <w:r w:rsidR="00D94557" w:rsidRPr="00274C49">
        <w:rPr>
          <w:rFonts w:ascii="Times New Roman" w:eastAsia="Calibri" w:hAnsi="Times New Roman" w:cs="Times New Roman"/>
          <w:b/>
          <w:color w:val="000000"/>
          <w:sz w:val="24"/>
          <w:szCs w:val="24"/>
        </w:rPr>
        <w:t xml:space="preserve">. </w:t>
      </w:r>
      <w:r w:rsidR="0020283D" w:rsidRPr="00274C49">
        <w:rPr>
          <w:rFonts w:ascii="Times New Roman" w:eastAsia="Calibri" w:hAnsi="Times New Roman" w:cs="Times New Roman"/>
          <w:b/>
          <w:color w:val="000000"/>
          <w:sz w:val="24"/>
          <w:szCs w:val="24"/>
        </w:rPr>
        <w:t xml:space="preserve">УЧЕБНО-МЕТОДИЧЕСКОЕИ </w:t>
      </w:r>
      <w:proofErr w:type="gramStart"/>
      <w:r w:rsidR="0020283D" w:rsidRPr="00274C49">
        <w:rPr>
          <w:rFonts w:ascii="Times New Roman" w:eastAsia="Calibri" w:hAnsi="Times New Roman" w:cs="Times New Roman"/>
          <w:b/>
          <w:color w:val="000000"/>
          <w:sz w:val="24"/>
          <w:szCs w:val="24"/>
        </w:rPr>
        <w:t>МАТЕРИАЛЬНО-ТЕХНИЧЕСКОЕ</w:t>
      </w:r>
      <w:proofErr w:type="gramEnd"/>
      <w:r w:rsidR="0020283D" w:rsidRPr="00274C49">
        <w:rPr>
          <w:rFonts w:ascii="Times New Roman" w:eastAsia="Calibri" w:hAnsi="Times New Roman" w:cs="Times New Roman"/>
          <w:b/>
          <w:color w:val="000000"/>
          <w:sz w:val="24"/>
          <w:szCs w:val="24"/>
        </w:rPr>
        <w:t xml:space="preserve"> ОБЕСПЕЧЕНИЕПРОГРАММЫ УЧЕБНОЙ ДИСЦИПЛИНЫ</w:t>
      </w:r>
    </w:p>
    <w:p w:rsidR="00844C0C" w:rsidRDefault="00844C0C" w:rsidP="00274C49">
      <w:pPr>
        <w:autoSpaceDE w:val="0"/>
        <w:autoSpaceDN w:val="0"/>
        <w:adjustRightInd w:val="0"/>
        <w:spacing w:after="0" w:line="240" w:lineRule="auto"/>
        <w:ind w:firstLine="709"/>
        <w:contextualSpacing/>
        <w:jc w:val="center"/>
        <w:rPr>
          <w:rFonts w:ascii="Times New Roman" w:eastAsia="Calibri" w:hAnsi="Times New Roman" w:cs="Times New Roman"/>
          <w:b/>
          <w:color w:val="000000"/>
          <w:sz w:val="24"/>
          <w:szCs w:val="24"/>
        </w:rPr>
      </w:pPr>
    </w:p>
    <w:p w:rsidR="00844C0C" w:rsidRPr="00274C49" w:rsidRDefault="00844C0C" w:rsidP="00274C49">
      <w:pPr>
        <w:autoSpaceDE w:val="0"/>
        <w:autoSpaceDN w:val="0"/>
        <w:adjustRightInd w:val="0"/>
        <w:spacing w:after="0" w:line="240" w:lineRule="auto"/>
        <w:ind w:firstLine="709"/>
        <w:contextualSpacing/>
        <w:jc w:val="center"/>
        <w:rPr>
          <w:rFonts w:ascii="Times New Roman" w:eastAsia="Calibri" w:hAnsi="Times New Roman" w:cs="Times New Roman"/>
          <w:b/>
          <w:color w:val="000000"/>
          <w:sz w:val="24"/>
          <w:szCs w:val="24"/>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Помещение кабинета основ безопасности жизнедеятельности должно удовлетворять требованиям Санитарно-эпидемиологических правил и нормативов (СанПиН 2.4.2. 178-02)1. Оно должно быть оснащено типовым оборудованием, указанным в настоящих требованиях, в том числе специализированной учебной мебелью и техническими средствами обучения, достаточными для выполнения требований к уровню подготовки учащихся.</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В кабинете должно быть мультимедийное оборудование, при помощи которого участники образовательного процесса могут просматривать визуальную информацию по основам безопасности жизнедеятельности, создавать презентации, видеоматериалы, иные документы.</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В состав учебно-методического и материально-технического обеспечения программы учебной дисциплины «Основы безопасности жизнедеятельности» входят:</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многофункциональный комплекс преподавателя;</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информационно-коммуникативные средства;</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экранно-звуковые пособия;</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и др.;</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тренажер для отработки действий при оказании помощи в воде;</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имитаторы ранений и поражений;</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образцы аварийно-спасательных инструментов и оборудования (АСИО), средств индивидуальной защиты (СИЗ): противогаз ГП-7, респиратор Р-2, защитный костюм Л-1, общевойсковой защитный костюм, общевойсковой прибор химической разведки, компас-азимут; дозиметр бытовой (индикатор радиоактивности);</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учебно-методический комплект «Факторы радиационной и химической опасности» для изучения факторов радиационной и химической опасности;</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образцы средств первой медицинской помощи: индивидуальный перевязочный пакет ИПП-1; жгут кровоостанавливающий; аптечка индивидуальная АИ-2; комплект противоожоговый; индивидуальный противохимический пакет ИПП-11; сумка санитарная; носилки плащевые;</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образцы средств пожаротушения (СП);</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макеты: встроенного убежища, быстровозводимого убежища, противорадиационного укрытия, а также макеты местности, зданий и муляжи;</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макет автомата Калашникова;</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электронный стрелковый тренажер;</w:t>
      </w:r>
    </w:p>
    <w:bookmarkEnd w:id="0"/>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lastRenderedPageBreak/>
        <w:t>-  обучающие и контролирующие программы по темам дисциплины;</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комплекты технической документации, в том числе паспорта на средства обучения, инструкции по их использованию и технике безопасности;</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библиотечный фонд.</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В библиотечный фонд входят учебники, учебно-методические комплекты (УМК), обеспечивающие освоение учебной дисциплины «Основы безопасности жизнедеятельности»,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w:t>
      </w:r>
      <w:r w:rsidR="003F242F" w:rsidRPr="00274C49">
        <w:rPr>
          <w:rFonts w:ascii="Times New Roman" w:eastAsia="Calibri" w:hAnsi="Times New Roman" w:cs="Times New Roman"/>
          <w:color w:val="000000"/>
          <w:sz w:val="28"/>
          <w:szCs w:val="28"/>
        </w:rPr>
        <w:t xml:space="preserve">ОП СПО ППССЗ </w:t>
      </w:r>
      <w:r w:rsidRPr="00274C49">
        <w:rPr>
          <w:rFonts w:ascii="Times New Roman" w:eastAsia="Calibri" w:hAnsi="Times New Roman" w:cs="Times New Roman"/>
          <w:color w:val="000000"/>
          <w:sz w:val="28"/>
          <w:szCs w:val="28"/>
        </w:rPr>
        <w:t>на базе основного общего образования.</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Библиотечный фонд может быть дополнен энциклопедиями, справочниками, научной и научно-популярной литературой и др.</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В процессе освоения программы учебной дисциплины «Основы безопасности жизнедеятельности» </w:t>
      </w:r>
      <w:r w:rsidR="003F242F" w:rsidRPr="00274C49">
        <w:rPr>
          <w:rFonts w:ascii="Times New Roman" w:eastAsia="Calibri" w:hAnsi="Times New Roman" w:cs="Times New Roman"/>
          <w:color w:val="000000"/>
          <w:sz w:val="28"/>
          <w:szCs w:val="28"/>
        </w:rPr>
        <w:t xml:space="preserve">обучающиеся </w:t>
      </w:r>
      <w:r w:rsidRPr="00274C49">
        <w:rPr>
          <w:rFonts w:ascii="Times New Roman" w:eastAsia="Calibri" w:hAnsi="Times New Roman" w:cs="Times New Roman"/>
          <w:color w:val="000000"/>
          <w:sz w:val="28"/>
          <w:szCs w:val="28"/>
        </w:rPr>
        <w:t>должны иметь возможность доступа к электронным учебным материалам по основам безопасности жизнедеятельности, имеющимся в свободном доступе в сети Интернет (электронным книгам, практикумам, тестам).</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274C49">
        <w:rPr>
          <w:rFonts w:ascii="Times New Roman" w:eastAsia="Calibri" w:hAnsi="Times New Roman" w:cs="Times New Roman"/>
          <w:iCs/>
          <w:sz w:val="28"/>
          <w:szCs w:val="28"/>
        </w:rPr>
        <w:t>Письмо Министерства образования и науки РФ от 24.11.2011 № МД-1552/03 «Об оснащении общеобразовательных учреждений учебным и учебно-лабораторным оборудованием».</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iCs/>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366EAB" w:rsidRPr="00274C49" w:rsidRDefault="00366EAB" w:rsidP="00274C49">
      <w:pPr>
        <w:spacing w:after="0" w:line="240" w:lineRule="auto"/>
        <w:ind w:firstLine="709"/>
        <w:rPr>
          <w:rFonts w:ascii="Times New Roman" w:eastAsia="Calibri" w:hAnsi="Times New Roman" w:cs="Times New Roman"/>
          <w:b/>
          <w:color w:val="000000"/>
          <w:sz w:val="24"/>
          <w:szCs w:val="24"/>
        </w:rPr>
      </w:pPr>
      <w:r w:rsidRPr="00274C49">
        <w:rPr>
          <w:rFonts w:ascii="Times New Roman" w:eastAsia="Calibri" w:hAnsi="Times New Roman" w:cs="Times New Roman"/>
          <w:b/>
          <w:color w:val="000000"/>
          <w:sz w:val="24"/>
          <w:szCs w:val="24"/>
        </w:rPr>
        <w:br w:type="page"/>
      </w:r>
    </w:p>
    <w:p w:rsidR="0020283D" w:rsidRDefault="00844C0C" w:rsidP="00844C0C">
      <w:pPr>
        <w:autoSpaceDE w:val="0"/>
        <w:autoSpaceDN w:val="0"/>
        <w:adjustRightInd w:val="0"/>
        <w:spacing w:after="0" w:line="240" w:lineRule="auto"/>
        <w:ind w:firstLine="709"/>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lastRenderedPageBreak/>
        <w:t>12. ЛИТЕРАТУРА</w:t>
      </w:r>
    </w:p>
    <w:p w:rsidR="00844C0C" w:rsidRDefault="00844C0C" w:rsidP="00844C0C">
      <w:pPr>
        <w:autoSpaceDE w:val="0"/>
        <w:autoSpaceDN w:val="0"/>
        <w:adjustRightInd w:val="0"/>
        <w:spacing w:after="0" w:line="240" w:lineRule="auto"/>
        <w:ind w:firstLine="709"/>
        <w:jc w:val="center"/>
        <w:rPr>
          <w:rFonts w:ascii="Times New Roman" w:eastAsia="Calibri" w:hAnsi="Times New Roman" w:cs="Times New Roman"/>
          <w:b/>
          <w:color w:val="000000"/>
          <w:sz w:val="24"/>
          <w:szCs w:val="24"/>
        </w:rPr>
      </w:pPr>
    </w:p>
    <w:p w:rsidR="00844C0C" w:rsidRPr="00274C49" w:rsidRDefault="00844C0C" w:rsidP="00844C0C">
      <w:pPr>
        <w:autoSpaceDE w:val="0"/>
        <w:autoSpaceDN w:val="0"/>
        <w:adjustRightInd w:val="0"/>
        <w:spacing w:after="0" w:line="240" w:lineRule="auto"/>
        <w:ind w:firstLine="709"/>
        <w:jc w:val="center"/>
        <w:rPr>
          <w:rFonts w:ascii="Times New Roman" w:eastAsia="Calibri" w:hAnsi="Times New Roman" w:cs="Times New Roman"/>
          <w:b/>
          <w:color w:val="000000"/>
          <w:sz w:val="24"/>
          <w:szCs w:val="24"/>
        </w:rPr>
      </w:pPr>
    </w:p>
    <w:p w:rsidR="0020283D" w:rsidRDefault="0020283D" w:rsidP="00844C0C">
      <w:pPr>
        <w:autoSpaceDE w:val="0"/>
        <w:autoSpaceDN w:val="0"/>
        <w:adjustRightInd w:val="0"/>
        <w:spacing w:after="0" w:line="240" w:lineRule="auto"/>
        <w:ind w:firstLine="709"/>
        <w:rPr>
          <w:rFonts w:ascii="Times New Roman" w:eastAsia="Calibri" w:hAnsi="Times New Roman" w:cs="Times New Roman"/>
          <w:b/>
          <w:color w:val="000000"/>
          <w:sz w:val="28"/>
          <w:szCs w:val="28"/>
        </w:rPr>
      </w:pPr>
      <w:r w:rsidRPr="00274C49">
        <w:rPr>
          <w:rFonts w:ascii="Times New Roman" w:eastAsia="Calibri" w:hAnsi="Times New Roman" w:cs="Times New Roman"/>
          <w:b/>
          <w:color w:val="000000"/>
          <w:sz w:val="28"/>
          <w:szCs w:val="28"/>
        </w:rPr>
        <w:t>Для обучающихся</w:t>
      </w:r>
    </w:p>
    <w:p w:rsidR="00844C0C" w:rsidRPr="00274C49" w:rsidRDefault="00844C0C" w:rsidP="00844C0C">
      <w:pPr>
        <w:autoSpaceDE w:val="0"/>
        <w:autoSpaceDN w:val="0"/>
        <w:adjustRightInd w:val="0"/>
        <w:spacing w:after="0" w:line="240" w:lineRule="auto"/>
        <w:ind w:firstLine="709"/>
        <w:rPr>
          <w:rFonts w:ascii="Times New Roman" w:eastAsia="Calibri" w:hAnsi="Times New Roman" w:cs="Times New Roman"/>
          <w:b/>
          <w:color w:val="000000"/>
          <w:sz w:val="28"/>
          <w:szCs w:val="28"/>
        </w:rPr>
      </w:pP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iCs/>
          <w:color w:val="000000"/>
          <w:sz w:val="28"/>
          <w:szCs w:val="28"/>
        </w:rPr>
        <w:t xml:space="preserve">1. </w:t>
      </w:r>
      <w:proofErr w:type="spellStart"/>
      <w:r w:rsidR="0020283D" w:rsidRPr="00274C49">
        <w:rPr>
          <w:rFonts w:ascii="Times New Roman" w:eastAsia="Calibri" w:hAnsi="Times New Roman" w:cs="Times New Roman"/>
          <w:iCs/>
          <w:color w:val="000000"/>
          <w:sz w:val="28"/>
          <w:szCs w:val="28"/>
        </w:rPr>
        <w:t>Айзман</w:t>
      </w:r>
      <w:proofErr w:type="spellEnd"/>
      <w:r w:rsidR="0020283D" w:rsidRPr="00274C49">
        <w:rPr>
          <w:rFonts w:ascii="Times New Roman" w:eastAsia="Calibri" w:hAnsi="Times New Roman" w:cs="Times New Roman"/>
          <w:iCs/>
          <w:color w:val="000000"/>
          <w:sz w:val="28"/>
          <w:szCs w:val="28"/>
        </w:rPr>
        <w:t xml:space="preserve"> Р</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И</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Омельченко И</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В</w:t>
      </w:r>
      <w:r w:rsidR="0020283D" w:rsidRPr="00274C49">
        <w:rPr>
          <w:rFonts w:ascii="Times New Roman" w:eastAsia="Calibri" w:hAnsi="Times New Roman" w:cs="Times New Roman"/>
          <w:color w:val="000000"/>
          <w:sz w:val="28"/>
          <w:szCs w:val="28"/>
        </w:rPr>
        <w:t>. Основы медицинских знаний: учеб. по</w:t>
      </w:r>
      <w:r w:rsidR="00D94557" w:rsidRPr="00274C49">
        <w:rPr>
          <w:rFonts w:ascii="Times New Roman" w:eastAsia="Calibri" w:hAnsi="Times New Roman" w:cs="Times New Roman"/>
          <w:color w:val="000000"/>
          <w:sz w:val="28"/>
          <w:szCs w:val="28"/>
        </w:rPr>
        <w:t>собие для бакалавров. - М., 2016</w:t>
      </w:r>
      <w:r w:rsidR="0020283D" w:rsidRPr="00274C49">
        <w:rPr>
          <w:rFonts w:ascii="Times New Roman" w:eastAsia="Calibri" w:hAnsi="Times New Roman" w:cs="Times New Roman"/>
          <w:color w:val="000000"/>
          <w:sz w:val="28"/>
          <w:szCs w:val="28"/>
        </w:rPr>
        <w:t>.</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iCs/>
          <w:color w:val="000000"/>
          <w:sz w:val="28"/>
          <w:szCs w:val="28"/>
        </w:rPr>
        <w:t xml:space="preserve">2. </w:t>
      </w:r>
      <w:r w:rsidR="0020283D" w:rsidRPr="00274C49">
        <w:rPr>
          <w:rFonts w:ascii="Times New Roman" w:eastAsia="Calibri" w:hAnsi="Times New Roman" w:cs="Times New Roman"/>
          <w:iCs/>
          <w:color w:val="000000"/>
          <w:sz w:val="28"/>
          <w:szCs w:val="28"/>
        </w:rPr>
        <w:t>Аксенова М</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Кузнецов С</w:t>
      </w:r>
      <w:r w:rsidR="0020283D" w:rsidRPr="00274C49">
        <w:rPr>
          <w:rFonts w:ascii="Times New Roman" w:eastAsia="Calibri" w:hAnsi="Times New Roman" w:cs="Times New Roman"/>
          <w:color w:val="000000"/>
          <w:sz w:val="28"/>
          <w:szCs w:val="28"/>
        </w:rPr>
        <w:t xml:space="preserve">., </w:t>
      </w:r>
      <w:proofErr w:type="spellStart"/>
      <w:r w:rsidR="0020283D" w:rsidRPr="00274C49">
        <w:rPr>
          <w:rFonts w:ascii="Times New Roman" w:eastAsia="Calibri" w:hAnsi="Times New Roman" w:cs="Times New Roman"/>
          <w:iCs/>
          <w:color w:val="000000"/>
          <w:sz w:val="28"/>
          <w:szCs w:val="28"/>
        </w:rPr>
        <w:t>Евлахович</w:t>
      </w:r>
      <w:proofErr w:type="spellEnd"/>
      <w:r w:rsidR="0020283D" w:rsidRPr="00274C49">
        <w:rPr>
          <w:rFonts w:ascii="Times New Roman" w:eastAsia="Calibri" w:hAnsi="Times New Roman" w:cs="Times New Roman"/>
          <w:iCs/>
          <w:color w:val="000000"/>
          <w:sz w:val="28"/>
          <w:szCs w:val="28"/>
        </w:rPr>
        <w:t xml:space="preserve"> и др</w:t>
      </w:r>
      <w:r w:rsidR="0020283D" w:rsidRPr="00274C49">
        <w:rPr>
          <w:rFonts w:ascii="Times New Roman" w:eastAsia="Calibri" w:hAnsi="Times New Roman" w:cs="Times New Roman"/>
          <w:color w:val="000000"/>
          <w:sz w:val="28"/>
          <w:szCs w:val="28"/>
        </w:rPr>
        <w:t xml:space="preserve">. </w:t>
      </w:r>
      <w:r w:rsidR="00D94557" w:rsidRPr="00274C49">
        <w:rPr>
          <w:rFonts w:ascii="Times New Roman" w:eastAsia="Calibri" w:hAnsi="Times New Roman" w:cs="Times New Roman"/>
          <w:color w:val="000000"/>
          <w:sz w:val="28"/>
          <w:szCs w:val="28"/>
        </w:rPr>
        <w:t>Огнестрельное оружие. - М., 2016</w:t>
      </w:r>
      <w:r w:rsidR="0020283D" w:rsidRPr="00274C49">
        <w:rPr>
          <w:rFonts w:ascii="Times New Roman" w:eastAsia="Calibri" w:hAnsi="Times New Roman" w:cs="Times New Roman"/>
          <w:color w:val="000000"/>
          <w:sz w:val="28"/>
          <w:szCs w:val="28"/>
        </w:rPr>
        <w:t>.</w:t>
      </w:r>
    </w:p>
    <w:p w:rsidR="008A40E3"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iCs/>
          <w:color w:val="000000"/>
          <w:sz w:val="28"/>
          <w:szCs w:val="28"/>
        </w:rPr>
      </w:pPr>
      <w:r w:rsidRPr="00274C49">
        <w:rPr>
          <w:rFonts w:ascii="Times New Roman" w:eastAsia="Calibri" w:hAnsi="Times New Roman" w:cs="Times New Roman"/>
          <w:iCs/>
          <w:color w:val="000000"/>
          <w:sz w:val="28"/>
          <w:szCs w:val="28"/>
        </w:rPr>
        <w:t>3. 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профессии и специальности СПО.–М., 2017</w:t>
      </w:r>
    </w:p>
    <w:p w:rsidR="008A40E3"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iCs/>
          <w:color w:val="000000"/>
          <w:sz w:val="28"/>
          <w:szCs w:val="28"/>
        </w:rPr>
      </w:pPr>
      <w:r w:rsidRPr="00274C49">
        <w:rPr>
          <w:rFonts w:ascii="Times New Roman" w:eastAsia="Calibri" w:hAnsi="Times New Roman" w:cs="Times New Roman"/>
          <w:iCs/>
          <w:color w:val="000000"/>
          <w:sz w:val="28"/>
          <w:szCs w:val="28"/>
        </w:rPr>
        <w:t>4. Косолапова Н.В. и др. Безопасность жизнедеятельности: учебник для студентов профессиональных образовательных организаций, осваивающих профессии и специальности СПО. – М., 2017</w:t>
      </w:r>
    </w:p>
    <w:p w:rsidR="008A40E3"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iCs/>
          <w:color w:val="000000"/>
          <w:sz w:val="28"/>
          <w:szCs w:val="28"/>
        </w:rPr>
      </w:pPr>
      <w:r w:rsidRPr="00274C49">
        <w:rPr>
          <w:rFonts w:ascii="Times New Roman" w:eastAsia="Calibri" w:hAnsi="Times New Roman" w:cs="Times New Roman"/>
          <w:iCs/>
          <w:color w:val="000000"/>
          <w:sz w:val="28"/>
          <w:szCs w:val="28"/>
        </w:rPr>
        <w:t>5. Косолапова Н.В. и др. Безопасность жизнедеятельности. Практикум: учеб</w:t>
      </w:r>
      <w:proofErr w:type="gramStart"/>
      <w:r w:rsidRPr="00274C49">
        <w:rPr>
          <w:rFonts w:ascii="Times New Roman" w:eastAsia="Calibri" w:hAnsi="Times New Roman" w:cs="Times New Roman"/>
          <w:iCs/>
          <w:color w:val="000000"/>
          <w:sz w:val="28"/>
          <w:szCs w:val="28"/>
        </w:rPr>
        <w:t>.</w:t>
      </w:r>
      <w:proofErr w:type="gramEnd"/>
      <w:r w:rsidR="00844C0C">
        <w:rPr>
          <w:rFonts w:ascii="Times New Roman" w:eastAsia="Calibri" w:hAnsi="Times New Roman" w:cs="Times New Roman"/>
          <w:iCs/>
          <w:color w:val="000000"/>
          <w:sz w:val="28"/>
          <w:szCs w:val="28"/>
        </w:rPr>
        <w:t xml:space="preserve"> </w:t>
      </w:r>
      <w:proofErr w:type="gramStart"/>
      <w:r w:rsidRPr="00274C49">
        <w:rPr>
          <w:rFonts w:ascii="Times New Roman" w:eastAsia="Calibri" w:hAnsi="Times New Roman" w:cs="Times New Roman"/>
          <w:iCs/>
          <w:color w:val="000000"/>
          <w:sz w:val="28"/>
          <w:szCs w:val="28"/>
        </w:rPr>
        <w:t>п</w:t>
      </w:r>
      <w:proofErr w:type="gramEnd"/>
      <w:r w:rsidRPr="00274C49">
        <w:rPr>
          <w:rFonts w:ascii="Times New Roman" w:eastAsia="Calibri" w:hAnsi="Times New Roman" w:cs="Times New Roman"/>
          <w:iCs/>
          <w:color w:val="000000"/>
          <w:sz w:val="28"/>
          <w:szCs w:val="28"/>
        </w:rPr>
        <w:t>особие для студентов профессиональных образовательных организаций, осваивающих профессии и специальности СПО.– М., 2017</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iCs/>
          <w:color w:val="000000"/>
          <w:sz w:val="28"/>
          <w:szCs w:val="28"/>
        </w:rPr>
        <w:t xml:space="preserve">6. </w:t>
      </w:r>
      <w:r w:rsidR="0020283D" w:rsidRPr="00274C49">
        <w:rPr>
          <w:rFonts w:ascii="Times New Roman" w:eastAsia="Calibri" w:hAnsi="Times New Roman" w:cs="Times New Roman"/>
          <w:color w:val="000000"/>
          <w:sz w:val="28"/>
          <w:szCs w:val="28"/>
        </w:rPr>
        <w:t>Практикум: учеб. пособие для учреждений сред. проф. образования. - М., 2013.</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iCs/>
          <w:color w:val="000000"/>
          <w:sz w:val="28"/>
          <w:szCs w:val="28"/>
        </w:rPr>
        <w:t xml:space="preserve">7. </w:t>
      </w:r>
      <w:r w:rsidR="0020283D" w:rsidRPr="00274C49">
        <w:rPr>
          <w:rFonts w:ascii="Times New Roman" w:eastAsia="Calibri" w:hAnsi="Times New Roman" w:cs="Times New Roman"/>
          <w:iCs/>
          <w:color w:val="000000"/>
          <w:sz w:val="28"/>
          <w:szCs w:val="28"/>
        </w:rPr>
        <w:t>Косолапова Н</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В</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Прокопенко Н</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А</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Побежимова Е</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Л</w:t>
      </w:r>
      <w:r w:rsidR="0020283D" w:rsidRPr="00274C49">
        <w:rPr>
          <w:rFonts w:ascii="Times New Roman" w:eastAsia="Calibri" w:hAnsi="Times New Roman" w:cs="Times New Roman"/>
          <w:color w:val="000000"/>
          <w:sz w:val="28"/>
          <w:szCs w:val="28"/>
        </w:rPr>
        <w:t>. Безопасность жизнедеятельности: электронное учебное издание для обучающихся по профессиям в учреждениях сре</w:t>
      </w:r>
      <w:r w:rsidR="00D94557" w:rsidRPr="00274C49">
        <w:rPr>
          <w:rFonts w:ascii="Times New Roman" w:eastAsia="Calibri" w:hAnsi="Times New Roman" w:cs="Times New Roman"/>
          <w:color w:val="000000"/>
          <w:sz w:val="28"/>
          <w:szCs w:val="28"/>
        </w:rPr>
        <w:t>д. проф. образования. - М., 2016</w:t>
      </w:r>
      <w:r w:rsidR="0020283D" w:rsidRPr="00274C49">
        <w:rPr>
          <w:rFonts w:ascii="Times New Roman" w:eastAsia="Calibri" w:hAnsi="Times New Roman" w:cs="Times New Roman"/>
          <w:color w:val="000000"/>
          <w:sz w:val="28"/>
          <w:szCs w:val="28"/>
        </w:rPr>
        <w:t>.</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iCs/>
          <w:color w:val="000000"/>
          <w:sz w:val="28"/>
          <w:szCs w:val="28"/>
        </w:rPr>
        <w:t xml:space="preserve">8. </w:t>
      </w:r>
      <w:r w:rsidR="0020283D" w:rsidRPr="00274C49">
        <w:rPr>
          <w:rFonts w:ascii="Times New Roman" w:eastAsia="Calibri" w:hAnsi="Times New Roman" w:cs="Times New Roman"/>
          <w:iCs/>
          <w:color w:val="000000"/>
          <w:sz w:val="28"/>
          <w:szCs w:val="28"/>
        </w:rPr>
        <w:t>Косолапова Н</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В</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Прокопенко Н</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А</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Побежимова Е</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Л</w:t>
      </w:r>
      <w:r w:rsidR="0020283D" w:rsidRPr="00274C49">
        <w:rPr>
          <w:rFonts w:ascii="Times New Roman" w:eastAsia="Calibri" w:hAnsi="Times New Roman" w:cs="Times New Roman"/>
          <w:color w:val="000000"/>
          <w:sz w:val="28"/>
          <w:szCs w:val="28"/>
        </w:rPr>
        <w:t>. Безопасность жизнедеятельности: электронное приложение к учебнику для учреждений сре</w:t>
      </w:r>
      <w:r w:rsidR="00D94557" w:rsidRPr="00274C49">
        <w:rPr>
          <w:rFonts w:ascii="Times New Roman" w:eastAsia="Calibri" w:hAnsi="Times New Roman" w:cs="Times New Roman"/>
          <w:color w:val="000000"/>
          <w:sz w:val="28"/>
          <w:szCs w:val="28"/>
        </w:rPr>
        <w:t>д. проф. образования. - М., 2016</w:t>
      </w:r>
      <w:r w:rsidR="0020283D" w:rsidRPr="00274C49">
        <w:rPr>
          <w:rFonts w:ascii="Times New Roman" w:eastAsia="Calibri" w:hAnsi="Times New Roman" w:cs="Times New Roman"/>
          <w:color w:val="000000"/>
          <w:sz w:val="28"/>
          <w:szCs w:val="28"/>
        </w:rPr>
        <w:t>.</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iCs/>
          <w:color w:val="000000"/>
          <w:sz w:val="28"/>
          <w:szCs w:val="28"/>
        </w:rPr>
        <w:t xml:space="preserve">9. </w:t>
      </w:r>
      <w:r w:rsidR="0020283D" w:rsidRPr="00274C49">
        <w:rPr>
          <w:rFonts w:ascii="Times New Roman" w:eastAsia="Calibri" w:hAnsi="Times New Roman" w:cs="Times New Roman"/>
          <w:iCs/>
          <w:color w:val="000000"/>
          <w:sz w:val="28"/>
          <w:szCs w:val="28"/>
        </w:rPr>
        <w:t>Косолапова Н</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В</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Прокопенко Н</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А</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Побежимова Е</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Л</w:t>
      </w:r>
      <w:r w:rsidR="0020283D" w:rsidRPr="00274C49">
        <w:rPr>
          <w:rFonts w:ascii="Times New Roman" w:eastAsia="Calibri" w:hAnsi="Times New Roman" w:cs="Times New Roman"/>
          <w:color w:val="000000"/>
          <w:sz w:val="28"/>
          <w:szCs w:val="28"/>
        </w:rPr>
        <w:t>. Безопасность жизнедеятельности: электронный учебно-методический комплекс для учреждений сре</w:t>
      </w:r>
      <w:r w:rsidR="00D94557" w:rsidRPr="00274C49">
        <w:rPr>
          <w:rFonts w:ascii="Times New Roman" w:eastAsia="Calibri" w:hAnsi="Times New Roman" w:cs="Times New Roman"/>
          <w:color w:val="000000"/>
          <w:sz w:val="28"/>
          <w:szCs w:val="28"/>
        </w:rPr>
        <w:t>д. проф. образования. - М., 2016</w:t>
      </w:r>
      <w:r w:rsidR="0020283D" w:rsidRPr="00274C49">
        <w:rPr>
          <w:rFonts w:ascii="Times New Roman" w:eastAsia="Calibri" w:hAnsi="Times New Roman" w:cs="Times New Roman"/>
          <w:color w:val="000000"/>
          <w:sz w:val="28"/>
          <w:szCs w:val="28"/>
        </w:rPr>
        <w:t>.</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iCs/>
          <w:color w:val="000000"/>
          <w:sz w:val="28"/>
          <w:szCs w:val="28"/>
        </w:rPr>
        <w:t xml:space="preserve">10. </w:t>
      </w:r>
      <w:proofErr w:type="spellStart"/>
      <w:r w:rsidR="0020283D" w:rsidRPr="00274C49">
        <w:rPr>
          <w:rFonts w:ascii="Times New Roman" w:eastAsia="Calibri" w:hAnsi="Times New Roman" w:cs="Times New Roman"/>
          <w:iCs/>
          <w:color w:val="000000"/>
          <w:sz w:val="28"/>
          <w:szCs w:val="28"/>
        </w:rPr>
        <w:t>Микрюков</w:t>
      </w:r>
      <w:proofErr w:type="spellEnd"/>
      <w:r w:rsidR="0020283D" w:rsidRPr="00274C49">
        <w:rPr>
          <w:rFonts w:ascii="Times New Roman" w:eastAsia="Calibri" w:hAnsi="Times New Roman" w:cs="Times New Roman"/>
          <w:iCs/>
          <w:color w:val="000000"/>
          <w:sz w:val="28"/>
          <w:szCs w:val="28"/>
        </w:rPr>
        <w:t xml:space="preserve"> В</w:t>
      </w:r>
      <w:r w:rsidR="0020283D"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iCs/>
          <w:color w:val="000000"/>
          <w:sz w:val="28"/>
          <w:szCs w:val="28"/>
        </w:rPr>
        <w:t>Ю</w:t>
      </w:r>
      <w:r w:rsidR="0020283D" w:rsidRPr="00274C49">
        <w:rPr>
          <w:rFonts w:ascii="Times New Roman" w:eastAsia="Calibri" w:hAnsi="Times New Roman" w:cs="Times New Roman"/>
          <w:color w:val="000000"/>
          <w:sz w:val="28"/>
          <w:szCs w:val="28"/>
        </w:rPr>
        <w:t>. Безопасность жизнедеятельности: учебник для студентов сре</w:t>
      </w:r>
      <w:r w:rsidR="00D94557" w:rsidRPr="00274C49">
        <w:rPr>
          <w:rFonts w:ascii="Times New Roman" w:eastAsia="Calibri" w:hAnsi="Times New Roman" w:cs="Times New Roman"/>
          <w:color w:val="000000"/>
          <w:sz w:val="28"/>
          <w:szCs w:val="28"/>
        </w:rPr>
        <w:t>д. проф. образования. - М., 2015</w:t>
      </w:r>
      <w:r w:rsidR="0020283D" w:rsidRPr="00274C49">
        <w:rPr>
          <w:rFonts w:ascii="Times New Roman" w:eastAsia="Calibri" w:hAnsi="Times New Roman" w:cs="Times New Roman"/>
          <w:color w:val="000000"/>
          <w:sz w:val="28"/>
          <w:szCs w:val="28"/>
        </w:rPr>
        <w:t>.</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iCs/>
          <w:color w:val="000000"/>
          <w:sz w:val="28"/>
          <w:szCs w:val="28"/>
        </w:rPr>
        <w:t xml:space="preserve">11. </w:t>
      </w:r>
      <w:proofErr w:type="spellStart"/>
      <w:r w:rsidR="0020283D" w:rsidRPr="00274C49">
        <w:rPr>
          <w:rFonts w:ascii="Times New Roman" w:eastAsia="Calibri" w:hAnsi="Times New Roman" w:cs="Times New Roman"/>
          <w:iCs/>
          <w:color w:val="000000"/>
          <w:sz w:val="28"/>
          <w:szCs w:val="28"/>
        </w:rPr>
        <w:t>Микрюков</w:t>
      </w:r>
      <w:proofErr w:type="spellEnd"/>
      <w:r w:rsidR="0020283D" w:rsidRPr="00274C49">
        <w:rPr>
          <w:rFonts w:ascii="Times New Roman" w:eastAsia="Calibri" w:hAnsi="Times New Roman" w:cs="Times New Roman"/>
          <w:iCs/>
          <w:color w:val="000000"/>
          <w:sz w:val="28"/>
          <w:szCs w:val="28"/>
        </w:rPr>
        <w:t xml:space="preserve"> В</w:t>
      </w:r>
      <w:r w:rsidR="0020283D"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iCs/>
          <w:color w:val="000000"/>
          <w:sz w:val="28"/>
          <w:szCs w:val="28"/>
        </w:rPr>
        <w:t>Ю</w:t>
      </w:r>
      <w:r w:rsidR="0020283D" w:rsidRPr="00274C49">
        <w:rPr>
          <w:rFonts w:ascii="Times New Roman" w:eastAsia="Calibri" w:hAnsi="Times New Roman" w:cs="Times New Roman"/>
          <w:color w:val="000000"/>
          <w:sz w:val="28"/>
          <w:szCs w:val="28"/>
        </w:rPr>
        <w:t>. Основы военной службы: учебник для учащихся старших классов сред. образовательных учреждений и студентов сред. спец. учеб. заведений, а также преподавателей этого курс</w:t>
      </w:r>
      <w:r w:rsidRPr="00274C49">
        <w:rPr>
          <w:rFonts w:ascii="Times New Roman" w:eastAsia="Calibri" w:hAnsi="Times New Roman" w:cs="Times New Roman"/>
          <w:color w:val="000000"/>
          <w:sz w:val="28"/>
          <w:szCs w:val="28"/>
        </w:rPr>
        <w:t>а. - М., 2016</w:t>
      </w:r>
      <w:r w:rsidR="0020283D" w:rsidRPr="00274C49">
        <w:rPr>
          <w:rFonts w:ascii="Times New Roman" w:eastAsia="Calibri" w:hAnsi="Times New Roman" w:cs="Times New Roman"/>
          <w:color w:val="000000"/>
          <w:sz w:val="28"/>
          <w:szCs w:val="28"/>
        </w:rPr>
        <w:t>.</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iCs/>
          <w:color w:val="000000"/>
          <w:sz w:val="28"/>
          <w:szCs w:val="28"/>
        </w:rPr>
        <w:t xml:space="preserve">12. </w:t>
      </w:r>
      <w:proofErr w:type="spellStart"/>
      <w:r w:rsidR="0020283D" w:rsidRPr="00274C49">
        <w:rPr>
          <w:rFonts w:ascii="Times New Roman" w:eastAsia="Calibri" w:hAnsi="Times New Roman" w:cs="Times New Roman"/>
          <w:iCs/>
          <w:color w:val="000000"/>
          <w:sz w:val="28"/>
          <w:szCs w:val="28"/>
        </w:rPr>
        <w:t>Микрюков</w:t>
      </w:r>
      <w:proofErr w:type="spellEnd"/>
      <w:r w:rsidR="0020283D" w:rsidRPr="00274C49">
        <w:rPr>
          <w:rFonts w:ascii="Times New Roman" w:eastAsia="Calibri" w:hAnsi="Times New Roman" w:cs="Times New Roman"/>
          <w:iCs/>
          <w:color w:val="000000"/>
          <w:sz w:val="28"/>
          <w:szCs w:val="28"/>
        </w:rPr>
        <w:t xml:space="preserve"> В</w:t>
      </w:r>
      <w:r w:rsidR="0020283D"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iCs/>
          <w:color w:val="000000"/>
          <w:sz w:val="28"/>
          <w:szCs w:val="28"/>
        </w:rPr>
        <w:t>Ю</w:t>
      </w:r>
      <w:r w:rsidR="0020283D" w:rsidRPr="00274C49">
        <w:rPr>
          <w:rFonts w:ascii="Times New Roman" w:eastAsia="Calibri" w:hAnsi="Times New Roman" w:cs="Times New Roman"/>
          <w:color w:val="000000"/>
          <w:sz w:val="28"/>
          <w:szCs w:val="28"/>
        </w:rPr>
        <w:t>. Азбука патриота. Д</w:t>
      </w:r>
      <w:r w:rsidRPr="00274C49">
        <w:rPr>
          <w:rFonts w:ascii="Times New Roman" w:eastAsia="Calibri" w:hAnsi="Times New Roman" w:cs="Times New Roman"/>
          <w:color w:val="000000"/>
          <w:sz w:val="28"/>
          <w:szCs w:val="28"/>
        </w:rPr>
        <w:t>рузья и враги России. - М., 2016</w:t>
      </w:r>
      <w:r w:rsidR="0020283D" w:rsidRPr="00274C49">
        <w:rPr>
          <w:rFonts w:ascii="Times New Roman" w:eastAsia="Calibri" w:hAnsi="Times New Roman" w:cs="Times New Roman"/>
          <w:color w:val="000000"/>
          <w:sz w:val="28"/>
          <w:szCs w:val="28"/>
        </w:rPr>
        <w:t>.</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Default="0020283D" w:rsidP="00844C0C">
      <w:pPr>
        <w:autoSpaceDE w:val="0"/>
        <w:autoSpaceDN w:val="0"/>
        <w:adjustRightInd w:val="0"/>
        <w:spacing w:after="0" w:line="240" w:lineRule="auto"/>
        <w:ind w:firstLine="709"/>
        <w:rPr>
          <w:rFonts w:ascii="Times New Roman" w:eastAsia="Calibri" w:hAnsi="Times New Roman" w:cs="Times New Roman"/>
          <w:b/>
          <w:color w:val="000000"/>
          <w:sz w:val="28"/>
          <w:szCs w:val="28"/>
        </w:rPr>
      </w:pPr>
      <w:r w:rsidRPr="00274C49">
        <w:rPr>
          <w:rFonts w:ascii="Times New Roman" w:eastAsia="Calibri" w:hAnsi="Times New Roman" w:cs="Times New Roman"/>
          <w:b/>
          <w:color w:val="000000"/>
          <w:sz w:val="28"/>
          <w:szCs w:val="28"/>
        </w:rPr>
        <w:t>Для преподавателей</w:t>
      </w:r>
    </w:p>
    <w:p w:rsidR="00844C0C" w:rsidRPr="00274C49" w:rsidRDefault="00844C0C" w:rsidP="00844C0C">
      <w:pPr>
        <w:autoSpaceDE w:val="0"/>
        <w:autoSpaceDN w:val="0"/>
        <w:adjustRightInd w:val="0"/>
        <w:spacing w:after="0" w:line="240" w:lineRule="auto"/>
        <w:ind w:firstLine="709"/>
        <w:rPr>
          <w:rFonts w:ascii="Times New Roman" w:eastAsia="Calibri" w:hAnsi="Times New Roman" w:cs="Times New Roman"/>
          <w:b/>
          <w:color w:val="000000"/>
          <w:sz w:val="28"/>
          <w:szCs w:val="28"/>
        </w:rPr>
      </w:pPr>
    </w:p>
    <w:p w:rsidR="008A40E3"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1. Об</w:t>
      </w:r>
      <w:r w:rsidRPr="00274C49">
        <w:rPr>
          <w:rFonts w:ascii="Times New Roman" w:eastAsia="Calibri" w:hAnsi="Times New Roman" w:cs="Times New Roman"/>
          <w:color w:val="000000"/>
          <w:sz w:val="28"/>
          <w:szCs w:val="28"/>
        </w:rPr>
        <w:tab/>
        <w:t>образовании</w:t>
      </w:r>
      <w:r w:rsidR="00844C0C">
        <w:rPr>
          <w:rFonts w:ascii="Times New Roman" w:eastAsia="Calibri" w:hAnsi="Times New Roman" w:cs="Times New Roman"/>
          <w:color w:val="000000"/>
          <w:sz w:val="28"/>
          <w:szCs w:val="28"/>
        </w:rPr>
        <w:t xml:space="preserve"> </w:t>
      </w:r>
      <w:r w:rsidRPr="00274C49">
        <w:rPr>
          <w:rFonts w:ascii="Times New Roman" w:eastAsia="Calibri" w:hAnsi="Times New Roman" w:cs="Times New Roman"/>
          <w:color w:val="000000"/>
          <w:sz w:val="28"/>
          <w:szCs w:val="28"/>
        </w:rPr>
        <w:t>в</w:t>
      </w:r>
      <w:r w:rsidR="00844C0C">
        <w:rPr>
          <w:rFonts w:ascii="Times New Roman" w:eastAsia="Calibri" w:hAnsi="Times New Roman" w:cs="Times New Roman"/>
          <w:color w:val="000000"/>
          <w:sz w:val="28"/>
          <w:szCs w:val="28"/>
        </w:rPr>
        <w:t xml:space="preserve"> </w:t>
      </w:r>
      <w:r w:rsidRPr="00274C49">
        <w:rPr>
          <w:rFonts w:ascii="Times New Roman" w:eastAsia="Calibri" w:hAnsi="Times New Roman" w:cs="Times New Roman"/>
          <w:color w:val="000000"/>
          <w:sz w:val="28"/>
          <w:szCs w:val="28"/>
        </w:rPr>
        <w:t>Российской</w:t>
      </w:r>
      <w:r w:rsidRPr="00274C49">
        <w:rPr>
          <w:rFonts w:ascii="Times New Roman" w:eastAsia="Calibri" w:hAnsi="Times New Roman" w:cs="Times New Roman"/>
          <w:color w:val="000000"/>
          <w:sz w:val="28"/>
          <w:szCs w:val="28"/>
        </w:rPr>
        <w:tab/>
        <w:t>Федерации:</w:t>
      </w:r>
      <w:r w:rsidRPr="00274C49">
        <w:rPr>
          <w:rFonts w:ascii="Times New Roman" w:eastAsia="Calibri" w:hAnsi="Times New Roman" w:cs="Times New Roman"/>
          <w:color w:val="000000"/>
          <w:sz w:val="28"/>
          <w:szCs w:val="28"/>
        </w:rPr>
        <w:tab/>
      </w:r>
      <w:r w:rsidR="00844C0C">
        <w:rPr>
          <w:rFonts w:ascii="Times New Roman" w:eastAsia="Calibri" w:hAnsi="Times New Roman" w:cs="Times New Roman"/>
          <w:color w:val="000000"/>
          <w:sz w:val="28"/>
          <w:szCs w:val="28"/>
        </w:rPr>
        <w:t xml:space="preserve"> </w:t>
      </w:r>
      <w:proofErr w:type="spellStart"/>
      <w:r w:rsidRPr="00274C49">
        <w:rPr>
          <w:rFonts w:ascii="Times New Roman" w:eastAsia="Calibri" w:hAnsi="Times New Roman" w:cs="Times New Roman"/>
          <w:color w:val="000000"/>
          <w:sz w:val="28"/>
          <w:szCs w:val="28"/>
        </w:rPr>
        <w:t>федер</w:t>
      </w:r>
      <w:proofErr w:type="spellEnd"/>
      <w:r w:rsidRPr="00274C49">
        <w:rPr>
          <w:rFonts w:ascii="Times New Roman" w:eastAsia="Calibri" w:hAnsi="Times New Roman" w:cs="Times New Roman"/>
          <w:color w:val="000000"/>
          <w:sz w:val="28"/>
          <w:szCs w:val="28"/>
        </w:rPr>
        <w:t>.</w:t>
      </w:r>
      <w:r w:rsidR="00844C0C">
        <w:rPr>
          <w:rFonts w:ascii="Times New Roman" w:eastAsia="Calibri" w:hAnsi="Times New Roman" w:cs="Times New Roman"/>
          <w:color w:val="000000"/>
          <w:sz w:val="28"/>
          <w:szCs w:val="28"/>
        </w:rPr>
        <w:t xml:space="preserve"> </w:t>
      </w:r>
      <w:proofErr w:type="gramStart"/>
      <w:r w:rsidRPr="00274C49">
        <w:rPr>
          <w:rFonts w:ascii="Times New Roman" w:eastAsia="Calibri" w:hAnsi="Times New Roman" w:cs="Times New Roman"/>
          <w:color w:val="000000"/>
          <w:sz w:val="28"/>
          <w:szCs w:val="28"/>
        </w:rPr>
        <w:t>Закон</w:t>
      </w:r>
      <w:r w:rsidR="00844C0C">
        <w:rPr>
          <w:rFonts w:ascii="Times New Roman" w:eastAsia="Calibri" w:hAnsi="Times New Roman" w:cs="Times New Roman"/>
          <w:color w:val="000000"/>
          <w:sz w:val="28"/>
          <w:szCs w:val="28"/>
        </w:rPr>
        <w:t xml:space="preserve"> </w:t>
      </w:r>
      <w:r w:rsidRPr="00274C49">
        <w:rPr>
          <w:rFonts w:ascii="Times New Roman" w:eastAsia="Calibri" w:hAnsi="Times New Roman" w:cs="Times New Roman"/>
          <w:color w:val="000000"/>
          <w:sz w:val="28"/>
          <w:szCs w:val="28"/>
        </w:rPr>
        <w:t>от 29.12.2012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w:t>
      </w:r>
      <w:proofErr w:type="gramEnd"/>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lastRenderedPageBreak/>
        <w:t xml:space="preserve">2. </w:t>
      </w:r>
      <w:r w:rsidR="0020283D" w:rsidRPr="00274C49">
        <w:rPr>
          <w:rFonts w:ascii="Times New Roman" w:eastAsia="Calibri" w:hAnsi="Times New Roman" w:cs="Times New Roman"/>
          <w:color w:val="000000"/>
          <w:sz w:val="28"/>
          <w:szCs w:val="28"/>
        </w:rPr>
        <w:t>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3. </w:t>
      </w:r>
      <w:r w:rsidR="0020283D" w:rsidRPr="00274C49">
        <w:rPr>
          <w:rFonts w:ascii="Times New Roman" w:eastAsia="Calibri" w:hAnsi="Times New Roman" w:cs="Times New Roman"/>
          <w:color w:val="000000"/>
          <w:sz w:val="28"/>
          <w:szCs w:val="28"/>
        </w:rPr>
        <w:t xml:space="preserve">Приказ Министерства образования и науки РФ от 29.12.2014 № 1645 «О внесении изменений в Приказ Министерства образования и науки Российской Федерации от 17.05.2012 № 413 </w:t>
      </w:r>
      <w:r w:rsidR="00844C0C">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Об утверждении федерального государственного образовательного стандарта среднего (полного) общего образования</w:t>
      </w:r>
      <w:r w:rsidR="00844C0C">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000000"/>
          <w:sz w:val="28"/>
          <w:szCs w:val="28"/>
        </w:rPr>
        <w:t>».</w:t>
      </w:r>
    </w:p>
    <w:p w:rsidR="008A40E3"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4. Приказ Министерства образования и науки РФ от 31 декабря 2015 г. N 1578 </w:t>
      </w:r>
      <w:r w:rsidR="00844C0C">
        <w:rPr>
          <w:rFonts w:ascii="Times New Roman" w:eastAsia="Calibri" w:hAnsi="Times New Roman" w:cs="Times New Roman"/>
          <w:color w:val="000000"/>
          <w:sz w:val="28"/>
          <w:szCs w:val="28"/>
        </w:rPr>
        <w:t>«</w:t>
      </w:r>
      <w:r w:rsidRPr="00274C49">
        <w:rPr>
          <w:rFonts w:ascii="Times New Roman" w:eastAsia="Calibri" w:hAnsi="Times New Roman" w:cs="Times New Roman"/>
          <w:color w:val="000000"/>
          <w:sz w:val="28"/>
          <w:szCs w:val="28"/>
        </w:rPr>
        <w:t>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N413</w:t>
      </w:r>
      <w:r w:rsidR="00844C0C">
        <w:rPr>
          <w:rFonts w:ascii="Times New Roman" w:eastAsia="Calibri" w:hAnsi="Times New Roman" w:cs="Times New Roman"/>
          <w:color w:val="000000"/>
          <w:sz w:val="28"/>
          <w:szCs w:val="28"/>
        </w:rPr>
        <w:t>»</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5. </w:t>
      </w:r>
      <w:r w:rsidR="0020283D" w:rsidRPr="00274C49">
        <w:rPr>
          <w:rFonts w:ascii="Times New Roman" w:eastAsia="Calibri" w:hAnsi="Times New Roman" w:cs="Times New Roman"/>
          <w:color w:val="000000"/>
          <w:sz w:val="28"/>
          <w:szCs w:val="28"/>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требованийфедеральных государственных образовательных стандартов и получаемой профессии или специальности среднего профессионального образования».</w:t>
      </w:r>
    </w:p>
    <w:p w:rsidR="008A40E3"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6. Примерная</w:t>
      </w:r>
      <w:r w:rsidRPr="00274C49">
        <w:rPr>
          <w:rFonts w:ascii="Times New Roman" w:eastAsia="Calibri" w:hAnsi="Times New Roman" w:cs="Times New Roman"/>
          <w:color w:val="000000"/>
          <w:sz w:val="28"/>
          <w:szCs w:val="28"/>
        </w:rPr>
        <w:tab/>
        <w:t>основная</w:t>
      </w:r>
      <w:r w:rsidRPr="00274C49">
        <w:rPr>
          <w:rFonts w:ascii="Times New Roman" w:eastAsia="Calibri" w:hAnsi="Times New Roman" w:cs="Times New Roman"/>
          <w:color w:val="000000"/>
          <w:sz w:val="28"/>
          <w:szCs w:val="28"/>
        </w:rPr>
        <w:tab/>
        <w:t>образовательная</w:t>
      </w:r>
      <w:r w:rsidRPr="00274C49">
        <w:rPr>
          <w:rFonts w:ascii="Times New Roman" w:eastAsia="Calibri" w:hAnsi="Times New Roman" w:cs="Times New Roman"/>
          <w:color w:val="000000"/>
          <w:sz w:val="28"/>
          <w:szCs w:val="28"/>
        </w:rPr>
        <w:tab/>
        <w:t>программа</w:t>
      </w:r>
      <w:r w:rsidRPr="00274C49">
        <w:rPr>
          <w:rFonts w:ascii="Times New Roman" w:eastAsia="Calibri" w:hAnsi="Times New Roman" w:cs="Times New Roman"/>
          <w:color w:val="000000"/>
          <w:sz w:val="28"/>
          <w:szCs w:val="28"/>
        </w:rPr>
        <w:tab/>
        <w:t xml:space="preserve">среднего общего </w:t>
      </w:r>
      <w:r w:rsidR="005F43C7" w:rsidRPr="00274C49">
        <w:rPr>
          <w:rFonts w:ascii="Times New Roman" w:eastAsia="Calibri" w:hAnsi="Times New Roman" w:cs="Times New Roman"/>
          <w:color w:val="000000"/>
          <w:sz w:val="28"/>
          <w:szCs w:val="28"/>
        </w:rPr>
        <w:t>образования, одобренная</w:t>
      </w:r>
      <w:r w:rsidRPr="00274C49">
        <w:rPr>
          <w:rFonts w:ascii="Times New Roman" w:eastAsia="Calibri" w:hAnsi="Times New Roman" w:cs="Times New Roman"/>
          <w:color w:val="000000"/>
          <w:sz w:val="28"/>
          <w:szCs w:val="28"/>
        </w:rPr>
        <w:t xml:space="preserve">      решением   федерального   учебно-методическогообъединения по общему образованию (протокол от 28 июня 2016 г. № 2/16-з).</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7. </w:t>
      </w:r>
      <w:r w:rsidR="0020283D" w:rsidRPr="00274C49">
        <w:rPr>
          <w:rFonts w:ascii="Times New Roman" w:eastAsia="Calibri" w:hAnsi="Times New Roman" w:cs="Times New Roman"/>
          <w:color w:val="000000"/>
          <w:sz w:val="28"/>
          <w:szCs w:val="28"/>
        </w:rPr>
        <w:t>Гражданский кодекс РФ (Ч. 1) (утвержден Федеральным законом от 30.11.94 № 51-ФЗ (в ред. от 11.02.2013, с изм. и доп. от 01.03.2013) // СЗ РФ. - 1994. - № 32 (Ч. 1). - Ст. 3301.</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8. </w:t>
      </w:r>
      <w:r w:rsidR="0020283D" w:rsidRPr="00274C49">
        <w:rPr>
          <w:rFonts w:ascii="Times New Roman" w:eastAsia="Calibri" w:hAnsi="Times New Roman" w:cs="Times New Roman"/>
          <w:color w:val="000000"/>
          <w:sz w:val="28"/>
          <w:szCs w:val="28"/>
        </w:rPr>
        <w:t>Гражданский кодекс РФ (Ч. 2) (утвержден Федеральным законом от 26.01.96 № 14-ФЗ) (в ред. от 14.06.2012) // СЗ РФ. - 1996. - № 5 (Ч. 2). - Ст. 410.</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9. </w:t>
      </w:r>
      <w:r w:rsidR="0020283D" w:rsidRPr="00274C49">
        <w:rPr>
          <w:rFonts w:ascii="Times New Roman" w:eastAsia="Calibri" w:hAnsi="Times New Roman" w:cs="Times New Roman"/>
          <w:color w:val="000000"/>
          <w:sz w:val="28"/>
          <w:szCs w:val="28"/>
        </w:rPr>
        <w:t>Гражданский кодекс РФ (Ч. 3) (утвержден Федеральным законом от 26.11.01 № 146-ФЗ) (в ред. от 05.06.2012) // СЗ РФ. - 2001. - № 49. - Ст. 4552.</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10. </w:t>
      </w:r>
      <w:r w:rsidR="0020283D" w:rsidRPr="00274C49">
        <w:rPr>
          <w:rFonts w:ascii="Times New Roman" w:eastAsia="Calibri" w:hAnsi="Times New Roman" w:cs="Times New Roman"/>
          <w:color w:val="000000"/>
          <w:sz w:val="28"/>
          <w:szCs w:val="28"/>
        </w:rPr>
        <w:t>Гражданский кодекс РФ (Ч. 4) (утвержден Федеральным законом от 18.12.06 № 230-ФЗ) (в ред. от 08.12.2011) // СЗ РФ. - 2006. - № 52 (Ч. 1). - Ст. 5496.</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11. </w:t>
      </w:r>
      <w:r w:rsidR="0020283D" w:rsidRPr="00274C49">
        <w:rPr>
          <w:rFonts w:ascii="Times New Roman" w:eastAsia="Calibri" w:hAnsi="Times New Roman" w:cs="Times New Roman"/>
          <w:color w:val="000000"/>
          <w:sz w:val="28"/>
          <w:szCs w:val="28"/>
        </w:rPr>
        <w:t>Семейный кодекс Российской Федерации (утвержден Федеральным законом от 29.12.1995 № 223-ФЗ) (в ред. от 12.11.2012) // СЗ РФ. - 1996. - № 1. - Ст. 16.</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12.</w:t>
      </w:r>
      <w:r w:rsidR="0020283D" w:rsidRPr="00274C49">
        <w:rPr>
          <w:rFonts w:ascii="Times New Roman" w:eastAsia="Calibri" w:hAnsi="Times New Roman" w:cs="Times New Roman"/>
          <w:color w:val="000000"/>
          <w:sz w:val="28"/>
          <w:szCs w:val="28"/>
        </w:rPr>
        <w:t>Уголовный кодекс Российской Федерации (утвержден Федеральным законом от 13.06.1996 № 63-ФЗ) (в ред. от 07.12.2011</w:t>
      </w:r>
      <w:proofErr w:type="gramStart"/>
      <w:r w:rsidR="0020283D" w:rsidRPr="00274C49">
        <w:rPr>
          <w:rFonts w:ascii="Times New Roman" w:eastAsia="Calibri" w:hAnsi="Times New Roman" w:cs="Times New Roman"/>
          <w:color w:val="000000"/>
          <w:sz w:val="28"/>
          <w:szCs w:val="28"/>
        </w:rPr>
        <w:t xml:space="preserve"> ;</w:t>
      </w:r>
      <w:proofErr w:type="gramEnd"/>
      <w:r w:rsidR="0020283D" w:rsidRPr="00274C49">
        <w:rPr>
          <w:rFonts w:ascii="Times New Roman" w:eastAsia="Calibri" w:hAnsi="Times New Roman" w:cs="Times New Roman"/>
          <w:color w:val="000000"/>
          <w:sz w:val="28"/>
          <w:szCs w:val="28"/>
        </w:rPr>
        <w:t xml:space="preserve"> с изм. и доп., вступающими в силу с 05.04.2013) // СЗ РФ. - 1996. - № 25. - Ст. 2954.</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13. </w:t>
      </w:r>
      <w:r w:rsidR="0020283D" w:rsidRPr="00274C49">
        <w:rPr>
          <w:rFonts w:ascii="Times New Roman" w:eastAsia="Calibri" w:hAnsi="Times New Roman" w:cs="Times New Roman"/>
          <w:color w:val="000000"/>
          <w:sz w:val="28"/>
          <w:szCs w:val="28"/>
        </w:rPr>
        <w:t>Федеральный закон от 28.03.1998 № 53-ФЗ «О воинской обязанности и военной службе» (в ред. от 04.03.2013, с изм. от 21.03.1013) // СЗ РФ. - 1998. - № 13. - Ст. 1475.</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lastRenderedPageBreak/>
        <w:t xml:space="preserve">14. </w:t>
      </w:r>
      <w:r w:rsidR="0020283D" w:rsidRPr="00274C49">
        <w:rPr>
          <w:rFonts w:ascii="Times New Roman" w:eastAsia="Calibri" w:hAnsi="Times New Roman" w:cs="Times New Roman"/>
          <w:color w:val="000000"/>
          <w:sz w:val="28"/>
          <w:szCs w:val="28"/>
        </w:rPr>
        <w:t>Федеральный закон от 21.12.1994 № 68-ФЗ «О защите населения и территорий от чрезвычайных ситуаций природного и техногенного характера» (в ред. от 11.02.2013) // СЗ РФ. - 1994. - № 35. - Ст. 3648.</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15. </w:t>
      </w:r>
      <w:r w:rsidR="0020283D" w:rsidRPr="00274C49">
        <w:rPr>
          <w:rFonts w:ascii="Times New Roman" w:eastAsia="Calibri" w:hAnsi="Times New Roman" w:cs="Times New Roman"/>
          <w:color w:val="000000"/>
          <w:sz w:val="28"/>
          <w:szCs w:val="28"/>
        </w:rPr>
        <w:t>Федеральный закон от 21.07.1997 № 116-ФЗ «О промышленной безопасности опасных производственных объектов» (в ред. от 04.03.2013) // СЗ РФ. - 1997. - № 30. - Ст. 3588.</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16.</w:t>
      </w:r>
      <w:r w:rsidR="0020283D" w:rsidRPr="00274C49">
        <w:rPr>
          <w:rFonts w:ascii="Times New Roman" w:eastAsia="Calibri" w:hAnsi="Times New Roman" w:cs="Times New Roman"/>
          <w:color w:val="000000"/>
          <w:sz w:val="28"/>
          <w:szCs w:val="28"/>
        </w:rPr>
        <w:t>Федеральный закон от 25.07.2002 № 113-ФЗ «Об альтернативной гражданской службе» (в ред. от 30.11.2011) // СЗ РФ. - 2002. - № 30. - Ст. 3030.</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17.</w:t>
      </w:r>
      <w:r w:rsidR="0020283D" w:rsidRPr="00274C49">
        <w:rPr>
          <w:rFonts w:ascii="Times New Roman" w:eastAsia="Calibri" w:hAnsi="Times New Roman" w:cs="Times New Roman"/>
          <w:color w:val="000000"/>
          <w:sz w:val="28"/>
          <w:szCs w:val="28"/>
        </w:rPr>
        <w:t>Федеральный закон от 31.05.1996 № 61-ФЗ «Об обороне» (в ред. от 05.04.2013) // СЗ РФ. - 1996. - № 23. - Ст. 2750.</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18. </w:t>
      </w:r>
      <w:r w:rsidR="0020283D" w:rsidRPr="00274C49">
        <w:rPr>
          <w:rFonts w:ascii="Times New Roman" w:eastAsia="Calibri" w:hAnsi="Times New Roman" w:cs="Times New Roman"/>
          <w:color w:val="000000"/>
          <w:sz w:val="28"/>
          <w:szCs w:val="28"/>
        </w:rPr>
        <w:t>Федеральный закон от 10.01.2002 № 7-ФЗ «Об охране окружающей среды» (в ред. от 25.06.2012, с изм. от 05.03.2013) // СЗ РФ. - 2002. - № 2. - Ст. 133.</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19. </w:t>
      </w:r>
      <w:r w:rsidR="0020283D" w:rsidRPr="00274C49">
        <w:rPr>
          <w:rFonts w:ascii="Times New Roman" w:eastAsia="Calibri" w:hAnsi="Times New Roman" w:cs="Times New Roman"/>
          <w:color w:val="000000"/>
          <w:sz w:val="28"/>
          <w:szCs w:val="28"/>
        </w:rPr>
        <w:t>Федеральный закон от 21.11.2011 № 323-ФЗ «Об основах охраны здоровья граждан в Российской Федерации» (в ред. от 25.06.2012) // СЗ РФ. - 2011. - N 48. - Ст. 6724.</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20. </w:t>
      </w:r>
      <w:r w:rsidR="0020283D" w:rsidRPr="00274C49">
        <w:rPr>
          <w:rFonts w:ascii="Times New Roman" w:eastAsia="Calibri" w:hAnsi="Times New Roman" w:cs="Times New Roman"/>
          <w:color w:val="000000"/>
          <w:sz w:val="28"/>
          <w:szCs w:val="28"/>
        </w:rPr>
        <w:t>Указ Президента РФ от 05.02.2010 № 146 «О Военной доктрине Российской Федерации» // СЗ РФ. - 2010. - № 7. - Ст. 724.</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21.</w:t>
      </w:r>
      <w:r w:rsidR="0020283D" w:rsidRPr="00274C49">
        <w:rPr>
          <w:rFonts w:ascii="Times New Roman" w:eastAsia="Calibri" w:hAnsi="Times New Roman" w:cs="Times New Roman"/>
          <w:color w:val="000000"/>
          <w:sz w:val="28"/>
          <w:szCs w:val="28"/>
        </w:rPr>
        <w:t>Постановление Правительства РФ от 30.12.2003 № 794 «О единой государственной системе предупреждения и ликвидации чрезвычайных ситуаций» (в ред. от 18.04.2012) // СЗ РФ. - 2004. - № 2. - Ст. 121.</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22. </w:t>
      </w:r>
      <w:r w:rsidR="0020283D" w:rsidRPr="00274C49">
        <w:rPr>
          <w:rFonts w:ascii="Times New Roman" w:eastAsia="Calibri" w:hAnsi="Times New Roman" w:cs="Times New Roman"/>
          <w:color w:val="000000"/>
          <w:sz w:val="28"/>
          <w:szCs w:val="28"/>
        </w:rPr>
        <w:t>Приказ министра обороны РФ от 03.09.2011 № 1500 «О Правилах ношения военной формы одежды и знаков различия военнослужащих Вооруженных Сил Российской Федерации,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 (зарегистрирован в Минюсте РФ 25.10.2011 № 22124) // Бюллетень нормативных актов федеральных органов исполнительной власти. - 2011. - № 47.</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23. </w:t>
      </w:r>
      <w:r w:rsidR="0020283D" w:rsidRPr="00274C49">
        <w:rPr>
          <w:rFonts w:ascii="Times New Roman" w:eastAsia="Calibri" w:hAnsi="Times New Roman" w:cs="Times New Roman"/>
          <w:color w:val="000000"/>
          <w:sz w:val="28"/>
          <w:szCs w:val="28"/>
        </w:rPr>
        <w:t>Приказ Министерства здравоохранения и социального развития РФ от 04.05.2012 № 477н «Об утверждении перечня состояний, при которых оказывается первая помощь, и перечня мероприятий по оказанию первой помощи» (в ред. от 07.11.2012) (зарегистрирован в Минюсте РФ 16.05.2012 № 24183) // Бюллетень нормативных ак</w:t>
      </w:r>
      <w:r w:rsidR="00D94557" w:rsidRPr="00274C49">
        <w:rPr>
          <w:rFonts w:ascii="Times New Roman" w:eastAsia="Calibri" w:hAnsi="Times New Roman" w:cs="Times New Roman"/>
          <w:color w:val="000000"/>
          <w:sz w:val="28"/>
          <w:szCs w:val="28"/>
        </w:rPr>
        <w:t>тов федеральных органов исполни</w:t>
      </w:r>
      <w:r w:rsidR="0020283D" w:rsidRPr="00274C49">
        <w:rPr>
          <w:rFonts w:ascii="Times New Roman" w:eastAsia="Calibri" w:hAnsi="Times New Roman" w:cs="Times New Roman"/>
          <w:color w:val="000000"/>
          <w:sz w:val="28"/>
          <w:szCs w:val="28"/>
        </w:rPr>
        <w:t>тельной власти. - 2012.</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24. </w:t>
      </w:r>
      <w:r w:rsidR="0020283D" w:rsidRPr="00274C49">
        <w:rPr>
          <w:rFonts w:ascii="Times New Roman" w:eastAsia="Calibri" w:hAnsi="Times New Roman" w:cs="Times New Roman"/>
          <w:color w:val="000000"/>
          <w:sz w:val="28"/>
          <w:szCs w:val="28"/>
        </w:rPr>
        <w:t>Приказ министра обороны Российской Федерации и Министерства образования и науки Российской Федерации от 24.02.2010 № 96/134 «Об утверждении Инструкции об организации обучения граждан Российской Федерации начальным знаниям в области обороны и ихподготовки по основам военной службы в образовательных учреждениях среднего (полного) общего образования, образовательных учреждениях начального профессионального и среднего профессионального образования и учебных пунктах» (зарегистрировано Минюстом России 12.04.2010, регистрационный № 16866).</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iCs/>
          <w:color w:val="000000"/>
          <w:sz w:val="28"/>
          <w:szCs w:val="28"/>
        </w:rPr>
        <w:t xml:space="preserve">25. </w:t>
      </w:r>
      <w:r w:rsidR="0020283D" w:rsidRPr="00274C49">
        <w:rPr>
          <w:rFonts w:ascii="Times New Roman" w:eastAsia="Calibri" w:hAnsi="Times New Roman" w:cs="Times New Roman"/>
          <w:iCs/>
          <w:color w:val="000000"/>
          <w:sz w:val="28"/>
          <w:szCs w:val="28"/>
        </w:rPr>
        <w:t>Кобяков Ю</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П</w:t>
      </w:r>
      <w:r w:rsidR="0020283D" w:rsidRPr="00274C49">
        <w:rPr>
          <w:rFonts w:ascii="Times New Roman" w:eastAsia="Calibri" w:hAnsi="Times New Roman" w:cs="Times New Roman"/>
          <w:color w:val="000000"/>
          <w:sz w:val="28"/>
          <w:szCs w:val="28"/>
        </w:rPr>
        <w:t>. Физическая культура. Основы зд</w:t>
      </w:r>
      <w:r w:rsidR="00D94557" w:rsidRPr="00274C49">
        <w:rPr>
          <w:rFonts w:ascii="Times New Roman" w:eastAsia="Calibri" w:hAnsi="Times New Roman" w:cs="Times New Roman"/>
          <w:color w:val="000000"/>
          <w:sz w:val="28"/>
          <w:szCs w:val="28"/>
        </w:rPr>
        <w:t>орового образа жизни. - М., 2016</w:t>
      </w:r>
      <w:r w:rsidR="0020283D" w:rsidRPr="00274C49">
        <w:rPr>
          <w:rFonts w:ascii="Times New Roman" w:eastAsia="Calibri" w:hAnsi="Times New Roman" w:cs="Times New Roman"/>
          <w:color w:val="000000"/>
          <w:sz w:val="28"/>
          <w:szCs w:val="28"/>
        </w:rPr>
        <w:t>.</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iCs/>
          <w:color w:val="000000"/>
          <w:sz w:val="28"/>
          <w:szCs w:val="28"/>
        </w:rPr>
        <w:lastRenderedPageBreak/>
        <w:t>26.</w:t>
      </w:r>
      <w:r w:rsidR="0020283D" w:rsidRPr="00274C49">
        <w:rPr>
          <w:rFonts w:ascii="Times New Roman" w:eastAsia="Calibri" w:hAnsi="Times New Roman" w:cs="Times New Roman"/>
          <w:iCs/>
          <w:color w:val="000000"/>
          <w:sz w:val="28"/>
          <w:szCs w:val="28"/>
        </w:rPr>
        <w:t>Косолапова Н</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В</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Прокопенко Н</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А</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Побежимова Е</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Л</w:t>
      </w:r>
      <w:r w:rsidR="0020283D" w:rsidRPr="00274C49">
        <w:rPr>
          <w:rFonts w:ascii="Times New Roman" w:eastAsia="Calibri" w:hAnsi="Times New Roman" w:cs="Times New Roman"/>
          <w:color w:val="000000"/>
          <w:sz w:val="28"/>
          <w:szCs w:val="28"/>
        </w:rPr>
        <w:t>. Безопасность жизнедеятельности: практикум: учеб. пособие для учреждений на</w:t>
      </w:r>
      <w:r w:rsidR="00D94557" w:rsidRPr="00274C49">
        <w:rPr>
          <w:rFonts w:ascii="Times New Roman" w:eastAsia="Calibri" w:hAnsi="Times New Roman" w:cs="Times New Roman"/>
          <w:color w:val="000000"/>
          <w:sz w:val="28"/>
          <w:szCs w:val="28"/>
        </w:rPr>
        <w:t>ч. проф. образования. - М., 2015</w:t>
      </w:r>
      <w:r w:rsidR="0020283D" w:rsidRPr="00274C49">
        <w:rPr>
          <w:rFonts w:ascii="Times New Roman" w:eastAsia="Calibri" w:hAnsi="Times New Roman" w:cs="Times New Roman"/>
          <w:color w:val="000000"/>
          <w:sz w:val="28"/>
          <w:szCs w:val="28"/>
        </w:rPr>
        <w:t>.</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iCs/>
          <w:color w:val="000000"/>
          <w:sz w:val="28"/>
          <w:szCs w:val="28"/>
        </w:rPr>
        <w:t xml:space="preserve">27. </w:t>
      </w:r>
      <w:r w:rsidR="0020283D" w:rsidRPr="00274C49">
        <w:rPr>
          <w:rFonts w:ascii="Times New Roman" w:eastAsia="Calibri" w:hAnsi="Times New Roman" w:cs="Times New Roman"/>
          <w:iCs/>
          <w:color w:val="000000"/>
          <w:sz w:val="28"/>
          <w:szCs w:val="28"/>
        </w:rPr>
        <w:t>Митяев А</w:t>
      </w:r>
      <w:r w:rsidR="0020283D" w:rsidRPr="00274C49">
        <w:rPr>
          <w:rFonts w:ascii="Times New Roman" w:eastAsia="Calibri" w:hAnsi="Times New Roman" w:cs="Times New Roman"/>
          <w:color w:val="000000"/>
          <w:sz w:val="28"/>
          <w:szCs w:val="28"/>
        </w:rPr>
        <w:t>. Книг</w:t>
      </w:r>
      <w:r w:rsidR="00D94557" w:rsidRPr="00274C49">
        <w:rPr>
          <w:rFonts w:ascii="Times New Roman" w:eastAsia="Calibri" w:hAnsi="Times New Roman" w:cs="Times New Roman"/>
          <w:color w:val="000000"/>
          <w:sz w:val="28"/>
          <w:szCs w:val="28"/>
        </w:rPr>
        <w:t>а будущих командиров. - М., 2016</w:t>
      </w:r>
      <w:r w:rsidR="0020283D" w:rsidRPr="00274C49">
        <w:rPr>
          <w:rFonts w:ascii="Times New Roman" w:eastAsia="Calibri" w:hAnsi="Times New Roman" w:cs="Times New Roman"/>
          <w:color w:val="000000"/>
          <w:sz w:val="28"/>
          <w:szCs w:val="28"/>
        </w:rPr>
        <w:t>.</w:t>
      </w:r>
    </w:p>
    <w:p w:rsidR="00D94557"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iCs/>
          <w:color w:val="000000"/>
          <w:sz w:val="28"/>
          <w:szCs w:val="28"/>
        </w:rPr>
        <w:t xml:space="preserve">28. </w:t>
      </w:r>
      <w:r w:rsidR="0020283D" w:rsidRPr="00274C49">
        <w:rPr>
          <w:rFonts w:ascii="Times New Roman" w:eastAsia="Calibri" w:hAnsi="Times New Roman" w:cs="Times New Roman"/>
          <w:iCs/>
          <w:color w:val="000000"/>
          <w:sz w:val="28"/>
          <w:szCs w:val="28"/>
        </w:rPr>
        <w:t>Назарова Е</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Н</w:t>
      </w:r>
      <w:r w:rsidR="0020283D" w:rsidRPr="00274C49">
        <w:rPr>
          <w:rFonts w:ascii="Times New Roman" w:eastAsia="Calibri" w:hAnsi="Times New Roman" w:cs="Times New Roman"/>
          <w:color w:val="000000"/>
          <w:sz w:val="28"/>
          <w:szCs w:val="28"/>
        </w:rPr>
        <w:t xml:space="preserve">., </w:t>
      </w:r>
      <w:proofErr w:type="spellStart"/>
      <w:r w:rsidR="0020283D" w:rsidRPr="00274C49">
        <w:rPr>
          <w:rFonts w:ascii="Times New Roman" w:eastAsia="Calibri" w:hAnsi="Times New Roman" w:cs="Times New Roman"/>
          <w:iCs/>
          <w:color w:val="000000"/>
          <w:sz w:val="28"/>
          <w:szCs w:val="28"/>
        </w:rPr>
        <w:t>Жилов</w:t>
      </w:r>
      <w:proofErr w:type="spellEnd"/>
      <w:r w:rsidR="0020283D" w:rsidRPr="00274C49">
        <w:rPr>
          <w:rFonts w:ascii="Times New Roman" w:eastAsia="Calibri" w:hAnsi="Times New Roman" w:cs="Times New Roman"/>
          <w:iCs/>
          <w:color w:val="000000"/>
          <w:sz w:val="28"/>
          <w:szCs w:val="28"/>
        </w:rPr>
        <w:t xml:space="preserve"> Ю</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Д</w:t>
      </w:r>
      <w:r w:rsidR="0020283D" w:rsidRPr="00274C49">
        <w:rPr>
          <w:rFonts w:ascii="Times New Roman" w:eastAsia="Calibri" w:hAnsi="Times New Roman" w:cs="Times New Roman"/>
          <w:color w:val="000000"/>
          <w:sz w:val="28"/>
          <w:szCs w:val="28"/>
        </w:rPr>
        <w:t xml:space="preserve">. Основы медицинских знаний и здорового образа жизни: учебник для студ. </w:t>
      </w:r>
      <w:proofErr w:type="spellStart"/>
      <w:r w:rsidR="0020283D" w:rsidRPr="00274C49">
        <w:rPr>
          <w:rFonts w:ascii="Times New Roman" w:eastAsia="Calibri" w:hAnsi="Times New Roman" w:cs="Times New Roman"/>
          <w:color w:val="000000"/>
          <w:sz w:val="28"/>
          <w:szCs w:val="28"/>
        </w:rPr>
        <w:t>в</w:t>
      </w:r>
      <w:r w:rsidR="00D94557" w:rsidRPr="00274C49">
        <w:rPr>
          <w:rFonts w:ascii="Times New Roman" w:eastAsia="Calibri" w:hAnsi="Times New Roman" w:cs="Times New Roman"/>
          <w:color w:val="000000"/>
          <w:sz w:val="28"/>
          <w:szCs w:val="28"/>
        </w:rPr>
        <w:t>ысш</w:t>
      </w:r>
      <w:proofErr w:type="spellEnd"/>
      <w:r w:rsidR="00D94557" w:rsidRPr="00274C49">
        <w:rPr>
          <w:rFonts w:ascii="Times New Roman" w:eastAsia="Calibri" w:hAnsi="Times New Roman" w:cs="Times New Roman"/>
          <w:color w:val="000000"/>
          <w:sz w:val="28"/>
          <w:szCs w:val="28"/>
        </w:rPr>
        <w:t>. учеб. заведений. - М., 2016.</w:t>
      </w:r>
    </w:p>
    <w:p w:rsidR="00D94557"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29. </w:t>
      </w:r>
      <w:r w:rsidR="0020283D" w:rsidRPr="00274C49">
        <w:rPr>
          <w:rFonts w:ascii="Times New Roman" w:eastAsia="Calibri" w:hAnsi="Times New Roman" w:cs="Times New Roman"/>
          <w:color w:val="000000"/>
          <w:sz w:val="28"/>
          <w:szCs w:val="28"/>
        </w:rPr>
        <w:t>Общевойсковые уставы Вооруженных Сил РФ (</w:t>
      </w:r>
      <w:r w:rsidR="00D94557" w:rsidRPr="00274C49">
        <w:rPr>
          <w:rFonts w:ascii="Times New Roman" w:eastAsia="Calibri" w:hAnsi="Times New Roman" w:cs="Times New Roman"/>
          <w:color w:val="000000"/>
          <w:sz w:val="28"/>
          <w:szCs w:val="28"/>
        </w:rPr>
        <w:t>ред. 2013 г.) - Ростов н</w:t>
      </w:r>
      <w:proofErr w:type="gramStart"/>
      <w:r w:rsidR="00D94557" w:rsidRPr="00274C49">
        <w:rPr>
          <w:rFonts w:ascii="Times New Roman" w:eastAsia="Calibri" w:hAnsi="Times New Roman" w:cs="Times New Roman"/>
          <w:color w:val="000000"/>
          <w:sz w:val="28"/>
          <w:szCs w:val="28"/>
        </w:rPr>
        <w:t>/Д</w:t>
      </w:r>
      <w:proofErr w:type="gramEnd"/>
      <w:r w:rsidR="00D94557" w:rsidRPr="00274C49">
        <w:rPr>
          <w:rFonts w:ascii="Times New Roman" w:eastAsia="Calibri" w:hAnsi="Times New Roman" w:cs="Times New Roman"/>
          <w:color w:val="000000"/>
          <w:sz w:val="28"/>
          <w:szCs w:val="28"/>
        </w:rPr>
        <w:t>, 2016</w:t>
      </w:r>
      <w:r w:rsidR="0020283D" w:rsidRPr="00274C49">
        <w:rPr>
          <w:rFonts w:ascii="Times New Roman" w:eastAsia="Calibri" w:hAnsi="Times New Roman" w:cs="Times New Roman"/>
          <w:color w:val="000000"/>
          <w:sz w:val="28"/>
          <w:szCs w:val="28"/>
        </w:rPr>
        <w:t>.</w:t>
      </w:r>
    </w:p>
    <w:p w:rsidR="00844C0C" w:rsidRPr="00274C49" w:rsidRDefault="00844C0C"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Default="0020283D" w:rsidP="00844C0C">
      <w:pPr>
        <w:autoSpaceDE w:val="0"/>
        <w:autoSpaceDN w:val="0"/>
        <w:adjustRightInd w:val="0"/>
        <w:spacing w:after="0" w:line="240" w:lineRule="auto"/>
        <w:ind w:firstLine="709"/>
        <w:rPr>
          <w:rFonts w:ascii="Times New Roman" w:eastAsia="Calibri" w:hAnsi="Times New Roman" w:cs="Times New Roman"/>
          <w:b/>
          <w:color w:val="000000"/>
          <w:sz w:val="28"/>
          <w:szCs w:val="28"/>
        </w:rPr>
      </w:pPr>
      <w:r w:rsidRPr="00274C49">
        <w:rPr>
          <w:rFonts w:ascii="Times New Roman" w:eastAsia="Calibri" w:hAnsi="Times New Roman" w:cs="Times New Roman"/>
          <w:b/>
          <w:color w:val="000000"/>
          <w:sz w:val="28"/>
          <w:szCs w:val="28"/>
        </w:rPr>
        <w:t>Справочники, энциклопедии</w:t>
      </w:r>
    </w:p>
    <w:p w:rsidR="00844C0C" w:rsidRPr="00274C49" w:rsidRDefault="00844C0C" w:rsidP="00844C0C">
      <w:pPr>
        <w:autoSpaceDE w:val="0"/>
        <w:autoSpaceDN w:val="0"/>
        <w:adjustRightInd w:val="0"/>
        <w:spacing w:after="0" w:line="240" w:lineRule="auto"/>
        <w:ind w:firstLine="709"/>
        <w:rPr>
          <w:rFonts w:ascii="Times New Roman" w:eastAsia="Calibri" w:hAnsi="Times New Roman" w:cs="Times New Roman"/>
          <w:b/>
          <w:color w:val="000000"/>
          <w:sz w:val="28"/>
          <w:szCs w:val="28"/>
        </w:rPr>
      </w:pP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iCs/>
          <w:color w:val="000000"/>
          <w:sz w:val="28"/>
          <w:szCs w:val="28"/>
        </w:rPr>
        <w:t xml:space="preserve">1. </w:t>
      </w:r>
      <w:r w:rsidR="0020283D" w:rsidRPr="00274C49">
        <w:rPr>
          <w:rFonts w:ascii="Times New Roman" w:eastAsia="Calibri" w:hAnsi="Times New Roman" w:cs="Times New Roman"/>
          <w:iCs/>
          <w:color w:val="000000"/>
          <w:sz w:val="28"/>
          <w:szCs w:val="28"/>
        </w:rPr>
        <w:t>Изотова М</w:t>
      </w:r>
      <w:r w:rsidR="0020283D"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iCs/>
          <w:color w:val="000000"/>
          <w:sz w:val="28"/>
          <w:szCs w:val="28"/>
        </w:rPr>
        <w:t>А</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Царева Т</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Б</w:t>
      </w:r>
      <w:r w:rsidR="0020283D" w:rsidRPr="00274C49">
        <w:rPr>
          <w:rFonts w:ascii="Times New Roman" w:eastAsia="Calibri" w:hAnsi="Times New Roman" w:cs="Times New Roman"/>
          <w:color w:val="000000"/>
          <w:sz w:val="28"/>
          <w:szCs w:val="28"/>
        </w:rPr>
        <w:t>. Полная энциклопедия орде</w:t>
      </w:r>
      <w:r w:rsidR="00D94557" w:rsidRPr="00274C49">
        <w:rPr>
          <w:rFonts w:ascii="Times New Roman" w:eastAsia="Calibri" w:hAnsi="Times New Roman" w:cs="Times New Roman"/>
          <w:color w:val="000000"/>
          <w:sz w:val="28"/>
          <w:szCs w:val="28"/>
        </w:rPr>
        <w:t>нов и медалей России. - М., 2017</w:t>
      </w:r>
      <w:r w:rsidR="0020283D" w:rsidRPr="00274C49">
        <w:rPr>
          <w:rFonts w:ascii="Times New Roman" w:eastAsia="Calibri" w:hAnsi="Times New Roman" w:cs="Times New Roman"/>
          <w:color w:val="000000"/>
          <w:sz w:val="28"/>
          <w:szCs w:val="28"/>
        </w:rPr>
        <w:t>.</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iCs/>
          <w:color w:val="000000"/>
          <w:sz w:val="28"/>
          <w:szCs w:val="28"/>
        </w:rPr>
        <w:t xml:space="preserve">2. </w:t>
      </w:r>
      <w:r w:rsidR="0020283D" w:rsidRPr="00274C49">
        <w:rPr>
          <w:rFonts w:ascii="Times New Roman" w:eastAsia="Calibri" w:hAnsi="Times New Roman" w:cs="Times New Roman"/>
          <w:iCs/>
          <w:color w:val="000000"/>
          <w:sz w:val="28"/>
          <w:szCs w:val="28"/>
        </w:rPr>
        <w:t>Ионина Н</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А</w:t>
      </w:r>
      <w:r w:rsidR="0020283D" w:rsidRPr="00274C49">
        <w:rPr>
          <w:rFonts w:ascii="Times New Roman" w:eastAsia="Calibri" w:hAnsi="Times New Roman" w:cs="Times New Roman"/>
          <w:color w:val="000000"/>
          <w:sz w:val="28"/>
          <w:szCs w:val="28"/>
        </w:rPr>
        <w:t>. 100 великих</w:t>
      </w:r>
      <w:r w:rsidR="00D94557" w:rsidRPr="00274C49">
        <w:rPr>
          <w:rFonts w:ascii="Times New Roman" w:eastAsia="Calibri" w:hAnsi="Times New Roman" w:cs="Times New Roman"/>
          <w:color w:val="000000"/>
          <w:sz w:val="28"/>
          <w:szCs w:val="28"/>
        </w:rPr>
        <w:t xml:space="preserve"> наград. - М., 2016</w:t>
      </w:r>
      <w:r w:rsidR="0020283D" w:rsidRPr="00274C49">
        <w:rPr>
          <w:rFonts w:ascii="Times New Roman" w:eastAsia="Calibri" w:hAnsi="Times New Roman" w:cs="Times New Roman"/>
          <w:color w:val="000000"/>
          <w:sz w:val="28"/>
          <w:szCs w:val="28"/>
        </w:rPr>
        <w:t>.</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iCs/>
          <w:color w:val="000000"/>
          <w:sz w:val="28"/>
          <w:szCs w:val="28"/>
        </w:rPr>
        <w:t xml:space="preserve">3. </w:t>
      </w:r>
      <w:r w:rsidR="0020283D" w:rsidRPr="00274C49">
        <w:rPr>
          <w:rFonts w:ascii="Times New Roman" w:eastAsia="Calibri" w:hAnsi="Times New Roman" w:cs="Times New Roman"/>
          <w:iCs/>
          <w:color w:val="000000"/>
          <w:sz w:val="28"/>
          <w:szCs w:val="28"/>
        </w:rPr>
        <w:t>Каменев А</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И</w:t>
      </w:r>
      <w:r w:rsidR="0020283D" w:rsidRPr="00274C49">
        <w:rPr>
          <w:rFonts w:ascii="Times New Roman" w:eastAsia="Calibri" w:hAnsi="Times New Roman" w:cs="Times New Roman"/>
          <w:color w:val="000000"/>
          <w:sz w:val="28"/>
          <w:szCs w:val="28"/>
        </w:rPr>
        <w:t>. Энциклопе</w:t>
      </w:r>
      <w:r w:rsidR="00D94557" w:rsidRPr="00274C49">
        <w:rPr>
          <w:rFonts w:ascii="Times New Roman" w:eastAsia="Calibri" w:hAnsi="Times New Roman" w:cs="Times New Roman"/>
          <w:color w:val="000000"/>
          <w:sz w:val="28"/>
          <w:szCs w:val="28"/>
        </w:rPr>
        <w:t>дия русского офицера. - М., 2017</w:t>
      </w:r>
      <w:r w:rsidR="0020283D" w:rsidRPr="00274C49">
        <w:rPr>
          <w:rFonts w:ascii="Times New Roman" w:eastAsia="Calibri" w:hAnsi="Times New Roman" w:cs="Times New Roman"/>
          <w:color w:val="000000"/>
          <w:sz w:val="28"/>
          <w:szCs w:val="28"/>
        </w:rPr>
        <w:t>.</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iCs/>
          <w:color w:val="000000"/>
          <w:sz w:val="28"/>
          <w:szCs w:val="28"/>
        </w:rPr>
        <w:t xml:space="preserve">4. </w:t>
      </w:r>
      <w:proofErr w:type="spellStart"/>
      <w:r w:rsidR="0020283D" w:rsidRPr="00274C49">
        <w:rPr>
          <w:rFonts w:ascii="Times New Roman" w:eastAsia="Calibri" w:hAnsi="Times New Roman" w:cs="Times New Roman"/>
          <w:iCs/>
          <w:color w:val="000000"/>
          <w:sz w:val="28"/>
          <w:szCs w:val="28"/>
        </w:rPr>
        <w:t>Каторин</w:t>
      </w:r>
      <w:proofErr w:type="spellEnd"/>
      <w:r w:rsidR="0020283D" w:rsidRPr="00274C49">
        <w:rPr>
          <w:rFonts w:ascii="Times New Roman" w:eastAsia="Calibri" w:hAnsi="Times New Roman" w:cs="Times New Roman"/>
          <w:iCs/>
          <w:color w:val="000000"/>
          <w:sz w:val="28"/>
          <w:szCs w:val="28"/>
        </w:rPr>
        <w:t xml:space="preserve"> Ю</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Ф</w:t>
      </w:r>
      <w:r w:rsidR="0020283D" w:rsidRPr="00274C49">
        <w:rPr>
          <w:rFonts w:ascii="Times New Roman" w:eastAsia="Calibri" w:hAnsi="Times New Roman" w:cs="Times New Roman"/>
          <w:color w:val="000000"/>
          <w:sz w:val="28"/>
          <w:szCs w:val="28"/>
        </w:rPr>
        <w:t>. Танки: иллюстрир</w:t>
      </w:r>
      <w:r w:rsidR="00D94557" w:rsidRPr="00274C49">
        <w:rPr>
          <w:rFonts w:ascii="Times New Roman" w:eastAsia="Calibri" w:hAnsi="Times New Roman" w:cs="Times New Roman"/>
          <w:color w:val="000000"/>
          <w:sz w:val="28"/>
          <w:szCs w:val="28"/>
        </w:rPr>
        <w:t>ованная энциклопедия. - М., 2016</w:t>
      </w:r>
      <w:r w:rsidR="0020283D" w:rsidRPr="00274C49">
        <w:rPr>
          <w:rFonts w:ascii="Times New Roman" w:eastAsia="Calibri" w:hAnsi="Times New Roman" w:cs="Times New Roman"/>
          <w:color w:val="000000"/>
          <w:sz w:val="28"/>
          <w:szCs w:val="28"/>
        </w:rPr>
        <w:t>.</w:t>
      </w:r>
    </w:p>
    <w:p w:rsidR="0020283D" w:rsidRPr="00274C49" w:rsidRDefault="008A40E3"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iCs/>
          <w:color w:val="000000"/>
          <w:sz w:val="28"/>
          <w:szCs w:val="28"/>
        </w:rPr>
        <w:t xml:space="preserve">5. </w:t>
      </w:r>
      <w:proofErr w:type="spellStart"/>
      <w:r w:rsidR="0020283D" w:rsidRPr="00274C49">
        <w:rPr>
          <w:rFonts w:ascii="Times New Roman" w:eastAsia="Calibri" w:hAnsi="Times New Roman" w:cs="Times New Roman"/>
          <w:iCs/>
          <w:color w:val="000000"/>
          <w:sz w:val="28"/>
          <w:szCs w:val="28"/>
        </w:rPr>
        <w:t>Лубченков</w:t>
      </w:r>
      <w:proofErr w:type="spellEnd"/>
      <w:r w:rsidR="0020283D" w:rsidRPr="00274C49">
        <w:rPr>
          <w:rFonts w:ascii="Times New Roman" w:eastAsia="Calibri" w:hAnsi="Times New Roman" w:cs="Times New Roman"/>
          <w:iCs/>
          <w:color w:val="000000"/>
          <w:sz w:val="28"/>
          <w:szCs w:val="28"/>
        </w:rPr>
        <w:t xml:space="preserve"> Ю</w:t>
      </w:r>
      <w:r w:rsidR="0020283D" w:rsidRPr="00274C49">
        <w:rPr>
          <w:rFonts w:ascii="Times New Roman" w:eastAsia="Calibri" w:hAnsi="Times New Roman" w:cs="Times New Roman"/>
          <w:color w:val="000000"/>
          <w:sz w:val="28"/>
          <w:szCs w:val="28"/>
        </w:rPr>
        <w:t xml:space="preserve">. </w:t>
      </w:r>
      <w:r w:rsidR="0020283D" w:rsidRPr="00274C49">
        <w:rPr>
          <w:rFonts w:ascii="Times New Roman" w:eastAsia="Calibri" w:hAnsi="Times New Roman" w:cs="Times New Roman"/>
          <w:iCs/>
          <w:color w:val="000000"/>
          <w:sz w:val="28"/>
          <w:szCs w:val="28"/>
        </w:rPr>
        <w:t>Н</w:t>
      </w:r>
      <w:r w:rsidR="00D94557" w:rsidRPr="00274C49">
        <w:rPr>
          <w:rFonts w:ascii="Times New Roman" w:eastAsia="Calibri" w:hAnsi="Times New Roman" w:cs="Times New Roman"/>
          <w:color w:val="000000"/>
          <w:sz w:val="28"/>
          <w:szCs w:val="28"/>
        </w:rPr>
        <w:t>. Русские полководцы. - М., 2015</w:t>
      </w:r>
      <w:r w:rsidR="0020283D" w:rsidRPr="00274C49">
        <w:rPr>
          <w:rFonts w:ascii="Times New Roman" w:eastAsia="Calibri" w:hAnsi="Times New Roman" w:cs="Times New Roman"/>
          <w:color w:val="000000"/>
          <w:sz w:val="28"/>
          <w:szCs w:val="28"/>
        </w:rPr>
        <w:t>.</w:t>
      </w:r>
    </w:p>
    <w:p w:rsidR="0020283D" w:rsidRPr="00274C49" w:rsidRDefault="0020283D"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20283D" w:rsidRDefault="0020283D" w:rsidP="00844C0C">
      <w:pPr>
        <w:autoSpaceDE w:val="0"/>
        <w:autoSpaceDN w:val="0"/>
        <w:adjustRightInd w:val="0"/>
        <w:spacing w:after="0" w:line="240" w:lineRule="auto"/>
        <w:ind w:firstLine="709"/>
        <w:rPr>
          <w:rFonts w:ascii="Times New Roman" w:eastAsia="Calibri" w:hAnsi="Times New Roman" w:cs="Times New Roman"/>
          <w:b/>
          <w:color w:val="000000"/>
          <w:sz w:val="28"/>
          <w:szCs w:val="28"/>
        </w:rPr>
      </w:pPr>
      <w:r w:rsidRPr="00274C49">
        <w:rPr>
          <w:rFonts w:ascii="Times New Roman" w:eastAsia="Calibri" w:hAnsi="Times New Roman" w:cs="Times New Roman"/>
          <w:b/>
          <w:color w:val="000000"/>
          <w:sz w:val="28"/>
          <w:szCs w:val="28"/>
        </w:rPr>
        <w:t>Интернет-ресурсы</w:t>
      </w:r>
    </w:p>
    <w:p w:rsidR="00844C0C" w:rsidRPr="00274C49" w:rsidRDefault="00844C0C" w:rsidP="00274C49">
      <w:pPr>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p>
    <w:p w:rsidR="0020283D" w:rsidRPr="00274C49" w:rsidRDefault="006004CB"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1. </w:t>
      </w:r>
      <w:proofErr w:type="spellStart"/>
      <w:r w:rsidR="0020283D" w:rsidRPr="00274C49">
        <w:rPr>
          <w:rFonts w:ascii="Times New Roman" w:eastAsia="Calibri" w:hAnsi="Times New Roman" w:cs="Times New Roman"/>
          <w:color w:val="000000"/>
          <w:sz w:val="28"/>
          <w:szCs w:val="28"/>
        </w:rPr>
        <w:t>www</w:t>
      </w:r>
      <w:proofErr w:type="spellEnd"/>
      <w:r w:rsidR="0020283D" w:rsidRPr="00274C49">
        <w:rPr>
          <w:rFonts w:ascii="Times New Roman" w:eastAsia="Calibri" w:hAnsi="Times New Roman" w:cs="Times New Roman"/>
          <w:color w:val="000000"/>
          <w:sz w:val="28"/>
          <w:szCs w:val="28"/>
        </w:rPr>
        <w:t xml:space="preserve">. </w:t>
      </w:r>
      <w:proofErr w:type="spellStart"/>
      <w:r w:rsidR="0020283D" w:rsidRPr="00274C49">
        <w:rPr>
          <w:rFonts w:ascii="Times New Roman" w:eastAsia="Calibri" w:hAnsi="Times New Roman" w:cs="Times New Roman"/>
          <w:color w:val="000000"/>
          <w:sz w:val="28"/>
          <w:szCs w:val="28"/>
        </w:rPr>
        <w:t>mchs</w:t>
      </w:r>
      <w:proofErr w:type="spellEnd"/>
      <w:r w:rsidR="0020283D" w:rsidRPr="00274C49">
        <w:rPr>
          <w:rFonts w:ascii="Times New Roman" w:eastAsia="Calibri" w:hAnsi="Times New Roman" w:cs="Times New Roman"/>
          <w:color w:val="000000"/>
          <w:sz w:val="28"/>
          <w:szCs w:val="28"/>
        </w:rPr>
        <w:t xml:space="preserve">. </w:t>
      </w:r>
      <w:proofErr w:type="spellStart"/>
      <w:r w:rsidR="0020283D" w:rsidRPr="00274C49">
        <w:rPr>
          <w:rFonts w:ascii="Times New Roman" w:eastAsia="Calibri" w:hAnsi="Times New Roman" w:cs="Times New Roman"/>
          <w:color w:val="000000"/>
          <w:sz w:val="28"/>
          <w:szCs w:val="28"/>
        </w:rPr>
        <w:t>gov</w:t>
      </w:r>
      <w:proofErr w:type="spellEnd"/>
      <w:r w:rsidR="0020283D" w:rsidRPr="00274C49">
        <w:rPr>
          <w:rFonts w:ascii="Times New Roman" w:eastAsia="Calibri" w:hAnsi="Times New Roman" w:cs="Times New Roman"/>
          <w:color w:val="000000"/>
          <w:sz w:val="28"/>
          <w:szCs w:val="28"/>
        </w:rPr>
        <w:t>. ru (сайт МЧС РФ).</w:t>
      </w:r>
    </w:p>
    <w:p w:rsidR="0020283D" w:rsidRPr="00274C49" w:rsidRDefault="006004CB"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2. </w:t>
      </w:r>
      <w:proofErr w:type="spellStart"/>
      <w:r w:rsidR="0020283D" w:rsidRPr="00274C49">
        <w:rPr>
          <w:rFonts w:ascii="Times New Roman" w:eastAsia="Calibri" w:hAnsi="Times New Roman" w:cs="Times New Roman"/>
          <w:color w:val="000000"/>
          <w:sz w:val="28"/>
          <w:szCs w:val="28"/>
        </w:rPr>
        <w:t>www</w:t>
      </w:r>
      <w:proofErr w:type="spellEnd"/>
      <w:r w:rsidR="0020283D" w:rsidRPr="00274C49">
        <w:rPr>
          <w:rFonts w:ascii="Times New Roman" w:eastAsia="Calibri" w:hAnsi="Times New Roman" w:cs="Times New Roman"/>
          <w:color w:val="000000"/>
          <w:sz w:val="28"/>
          <w:szCs w:val="28"/>
        </w:rPr>
        <w:t xml:space="preserve">. </w:t>
      </w:r>
      <w:proofErr w:type="spellStart"/>
      <w:r w:rsidR="0020283D" w:rsidRPr="00274C49">
        <w:rPr>
          <w:rFonts w:ascii="Times New Roman" w:eastAsia="Calibri" w:hAnsi="Times New Roman" w:cs="Times New Roman"/>
          <w:color w:val="000000"/>
          <w:sz w:val="28"/>
          <w:szCs w:val="28"/>
        </w:rPr>
        <w:t>mvd</w:t>
      </w:r>
      <w:proofErr w:type="spellEnd"/>
      <w:r w:rsidR="0020283D" w:rsidRPr="00274C49">
        <w:rPr>
          <w:rFonts w:ascii="Times New Roman" w:eastAsia="Calibri" w:hAnsi="Times New Roman" w:cs="Times New Roman"/>
          <w:color w:val="000000"/>
          <w:sz w:val="28"/>
          <w:szCs w:val="28"/>
        </w:rPr>
        <w:t>. ru (сайт МВД РФ).</w:t>
      </w:r>
    </w:p>
    <w:p w:rsidR="0020283D" w:rsidRPr="00274C49" w:rsidRDefault="006004CB"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3. </w:t>
      </w:r>
      <w:proofErr w:type="spellStart"/>
      <w:r w:rsidR="0020283D" w:rsidRPr="00274C49">
        <w:rPr>
          <w:rFonts w:ascii="Times New Roman" w:eastAsia="Calibri" w:hAnsi="Times New Roman" w:cs="Times New Roman"/>
          <w:color w:val="000000"/>
          <w:sz w:val="28"/>
          <w:szCs w:val="28"/>
        </w:rPr>
        <w:t>www</w:t>
      </w:r>
      <w:proofErr w:type="spellEnd"/>
      <w:r w:rsidR="0020283D" w:rsidRPr="00274C49">
        <w:rPr>
          <w:rFonts w:ascii="Times New Roman" w:eastAsia="Calibri" w:hAnsi="Times New Roman" w:cs="Times New Roman"/>
          <w:color w:val="000000"/>
          <w:sz w:val="28"/>
          <w:szCs w:val="28"/>
        </w:rPr>
        <w:t xml:space="preserve">. </w:t>
      </w:r>
      <w:proofErr w:type="spellStart"/>
      <w:r w:rsidR="0020283D" w:rsidRPr="00274C49">
        <w:rPr>
          <w:rFonts w:ascii="Times New Roman" w:eastAsia="Calibri" w:hAnsi="Times New Roman" w:cs="Times New Roman"/>
          <w:color w:val="000000"/>
          <w:sz w:val="28"/>
          <w:szCs w:val="28"/>
        </w:rPr>
        <w:t>mil</w:t>
      </w:r>
      <w:proofErr w:type="spellEnd"/>
      <w:r w:rsidR="0020283D" w:rsidRPr="00274C49">
        <w:rPr>
          <w:rFonts w:ascii="Times New Roman" w:eastAsia="Calibri" w:hAnsi="Times New Roman" w:cs="Times New Roman"/>
          <w:color w:val="000000"/>
          <w:sz w:val="28"/>
          <w:szCs w:val="28"/>
        </w:rPr>
        <w:t>. ru (сайт Минобороны).</w:t>
      </w:r>
    </w:p>
    <w:p w:rsidR="0020283D" w:rsidRPr="00274C49" w:rsidRDefault="006004CB"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4. </w:t>
      </w:r>
      <w:proofErr w:type="spellStart"/>
      <w:r w:rsidR="0020283D" w:rsidRPr="00274C49">
        <w:rPr>
          <w:rFonts w:ascii="Times New Roman" w:eastAsia="Calibri" w:hAnsi="Times New Roman" w:cs="Times New Roman"/>
          <w:color w:val="000000"/>
          <w:sz w:val="28"/>
          <w:szCs w:val="28"/>
        </w:rPr>
        <w:t>www</w:t>
      </w:r>
      <w:proofErr w:type="spellEnd"/>
      <w:r w:rsidR="0020283D" w:rsidRPr="00274C49">
        <w:rPr>
          <w:rFonts w:ascii="Times New Roman" w:eastAsia="Calibri" w:hAnsi="Times New Roman" w:cs="Times New Roman"/>
          <w:color w:val="000000"/>
          <w:sz w:val="28"/>
          <w:szCs w:val="28"/>
        </w:rPr>
        <w:t xml:space="preserve">. </w:t>
      </w:r>
      <w:proofErr w:type="spellStart"/>
      <w:r w:rsidR="0020283D" w:rsidRPr="00274C49">
        <w:rPr>
          <w:rFonts w:ascii="Times New Roman" w:eastAsia="Calibri" w:hAnsi="Times New Roman" w:cs="Times New Roman"/>
          <w:color w:val="000000"/>
          <w:sz w:val="28"/>
          <w:szCs w:val="28"/>
        </w:rPr>
        <w:t>fsb</w:t>
      </w:r>
      <w:proofErr w:type="spellEnd"/>
      <w:r w:rsidR="0020283D" w:rsidRPr="00274C49">
        <w:rPr>
          <w:rFonts w:ascii="Times New Roman" w:eastAsia="Calibri" w:hAnsi="Times New Roman" w:cs="Times New Roman"/>
          <w:color w:val="000000"/>
          <w:sz w:val="28"/>
          <w:szCs w:val="28"/>
        </w:rPr>
        <w:t>. ru (сайт ФСБ РФ).</w:t>
      </w:r>
    </w:p>
    <w:p w:rsidR="0020283D" w:rsidRPr="00274C49" w:rsidRDefault="006004CB"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val="en-US"/>
        </w:rPr>
      </w:pPr>
      <w:r w:rsidRPr="00274C49">
        <w:rPr>
          <w:rFonts w:ascii="Times New Roman" w:eastAsia="Calibri" w:hAnsi="Times New Roman" w:cs="Times New Roman"/>
          <w:color w:val="000000"/>
          <w:sz w:val="28"/>
          <w:szCs w:val="28"/>
          <w:lang w:val="en-US"/>
        </w:rPr>
        <w:t xml:space="preserve">5. </w:t>
      </w:r>
      <w:r w:rsidR="0020283D" w:rsidRPr="00274C49">
        <w:rPr>
          <w:rFonts w:ascii="Times New Roman" w:eastAsia="Calibri" w:hAnsi="Times New Roman" w:cs="Times New Roman"/>
          <w:color w:val="000000"/>
          <w:sz w:val="28"/>
          <w:szCs w:val="28"/>
          <w:lang w:val="en-US"/>
        </w:rPr>
        <w:t xml:space="preserve">www. </w:t>
      </w:r>
      <w:proofErr w:type="spellStart"/>
      <w:r w:rsidR="0020283D" w:rsidRPr="00274C49">
        <w:rPr>
          <w:rFonts w:ascii="Times New Roman" w:eastAsia="Calibri" w:hAnsi="Times New Roman" w:cs="Times New Roman"/>
          <w:color w:val="000000"/>
          <w:sz w:val="28"/>
          <w:szCs w:val="28"/>
          <w:lang w:val="en-US"/>
        </w:rPr>
        <w:t>dic</w:t>
      </w:r>
      <w:proofErr w:type="spellEnd"/>
      <w:r w:rsidR="0020283D" w:rsidRPr="00274C49">
        <w:rPr>
          <w:rFonts w:ascii="Times New Roman" w:eastAsia="Calibri" w:hAnsi="Times New Roman" w:cs="Times New Roman"/>
          <w:color w:val="000000"/>
          <w:sz w:val="28"/>
          <w:szCs w:val="28"/>
          <w:lang w:val="en-US"/>
        </w:rPr>
        <w:t>. academic. ru (</w:t>
      </w:r>
      <w:r w:rsidR="0020283D" w:rsidRPr="00274C49">
        <w:rPr>
          <w:rFonts w:ascii="Times New Roman" w:eastAsia="Calibri" w:hAnsi="Times New Roman" w:cs="Times New Roman"/>
          <w:color w:val="000000"/>
          <w:sz w:val="28"/>
          <w:szCs w:val="28"/>
        </w:rPr>
        <w:t>Академик</w:t>
      </w:r>
      <w:r w:rsidR="0020283D" w:rsidRPr="00274C49">
        <w:rPr>
          <w:rFonts w:ascii="Times New Roman" w:eastAsia="Calibri" w:hAnsi="Times New Roman" w:cs="Times New Roman"/>
          <w:color w:val="000000"/>
          <w:sz w:val="28"/>
          <w:szCs w:val="28"/>
          <w:lang w:val="en-US"/>
        </w:rPr>
        <w:t xml:space="preserve">. </w:t>
      </w:r>
      <w:r w:rsidR="0020283D" w:rsidRPr="00274C49">
        <w:rPr>
          <w:rFonts w:ascii="Times New Roman" w:eastAsia="Calibri" w:hAnsi="Times New Roman" w:cs="Times New Roman"/>
          <w:color w:val="000000"/>
          <w:sz w:val="28"/>
          <w:szCs w:val="28"/>
        </w:rPr>
        <w:t>Словарииэнциклопедии</w:t>
      </w:r>
      <w:r w:rsidR="0020283D" w:rsidRPr="00274C49">
        <w:rPr>
          <w:rFonts w:ascii="Times New Roman" w:eastAsia="Calibri" w:hAnsi="Times New Roman" w:cs="Times New Roman"/>
          <w:color w:val="000000"/>
          <w:sz w:val="28"/>
          <w:szCs w:val="28"/>
          <w:lang w:val="en-US"/>
        </w:rPr>
        <w:t>).</w:t>
      </w:r>
    </w:p>
    <w:p w:rsidR="0020283D" w:rsidRPr="00274C49" w:rsidRDefault="006004CB"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val="en-US"/>
        </w:rPr>
      </w:pPr>
      <w:r w:rsidRPr="00274C49">
        <w:rPr>
          <w:rFonts w:ascii="Times New Roman" w:eastAsia="Calibri" w:hAnsi="Times New Roman" w:cs="Times New Roman"/>
          <w:color w:val="000000"/>
          <w:sz w:val="28"/>
          <w:szCs w:val="28"/>
          <w:lang w:val="en-US"/>
        </w:rPr>
        <w:t xml:space="preserve">6. </w:t>
      </w:r>
      <w:r w:rsidR="0020283D" w:rsidRPr="00274C49">
        <w:rPr>
          <w:rFonts w:ascii="Times New Roman" w:eastAsia="Calibri" w:hAnsi="Times New Roman" w:cs="Times New Roman"/>
          <w:color w:val="000000"/>
          <w:sz w:val="28"/>
          <w:szCs w:val="28"/>
          <w:lang w:val="en-US"/>
        </w:rPr>
        <w:t xml:space="preserve">www. </w:t>
      </w:r>
      <w:proofErr w:type="spellStart"/>
      <w:r w:rsidR="0020283D" w:rsidRPr="00274C49">
        <w:rPr>
          <w:rFonts w:ascii="Times New Roman" w:eastAsia="Calibri" w:hAnsi="Times New Roman" w:cs="Times New Roman"/>
          <w:color w:val="000000"/>
          <w:sz w:val="28"/>
          <w:szCs w:val="28"/>
          <w:lang w:val="en-US"/>
        </w:rPr>
        <w:t>booksgid</w:t>
      </w:r>
      <w:proofErr w:type="spellEnd"/>
      <w:r w:rsidR="0020283D" w:rsidRPr="00274C49">
        <w:rPr>
          <w:rFonts w:ascii="Times New Roman" w:eastAsia="Calibri" w:hAnsi="Times New Roman" w:cs="Times New Roman"/>
          <w:color w:val="000000"/>
          <w:sz w:val="28"/>
          <w:szCs w:val="28"/>
          <w:lang w:val="en-US"/>
        </w:rPr>
        <w:t>. com (</w:t>
      </w:r>
      <w:proofErr w:type="spellStart"/>
      <w:r w:rsidR="0020283D" w:rsidRPr="00274C49">
        <w:rPr>
          <w:rFonts w:ascii="Times New Roman" w:eastAsia="Calibri" w:hAnsi="Times New Roman" w:cs="Times New Roman"/>
          <w:color w:val="000000"/>
          <w:sz w:val="28"/>
          <w:szCs w:val="28"/>
        </w:rPr>
        <w:t>Воок</w:t>
      </w:r>
      <w:proofErr w:type="spellEnd"/>
      <w:r w:rsidR="0020283D" w:rsidRPr="00274C49">
        <w:rPr>
          <w:rFonts w:ascii="Times New Roman" w:eastAsia="Calibri" w:hAnsi="Times New Roman" w:cs="Times New Roman"/>
          <w:color w:val="000000"/>
          <w:sz w:val="28"/>
          <w:szCs w:val="28"/>
          <w:lang w:val="en-US"/>
        </w:rPr>
        <w:t xml:space="preserve">s </w:t>
      </w:r>
      <w:proofErr w:type="spellStart"/>
      <w:r w:rsidR="0020283D" w:rsidRPr="00274C49">
        <w:rPr>
          <w:rFonts w:ascii="Times New Roman" w:eastAsia="Calibri" w:hAnsi="Times New Roman" w:cs="Times New Roman"/>
          <w:color w:val="000000"/>
          <w:sz w:val="28"/>
          <w:szCs w:val="28"/>
          <w:lang w:val="en-US"/>
        </w:rPr>
        <w:t>Gid</w:t>
      </w:r>
      <w:proofErr w:type="spellEnd"/>
      <w:r w:rsidR="0020283D" w:rsidRPr="00274C49">
        <w:rPr>
          <w:rFonts w:ascii="Times New Roman" w:eastAsia="Calibri" w:hAnsi="Times New Roman" w:cs="Times New Roman"/>
          <w:color w:val="000000"/>
          <w:sz w:val="28"/>
          <w:szCs w:val="28"/>
          <w:lang w:val="en-US"/>
        </w:rPr>
        <w:t xml:space="preserve">. </w:t>
      </w:r>
      <w:r w:rsidR="0020283D" w:rsidRPr="00274C49">
        <w:rPr>
          <w:rFonts w:ascii="Times New Roman" w:eastAsia="Calibri" w:hAnsi="Times New Roman" w:cs="Times New Roman"/>
          <w:color w:val="000000"/>
          <w:sz w:val="28"/>
          <w:szCs w:val="28"/>
        </w:rPr>
        <w:t>Электроннаябиблиотека</w:t>
      </w:r>
      <w:r w:rsidR="0020283D" w:rsidRPr="00274C49">
        <w:rPr>
          <w:rFonts w:ascii="Times New Roman" w:eastAsia="Calibri" w:hAnsi="Times New Roman" w:cs="Times New Roman"/>
          <w:color w:val="000000"/>
          <w:sz w:val="28"/>
          <w:szCs w:val="28"/>
          <w:lang w:val="en-US"/>
        </w:rPr>
        <w:t>).</w:t>
      </w:r>
    </w:p>
    <w:p w:rsidR="0020283D" w:rsidRPr="00274C49" w:rsidRDefault="006004CB"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lang w:val="en-US"/>
        </w:rPr>
        <w:t xml:space="preserve">7. </w:t>
      </w:r>
      <w:r w:rsidR="0020283D" w:rsidRPr="00274C49">
        <w:rPr>
          <w:rFonts w:ascii="Times New Roman" w:eastAsia="Calibri" w:hAnsi="Times New Roman" w:cs="Times New Roman"/>
          <w:color w:val="000000"/>
          <w:sz w:val="28"/>
          <w:szCs w:val="28"/>
          <w:lang w:val="en-US"/>
        </w:rPr>
        <w:t xml:space="preserve">www. </w:t>
      </w:r>
      <w:proofErr w:type="spellStart"/>
      <w:r w:rsidR="0020283D" w:rsidRPr="00274C49">
        <w:rPr>
          <w:rFonts w:ascii="Times New Roman" w:eastAsia="Calibri" w:hAnsi="Times New Roman" w:cs="Times New Roman"/>
          <w:color w:val="000000"/>
          <w:sz w:val="28"/>
          <w:szCs w:val="28"/>
          <w:lang w:val="en-US"/>
        </w:rPr>
        <w:t>globalteka</w:t>
      </w:r>
      <w:proofErr w:type="spellEnd"/>
      <w:r w:rsidR="0020283D" w:rsidRPr="00274C49">
        <w:rPr>
          <w:rFonts w:ascii="Times New Roman" w:eastAsia="Calibri" w:hAnsi="Times New Roman" w:cs="Times New Roman"/>
          <w:color w:val="000000"/>
          <w:sz w:val="28"/>
          <w:szCs w:val="28"/>
          <w:lang w:val="en-US"/>
        </w:rPr>
        <w:t>. ru/index. html (</w:t>
      </w:r>
      <w:proofErr w:type="spellStart"/>
      <w:r w:rsidR="0020283D" w:rsidRPr="00274C49">
        <w:rPr>
          <w:rFonts w:ascii="Times New Roman" w:eastAsia="Calibri" w:hAnsi="Times New Roman" w:cs="Times New Roman"/>
          <w:color w:val="000000"/>
          <w:sz w:val="28"/>
          <w:szCs w:val="28"/>
        </w:rPr>
        <w:t>Глобалтека</w:t>
      </w:r>
      <w:proofErr w:type="spellEnd"/>
      <w:r w:rsidR="0020283D" w:rsidRPr="00274C49">
        <w:rPr>
          <w:rFonts w:ascii="Times New Roman" w:eastAsia="Calibri" w:hAnsi="Times New Roman" w:cs="Times New Roman"/>
          <w:color w:val="000000"/>
          <w:sz w:val="28"/>
          <w:szCs w:val="28"/>
          <w:lang w:val="en-US"/>
        </w:rPr>
        <w:t xml:space="preserve">. </w:t>
      </w:r>
      <w:r w:rsidR="0020283D" w:rsidRPr="00274C49">
        <w:rPr>
          <w:rFonts w:ascii="Times New Roman" w:eastAsia="Calibri" w:hAnsi="Times New Roman" w:cs="Times New Roman"/>
          <w:color w:val="000000"/>
          <w:sz w:val="28"/>
          <w:szCs w:val="28"/>
        </w:rPr>
        <w:t>Глобальная библиотека научных ресурсов).</w:t>
      </w:r>
    </w:p>
    <w:p w:rsidR="0020283D" w:rsidRPr="00274C49" w:rsidRDefault="006004CB"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8. </w:t>
      </w:r>
      <w:proofErr w:type="spellStart"/>
      <w:r w:rsidR="0020283D" w:rsidRPr="00274C49">
        <w:rPr>
          <w:rFonts w:ascii="Times New Roman" w:eastAsia="Calibri" w:hAnsi="Times New Roman" w:cs="Times New Roman"/>
          <w:color w:val="000000"/>
          <w:sz w:val="28"/>
          <w:szCs w:val="28"/>
        </w:rPr>
        <w:t>www</w:t>
      </w:r>
      <w:proofErr w:type="spellEnd"/>
      <w:r w:rsidR="0020283D" w:rsidRPr="00274C49">
        <w:rPr>
          <w:rFonts w:ascii="Times New Roman" w:eastAsia="Calibri" w:hAnsi="Times New Roman" w:cs="Times New Roman"/>
          <w:color w:val="000000"/>
          <w:sz w:val="28"/>
          <w:szCs w:val="28"/>
        </w:rPr>
        <w:t xml:space="preserve">. </w:t>
      </w:r>
      <w:proofErr w:type="spellStart"/>
      <w:r w:rsidR="0020283D" w:rsidRPr="00274C49">
        <w:rPr>
          <w:rFonts w:ascii="Times New Roman" w:eastAsia="Calibri" w:hAnsi="Times New Roman" w:cs="Times New Roman"/>
          <w:color w:val="000000"/>
          <w:sz w:val="28"/>
          <w:szCs w:val="28"/>
        </w:rPr>
        <w:t>window</w:t>
      </w:r>
      <w:proofErr w:type="spellEnd"/>
      <w:r w:rsidR="0020283D" w:rsidRPr="00274C49">
        <w:rPr>
          <w:rFonts w:ascii="Times New Roman" w:eastAsia="Calibri" w:hAnsi="Times New Roman" w:cs="Times New Roman"/>
          <w:color w:val="000000"/>
          <w:sz w:val="28"/>
          <w:szCs w:val="28"/>
        </w:rPr>
        <w:t xml:space="preserve">. </w:t>
      </w:r>
      <w:proofErr w:type="spellStart"/>
      <w:r w:rsidR="0020283D" w:rsidRPr="00274C49">
        <w:rPr>
          <w:rFonts w:ascii="Times New Roman" w:eastAsia="Calibri" w:hAnsi="Times New Roman" w:cs="Times New Roman"/>
          <w:color w:val="000000"/>
          <w:sz w:val="28"/>
          <w:szCs w:val="28"/>
        </w:rPr>
        <w:t>edu</w:t>
      </w:r>
      <w:proofErr w:type="spellEnd"/>
      <w:r w:rsidR="0020283D" w:rsidRPr="00274C49">
        <w:rPr>
          <w:rFonts w:ascii="Times New Roman" w:eastAsia="Calibri" w:hAnsi="Times New Roman" w:cs="Times New Roman"/>
          <w:color w:val="000000"/>
          <w:sz w:val="28"/>
          <w:szCs w:val="28"/>
        </w:rPr>
        <w:t>. ru (Единое окно доступа к образовательным ресурсам).</w:t>
      </w:r>
    </w:p>
    <w:p w:rsidR="0020283D" w:rsidRPr="00274C49" w:rsidRDefault="006004CB"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9. </w:t>
      </w:r>
      <w:proofErr w:type="spellStart"/>
      <w:r w:rsidR="0020283D" w:rsidRPr="00274C49">
        <w:rPr>
          <w:rFonts w:ascii="Times New Roman" w:eastAsia="Calibri" w:hAnsi="Times New Roman" w:cs="Times New Roman"/>
          <w:color w:val="000000"/>
          <w:sz w:val="28"/>
          <w:szCs w:val="28"/>
        </w:rPr>
        <w:t>www</w:t>
      </w:r>
      <w:proofErr w:type="spellEnd"/>
      <w:r w:rsidR="0020283D" w:rsidRPr="00274C49">
        <w:rPr>
          <w:rFonts w:ascii="Times New Roman" w:eastAsia="Calibri" w:hAnsi="Times New Roman" w:cs="Times New Roman"/>
          <w:color w:val="000000"/>
          <w:sz w:val="28"/>
          <w:szCs w:val="28"/>
        </w:rPr>
        <w:t xml:space="preserve">. </w:t>
      </w:r>
      <w:proofErr w:type="spellStart"/>
      <w:r w:rsidR="0020283D" w:rsidRPr="00274C49">
        <w:rPr>
          <w:rFonts w:ascii="Times New Roman" w:eastAsia="Calibri" w:hAnsi="Times New Roman" w:cs="Times New Roman"/>
          <w:color w:val="000000"/>
          <w:sz w:val="28"/>
          <w:szCs w:val="28"/>
        </w:rPr>
        <w:t>iprbookshop</w:t>
      </w:r>
      <w:proofErr w:type="spellEnd"/>
      <w:r w:rsidR="0020283D" w:rsidRPr="00274C49">
        <w:rPr>
          <w:rFonts w:ascii="Times New Roman" w:eastAsia="Calibri" w:hAnsi="Times New Roman" w:cs="Times New Roman"/>
          <w:color w:val="000000"/>
          <w:sz w:val="28"/>
          <w:szCs w:val="28"/>
        </w:rPr>
        <w:t xml:space="preserve">. </w:t>
      </w:r>
      <w:proofErr w:type="spellStart"/>
      <w:r w:rsidR="0020283D" w:rsidRPr="00274C49">
        <w:rPr>
          <w:rFonts w:ascii="Times New Roman" w:eastAsia="Calibri" w:hAnsi="Times New Roman" w:cs="Times New Roman"/>
          <w:color w:val="000000"/>
          <w:sz w:val="28"/>
          <w:szCs w:val="28"/>
        </w:rPr>
        <w:t>ru</w:t>
      </w:r>
      <w:proofErr w:type="spellEnd"/>
      <w:r w:rsidR="0020283D" w:rsidRPr="00274C49">
        <w:rPr>
          <w:rFonts w:ascii="Times New Roman" w:eastAsia="Calibri" w:hAnsi="Times New Roman" w:cs="Times New Roman"/>
          <w:color w:val="000000"/>
          <w:sz w:val="28"/>
          <w:szCs w:val="28"/>
        </w:rPr>
        <w:t xml:space="preserve"> (Электронно-библиотечная система </w:t>
      </w:r>
      <w:proofErr w:type="spellStart"/>
      <w:r w:rsidR="0020283D" w:rsidRPr="00274C49">
        <w:rPr>
          <w:rFonts w:ascii="Times New Roman" w:eastAsia="Calibri" w:hAnsi="Times New Roman" w:cs="Times New Roman"/>
          <w:color w:val="000000"/>
          <w:sz w:val="28"/>
          <w:szCs w:val="28"/>
        </w:rPr>
        <w:t>IPRbooks</w:t>
      </w:r>
      <w:proofErr w:type="spellEnd"/>
      <w:r w:rsidR="0020283D" w:rsidRPr="00274C49">
        <w:rPr>
          <w:rFonts w:ascii="Times New Roman" w:eastAsia="Calibri" w:hAnsi="Times New Roman" w:cs="Times New Roman"/>
          <w:color w:val="000000"/>
          <w:sz w:val="28"/>
          <w:szCs w:val="28"/>
        </w:rPr>
        <w:t>).</w:t>
      </w:r>
    </w:p>
    <w:p w:rsidR="0020283D" w:rsidRPr="00274C49" w:rsidRDefault="006004CB"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10. </w:t>
      </w:r>
      <w:proofErr w:type="spellStart"/>
      <w:r w:rsidR="0020283D" w:rsidRPr="00274C49">
        <w:rPr>
          <w:rFonts w:ascii="Times New Roman" w:eastAsia="Calibri" w:hAnsi="Times New Roman" w:cs="Times New Roman"/>
          <w:color w:val="000000"/>
          <w:sz w:val="28"/>
          <w:szCs w:val="28"/>
        </w:rPr>
        <w:t>www</w:t>
      </w:r>
      <w:proofErr w:type="spellEnd"/>
      <w:r w:rsidR="0020283D" w:rsidRPr="00274C49">
        <w:rPr>
          <w:rFonts w:ascii="Times New Roman" w:eastAsia="Calibri" w:hAnsi="Times New Roman" w:cs="Times New Roman"/>
          <w:color w:val="000000"/>
          <w:sz w:val="28"/>
          <w:szCs w:val="28"/>
        </w:rPr>
        <w:t xml:space="preserve">. </w:t>
      </w:r>
      <w:proofErr w:type="spellStart"/>
      <w:r w:rsidR="0020283D" w:rsidRPr="00274C49">
        <w:rPr>
          <w:rFonts w:ascii="Times New Roman" w:eastAsia="Calibri" w:hAnsi="Times New Roman" w:cs="Times New Roman"/>
          <w:color w:val="000000"/>
          <w:sz w:val="28"/>
          <w:szCs w:val="28"/>
        </w:rPr>
        <w:t>school</w:t>
      </w:r>
      <w:proofErr w:type="spellEnd"/>
      <w:r w:rsidR="0020283D" w:rsidRPr="00274C49">
        <w:rPr>
          <w:rFonts w:ascii="Times New Roman" w:eastAsia="Calibri" w:hAnsi="Times New Roman" w:cs="Times New Roman"/>
          <w:color w:val="000000"/>
          <w:sz w:val="28"/>
          <w:szCs w:val="28"/>
        </w:rPr>
        <w:t xml:space="preserve">. </w:t>
      </w:r>
      <w:proofErr w:type="spellStart"/>
      <w:r w:rsidR="0020283D" w:rsidRPr="00274C49">
        <w:rPr>
          <w:rFonts w:ascii="Times New Roman" w:eastAsia="Calibri" w:hAnsi="Times New Roman" w:cs="Times New Roman"/>
          <w:color w:val="000000"/>
          <w:sz w:val="28"/>
          <w:szCs w:val="28"/>
        </w:rPr>
        <w:t>edu</w:t>
      </w:r>
      <w:proofErr w:type="spellEnd"/>
      <w:r w:rsidR="0020283D" w:rsidRPr="00274C49">
        <w:rPr>
          <w:rFonts w:ascii="Times New Roman" w:eastAsia="Calibri" w:hAnsi="Times New Roman" w:cs="Times New Roman"/>
          <w:color w:val="000000"/>
          <w:sz w:val="28"/>
          <w:szCs w:val="28"/>
        </w:rPr>
        <w:t xml:space="preserve">. </w:t>
      </w:r>
      <w:proofErr w:type="spellStart"/>
      <w:r w:rsidR="0020283D" w:rsidRPr="00274C49">
        <w:rPr>
          <w:rFonts w:ascii="Times New Roman" w:eastAsia="Calibri" w:hAnsi="Times New Roman" w:cs="Times New Roman"/>
          <w:color w:val="000000"/>
          <w:sz w:val="28"/>
          <w:szCs w:val="28"/>
        </w:rPr>
        <w:t>ru</w:t>
      </w:r>
      <w:proofErr w:type="spellEnd"/>
      <w:r w:rsidR="0020283D" w:rsidRPr="00274C49">
        <w:rPr>
          <w:rFonts w:ascii="Times New Roman" w:eastAsia="Calibri" w:hAnsi="Times New Roman" w:cs="Times New Roman"/>
          <w:color w:val="000000"/>
          <w:sz w:val="28"/>
          <w:szCs w:val="28"/>
        </w:rPr>
        <w:t>/</w:t>
      </w:r>
      <w:proofErr w:type="spellStart"/>
      <w:r w:rsidR="0020283D" w:rsidRPr="00274C49">
        <w:rPr>
          <w:rFonts w:ascii="Times New Roman" w:eastAsia="Calibri" w:hAnsi="Times New Roman" w:cs="Times New Roman"/>
          <w:color w:val="000000"/>
          <w:sz w:val="28"/>
          <w:szCs w:val="28"/>
        </w:rPr>
        <w:t>default</w:t>
      </w:r>
      <w:proofErr w:type="spellEnd"/>
      <w:r w:rsidR="0020283D" w:rsidRPr="00274C49">
        <w:rPr>
          <w:rFonts w:ascii="Times New Roman" w:eastAsia="Calibri" w:hAnsi="Times New Roman" w:cs="Times New Roman"/>
          <w:color w:val="000000"/>
          <w:sz w:val="28"/>
          <w:szCs w:val="28"/>
        </w:rPr>
        <w:t xml:space="preserve">. </w:t>
      </w:r>
      <w:proofErr w:type="spellStart"/>
      <w:r w:rsidR="0020283D" w:rsidRPr="00274C49">
        <w:rPr>
          <w:rFonts w:ascii="Times New Roman" w:eastAsia="Calibri" w:hAnsi="Times New Roman" w:cs="Times New Roman"/>
          <w:color w:val="000000"/>
          <w:sz w:val="28"/>
          <w:szCs w:val="28"/>
        </w:rPr>
        <w:t>asp</w:t>
      </w:r>
      <w:proofErr w:type="spellEnd"/>
      <w:r w:rsidR="0020283D" w:rsidRPr="00274C49">
        <w:rPr>
          <w:rFonts w:ascii="Times New Roman" w:eastAsia="Calibri" w:hAnsi="Times New Roman" w:cs="Times New Roman"/>
          <w:color w:val="000000"/>
          <w:sz w:val="28"/>
          <w:szCs w:val="28"/>
        </w:rPr>
        <w:t xml:space="preserve"> (Российский образовате</w:t>
      </w:r>
      <w:r w:rsidR="00D94557" w:rsidRPr="00274C49">
        <w:rPr>
          <w:rFonts w:ascii="Times New Roman" w:eastAsia="Calibri" w:hAnsi="Times New Roman" w:cs="Times New Roman"/>
          <w:color w:val="000000"/>
          <w:sz w:val="28"/>
          <w:szCs w:val="28"/>
        </w:rPr>
        <w:t>льный портал. Доступность, каче</w:t>
      </w:r>
      <w:r w:rsidR="0020283D" w:rsidRPr="00274C49">
        <w:rPr>
          <w:rFonts w:ascii="Times New Roman" w:eastAsia="Calibri" w:hAnsi="Times New Roman" w:cs="Times New Roman"/>
          <w:color w:val="000000"/>
          <w:sz w:val="28"/>
          <w:szCs w:val="28"/>
        </w:rPr>
        <w:t>ство, эффективность).</w:t>
      </w:r>
    </w:p>
    <w:p w:rsidR="0020283D" w:rsidRPr="00274C49" w:rsidRDefault="006004CB"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11. </w:t>
      </w:r>
      <w:proofErr w:type="spellStart"/>
      <w:r w:rsidR="0020283D" w:rsidRPr="00274C49">
        <w:rPr>
          <w:rFonts w:ascii="Times New Roman" w:eastAsia="Calibri" w:hAnsi="Times New Roman" w:cs="Times New Roman"/>
          <w:color w:val="000000"/>
          <w:sz w:val="28"/>
          <w:szCs w:val="28"/>
        </w:rPr>
        <w:t>www</w:t>
      </w:r>
      <w:proofErr w:type="spellEnd"/>
      <w:r w:rsidR="0020283D" w:rsidRPr="00274C49">
        <w:rPr>
          <w:rFonts w:ascii="Times New Roman" w:eastAsia="Calibri" w:hAnsi="Times New Roman" w:cs="Times New Roman"/>
          <w:color w:val="000000"/>
          <w:sz w:val="28"/>
          <w:szCs w:val="28"/>
        </w:rPr>
        <w:t xml:space="preserve">. </w:t>
      </w:r>
      <w:proofErr w:type="spellStart"/>
      <w:r w:rsidR="0020283D" w:rsidRPr="00274C49">
        <w:rPr>
          <w:rFonts w:ascii="Times New Roman" w:eastAsia="Calibri" w:hAnsi="Times New Roman" w:cs="Times New Roman"/>
          <w:color w:val="000000"/>
          <w:sz w:val="28"/>
          <w:szCs w:val="28"/>
        </w:rPr>
        <w:t>ru</w:t>
      </w:r>
      <w:proofErr w:type="spellEnd"/>
      <w:r w:rsidR="0020283D" w:rsidRPr="00274C49">
        <w:rPr>
          <w:rFonts w:ascii="Times New Roman" w:eastAsia="Calibri" w:hAnsi="Times New Roman" w:cs="Times New Roman"/>
          <w:color w:val="000000"/>
          <w:sz w:val="28"/>
          <w:szCs w:val="28"/>
        </w:rPr>
        <w:t>/</w:t>
      </w:r>
      <w:proofErr w:type="spellStart"/>
      <w:r w:rsidR="0020283D" w:rsidRPr="00274C49">
        <w:rPr>
          <w:rFonts w:ascii="Times New Roman" w:eastAsia="Calibri" w:hAnsi="Times New Roman" w:cs="Times New Roman"/>
          <w:color w:val="000000"/>
          <w:sz w:val="28"/>
          <w:szCs w:val="28"/>
        </w:rPr>
        <w:t>book</w:t>
      </w:r>
      <w:proofErr w:type="spellEnd"/>
      <w:r w:rsidR="0020283D" w:rsidRPr="00274C49">
        <w:rPr>
          <w:rFonts w:ascii="Times New Roman" w:eastAsia="Calibri" w:hAnsi="Times New Roman" w:cs="Times New Roman"/>
          <w:color w:val="000000"/>
          <w:sz w:val="28"/>
          <w:szCs w:val="28"/>
        </w:rPr>
        <w:t xml:space="preserve"> (Электронная библиотечная система).</w:t>
      </w:r>
    </w:p>
    <w:p w:rsidR="0020283D" w:rsidRPr="00274C49" w:rsidRDefault="006004CB"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12. </w:t>
      </w:r>
      <w:proofErr w:type="spellStart"/>
      <w:r w:rsidR="0020283D" w:rsidRPr="00274C49">
        <w:rPr>
          <w:rFonts w:ascii="Times New Roman" w:eastAsia="Calibri" w:hAnsi="Times New Roman" w:cs="Times New Roman"/>
          <w:color w:val="000000"/>
          <w:sz w:val="28"/>
          <w:szCs w:val="28"/>
        </w:rPr>
        <w:t>www</w:t>
      </w:r>
      <w:proofErr w:type="spellEnd"/>
      <w:r w:rsidR="0020283D" w:rsidRPr="00274C49">
        <w:rPr>
          <w:rFonts w:ascii="Times New Roman" w:eastAsia="Calibri" w:hAnsi="Times New Roman" w:cs="Times New Roman"/>
          <w:color w:val="000000"/>
          <w:sz w:val="28"/>
          <w:szCs w:val="28"/>
        </w:rPr>
        <w:t xml:space="preserve">. </w:t>
      </w:r>
      <w:proofErr w:type="spellStart"/>
      <w:r w:rsidR="0020283D" w:rsidRPr="00274C49">
        <w:rPr>
          <w:rFonts w:ascii="Times New Roman" w:eastAsia="Calibri" w:hAnsi="Times New Roman" w:cs="Times New Roman"/>
          <w:color w:val="000000"/>
          <w:sz w:val="28"/>
          <w:szCs w:val="28"/>
        </w:rPr>
        <w:t>pobediteli</w:t>
      </w:r>
      <w:proofErr w:type="spellEnd"/>
      <w:r w:rsidR="0020283D" w:rsidRPr="00274C49">
        <w:rPr>
          <w:rFonts w:ascii="Times New Roman" w:eastAsia="Calibri" w:hAnsi="Times New Roman" w:cs="Times New Roman"/>
          <w:color w:val="000000"/>
          <w:sz w:val="28"/>
          <w:szCs w:val="28"/>
        </w:rPr>
        <w:t>. ru (проект «ПОБЕДИТЕЛИ: Солдаты Великой войны»).</w:t>
      </w:r>
    </w:p>
    <w:p w:rsidR="0020283D" w:rsidRPr="00274C49" w:rsidRDefault="006004CB"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13. </w:t>
      </w:r>
      <w:proofErr w:type="spellStart"/>
      <w:r w:rsidR="0020283D" w:rsidRPr="00274C49">
        <w:rPr>
          <w:rFonts w:ascii="Times New Roman" w:eastAsia="Calibri" w:hAnsi="Times New Roman" w:cs="Times New Roman"/>
          <w:color w:val="000000"/>
          <w:sz w:val="28"/>
          <w:szCs w:val="28"/>
        </w:rPr>
        <w:t>www</w:t>
      </w:r>
      <w:proofErr w:type="spellEnd"/>
      <w:r w:rsidR="0020283D" w:rsidRPr="00274C49">
        <w:rPr>
          <w:rFonts w:ascii="Times New Roman" w:eastAsia="Calibri" w:hAnsi="Times New Roman" w:cs="Times New Roman"/>
          <w:color w:val="000000"/>
          <w:sz w:val="28"/>
          <w:szCs w:val="28"/>
        </w:rPr>
        <w:t xml:space="preserve">. </w:t>
      </w:r>
      <w:proofErr w:type="spellStart"/>
      <w:r w:rsidR="0020283D" w:rsidRPr="00274C49">
        <w:rPr>
          <w:rFonts w:ascii="Times New Roman" w:eastAsia="Calibri" w:hAnsi="Times New Roman" w:cs="Times New Roman"/>
          <w:color w:val="000000"/>
          <w:sz w:val="28"/>
          <w:szCs w:val="28"/>
        </w:rPr>
        <w:t>monino</w:t>
      </w:r>
      <w:proofErr w:type="spellEnd"/>
      <w:r w:rsidR="0020283D" w:rsidRPr="00274C49">
        <w:rPr>
          <w:rFonts w:ascii="Times New Roman" w:eastAsia="Calibri" w:hAnsi="Times New Roman" w:cs="Times New Roman"/>
          <w:color w:val="000000"/>
          <w:sz w:val="28"/>
          <w:szCs w:val="28"/>
        </w:rPr>
        <w:t>. ru (Музей Военно-Воздушных Сил).</w:t>
      </w:r>
    </w:p>
    <w:p w:rsidR="0020283D" w:rsidRPr="00274C49" w:rsidRDefault="006004CB" w:rsidP="00274C49">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274C49">
        <w:rPr>
          <w:rFonts w:ascii="Times New Roman" w:eastAsia="Calibri" w:hAnsi="Times New Roman" w:cs="Times New Roman"/>
          <w:color w:val="000000"/>
          <w:sz w:val="28"/>
          <w:szCs w:val="28"/>
        </w:rPr>
        <w:t xml:space="preserve">14. </w:t>
      </w:r>
      <w:proofErr w:type="spellStart"/>
      <w:r w:rsidR="0020283D" w:rsidRPr="00274C49">
        <w:rPr>
          <w:rFonts w:ascii="Times New Roman" w:eastAsia="Calibri" w:hAnsi="Times New Roman" w:cs="Times New Roman"/>
          <w:color w:val="000000"/>
          <w:sz w:val="28"/>
          <w:szCs w:val="28"/>
        </w:rPr>
        <w:t>www</w:t>
      </w:r>
      <w:proofErr w:type="spellEnd"/>
      <w:r w:rsidR="0020283D" w:rsidRPr="00274C49">
        <w:rPr>
          <w:rFonts w:ascii="Times New Roman" w:eastAsia="Calibri" w:hAnsi="Times New Roman" w:cs="Times New Roman"/>
          <w:color w:val="000000"/>
          <w:sz w:val="28"/>
          <w:szCs w:val="28"/>
        </w:rPr>
        <w:t xml:space="preserve">. </w:t>
      </w:r>
      <w:proofErr w:type="spellStart"/>
      <w:r w:rsidR="0020283D" w:rsidRPr="00274C49">
        <w:rPr>
          <w:rFonts w:ascii="Times New Roman" w:eastAsia="Calibri" w:hAnsi="Times New Roman" w:cs="Times New Roman"/>
          <w:color w:val="000000"/>
          <w:sz w:val="28"/>
          <w:szCs w:val="28"/>
        </w:rPr>
        <w:t>simvolika</w:t>
      </w:r>
      <w:proofErr w:type="spellEnd"/>
      <w:r w:rsidR="0020283D" w:rsidRPr="00274C49">
        <w:rPr>
          <w:rFonts w:ascii="Times New Roman" w:eastAsia="Calibri" w:hAnsi="Times New Roman" w:cs="Times New Roman"/>
          <w:color w:val="000000"/>
          <w:sz w:val="28"/>
          <w:szCs w:val="28"/>
        </w:rPr>
        <w:t xml:space="preserve">. </w:t>
      </w:r>
      <w:proofErr w:type="spellStart"/>
      <w:r w:rsidR="0020283D" w:rsidRPr="00274C49">
        <w:rPr>
          <w:rFonts w:ascii="Times New Roman" w:eastAsia="Calibri" w:hAnsi="Times New Roman" w:cs="Times New Roman"/>
          <w:color w:val="000000"/>
          <w:sz w:val="28"/>
          <w:szCs w:val="28"/>
        </w:rPr>
        <w:t>rsl</w:t>
      </w:r>
      <w:proofErr w:type="spellEnd"/>
      <w:r w:rsidR="0020283D" w:rsidRPr="00274C49">
        <w:rPr>
          <w:rFonts w:ascii="Times New Roman" w:eastAsia="Calibri" w:hAnsi="Times New Roman" w:cs="Times New Roman"/>
          <w:color w:val="000000"/>
          <w:sz w:val="28"/>
          <w:szCs w:val="28"/>
        </w:rPr>
        <w:t>. ru (Государственные символы России. История и реальность).</w:t>
      </w:r>
    </w:p>
    <w:p w:rsidR="0020283D" w:rsidRPr="00274C49" w:rsidRDefault="006004CB" w:rsidP="00274C49">
      <w:pPr>
        <w:autoSpaceDE w:val="0"/>
        <w:autoSpaceDN w:val="0"/>
        <w:adjustRightInd w:val="0"/>
        <w:spacing w:after="0" w:line="240" w:lineRule="auto"/>
        <w:ind w:firstLine="709"/>
        <w:jc w:val="both"/>
        <w:rPr>
          <w:rFonts w:ascii="Times New Roman" w:eastAsia="Calibri" w:hAnsi="Times New Roman" w:cs="Times New Roman"/>
          <w:color w:val="231F20"/>
          <w:sz w:val="28"/>
          <w:szCs w:val="28"/>
        </w:rPr>
      </w:pPr>
      <w:r w:rsidRPr="00274C49">
        <w:rPr>
          <w:rFonts w:ascii="Times New Roman" w:eastAsia="Calibri" w:hAnsi="Times New Roman" w:cs="Times New Roman"/>
          <w:color w:val="000000"/>
          <w:sz w:val="28"/>
          <w:szCs w:val="28"/>
        </w:rPr>
        <w:t xml:space="preserve">15. </w:t>
      </w:r>
      <w:proofErr w:type="spellStart"/>
      <w:r w:rsidR="0020283D" w:rsidRPr="00274C49">
        <w:rPr>
          <w:rFonts w:ascii="Times New Roman" w:eastAsia="Calibri" w:hAnsi="Times New Roman" w:cs="Times New Roman"/>
          <w:color w:val="000000"/>
          <w:sz w:val="28"/>
          <w:szCs w:val="28"/>
        </w:rPr>
        <w:t>www</w:t>
      </w:r>
      <w:proofErr w:type="spellEnd"/>
      <w:r w:rsidR="0020283D" w:rsidRPr="00274C49">
        <w:rPr>
          <w:rFonts w:ascii="Times New Roman" w:eastAsia="Calibri" w:hAnsi="Times New Roman" w:cs="Times New Roman"/>
          <w:color w:val="000000"/>
          <w:sz w:val="28"/>
          <w:szCs w:val="28"/>
        </w:rPr>
        <w:t xml:space="preserve">. </w:t>
      </w:r>
      <w:proofErr w:type="spellStart"/>
      <w:r w:rsidR="0020283D" w:rsidRPr="00274C49">
        <w:rPr>
          <w:rFonts w:ascii="Times New Roman" w:eastAsia="Calibri" w:hAnsi="Times New Roman" w:cs="Times New Roman"/>
          <w:color w:val="000000"/>
          <w:sz w:val="28"/>
          <w:szCs w:val="28"/>
        </w:rPr>
        <w:t>militera</w:t>
      </w:r>
      <w:proofErr w:type="spellEnd"/>
      <w:r w:rsidR="0020283D" w:rsidRPr="00274C49">
        <w:rPr>
          <w:rFonts w:ascii="Times New Roman" w:eastAsia="Calibri" w:hAnsi="Times New Roman" w:cs="Times New Roman"/>
          <w:color w:val="000000"/>
          <w:sz w:val="28"/>
          <w:szCs w:val="28"/>
        </w:rPr>
        <w:t xml:space="preserve">. </w:t>
      </w:r>
      <w:proofErr w:type="spellStart"/>
      <w:r w:rsidR="0020283D" w:rsidRPr="00274C49">
        <w:rPr>
          <w:rFonts w:ascii="Times New Roman" w:eastAsia="Calibri" w:hAnsi="Times New Roman" w:cs="Times New Roman"/>
          <w:color w:val="000000"/>
          <w:sz w:val="28"/>
          <w:szCs w:val="28"/>
        </w:rPr>
        <w:t>lib</w:t>
      </w:r>
      <w:proofErr w:type="spellEnd"/>
      <w:r w:rsidR="0020283D" w:rsidRPr="00274C49">
        <w:rPr>
          <w:rFonts w:ascii="Times New Roman" w:eastAsia="Calibri" w:hAnsi="Times New Roman" w:cs="Times New Roman"/>
          <w:color w:val="000000"/>
          <w:sz w:val="28"/>
          <w:szCs w:val="28"/>
        </w:rPr>
        <w:t>. ru (Во</w:t>
      </w:r>
      <w:r w:rsidR="0020283D" w:rsidRPr="00274C49">
        <w:rPr>
          <w:rFonts w:ascii="Times New Roman" w:eastAsia="Calibri" w:hAnsi="Times New Roman" w:cs="Times New Roman"/>
          <w:color w:val="231F20"/>
          <w:sz w:val="28"/>
          <w:szCs w:val="28"/>
        </w:rPr>
        <w:t>енная литература</w:t>
      </w:r>
      <w:r w:rsidR="0020283D" w:rsidRPr="00274C49">
        <w:rPr>
          <w:rFonts w:ascii="Times New Roman" w:eastAsia="Calibri" w:hAnsi="Times New Roman" w:cs="Times New Roman"/>
          <w:color w:val="000000"/>
          <w:sz w:val="28"/>
          <w:szCs w:val="28"/>
        </w:rPr>
        <w:t>)</w:t>
      </w:r>
      <w:r w:rsidR="0020283D" w:rsidRPr="00274C49">
        <w:rPr>
          <w:rFonts w:ascii="Times New Roman" w:eastAsia="Calibri" w:hAnsi="Times New Roman" w:cs="Times New Roman"/>
          <w:color w:val="231F20"/>
          <w:sz w:val="28"/>
          <w:szCs w:val="28"/>
        </w:rPr>
        <w:t>.</w:t>
      </w:r>
    </w:p>
    <w:p w:rsidR="0020283D" w:rsidRPr="00274C49" w:rsidRDefault="0020283D" w:rsidP="00274C49">
      <w:pPr>
        <w:spacing w:after="0" w:line="240" w:lineRule="auto"/>
        <w:ind w:firstLine="709"/>
        <w:jc w:val="both"/>
        <w:rPr>
          <w:rFonts w:ascii="Times New Roman" w:eastAsia="Calibri" w:hAnsi="Times New Roman" w:cs="Times New Roman"/>
          <w:sz w:val="28"/>
          <w:szCs w:val="28"/>
        </w:rPr>
      </w:pPr>
    </w:p>
    <w:p w:rsidR="0020283D" w:rsidRPr="00274C49" w:rsidRDefault="0020283D" w:rsidP="00274C49">
      <w:pPr>
        <w:shd w:val="clear" w:color="auto" w:fill="FFFFFF"/>
        <w:spacing w:after="0" w:line="240" w:lineRule="auto"/>
        <w:ind w:firstLine="709"/>
        <w:jc w:val="center"/>
        <w:rPr>
          <w:rFonts w:ascii="Times New Roman" w:eastAsia="Calibri" w:hAnsi="Times New Roman" w:cs="Times New Roman"/>
          <w:b/>
          <w:bCs/>
          <w:sz w:val="28"/>
          <w:szCs w:val="28"/>
        </w:rPr>
      </w:pPr>
    </w:p>
    <w:sectPr w:rsidR="0020283D" w:rsidRPr="00274C49" w:rsidSect="00274C49">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SchoolBookCSanPin-Regular">
    <w:altName w:val="MS Mincho"/>
    <w:panose1 w:val="00000000000000000000"/>
    <w:charset w:val="CC"/>
    <w:family w:val="auto"/>
    <w:notTrueType/>
    <w:pitch w:val="default"/>
    <w:sig w:usb0="00000001" w:usb1="08070000" w:usb2="00000010" w:usb3="00000000" w:csb0="0002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3D80B28"/>
    <w:lvl w:ilvl="0">
      <w:numFmt w:val="bullet"/>
      <w:lvlText w:val="*"/>
      <w:lvlJc w:val="left"/>
      <w:pPr>
        <w:ind w:left="0" w:firstLine="0"/>
      </w:pPr>
    </w:lvl>
  </w:abstractNum>
  <w:abstractNum w:abstractNumId="1">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4AD5937"/>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0522C68"/>
    <w:multiLevelType w:val="hybridMultilevel"/>
    <w:tmpl w:val="F050C1A4"/>
    <w:lvl w:ilvl="0" w:tplc="50CC1C7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5ADA2498"/>
    <w:multiLevelType w:val="hybridMultilevel"/>
    <w:tmpl w:val="B336AE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5FEC28C8"/>
    <w:multiLevelType w:val="hybridMultilevel"/>
    <w:tmpl w:val="5138310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77F41263"/>
    <w:multiLevelType w:val="hybridMultilevel"/>
    <w:tmpl w:val="117E58E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6"/>
  </w:num>
  <w:num w:numId="3">
    <w:abstractNumId w:val="14"/>
  </w:num>
  <w:num w:numId="4">
    <w:abstractNumId w:val="2"/>
  </w:num>
  <w:num w:numId="5">
    <w:abstractNumId w:val="25"/>
  </w:num>
  <w:num w:numId="6">
    <w:abstractNumId w:val="11"/>
  </w:num>
  <w:num w:numId="7">
    <w:abstractNumId w:val="8"/>
  </w:num>
  <w:num w:numId="8">
    <w:abstractNumId w:val="24"/>
  </w:num>
  <w:num w:numId="9">
    <w:abstractNumId w:val="9"/>
  </w:num>
  <w:num w:numId="10">
    <w:abstractNumId w:val="12"/>
  </w:num>
  <w:num w:numId="1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17">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18">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19">
    <w:abstractNumId w:val="23"/>
  </w:num>
  <w:num w:numId="20">
    <w:abstractNumId w:val="5"/>
  </w:num>
  <w:num w:numId="21">
    <w:abstractNumId w:val="15"/>
  </w:num>
  <w:num w:numId="22">
    <w:abstractNumId w:val="4"/>
  </w:num>
  <w:num w:numId="23">
    <w:abstractNumId w:val="20"/>
  </w:num>
  <w:num w:numId="24">
    <w:abstractNumId w:val="16"/>
  </w:num>
  <w:num w:numId="25">
    <w:abstractNumId w:val="10"/>
  </w:num>
  <w:num w:numId="26">
    <w:abstractNumId w:val="13"/>
  </w:num>
  <w:num w:numId="27">
    <w:abstractNumId w:val="1"/>
  </w:num>
  <w:num w:numId="28">
    <w:abstractNumId w:val="22"/>
  </w:num>
  <w:num w:numId="29">
    <w:abstractNumId w:val="18"/>
  </w:num>
  <w:num w:numId="30">
    <w:abstractNumId w:val="26"/>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A13"/>
    <w:rsid w:val="00003116"/>
    <w:rsid w:val="00005129"/>
    <w:rsid w:val="00006020"/>
    <w:rsid w:val="00007755"/>
    <w:rsid w:val="00017B67"/>
    <w:rsid w:val="00022513"/>
    <w:rsid w:val="00023F86"/>
    <w:rsid w:val="00030FB7"/>
    <w:rsid w:val="00032216"/>
    <w:rsid w:val="000330DA"/>
    <w:rsid w:val="000352E7"/>
    <w:rsid w:val="000362AA"/>
    <w:rsid w:val="00042205"/>
    <w:rsid w:val="00052BCF"/>
    <w:rsid w:val="00052EE4"/>
    <w:rsid w:val="00057BB8"/>
    <w:rsid w:val="00060303"/>
    <w:rsid w:val="00061A95"/>
    <w:rsid w:val="00061F49"/>
    <w:rsid w:val="0006546A"/>
    <w:rsid w:val="00071382"/>
    <w:rsid w:val="00081158"/>
    <w:rsid w:val="00085886"/>
    <w:rsid w:val="00093AB2"/>
    <w:rsid w:val="00094739"/>
    <w:rsid w:val="00096110"/>
    <w:rsid w:val="000A224E"/>
    <w:rsid w:val="000B393B"/>
    <w:rsid w:val="000B5131"/>
    <w:rsid w:val="000C160C"/>
    <w:rsid w:val="000C36E8"/>
    <w:rsid w:val="000C43B3"/>
    <w:rsid w:val="000C7119"/>
    <w:rsid w:val="000C7458"/>
    <w:rsid w:val="000D021E"/>
    <w:rsid w:val="000D169C"/>
    <w:rsid w:val="000D7BFB"/>
    <w:rsid w:val="000E01DE"/>
    <w:rsid w:val="000E2945"/>
    <w:rsid w:val="000E7122"/>
    <w:rsid w:val="000F2922"/>
    <w:rsid w:val="000F2AC4"/>
    <w:rsid w:val="000F7317"/>
    <w:rsid w:val="00112289"/>
    <w:rsid w:val="00120FB1"/>
    <w:rsid w:val="00125CE5"/>
    <w:rsid w:val="0012631B"/>
    <w:rsid w:val="001403E7"/>
    <w:rsid w:val="00142D79"/>
    <w:rsid w:val="00143378"/>
    <w:rsid w:val="00155747"/>
    <w:rsid w:val="001572E2"/>
    <w:rsid w:val="00157DDB"/>
    <w:rsid w:val="00160F83"/>
    <w:rsid w:val="001622B0"/>
    <w:rsid w:val="0017046D"/>
    <w:rsid w:val="00170B4E"/>
    <w:rsid w:val="00173D65"/>
    <w:rsid w:val="001824DA"/>
    <w:rsid w:val="0018360C"/>
    <w:rsid w:val="0018395B"/>
    <w:rsid w:val="001977E9"/>
    <w:rsid w:val="001A1C69"/>
    <w:rsid w:val="001A3ED9"/>
    <w:rsid w:val="001A744B"/>
    <w:rsid w:val="001C7172"/>
    <w:rsid w:val="001D0B69"/>
    <w:rsid w:val="001D5CAE"/>
    <w:rsid w:val="001E339F"/>
    <w:rsid w:val="001E4813"/>
    <w:rsid w:val="001F65DC"/>
    <w:rsid w:val="0020283D"/>
    <w:rsid w:val="00204F3D"/>
    <w:rsid w:val="00224A5C"/>
    <w:rsid w:val="00225F2C"/>
    <w:rsid w:val="0023086B"/>
    <w:rsid w:val="002413D4"/>
    <w:rsid w:val="00250E45"/>
    <w:rsid w:val="002513D4"/>
    <w:rsid w:val="00255C30"/>
    <w:rsid w:val="002571FD"/>
    <w:rsid w:val="00263C76"/>
    <w:rsid w:val="00264B11"/>
    <w:rsid w:val="00264CC4"/>
    <w:rsid w:val="00267253"/>
    <w:rsid w:val="00274C49"/>
    <w:rsid w:val="00277760"/>
    <w:rsid w:val="002804BF"/>
    <w:rsid w:val="0029147A"/>
    <w:rsid w:val="002938E2"/>
    <w:rsid w:val="002A21AB"/>
    <w:rsid w:val="002A2E04"/>
    <w:rsid w:val="002A4186"/>
    <w:rsid w:val="002A560D"/>
    <w:rsid w:val="002B3E4E"/>
    <w:rsid w:val="002B7D08"/>
    <w:rsid w:val="002D019B"/>
    <w:rsid w:val="002E2BCD"/>
    <w:rsid w:val="002E53C3"/>
    <w:rsid w:val="002E6CB2"/>
    <w:rsid w:val="002F3663"/>
    <w:rsid w:val="00306120"/>
    <w:rsid w:val="00312375"/>
    <w:rsid w:val="0031500F"/>
    <w:rsid w:val="0031678B"/>
    <w:rsid w:val="00317684"/>
    <w:rsid w:val="00322B0B"/>
    <w:rsid w:val="00330BEF"/>
    <w:rsid w:val="00355D04"/>
    <w:rsid w:val="00356E06"/>
    <w:rsid w:val="00357D44"/>
    <w:rsid w:val="00361C10"/>
    <w:rsid w:val="00366A13"/>
    <w:rsid w:val="00366EAB"/>
    <w:rsid w:val="0037614D"/>
    <w:rsid w:val="0037724F"/>
    <w:rsid w:val="00382B27"/>
    <w:rsid w:val="003923C8"/>
    <w:rsid w:val="003926FF"/>
    <w:rsid w:val="003943ED"/>
    <w:rsid w:val="003A32FA"/>
    <w:rsid w:val="003A7755"/>
    <w:rsid w:val="003B268A"/>
    <w:rsid w:val="003B2CD5"/>
    <w:rsid w:val="003B382C"/>
    <w:rsid w:val="003B4E50"/>
    <w:rsid w:val="003D7710"/>
    <w:rsid w:val="003E3883"/>
    <w:rsid w:val="003E3C93"/>
    <w:rsid w:val="003F0139"/>
    <w:rsid w:val="003F242F"/>
    <w:rsid w:val="003F2AEA"/>
    <w:rsid w:val="00403E2C"/>
    <w:rsid w:val="00404711"/>
    <w:rsid w:val="00406671"/>
    <w:rsid w:val="00406AFE"/>
    <w:rsid w:val="00412D83"/>
    <w:rsid w:val="00412EEF"/>
    <w:rsid w:val="004157B5"/>
    <w:rsid w:val="0042219D"/>
    <w:rsid w:val="00422D78"/>
    <w:rsid w:val="00423825"/>
    <w:rsid w:val="0042650F"/>
    <w:rsid w:val="004347E4"/>
    <w:rsid w:val="0045183F"/>
    <w:rsid w:val="0046212A"/>
    <w:rsid w:val="004657E6"/>
    <w:rsid w:val="004710A4"/>
    <w:rsid w:val="00475BCE"/>
    <w:rsid w:val="004768A4"/>
    <w:rsid w:val="00490DCD"/>
    <w:rsid w:val="00491FDB"/>
    <w:rsid w:val="0049369F"/>
    <w:rsid w:val="00495F0F"/>
    <w:rsid w:val="004A1501"/>
    <w:rsid w:val="004A6E3F"/>
    <w:rsid w:val="004B2927"/>
    <w:rsid w:val="004B7596"/>
    <w:rsid w:val="004C213D"/>
    <w:rsid w:val="004D0528"/>
    <w:rsid w:val="004D4E98"/>
    <w:rsid w:val="004D76E2"/>
    <w:rsid w:val="004E2A04"/>
    <w:rsid w:val="004F48FF"/>
    <w:rsid w:val="004F62CE"/>
    <w:rsid w:val="00501F83"/>
    <w:rsid w:val="00505595"/>
    <w:rsid w:val="005138B9"/>
    <w:rsid w:val="0051397D"/>
    <w:rsid w:val="00513C1D"/>
    <w:rsid w:val="00515974"/>
    <w:rsid w:val="0053090D"/>
    <w:rsid w:val="00544BCD"/>
    <w:rsid w:val="005503B2"/>
    <w:rsid w:val="005535F9"/>
    <w:rsid w:val="00553AEF"/>
    <w:rsid w:val="005545E1"/>
    <w:rsid w:val="00564964"/>
    <w:rsid w:val="00572408"/>
    <w:rsid w:val="00582ED4"/>
    <w:rsid w:val="005A5ED3"/>
    <w:rsid w:val="005B3035"/>
    <w:rsid w:val="005B5B7E"/>
    <w:rsid w:val="005C440C"/>
    <w:rsid w:val="005C5F12"/>
    <w:rsid w:val="005D249E"/>
    <w:rsid w:val="005E332A"/>
    <w:rsid w:val="005E4C42"/>
    <w:rsid w:val="005F43C7"/>
    <w:rsid w:val="005F46D2"/>
    <w:rsid w:val="005F5163"/>
    <w:rsid w:val="006004CB"/>
    <w:rsid w:val="00601991"/>
    <w:rsid w:val="00605349"/>
    <w:rsid w:val="006154D0"/>
    <w:rsid w:val="006154E2"/>
    <w:rsid w:val="00623A22"/>
    <w:rsid w:val="006267CF"/>
    <w:rsid w:val="00626875"/>
    <w:rsid w:val="00631509"/>
    <w:rsid w:val="006327C7"/>
    <w:rsid w:val="00633316"/>
    <w:rsid w:val="00635E7C"/>
    <w:rsid w:val="0064135A"/>
    <w:rsid w:val="00642C96"/>
    <w:rsid w:val="00650CCB"/>
    <w:rsid w:val="00657184"/>
    <w:rsid w:val="006618CB"/>
    <w:rsid w:val="006707CB"/>
    <w:rsid w:val="00670EB3"/>
    <w:rsid w:val="00681323"/>
    <w:rsid w:val="00681630"/>
    <w:rsid w:val="0068660C"/>
    <w:rsid w:val="006962B7"/>
    <w:rsid w:val="0069644F"/>
    <w:rsid w:val="006A5E14"/>
    <w:rsid w:val="006A75B1"/>
    <w:rsid w:val="006C33A8"/>
    <w:rsid w:val="006C4629"/>
    <w:rsid w:val="006C5761"/>
    <w:rsid w:val="006C7E04"/>
    <w:rsid w:val="006D1B40"/>
    <w:rsid w:val="006D61E9"/>
    <w:rsid w:val="006E4B71"/>
    <w:rsid w:val="006E698C"/>
    <w:rsid w:val="006E6EA7"/>
    <w:rsid w:val="006F4763"/>
    <w:rsid w:val="00712507"/>
    <w:rsid w:val="00715C12"/>
    <w:rsid w:val="00716C68"/>
    <w:rsid w:val="0072462D"/>
    <w:rsid w:val="00732A1B"/>
    <w:rsid w:val="00741A98"/>
    <w:rsid w:val="00743BDA"/>
    <w:rsid w:val="00754B0B"/>
    <w:rsid w:val="00756E66"/>
    <w:rsid w:val="007601C9"/>
    <w:rsid w:val="00763AD1"/>
    <w:rsid w:val="00780C93"/>
    <w:rsid w:val="00781911"/>
    <w:rsid w:val="0078363E"/>
    <w:rsid w:val="00784B76"/>
    <w:rsid w:val="00786D9B"/>
    <w:rsid w:val="00790AF8"/>
    <w:rsid w:val="007924C2"/>
    <w:rsid w:val="007952B8"/>
    <w:rsid w:val="007960E7"/>
    <w:rsid w:val="007A1563"/>
    <w:rsid w:val="007A30AD"/>
    <w:rsid w:val="007B0CA5"/>
    <w:rsid w:val="007C0AFC"/>
    <w:rsid w:val="007D27DC"/>
    <w:rsid w:val="007F17C1"/>
    <w:rsid w:val="008041CB"/>
    <w:rsid w:val="00805CDE"/>
    <w:rsid w:val="00815706"/>
    <w:rsid w:val="00817C1F"/>
    <w:rsid w:val="0082558D"/>
    <w:rsid w:val="00837EE4"/>
    <w:rsid w:val="00844C0C"/>
    <w:rsid w:val="0085044E"/>
    <w:rsid w:val="00852314"/>
    <w:rsid w:val="008538EF"/>
    <w:rsid w:val="00854C77"/>
    <w:rsid w:val="00854D97"/>
    <w:rsid w:val="008647A0"/>
    <w:rsid w:val="008650C8"/>
    <w:rsid w:val="008657BD"/>
    <w:rsid w:val="00871B3E"/>
    <w:rsid w:val="00881AFE"/>
    <w:rsid w:val="008841BE"/>
    <w:rsid w:val="00885771"/>
    <w:rsid w:val="00885ADC"/>
    <w:rsid w:val="008A40E3"/>
    <w:rsid w:val="008A5A95"/>
    <w:rsid w:val="008A61A9"/>
    <w:rsid w:val="008A6913"/>
    <w:rsid w:val="008A7BFF"/>
    <w:rsid w:val="008D20A1"/>
    <w:rsid w:val="008D2A0C"/>
    <w:rsid w:val="008D35C4"/>
    <w:rsid w:val="008D683F"/>
    <w:rsid w:val="008E65AC"/>
    <w:rsid w:val="008E7C83"/>
    <w:rsid w:val="008F442F"/>
    <w:rsid w:val="009044C9"/>
    <w:rsid w:val="00931FE1"/>
    <w:rsid w:val="009438D6"/>
    <w:rsid w:val="0094788A"/>
    <w:rsid w:val="00955492"/>
    <w:rsid w:val="009A3C1A"/>
    <w:rsid w:val="009A405D"/>
    <w:rsid w:val="009A4DB3"/>
    <w:rsid w:val="009B688E"/>
    <w:rsid w:val="009B68C1"/>
    <w:rsid w:val="009C18F4"/>
    <w:rsid w:val="009C2FA0"/>
    <w:rsid w:val="009C7D36"/>
    <w:rsid w:val="009D04B7"/>
    <w:rsid w:val="009D3056"/>
    <w:rsid w:val="009D364B"/>
    <w:rsid w:val="009D79F1"/>
    <w:rsid w:val="009E1F9E"/>
    <w:rsid w:val="009E322A"/>
    <w:rsid w:val="009F5669"/>
    <w:rsid w:val="00A009FC"/>
    <w:rsid w:val="00A021D7"/>
    <w:rsid w:val="00A039C1"/>
    <w:rsid w:val="00A03F10"/>
    <w:rsid w:val="00A05971"/>
    <w:rsid w:val="00A11B6B"/>
    <w:rsid w:val="00A16A34"/>
    <w:rsid w:val="00A17FD2"/>
    <w:rsid w:val="00A221F5"/>
    <w:rsid w:val="00A24053"/>
    <w:rsid w:val="00A318C3"/>
    <w:rsid w:val="00A379DA"/>
    <w:rsid w:val="00A477D5"/>
    <w:rsid w:val="00A560BE"/>
    <w:rsid w:val="00A60CC6"/>
    <w:rsid w:val="00A647EB"/>
    <w:rsid w:val="00A76085"/>
    <w:rsid w:val="00A8175C"/>
    <w:rsid w:val="00A826C1"/>
    <w:rsid w:val="00A86156"/>
    <w:rsid w:val="00A958B3"/>
    <w:rsid w:val="00AA185F"/>
    <w:rsid w:val="00AA19C3"/>
    <w:rsid w:val="00AA6204"/>
    <w:rsid w:val="00AB4147"/>
    <w:rsid w:val="00AB503D"/>
    <w:rsid w:val="00AC5295"/>
    <w:rsid w:val="00AC7883"/>
    <w:rsid w:val="00AD2FD3"/>
    <w:rsid w:val="00AD483A"/>
    <w:rsid w:val="00AD79EF"/>
    <w:rsid w:val="00AD7B57"/>
    <w:rsid w:val="00AE07DB"/>
    <w:rsid w:val="00AE4BAE"/>
    <w:rsid w:val="00AE6D1E"/>
    <w:rsid w:val="00AF747E"/>
    <w:rsid w:val="00B13200"/>
    <w:rsid w:val="00B13E67"/>
    <w:rsid w:val="00B17149"/>
    <w:rsid w:val="00B23885"/>
    <w:rsid w:val="00B23EAD"/>
    <w:rsid w:val="00B244F3"/>
    <w:rsid w:val="00B26003"/>
    <w:rsid w:val="00B26784"/>
    <w:rsid w:val="00B32822"/>
    <w:rsid w:val="00B3373A"/>
    <w:rsid w:val="00B34113"/>
    <w:rsid w:val="00B42F47"/>
    <w:rsid w:val="00B44455"/>
    <w:rsid w:val="00B52D0A"/>
    <w:rsid w:val="00B61340"/>
    <w:rsid w:val="00B63C65"/>
    <w:rsid w:val="00B71686"/>
    <w:rsid w:val="00B82710"/>
    <w:rsid w:val="00B82A6A"/>
    <w:rsid w:val="00B842D8"/>
    <w:rsid w:val="00B84962"/>
    <w:rsid w:val="00B8545F"/>
    <w:rsid w:val="00B87F3E"/>
    <w:rsid w:val="00B9578C"/>
    <w:rsid w:val="00BA362B"/>
    <w:rsid w:val="00BA4A84"/>
    <w:rsid w:val="00BA50D3"/>
    <w:rsid w:val="00BB38E6"/>
    <w:rsid w:val="00BB760E"/>
    <w:rsid w:val="00BB7ABE"/>
    <w:rsid w:val="00BC4365"/>
    <w:rsid w:val="00BC4661"/>
    <w:rsid w:val="00BC48A2"/>
    <w:rsid w:val="00BE2881"/>
    <w:rsid w:val="00BE3FD9"/>
    <w:rsid w:val="00BE7192"/>
    <w:rsid w:val="00BF0924"/>
    <w:rsid w:val="00BF350D"/>
    <w:rsid w:val="00BF3B05"/>
    <w:rsid w:val="00BF5467"/>
    <w:rsid w:val="00BF6FE2"/>
    <w:rsid w:val="00BF7F9C"/>
    <w:rsid w:val="00C05561"/>
    <w:rsid w:val="00C065EB"/>
    <w:rsid w:val="00C06F2D"/>
    <w:rsid w:val="00C06F5C"/>
    <w:rsid w:val="00C16CAC"/>
    <w:rsid w:val="00C20243"/>
    <w:rsid w:val="00C21ED6"/>
    <w:rsid w:val="00C2531C"/>
    <w:rsid w:val="00C26500"/>
    <w:rsid w:val="00C30F0A"/>
    <w:rsid w:val="00C31B71"/>
    <w:rsid w:val="00C37163"/>
    <w:rsid w:val="00C44536"/>
    <w:rsid w:val="00C473FA"/>
    <w:rsid w:val="00C5133C"/>
    <w:rsid w:val="00C549B3"/>
    <w:rsid w:val="00C61A08"/>
    <w:rsid w:val="00C62395"/>
    <w:rsid w:val="00C62F2D"/>
    <w:rsid w:val="00C71FEF"/>
    <w:rsid w:val="00C966BB"/>
    <w:rsid w:val="00CA10C1"/>
    <w:rsid w:val="00CA112F"/>
    <w:rsid w:val="00CA2FE0"/>
    <w:rsid w:val="00CA3282"/>
    <w:rsid w:val="00CA6805"/>
    <w:rsid w:val="00CB1CE5"/>
    <w:rsid w:val="00CB3616"/>
    <w:rsid w:val="00CC6974"/>
    <w:rsid w:val="00CE3690"/>
    <w:rsid w:val="00CE5CA0"/>
    <w:rsid w:val="00CF5A5A"/>
    <w:rsid w:val="00CF7A81"/>
    <w:rsid w:val="00D073D0"/>
    <w:rsid w:val="00D11AA5"/>
    <w:rsid w:val="00D12102"/>
    <w:rsid w:val="00D15CFF"/>
    <w:rsid w:val="00D211CF"/>
    <w:rsid w:val="00D22A8D"/>
    <w:rsid w:val="00D24149"/>
    <w:rsid w:val="00D245A1"/>
    <w:rsid w:val="00D25A6B"/>
    <w:rsid w:val="00D40280"/>
    <w:rsid w:val="00D43516"/>
    <w:rsid w:val="00D449FB"/>
    <w:rsid w:val="00D44FE7"/>
    <w:rsid w:val="00D53FAF"/>
    <w:rsid w:val="00D56025"/>
    <w:rsid w:val="00D5685F"/>
    <w:rsid w:val="00D6198D"/>
    <w:rsid w:val="00D642EF"/>
    <w:rsid w:val="00D66B46"/>
    <w:rsid w:val="00D77AF3"/>
    <w:rsid w:val="00D94557"/>
    <w:rsid w:val="00D97CBF"/>
    <w:rsid w:val="00DB0994"/>
    <w:rsid w:val="00DB3056"/>
    <w:rsid w:val="00DB3A9B"/>
    <w:rsid w:val="00DB4525"/>
    <w:rsid w:val="00DC524B"/>
    <w:rsid w:val="00DC67F3"/>
    <w:rsid w:val="00DD24F3"/>
    <w:rsid w:val="00DE26AF"/>
    <w:rsid w:val="00DE31B8"/>
    <w:rsid w:val="00DF25E2"/>
    <w:rsid w:val="00DF5001"/>
    <w:rsid w:val="00DF6D76"/>
    <w:rsid w:val="00E01ED0"/>
    <w:rsid w:val="00E04406"/>
    <w:rsid w:val="00E04F5B"/>
    <w:rsid w:val="00E06EEA"/>
    <w:rsid w:val="00E07570"/>
    <w:rsid w:val="00E11005"/>
    <w:rsid w:val="00E11434"/>
    <w:rsid w:val="00E13B2F"/>
    <w:rsid w:val="00E227C1"/>
    <w:rsid w:val="00E23E20"/>
    <w:rsid w:val="00E255CF"/>
    <w:rsid w:val="00E26ADE"/>
    <w:rsid w:val="00E32377"/>
    <w:rsid w:val="00E352E4"/>
    <w:rsid w:val="00E45F5D"/>
    <w:rsid w:val="00E46BA0"/>
    <w:rsid w:val="00E514BE"/>
    <w:rsid w:val="00E51FEE"/>
    <w:rsid w:val="00E5435D"/>
    <w:rsid w:val="00E55A10"/>
    <w:rsid w:val="00E57A3E"/>
    <w:rsid w:val="00E752EB"/>
    <w:rsid w:val="00E76690"/>
    <w:rsid w:val="00E80556"/>
    <w:rsid w:val="00E81183"/>
    <w:rsid w:val="00E8659E"/>
    <w:rsid w:val="00E87D32"/>
    <w:rsid w:val="00E91AEE"/>
    <w:rsid w:val="00E91D89"/>
    <w:rsid w:val="00E95FAE"/>
    <w:rsid w:val="00EA592F"/>
    <w:rsid w:val="00EB3606"/>
    <w:rsid w:val="00EB700B"/>
    <w:rsid w:val="00EC6063"/>
    <w:rsid w:val="00EE2539"/>
    <w:rsid w:val="00EE7809"/>
    <w:rsid w:val="00EF3816"/>
    <w:rsid w:val="00EF6840"/>
    <w:rsid w:val="00F12252"/>
    <w:rsid w:val="00F216DE"/>
    <w:rsid w:val="00F2395C"/>
    <w:rsid w:val="00F23DDA"/>
    <w:rsid w:val="00F26306"/>
    <w:rsid w:val="00F2657F"/>
    <w:rsid w:val="00F332A8"/>
    <w:rsid w:val="00F412E3"/>
    <w:rsid w:val="00F42F2F"/>
    <w:rsid w:val="00F45E1B"/>
    <w:rsid w:val="00F5107B"/>
    <w:rsid w:val="00F51432"/>
    <w:rsid w:val="00F61BE2"/>
    <w:rsid w:val="00F62089"/>
    <w:rsid w:val="00F6360F"/>
    <w:rsid w:val="00F64018"/>
    <w:rsid w:val="00F66A51"/>
    <w:rsid w:val="00F71216"/>
    <w:rsid w:val="00F7460D"/>
    <w:rsid w:val="00F80C2E"/>
    <w:rsid w:val="00F831EB"/>
    <w:rsid w:val="00F855CD"/>
    <w:rsid w:val="00F9519E"/>
    <w:rsid w:val="00F95796"/>
    <w:rsid w:val="00F97B81"/>
    <w:rsid w:val="00FA4411"/>
    <w:rsid w:val="00FB505D"/>
    <w:rsid w:val="00FC030D"/>
    <w:rsid w:val="00FC2E5B"/>
    <w:rsid w:val="00FC610D"/>
    <w:rsid w:val="00FD5B2B"/>
    <w:rsid w:val="00FD6322"/>
    <w:rsid w:val="00FE60E8"/>
    <w:rsid w:val="00FE6C3E"/>
    <w:rsid w:val="00FF162E"/>
    <w:rsid w:val="00FF31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FD2"/>
  </w:style>
  <w:style w:type="paragraph" w:styleId="1">
    <w:name w:val="heading 1"/>
    <w:basedOn w:val="a"/>
    <w:next w:val="a"/>
    <w:link w:val="10"/>
    <w:qFormat/>
    <w:rsid w:val="0020283D"/>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20283D"/>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20283D"/>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20283D"/>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20283D"/>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20283D"/>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20283D"/>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20283D"/>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20283D"/>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0283D"/>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20283D"/>
    <w:rPr>
      <w:rFonts w:ascii="Cambria" w:eastAsia="Times New Roman" w:hAnsi="Cambria" w:cs="Times New Roman"/>
      <w:b/>
      <w:bCs/>
      <w:color w:val="4F81BD"/>
      <w:sz w:val="26"/>
      <w:szCs w:val="26"/>
    </w:rPr>
  </w:style>
  <w:style w:type="character" w:customStyle="1" w:styleId="30">
    <w:name w:val="Заголовок 3 Знак"/>
    <w:basedOn w:val="a0"/>
    <w:link w:val="3"/>
    <w:rsid w:val="0020283D"/>
    <w:rPr>
      <w:rFonts w:ascii="Arial" w:eastAsia="Times New Roman" w:hAnsi="Arial" w:cs="Arial"/>
      <w:b/>
      <w:bCs/>
      <w:sz w:val="26"/>
      <w:szCs w:val="26"/>
      <w:lang w:eastAsia="ar-SA"/>
    </w:rPr>
  </w:style>
  <w:style w:type="character" w:customStyle="1" w:styleId="40">
    <w:name w:val="Заголовок 4 Знак"/>
    <w:basedOn w:val="a0"/>
    <w:link w:val="4"/>
    <w:rsid w:val="0020283D"/>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20283D"/>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20283D"/>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20283D"/>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20283D"/>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20283D"/>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20283D"/>
  </w:style>
  <w:style w:type="character" w:customStyle="1" w:styleId="60">
    <w:name w:val="Заголовок 6 Знак"/>
    <w:basedOn w:val="a0"/>
    <w:link w:val="6"/>
    <w:uiPriority w:val="9"/>
    <w:semiHidden/>
    <w:rsid w:val="0020283D"/>
    <w:rPr>
      <w:rFonts w:eastAsia="Times New Roman" w:cs="Times New Roman"/>
      <w:b/>
      <w:bCs/>
      <w:lang w:val="en-US" w:bidi="en-US"/>
    </w:rPr>
  </w:style>
  <w:style w:type="character" w:customStyle="1" w:styleId="70">
    <w:name w:val="Заголовок 7 Знак"/>
    <w:basedOn w:val="a0"/>
    <w:link w:val="7"/>
    <w:uiPriority w:val="9"/>
    <w:semiHidden/>
    <w:rsid w:val="0020283D"/>
    <w:rPr>
      <w:rFonts w:eastAsia="Times New Roman" w:cs="Times New Roman"/>
      <w:sz w:val="24"/>
      <w:szCs w:val="24"/>
      <w:lang w:val="en-US" w:bidi="en-US"/>
    </w:rPr>
  </w:style>
  <w:style w:type="character" w:customStyle="1" w:styleId="80">
    <w:name w:val="Заголовок 8 Знак"/>
    <w:basedOn w:val="a0"/>
    <w:link w:val="8"/>
    <w:uiPriority w:val="9"/>
    <w:semiHidden/>
    <w:rsid w:val="0020283D"/>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20283D"/>
    <w:rPr>
      <w:rFonts w:ascii="Cambria" w:eastAsia="Times New Roman" w:hAnsi="Cambria" w:cs="Times New Roman"/>
      <w:lang w:val="en-US" w:bidi="en-US"/>
    </w:rPr>
  </w:style>
  <w:style w:type="paragraph" w:styleId="a3">
    <w:name w:val="List Paragraph"/>
    <w:basedOn w:val="a"/>
    <w:uiPriority w:val="34"/>
    <w:qFormat/>
    <w:rsid w:val="0020283D"/>
    <w:pPr>
      <w:spacing w:after="200" w:line="276" w:lineRule="auto"/>
      <w:ind w:left="720"/>
      <w:contextualSpacing/>
    </w:pPr>
  </w:style>
  <w:style w:type="paragraph" w:styleId="a4">
    <w:name w:val="Normal (Web)"/>
    <w:basedOn w:val="a"/>
    <w:rsid w:val="002028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20283D"/>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20283D"/>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20283D"/>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20283D"/>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20283D"/>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rsid w:val="0020283D"/>
    <w:rPr>
      <w:rFonts w:eastAsia="Times New Roman"/>
      <w:lang w:eastAsia="ru-RU"/>
    </w:rPr>
  </w:style>
  <w:style w:type="paragraph" w:styleId="aa">
    <w:name w:val="Balloon Text"/>
    <w:basedOn w:val="a"/>
    <w:link w:val="ab"/>
    <w:uiPriority w:val="99"/>
    <w:semiHidden/>
    <w:unhideWhenUsed/>
    <w:rsid w:val="0020283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0283D"/>
    <w:rPr>
      <w:rFonts w:ascii="Tahoma" w:hAnsi="Tahoma" w:cs="Tahoma"/>
      <w:sz w:val="16"/>
      <w:szCs w:val="16"/>
    </w:rPr>
  </w:style>
  <w:style w:type="paragraph" w:styleId="ac">
    <w:name w:val="header"/>
    <w:basedOn w:val="a"/>
    <w:link w:val="ad"/>
    <w:uiPriority w:val="99"/>
    <w:unhideWhenUsed/>
    <w:rsid w:val="0020283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20283D"/>
  </w:style>
  <w:style w:type="table" w:styleId="ae">
    <w:name w:val="Table Grid"/>
    <w:basedOn w:val="a1"/>
    <w:uiPriority w:val="59"/>
    <w:rsid w:val="0020283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20283D"/>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20283D"/>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20283D"/>
  </w:style>
  <w:style w:type="character" w:customStyle="1" w:styleId="af1">
    <w:name w:val="Текст сноски Знак"/>
    <w:basedOn w:val="a0"/>
    <w:link w:val="af2"/>
    <w:uiPriority w:val="99"/>
    <w:rsid w:val="0020283D"/>
    <w:rPr>
      <w:rFonts w:ascii="Times New Roman" w:eastAsia="Times New Roman" w:hAnsi="Times New Roman" w:cs="Times New Roman"/>
      <w:sz w:val="20"/>
      <w:szCs w:val="20"/>
    </w:rPr>
  </w:style>
  <w:style w:type="paragraph" w:styleId="af2">
    <w:name w:val="footnote text"/>
    <w:basedOn w:val="a"/>
    <w:link w:val="af1"/>
    <w:uiPriority w:val="99"/>
    <w:unhideWhenUsed/>
    <w:rsid w:val="0020283D"/>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20283D"/>
    <w:rPr>
      <w:sz w:val="20"/>
      <w:szCs w:val="20"/>
    </w:rPr>
  </w:style>
  <w:style w:type="character" w:customStyle="1" w:styleId="af3">
    <w:name w:val="Основной текст Знак"/>
    <w:basedOn w:val="a0"/>
    <w:link w:val="af4"/>
    <w:rsid w:val="0020283D"/>
    <w:rPr>
      <w:rFonts w:ascii="Calibri" w:eastAsia="Calibri" w:hAnsi="Calibri" w:cs="Times New Roman"/>
    </w:rPr>
  </w:style>
  <w:style w:type="paragraph" w:styleId="af4">
    <w:name w:val="Body Text"/>
    <w:basedOn w:val="a"/>
    <w:link w:val="af3"/>
    <w:unhideWhenUsed/>
    <w:rsid w:val="0020283D"/>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20283D"/>
  </w:style>
  <w:style w:type="character" w:styleId="af5">
    <w:name w:val="footnote reference"/>
    <w:uiPriority w:val="99"/>
    <w:unhideWhenUsed/>
    <w:rsid w:val="0020283D"/>
    <w:rPr>
      <w:vertAlign w:val="superscript"/>
    </w:rPr>
  </w:style>
  <w:style w:type="character" w:customStyle="1" w:styleId="breadcrumbspathway">
    <w:name w:val="breadcrumbs pathway"/>
    <w:basedOn w:val="a0"/>
    <w:rsid w:val="0020283D"/>
  </w:style>
  <w:style w:type="character" w:styleId="af6">
    <w:name w:val="Strong"/>
    <w:qFormat/>
    <w:rsid w:val="0020283D"/>
    <w:rPr>
      <w:b/>
      <w:bCs/>
    </w:rPr>
  </w:style>
  <w:style w:type="character" w:styleId="af7">
    <w:name w:val="Emphasis"/>
    <w:uiPriority w:val="20"/>
    <w:qFormat/>
    <w:rsid w:val="0020283D"/>
    <w:rPr>
      <w:i/>
      <w:iCs/>
    </w:rPr>
  </w:style>
  <w:style w:type="character" w:styleId="af8">
    <w:name w:val="Hyperlink"/>
    <w:basedOn w:val="a0"/>
    <w:unhideWhenUsed/>
    <w:rsid w:val="0020283D"/>
    <w:rPr>
      <w:color w:val="0000FF"/>
      <w:u w:val="single"/>
    </w:rPr>
  </w:style>
  <w:style w:type="paragraph" w:styleId="21">
    <w:name w:val="Body Text Indent 2"/>
    <w:basedOn w:val="a"/>
    <w:link w:val="22"/>
    <w:rsid w:val="0020283D"/>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20283D"/>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20283D"/>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20283D"/>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20283D"/>
    <w:pPr>
      <w:spacing w:after="120" w:line="480" w:lineRule="auto"/>
    </w:pPr>
    <w:rPr>
      <w:rFonts w:ascii="Calibri" w:eastAsia="Calibri" w:hAnsi="Calibri" w:cs="Times New Roman"/>
    </w:rPr>
  </w:style>
  <w:style w:type="character" w:customStyle="1" w:styleId="24">
    <w:name w:val="Основной текст 2 Знак"/>
    <w:basedOn w:val="a0"/>
    <w:link w:val="23"/>
    <w:rsid w:val="0020283D"/>
    <w:rPr>
      <w:rFonts w:ascii="Calibri" w:eastAsia="Calibri" w:hAnsi="Calibri" w:cs="Times New Roman"/>
    </w:rPr>
  </w:style>
  <w:style w:type="paragraph" w:styleId="af9">
    <w:name w:val="Body Text Indent"/>
    <w:basedOn w:val="a"/>
    <w:link w:val="afa"/>
    <w:rsid w:val="0020283D"/>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20283D"/>
    <w:rPr>
      <w:rFonts w:ascii="Times New Roman" w:eastAsia="Times New Roman" w:hAnsi="Times New Roman" w:cs="Times New Roman"/>
      <w:sz w:val="24"/>
      <w:szCs w:val="24"/>
      <w:lang w:eastAsia="ar-SA"/>
    </w:rPr>
  </w:style>
  <w:style w:type="paragraph" w:customStyle="1" w:styleId="211">
    <w:name w:val="Основной текст 21"/>
    <w:basedOn w:val="a"/>
    <w:rsid w:val="0020283D"/>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20283D"/>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20283D"/>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20283D"/>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b">
    <w:name w:val="Название Знак"/>
    <w:basedOn w:val="a0"/>
    <w:link w:val="afc"/>
    <w:uiPriority w:val="10"/>
    <w:rsid w:val="0020283D"/>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20283D"/>
    <w:pPr>
      <w:spacing w:after="60" w:line="240" w:lineRule="auto"/>
      <w:jc w:val="center"/>
      <w:outlineLvl w:val="1"/>
    </w:pPr>
    <w:rPr>
      <w:rFonts w:ascii="Cambria" w:eastAsia="Times New Roman" w:hAnsi="Cambria" w:cs="Times New Roman"/>
      <w:sz w:val="24"/>
      <w:szCs w:val="24"/>
      <w:lang w:val="en-US" w:bidi="en-US"/>
    </w:rPr>
  </w:style>
  <w:style w:type="character" w:customStyle="1" w:styleId="afd">
    <w:name w:val="Подзаголовок Знак"/>
    <w:basedOn w:val="a0"/>
    <w:link w:val="afe"/>
    <w:rsid w:val="0020283D"/>
    <w:rPr>
      <w:rFonts w:ascii="Cambria" w:eastAsia="Times New Roman" w:hAnsi="Cambria" w:cs="Times New Roman"/>
      <w:sz w:val="24"/>
      <w:szCs w:val="24"/>
      <w:lang w:val="en-US" w:bidi="en-US"/>
    </w:rPr>
  </w:style>
  <w:style w:type="paragraph" w:customStyle="1" w:styleId="212">
    <w:name w:val="Цитата 21"/>
    <w:basedOn w:val="a"/>
    <w:next w:val="a"/>
    <w:uiPriority w:val="29"/>
    <w:qFormat/>
    <w:rsid w:val="0020283D"/>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20283D"/>
    <w:rPr>
      <w:rFonts w:eastAsia="Times New Roman" w:cs="Times New Roman"/>
      <w:i/>
      <w:sz w:val="24"/>
      <w:szCs w:val="24"/>
      <w:lang w:val="en-US" w:bidi="en-US"/>
    </w:rPr>
  </w:style>
  <w:style w:type="paragraph" w:customStyle="1" w:styleId="19">
    <w:name w:val="Выделенная цитата1"/>
    <w:basedOn w:val="a"/>
    <w:next w:val="a"/>
    <w:uiPriority w:val="30"/>
    <w:qFormat/>
    <w:rsid w:val="0020283D"/>
    <w:pPr>
      <w:spacing w:after="0" w:line="240" w:lineRule="auto"/>
      <w:ind w:left="720" w:right="720"/>
    </w:pPr>
    <w:rPr>
      <w:rFonts w:eastAsia="Times New Roman" w:cs="Times New Roman"/>
      <w:b/>
      <w:i/>
      <w:sz w:val="24"/>
      <w:lang w:val="en-US" w:bidi="en-US"/>
    </w:rPr>
  </w:style>
  <w:style w:type="character" w:customStyle="1" w:styleId="aff">
    <w:name w:val="Выделенная цитата Знак"/>
    <w:basedOn w:val="a0"/>
    <w:link w:val="aff0"/>
    <w:uiPriority w:val="30"/>
    <w:rsid w:val="0020283D"/>
    <w:rPr>
      <w:rFonts w:eastAsia="Times New Roman" w:cs="Times New Roman"/>
      <w:b/>
      <w:i/>
      <w:sz w:val="24"/>
      <w:lang w:val="en-US" w:bidi="en-US"/>
    </w:rPr>
  </w:style>
  <w:style w:type="character" w:customStyle="1" w:styleId="1a">
    <w:name w:val="Слабое выделение1"/>
    <w:uiPriority w:val="19"/>
    <w:qFormat/>
    <w:rsid w:val="0020283D"/>
    <w:rPr>
      <w:i/>
      <w:color w:val="5A5A5A"/>
    </w:rPr>
  </w:style>
  <w:style w:type="character" w:styleId="aff1">
    <w:name w:val="Intense Emphasis"/>
    <w:basedOn w:val="a0"/>
    <w:uiPriority w:val="21"/>
    <w:qFormat/>
    <w:rsid w:val="0020283D"/>
    <w:rPr>
      <w:b/>
      <w:i/>
      <w:sz w:val="24"/>
      <w:szCs w:val="24"/>
      <w:u w:val="single"/>
    </w:rPr>
  </w:style>
  <w:style w:type="character" w:styleId="aff2">
    <w:name w:val="Subtle Reference"/>
    <w:basedOn w:val="a0"/>
    <w:uiPriority w:val="31"/>
    <w:qFormat/>
    <w:rsid w:val="0020283D"/>
    <w:rPr>
      <w:sz w:val="24"/>
      <w:szCs w:val="24"/>
      <w:u w:val="single"/>
    </w:rPr>
  </w:style>
  <w:style w:type="character" w:styleId="aff3">
    <w:name w:val="Intense Reference"/>
    <w:basedOn w:val="a0"/>
    <w:uiPriority w:val="32"/>
    <w:qFormat/>
    <w:rsid w:val="0020283D"/>
    <w:rPr>
      <w:b/>
      <w:sz w:val="24"/>
      <w:u w:val="single"/>
    </w:rPr>
  </w:style>
  <w:style w:type="character" w:customStyle="1" w:styleId="1b">
    <w:name w:val="Название книги1"/>
    <w:basedOn w:val="a0"/>
    <w:uiPriority w:val="33"/>
    <w:qFormat/>
    <w:rsid w:val="0020283D"/>
    <w:rPr>
      <w:rFonts w:ascii="Cambria" w:eastAsia="Times New Roman" w:hAnsi="Cambria"/>
      <w:b/>
      <w:i/>
      <w:sz w:val="24"/>
      <w:szCs w:val="24"/>
    </w:rPr>
  </w:style>
  <w:style w:type="paragraph" w:customStyle="1" w:styleId="c32">
    <w:name w:val="c32"/>
    <w:basedOn w:val="a"/>
    <w:rsid w:val="002028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20283D"/>
  </w:style>
  <w:style w:type="paragraph" w:customStyle="1" w:styleId="c27">
    <w:name w:val="c27"/>
    <w:basedOn w:val="a"/>
    <w:rsid w:val="002028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2028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sid w:val="0020283D"/>
    <w:rPr>
      <w:rFonts w:ascii="Century Schoolbook" w:hAnsi="Century Schoolbook" w:cs="Century Schoolbook" w:hint="default"/>
      <w:color w:val="000000"/>
      <w:sz w:val="18"/>
      <w:szCs w:val="18"/>
    </w:rPr>
  </w:style>
  <w:style w:type="paragraph" w:customStyle="1" w:styleId="Style20">
    <w:name w:val="Style20"/>
    <w:basedOn w:val="a"/>
    <w:uiPriority w:val="99"/>
    <w:rsid w:val="0020283D"/>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character" w:customStyle="1" w:styleId="1c">
    <w:name w:val="Текст выноски Знак1"/>
    <w:basedOn w:val="a0"/>
    <w:uiPriority w:val="99"/>
    <w:semiHidden/>
    <w:rsid w:val="0020283D"/>
    <w:rPr>
      <w:rFonts w:ascii="Tahoma" w:hAnsi="Tahoma" w:cs="Tahoma"/>
      <w:sz w:val="16"/>
      <w:szCs w:val="16"/>
    </w:rPr>
  </w:style>
  <w:style w:type="character" w:customStyle="1" w:styleId="1d">
    <w:name w:val="Просмотренная гиперссылка1"/>
    <w:basedOn w:val="a0"/>
    <w:uiPriority w:val="99"/>
    <w:unhideWhenUsed/>
    <w:rsid w:val="0020283D"/>
    <w:rPr>
      <w:color w:val="800080"/>
      <w:u w:val="single"/>
    </w:rPr>
  </w:style>
  <w:style w:type="paragraph" w:customStyle="1" w:styleId="310">
    <w:name w:val="Основной текст 31"/>
    <w:basedOn w:val="a"/>
    <w:next w:val="32"/>
    <w:link w:val="33"/>
    <w:semiHidden/>
    <w:unhideWhenUsed/>
    <w:rsid w:val="0020283D"/>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20283D"/>
    <w:rPr>
      <w:rFonts w:eastAsia="Times New Roman" w:cs="Times New Roman"/>
      <w:sz w:val="16"/>
      <w:szCs w:val="16"/>
      <w:lang w:val="en-US" w:bidi="en-US"/>
    </w:rPr>
  </w:style>
  <w:style w:type="paragraph" w:customStyle="1" w:styleId="1e">
    <w:name w:val="Схема документа1"/>
    <w:basedOn w:val="a"/>
    <w:next w:val="aff4"/>
    <w:link w:val="aff5"/>
    <w:uiPriority w:val="99"/>
    <w:semiHidden/>
    <w:unhideWhenUsed/>
    <w:rsid w:val="0020283D"/>
    <w:pPr>
      <w:spacing w:after="0" w:line="240" w:lineRule="auto"/>
    </w:pPr>
    <w:rPr>
      <w:rFonts w:ascii="Tahoma" w:eastAsia="Times New Roman" w:hAnsi="Tahoma" w:cs="Tahoma"/>
      <w:sz w:val="16"/>
      <w:szCs w:val="16"/>
      <w:lang w:val="en-US" w:bidi="en-US"/>
    </w:rPr>
  </w:style>
  <w:style w:type="character" w:customStyle="1" w:styleId="aff5">
    <w:name w:val="Схема документа Знак"/>
    <w:basedOn w:val="a0"/>
    <w:link w:val="1e"/>
    <w:uiPriority w:val="99"/>
    <w:semiHidden/>
    <w:rsid w:val="0020283D"/>
    <w:rPr>
      <w:rFonts w:ascii="Tahoma" w:eastAsia="Times New Roman" w:hAnsi="Tahoma" w:cs="Tahoma"/>
      <w:sz w:val="16"/>
      <w:szCs w:val="16"/>
      <w:lang w:val="en-US" w:bidi="en-US"/>
    </w:rPr>
  </w:style>
  <w:style w:type="paragraph" w:customStyle="1" w:styleId="1f">
    <w:name w:val="Заголовок оглавления1"/>
    <w:basedOn w:val="1"/>
    <w:next w:val="a"/>
    <w:uiPriority w:val="39"/>
    <w:semiHidden/>
    <w:unhideWhenUsed/>
    <w:qFormat/>
    <w:rsid w:val="0020283D"/>
    <w:pPr>
      <w:keepLines w:val="0"/>
      <w:spacing w:before="240" w:after="60" w:line="240" w:lineRule="auto"/>
      <w:outlineLvl w:val="9"/>
    </w:pPr>
    <w:rPr>
      <w:color w:val="auto"/>
      <w:kern w:val="32"/>
      <w:sz w:val="32"/>
      <w:szCs w:val="32"/>
      <w:lang w:val="en-US" w:bidi="en-US"/>
    </w:rPr>
  </w:style>
  <w:style w:type="paragraph" w:customStyle="1" w:styleId="1f0">
    <w:name w:val="Стиль1"/>
    <w:rsid w:val="0020283D"/>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20283D"/>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20283D"/>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20283D"/>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20283D"/>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20283D"/>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20283D"/>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20283D"/>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20283D"/>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20283D"/>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20283D"/>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aff7">
    <w:name w:val="Символ сноски"/>
    <w:basedOn w:val="a0"/>
    <w:rsid w:val="0020283D"/>
    <w:rPr>
      <w:sz w:val="20"/>
      <w:vertAlign w:val="superscript"/>
    </w:rPr>
  </w:style>
  <w:style w:type="character" w:customStyle="1" w:styleId="FontStyle41">
    <w:name w:val="Font Style41"/>
    <w:uiPriority w:val="99"/>
    <w:rsid w:val="0020283D"/>
    <w:rPr>
      <w:rFonts w:ascii="Times New Roman" w:hAnsi="Times New Roman" w:cs="Times New Roman" w:hint="default"/>
      <w:color w:val="000000"/>
      <w:sz w:val="26"/>
      <w:szCs w:val="26"/>
    </w:rPr>
  </w:style>
  <w:style w:type="character" w:customStyle="1" w:styleId="FontStyle49">
    <w:name w:val="Font Style49"/>
    <w:uiPriority w:val="99"/>
    <w:rsid w:val="0020283D"/>
    <w:rPr>
      <w:rFonts w:ascii="Times New Roman" w:hAnsi="Times New Roman" w:cs="Times New Roman" w:hint="default"/>
      <w:color w:val="000000"/>
      <w:sz w:val="22"/>
      <w:szCs w:val="22"/>
    </w:rPr>
  </w:style>
  <w:style w:type="character" w:customStyle="1" w:styleId="FontStyle55">
    <w:name w:val="Font Style55"/>
    <w:basedOn w:val="a0"/>
    <w:uiPriority w:val="99"/>
    <w:rsid w:val="0020283D"/>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20283D"/>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20283D"/>
    <w:rPr>
      <w:rFonts w:ascii="Century Schoolbook" w:hAnsi="Century Schoolbook" w:cs="Century Schoolbook" w:hint="default"/>
      <w:color w:val="000000"/>
      <w:sz w:val="8"/>
      <w:szCs w:val="8"/>
    </w:rPr>
  </w:style>
  <w:style w:type="character" w:customStyle="1" w:styleId="FontStyle58">
    <w:name w:val="Font Style58"/>
    <w:basedOn w:val="a0"/>
    <w:uiPriority w:val="99"/>
    <w:rsid w:val="0020283D"/>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20283D"/>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20283D"/>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20283D"/>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20283D"/>
    <w:rPr>
      <w:rFonts w:ascii="Century Schoolbook" w:hAnsi="Century Schoolbook" w:cs="Century Schoolbook" w:hint="default"/>
      <w:color w:val="000000"/>
      <w:sz w:val="16"/>
      <w:szCs w:val="16"/>
    </w:rPr>
  </w:style>
  <w:style w:type="character" w:customStyle="1" w:styleId="FontStyle78">
    <w:name w:val="Font Style78"/>
    <w:basedOn w:val="a0"/>
    <w:uiPriority w:val="99"/>
    <w:rsid w:val="0020283D"/>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20283D"/>
    <w:rPr>
      <w:rFonts w:ascii="Century Schoolbook" w:hAnsi="Century Schoolbook" w:cs="Century Schoolbook" w:hint="default"/>
      <w:b/>
      <w:bCs/>
      <w:color w:val="000000"/>
      <w:sz w:val="16"/>
      <w:szCs w:val="16"/>
    </w:rPr>
  </w:style>
  <w:style w:type="paragraph" w:customStyle="1" w:styleId="Style23">
    <w:name w:val="Style23"/>
    <w:basedOn w:val="a"/>
    <w:uiPriority w:val="99"/>
    <w:rsid w:val="0020283D"/>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sid w:val="0020283D"/>
    <w:rPr>
      <w:rFonts w:ascii="Century Schoolbook" w:hAnsi="Century Schoolbook" w:cs="Century Schoolbook" w:hint="default"/>
      <w:b/>
      <w:bCs/>
      <w:color w:val="000000"/>
      <w:sz w:val="18"/>
      <w:szCs w:val="18"/>
    </w:rPr>
  </w:style>
  <w:style w:type="paragraph" w:customStyle="1" w:styleId="Style25">
    <w:name w:val="Style25"/>
    <w:basedOn w:val="a"/>
    <w:uiPriority w:val="99"/>
    <w:rsid w:val="0020283D"/>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20283D"/>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20283D"/>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20283D"/>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20283D"/>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20283D"/>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20283D"/>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20283D"/>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20283D"/>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20283D"/>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styleId="aff8">
    <w:name w:val="Placeholder Text"/>
    <w:basedOn w:val="a0"/>
    <w:uiPriority w:val="99"/>
    <w:semiHidden/>
    <w:rsid w:val="0020283D"/>
    <w:rPr>
      <w:color w:val="808080"/>
    </w:rPr>
  </w:style>
  <w:style w:type="character" w:styleId="aff9">
    <w:name w:val="annotation reference"/>
    <w:basedOn w:val="a0"/>
    <w:uiPriority w:val="99"/>
    <w:semiHidden/>
    <w:unhideWhenUsed/>
    <w:rsid w:val="0020283D"/>
    <w:rPr>
      <w:sz w:val="16"/>
      <w:szCs w:val="16"/>
    </w:rPr>
  </w:style>
  <w:style w:type="paragraph" w:styleId="affa">
    <w:name w:val="annotation text"/>
    <w:basedOn w:val="a"/>
    <w:link w:val="affb"/>
    <w:uiPriority w:val="99"/>
    <w:semiHidden/>
    <w:unhideWhenUsed/>
    <w:rsid w:val="0020283D"/>
    <w:pPr>
      <w:spacing w:after="200" w:line="240" w:lineRule="auto"/>
    </w:pPr>
    <w:rPr>
      <w:sz w:val="20"/>
      <w:szCs w:val="20"/>
    </w:rPr>
  </w:style>
  <w:style w:type="character" w:customStyle="1" w:styleId="affb">
    <w:name w:val="Текст примечания Знак"/>
    <w:basedOn w:val="a0"/>
    <w:link w:val="affa"/>
    <w:uiPriority w:val="99"/>
    <w:semiHidden/>
    <w:rsid w:val="0020283D"/>
    <w:rPr>
      <w:sz w:val="20"/>
      <w:szCs w:val="20"/>
    </w:rPr>
  </w:style>
  <w:style w:type="paragraph" w:styleId="affc">
    <w:name w:val="annotation subject"/>
    <w:basedOn w:val="affa"/>
    <w:next w:val="affa"/>
    <w:link w:val="affd"/>
    <w:uiPriority w:val="99"/>
    <w:semiHidden/>
    <w:unhideWhenUsed/>
    <w:rsid w:val="0020283D"/>
    <w:rPr>
      <w:b/>
      <w:bCs/>
    </w:rPr>
  </w:style>
  <w:style w:type="character" w:customStyle="1" w:styleId="affd">
    <w:name w:val="Тема примечания Знак"/>
    <w:basedOn w:val="affb"/>
    <w:link w:val="affc"/>
    <w:uiPriority w:val="99"/>
    <w:semiHidden/>
    <w:rsid w:val="0020283D"/>
    <w:rPr>
      <w:b/>
      <w:bCs/>
      <w:sz w:val="20"/>
      <w:szCs w:val="20"/>
    </w:rPr>
  </w:style>
  <w:style w:type="paragraph" w:styleId="affe">
    <w:name w:val="Revision"/>
    <w:hidden/>
    <w:uiPriority w:val="99"/>
    <w:semiHidden/>
    <w:rsid w:val="0020283D"/>
    <w:pPr>
      <w:spacing w:after="0" w:line="240" w:lineRule="auto"/>
    </w:pPr>
  </w:style>
  <w:style w:type="character" w:customStyle="1" w:styleId="610">
    <w:name w:val="Заголовок 6 Знак1"/>
    <w:basedOn w:val="a0"/>
    <w:uiPriority w:val="9"/>
    <w:semiHidden/>
    <w:rsid w:val="0020283D"/>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20283D"/>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20283D"/>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20283D"/>
    <w:rPr>
      <w:rFonts w:asciiTheme="majorHAnsi" w:eastAsiaTheme="majorEastAsia" w:hAnsiTheme="majorHAnsi" w:cstheme="majorBidi"/>
      <w:i/>
      <w:iCs/>
      <w:color w:val="272727" w:themeColor="text1" w:themeTint="D8"/>
      <w:sz w:val="21"/>
      <w:szCs w:val="21"/>
    </w:rPr>
  </w:style>
  <w:style w:type="paragraph" w:styleId="a8">
    <w:name w:val="footer"/>
    <w:basedOn w:val="a"/>
    <w:link w:val="1f1"/>
    <w:uiPriority w:val="99"/>
    <w:semiHidden/>
    <w:unhideWhenUsed/>
    <w:rsid w:val="0020283D"/>
    <w:pPr>
      <w:tabs>
        <w:tab w:val="center" w:pos="4677"/>
        <w:tab w:val="right" w:pos="9355"/>
      </w:tabs>
      <w:spacing w:after="0" w:line="240" w:lineRule="auto"/>
    </w:pPr>
  </w:style>
  <w:style w:type="character" w:customStyle="1" w:styleId="1f1">
    <w:name w:val="Нижний колонтитул Знак1"/>
    <w:basedOn w:val="a0"/>
    <w:link w:val="a8"/>
    <w:uiPriority w:val="99"/>
    <w:semiHidden/>
    <w:rsid w:val="0020283D"/>
  </w:style>
  <w:style w:type="paragraph" w:styleId="afc">
    <w:name w:val="Title"/>
    <w:basedOn w:val="a"/>
    <w:next w:val="a"/>
    <w:link w:val="afb"/>
    <w:uiPriority w:val="10"/>
    <w:qFormat/>
    <w:rsid w:val="0020283D"/>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2">
    <w:name w:val="Заголовок Знак1"/>
    <w:basedOn w:val="a0"/>
    <w:uiPriority w:val="10"/>
    <w:rsid w:val="0020283D"/>
    <w:rPr>
      <w:rFonts w:asciiTheme="majorHAnsi" w:eastAsiaTheme="majorEastAsia" w:hAnsiTheme="majorHAnsi" w:cstheme="majorBidi"/>
      <w:spacing w:val="-10"/>
      <w:kern w:val="28"/>
      <w:sz w:val="56"/>
      <w:szCs w:val="56"/>
    </w:rPr>
  </w:style>
  <w:style w:type="paragraph" w:styleId="afe">
    <w:name w:val="Subtitle"/>
    <w:basedOn w:val="a"/>
    <w:next w:val="a"/>
    <w:link w:val="afd"/>
    <w:qFormat/>
    <w:rsid w:val="0020283D"/>
    <w:pPr>
      <w:numPr>
        <w:ilvl w:val="1"/>
      </w:numPr>
    </w:pPr>
    <w:rPr>
      <w:rFonts w:ascii="Cambria" w:eastAsia="Times New Roman" w:hAnsi="Cambria" w:cs="Times New Roman"/>
      <w:sz w:val="24"/>
      <w:szCs w:val="24"/>
      <w:lang w:val="en-US" w:bidi="en-US"/>
    </w:rPr>
  </w:style>
  <w:style w:type="character" w:customStyle="1" w:styleId="1f3">
    <w:name w:val="Подзаголовок Знак1"/>
    <w:basedOn w:val="a0"/>
    <w:uiPriority w:val="11"/>
    <w:rsid w:val="0020283D"/>
    <w:rPr>
      <w:rFonts w:eastAsiaTheme="minorEastAsia"/>
      <w:color w:val="5A5A5A" w:themeColor="text1" w:themeTint="A5"/>
      <w:spacing w:val="15"/>
    </w:rPr>
  </w:style>
  <w:style w:type="paragraph" w:styleId="26">
    <w:name w:val="Quote"/>
    <w:basedOn w:val="a"/>
    <w:next w:val="a"/>
    <w:link w:val="25"/>
    <w:uiPriority w:val="29"/>
    <w:qFormat/>
    <w:rsid w:val="0020283D"/>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20283D"/>
    <w:rPr>
      <w:i/>
      <w:iCs/>
      <w:color w:val="404040" w:themeColor="text1" w:themeTint="BF"/>
    </w:rPr>
  </w:style>
  <w:style w:type="paragraph" w:styleId="aff0">
    <w:name w:val="Intense Quote"/>
    <w:basedOn w:val="a"/>
    <w:next w:val="a"/>
    <w:link w:val="aff"/>
    <w:uiPriority w:val="30"/>
    <w:qFormat/>
    <w:rsid w:val="0020283D"/>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20283D"/>
    <w:rPr>
      <w:i/>
      <w:iCs/>
      <w:color w:val="5B9BD5" w:themeColor="accent1"/>
    </w:rPr>
  </w:style>
  <w:style w:type="character" w:styleId="afff">
    <w:name w:val="Subtle Emphasis"/>
    <w:basedOn w:val="a0"/>
    <w:uiPriority w:val="19"/>
    <w:qFormat/>
    <w:rsid w:val="0020283D"/>
    <w:rPr>
      <w:i/>
      <w:iCs/>
      <w:color w:val="404040" w:themeColor="text1" w:themeTint="BF"/>
    </w:rPr>
  </w:style>
  <w:style w:type="character" w:styleId="afff0">
    <w:name w:val="Book Title"/>
    <w:basedOn w:val="a0"/>
    <w:uiPriority w:val="33"/>
    <w:qFormat/>
    <w:rsid w:val="0020283D"/>
    <w:rPr>
      <w:b/>
      <w:bCs/>
      <w:i/>
      <w:iCs/>
      <w:spacing w:val="5"/>
    </w:rPr>
  </w:style>
  <w:style w:type="character" w:styleId="afff1">
    <w:name w:val="FollowedHyperlink"/>
    <w:basedOn w:val="a0"/>
    <w:uiPriority w:val="99"/>
    <w:semiHidden/>
    <w:unhideWhenUsed/>
    <w:rsid w:val="0020283D"/>
    <w:rPr>
      <w:color w:val="954F72" w:themeColor="followedHyperlink"/>
      <w:u w:val="single"/>
    </w:rPr>
  </w:style>
  <w:style w:type="paragraph" w:styleId="32">
    <w:name w:val="Body Text 3"/>
    <w:basedOn w:val="a"/>
    <w:link w:val="311"/>
    <w:uiPriority w:val="99"/>
    <w:semiHidden/>
    <w:unhideWhenUsed/>
    <w:rsid w:val="0020283D"/>
    <w:pPr>
      <w:spacing w:after="120"/>
    </w:pPr>
    <w:rPr>
      <w:sz w:val="16"/>
      <w:szCs w:val="16"/>
    </w:rPr>
  </w:style>
  <w:style w:type="character" w:customStyle="1" w:styleId="311">
    <w:name w:val="Основной текст 3 Знак1"/>
    <w:basedOn w:val="a0"/>
    <w:link w:val="32"/>
    <w:uiPriority w:val="99"/>
    <w:semiHidden/>
    <w:rsid w:val="0020283D"/>
    <w:rPr>
      <w:sz w:val="16"/>
      <w:szCs w:val="16"/>
    </w:rPr>
  </w:style>
  <w:style w:type="paragraph" w:styleId="aff4">
    <w:name w:val="Document Map"/>
    <w:basedOn w:val="a"/>
    <w:link w:val="1f5"/>
    <w:uiPriority w:val="99"/>
    <w:semiHidden/>
    <w:unhideWhenUsed/>
    <w:rsid w:val="0020283D"/>
    <w:pPr>
      <w:spacing w:after="0" w:line="240" w:lineRule="auto"/>
    </w:pPr>
    <w:rPr>
      <w:rFonts w:ascii="Segoe UI" w:hAnsi="Segoe UI" w:cs="Segoe UI"/>
      <w:sz w:val="16"/>
      <w:szCs w:val="16"/>
    </w:rPr>
  </w:style>
  <w:style w:type="character" w:customStyle="1" w:styleId="1f5">
    <w:name w:val="Схема документа Знак1"/>
    <w:basedOn w:val="a0"/>
    <w:link w:val="aff4"/>
    <w:uiPriority w:val="99"/>
    <w:semiHidden/>
    <w:rsid w:val="0020283D"/>
    <w:rPr>
      <w:rFonts w:ascii="Segoe UI" w:hAnsi="Segoe UI" w:cs="Segoe UI"/>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FD2"/>
  </w:style>
  <w:style w:type="paragraph" w:styleId="1">
    <w:name w:val="heading 1"/>
    <w:basedOn w:val="a"/>
    <w:next w:val="a"/>
    <w:link w:val="10"/>
    <w:qFormat/>
    <w:rsid w:val="0020283D"/>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20283D"/>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20283D"/>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20283D"/>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20283D"/>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20283D"/>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20283D"/>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20283D"/>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20283D"/>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0283D"/>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20283D"/>
    <w:rPr>
      <w:rFonts w:ascii="Cambria" w:eastAsia="Times New Roman" w:hAnsi="Cambria" w:cs="Times New Roman"/>
      <w:b/>
      <w:bCs/>
      <w:color w:val="4F81BD"/>
      <w:sz w:val="26"/>
      <w:szCs w:val="26"/>
    </w:rPr>
  </w:style>
  <w:style w:type="character" w:customStyle="1" w:styleId="30">
    <w:name w:val="Заголовок 3 Знак"/>
    <w:basedOn w:val="a0"/>
    <w:link w:val="3"/>
    <w:rsid w:val="0020283D"/>
    <w:rPr>
      <w:rFonts w:ascii="Arial" w:eastAsia="Times New Roman" w:hAnsi="Arial" w:cs="Arial"/>
      <w:b/>
      <w:bCs/>
      <w:sz w:val="26"/>
      <w:szCs w:val="26"/>
      <w:lang w:eastAsia="ar-SA"/>
    </w:rPr>
  </w:style>
  <w:style w:type="character" w:customStyle="1" w:styleId="40">
    <w:name w:val="Заголовок 4 Знак"/>
    <w:basedOn w:val="a0"/>
    <w:link w:val="4"/>
    <w:rsid w:val="0020283D"/>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20283D"/>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20283D"/>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20283D"/>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20283D"/>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20283D"/>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20283D"/>
  </w:style>
  <w:style w:type="character" w:customStyle="1" w:styleId="60">
    <w:name w:val="Заголовок 6 Знак"/>
    <w:basedOn w:val="a0"/>
    <w:link w:val="6"/>
    <w:uiPriority w:val="9"/>
    <w:semiHidden/>
    <w:rsid w:val="0020283D"/>
    <w:rPr>
      <w:rFonts w:eastAsia="Times New Roman" w:cs="Times New Roman"/>
      <w:b/>
      <w:bCs/>
      <w:lang w:val="en-US" w:bidi="en-US"/>
    </w:rPr>
  </w:style>
  <w:style w:type="character" w:customStyle="1" w:styleId="70">
    <w:name w:val="Заголовок 7 Знак"/>
    <w:basedOn w:val="a0"/>
    <w:link w:val="7"/>
    <w:uiPriority w:val="9"/>
    <w:semiHidden/>
    <w:rsid w:val="0020283D"/>
    <w:rPr>
      <w:rFonts w:eastAsia="Times New Roman" w:cs="Times New Roman"/>
      <w:sz w:val="24"/>
      <w:szCs w:val="24"/>
      <w:lang w:val="en-US" w:bidi="en-US"/>
    </w:rPr>
  </w:style>
  <w:style w:type="character" w:customStyle="1" w:styleId="80">
    <w:name w:val="Заголовок 8 Знак"/>
    <w:basedOn w:val="a0"/>
    <w:link w:val="8"/>
    <w:uiPriority w:val="9"/>
    <w:semiHidden/>
    <w:rsid w:val="0020283D"/>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20283D"/>
    <w:rPr>
      <w:rFonts w:ascii="Cambria" w:eastAsia="Times New Roman" w:hAnsi="Cambria" w:cs="Times New Roman"/>
      <w:lang w:val="en-US" w:bidi="en-US"/>
    </w:rPr>
  </w:style>
  <w:style w:type="paragraph" w:styleId="a3">
    <w:name w:val="List Paragraph"/>
    <w:basedOn w:val="a"/>
    <w:uiPriority w:val="34"/>
    <w:qFormat/>
    <w:rsid w:val="0020283D"/>
    <w:pPr>
      <w:spacing w:after="200" w:line="276" w:lineRule="auto"/>
      <w:ind w:left="720"/>
      <w:contextualSpacing/>
    </w:pPr>
  </w:style>
  <w:style w:type="paragraph" w:styleId="a4">
    <w:name w:val="Normal (Web)"/>
    <w:basedOn w:val="a"/>
    <w:rsid w:val="002028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20283D"/>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20283D"/>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20283D"/>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20283D"/>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20283D"/>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rsid w:val="0020283D"/>
    <w:rPr>
      <w:rFonts w:eastAsia="Times New Roman"/>
      <w:lang w:eastAsia="ru-RU"/>
    </w:rPr>
  </w:style>
  <w:style w:type="paragraph" w:styleId="aa">
    <w:name w:val="Balloon Text"/>
    <w:basedOn w:val="a"/>
    <w:link w:val="ab"/>
    <w:uiPriority w:val="99"/>
    <w:semiHidden/>
    <w:unhideWhenUsed/>
    <w:rsid w:val="0020283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0283D"/>
    <w:rPr>
      <w:rFonts w:ascii="Tahoma" w:hAnsi="Tahoma" w:cs="Tahoma"/>
      <w:sz w:val="16"/>
      <w:szCs w:val="16"/>
    </w:rPr>
  </w:style>
  <w:style w:type="paragraph" w:styleId="ac">
    <w:name w:val="header"/>
    <w:basedOn w:val="a"/>
    <w:link w:val="ad"/>
    <w:uiPriority w:val="99"/>
    <w:unhideWhenUsed/>
    <w:rsid w:val="0020283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20283D"/>
  </w:style>
  <w:style w:type="table" w:styleId="ae">
    <w:name w:val="Table Grid"/>
    <w:basedOn w:val="a1"/>
    <w:uiPriority w:val="59"/>
    <w:rsid w:val="0020283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20283D"/>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20283D"/>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20283D"/>
  </w:style>
  <w:style w:type="character" w:customStyle="1" w:styleId="af1">
    <w:name w:val="Текст сноски Знак"/>
    <w:basedOn w:val="a0"/>
    <w:link w:val="af2"/>
    <w:uiPriority w:val="99"/>
    <w:rsid w:val="0020283D"/>
    <w:rPr>
      <w:rFonts w:ascii="Times New Roman" w:eastAsia="Times New Roman" w:hAnsi="Times New Roman" w:cs="Times New Roman"/>
      <w:sz w:val="20"/>
      <w:szCs w:val="20"/>
    </w:rPr>
  </w:style>
  <w:style w:type="paragraph" w:styleId="af2">
    <w:name w:val="footnote text"/>
    <w:basedOn w:val="a"/>
    <w:link w:val="af1"/>
    <w:uiPriority w:val="99"/>
    <w:unhideWhenUsed/>
    <w:rsid w:val="0020283D"/>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20283D"/>
    <w:rPr>
      <w:sz w:val="20"/>
      <w:szCs w:val="20"/>
    </w:rPr>
  </w:style>
  <w:style w:type="character" w:customStyle="1" w:styleId="af3">
    <w:name w:val="Основной текст Знак"/>
    <w:basedOn w:val="a0"/>
    <w:link w:val="af4"/>
    <w:rsid w:val="0020283D"/>
    <w:rPr>
      <w:rFonts w:ascii="Calibri" w:eastAsia="Calibri" w:hAnsi="Calibri" w:cs="Times New Roman"/>
    </w:rPr>
  </w:style>
  <w:style w:type="paragraph" w:styleId="af4">
    <w:name w:val="Body Text"/>
    <w:basedOn w:val="a"/>
    <w:link w:val="af3"/>
    <w:unhideWhenUsed/>
    <w:rsid w:val="0020283D"/>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20283D"/>
  </w:style>
  <w:style w:type="character" w:styleId="af5">
    <w:name w:val="footnote reference"/>
    <w:uiPriority w:val="99"/>
    <w:unhideWhenUsed/>
    <w:rsid w:val="0020283D"/>
    <w:rPr>
      <w:vertAlign w:val="superscript"/>
    </w:rPr>
  </w:style>
  <w:style w:type="character" w:customStyle="1" w:styleId="breadcrumbspathway">
    <w:name w:val="breadcrumbs pathway"/>
    <w:basedOn w:val="a0"/>
    <w:rsid w:val="0020283D"/>
  </w:style>
  <w:style w:type="character" w:styleId="af6">
    <w:name w:val="Strong"/>
    <w:qFormat/>
    <w:rsid w:val="0020283D"/>
    <w:rPr>
      <w:b/>
      <w:bCs/>
    </w:rPr>
  </w:style>
  <w:style w:type="character" w:styleId="af7">
    <w:name w:val="Emphasis"/>
    <w:uiPriority w:val="20"/>
    <w:qFormat/>
    <w:rsid w:val="0020283D"/>
    <w:rPr>
      <w:i/>
      <w:iCs/>
    </w:rPr>
  </w:style>
  <w:style w:type="character" w:styleId="af8">
    <w:name w:val="Hyperlink"/>
    <w:basedOn w:val="a0"/>
    <w:unhideWhenUsed/>
    <w:rsid w:val="0020283D"/>
    <w:rPr>
      <w:color w:val="0000FF"/>
      <w:u w:val="single"/>
    </w:rPr>
  </w:style>
  <w:style w:type="paragraph" w:styleId="21">
    <w:name w:val="Body Text Indent 2"/>
    <w:basedOn w:val="a"/>
    <w:link w:val="22"/>
    <w:rsid w:val="0020283D"/>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20283D"/>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20283D"/>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20283D"/>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20283D"/>
    <w:pPr>
      <w:spacing w:after="120" w:line="480" w:lineRule="auto"/>
    </w:pPr>
    <w:rPr>
      <w:rFonts w:ascii="Calibri" w:eastAsia="Calibri" w:hAnsi="Calibri" w:cs="Times New Roman"/>
    </w:rPr>
  </w:style>
  <w:style w:type="character" w:customStyle="1" w:styleId="24">
    <w:name w:val="Основной текст 2 Знак"/>
    <w:basedOn w:val="a0"/>
    <w:link w:val="23"/>
    <w:rsid w:val="0020283D"/>
    <w:rPr>
      <w:rFonts w:ascii="Calibri" w:eastAsia="Calibri" w:hAnsi="Calibri" w:cs="Times New Roman"/>
    </w:rPr>
  </w:style>
  <w:style w:type="paragraph" w:styleId="af9">
    <w:name w:val="Body Text Indent"/>
    <w:basedOn w:val="a"/>
    <w:link w:val="afa"/>
    <w:rsid w:val="0020283D"/>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20283D"/>
    <w:rPr>
      <w:rFonts w:ascii="Times New Roman" w:eastAsia="Times New Roman" w:hAnsi="Times New Roman" w:cs="Times New Roman"/>
      <w:sz w:val="24"/>
      <w:szCs w:val="24"/>
      <w:lang w:eastAsia="ar-SA"/>
    </w:rPr>
  </w:style>
  <w:style w:type="paragraph" w:customStyle="1" w:styleId="211">
    <w:name w:val="Основной текст 21"/>
    <w:basedOn w:val="a"/>
    <w:rsid w:val="0020283D"/>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20283D"/>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20283D"/>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20283D"/>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b">
    <w:name w:val="Название Знак"/>
    <w:basedOn w:val="a0"/>
    <w:link w:val="afc"/>
    <w:uiPriority w:val="10"/>
    <w:rsid w:val="0020283D"/>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20283D"/>
    <w:pPr>
      <w:spacing w:after="60" w:line="240" w:lineRule="auto"/>
      <w:jc w:val="center"/>
      <w:outlineLvl w:val="1"/>
    </w:pPr>
    <w:rPr>
      <w:rFonts w:ascii="Cambria" w:eastAsia="Times New Roman" w:hAnsi="Cambria" w:cs="Times New Roman"/>
      <w:sz w:val="24"/>
      <w:szCs w:val="24"/>
      <w:lang w:val="en-US" w:bidi="en-US"/>
    </w:rPr>
  </w:style>
  <w:style w:type="character" w:customStyle="1" w:styleId="afd">
    <w:name w:val="Подзаголовок Знак"/>
    <w:basedOn w:val="a0"/>
    <w:link w:val="afe"/>
    <w:rsid w:val="0020283D"/>
    <w:rPr>
      <w:rFonts w:ascii="Cambria" w:eastAsia="Times New Roman" w:hAnsi="Cambria" w:cs="Times New Roman"/>
      <w:sz w:val="24"/>
      <w:szCs w:val="24"/>
      <w:lang w:val="en-US" w:bidi="en-US"/>
    </w:rPr>
  </w:style>
  <w:style w:type="paragraph" w:customStyle="1" w:styleId="212">
    <w:name w:val="Цитата 21"/>
    <w:basedOn w:val="a"/>
    <w:next w:val="a"/>
    <w:uiPriority w:val="29"/>
    <w:qFormat/>
    <w:rsid w:val="0020283D"/>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20283D"/>
    <w:rPr>
      <w:rFonts w:eastAsia="Times New Roman" w:cs="Times New Roman"/>
      <w:i/>
      <w:sz w:val="24"/>
      <w:szCs w:val="24"/>
      <w:lang w:val="en-US" w:bidi="en-US"/>
    </w:rPr>
  </w:style>
  <w:style w:type="paragraph" w:customStyle="1" w:styleId="19">
    <w:name w:val="Выделенная цитата1"/>
    <w:basedOn w:val="a"/>
    <w:next w:val="a"/>
    <w:uiPriority w:val="30"/>
    <w:qFormat/>
    <w:rsid w:val="0020283D"/>
    <w:pPr>
      <w:spacing w:after="0" w:line="240" w:lineRule="auto"/>
      <w:ind w:left="720" w:right="720"/>
    </w:pPr>
    <w:rPr>
      <w:rFonts w:eastAsia="Times New Roman" w:cs="Times New Roman"/>
      <w:b/>
      <w:i/>
      <w:sz w:val="24"/>
      <w:lang w:val="en-US" w:bidi="en-US"/>
    </w:rPr>
  </w:style>
  <w:style w:type="character" w:customStyle="1" w:styleId="aff">
    <w:name w:val="Выделенная цитата Знак"/>
    <w:basedOn w:val="a0"/>
    <w:link w:val="aff0"/>
    <w:uiPriority w:val="30"/>
    <w:rsid w:val="0020283D"/>
    <w:rPr>
      <w:rFonts w:eastAsia="Times New Roman" w:cs="Times New Roman"/>
      <w:b/>
      <w:i/>
      <w:sz w:val="24"/>
      <w:lang w:val="en-US" w:bidi="en-US"/>
    </w:rPr>
  </w:style>
  <w:style w:type="character" w:customStyle="1" w:styleId="1a">
    <w:name w:val="Слабое выделение1"/>
    <w:uiPriority w:val="19"/>
    <w:qFormat/>
    <w:rsid w:val="0020283D"/>
    <w:rPr>
      <w:i/>
      <w:color w:val="5A5A5A"/>
    </w:rPr>
  </w:style>
  <w:style w:type="character" w:styleId="aff1">
    <w:name w:val="Intense Emphasis"/>
    <w:basedOn w:val="a0"/>
    <w:uiPriority w:val="21"/>
    <w:qFormat/>
    <w:rsid w:val="0020283D"/>
    <w:rPr>
      <w:b/>
      <w:i/>
      <w:sz w:val="24"/>
      <w:szCs w:val="24"/>
      <w:u w:val="single"/>
    </w:rPr>
  </w:style>
  <w:style w:type="character" w:styleId="aff2">
    <w:name w:val="Subtle Reference"/>
    <w:basedOn w:val="a0"/>
    <w:uiPriority w:val="31"/>
    <w:qFormat/>
    <w:rsid w:val="0020283D"/>
    <w:rPr>
      <w:sz w:val="24"/>
      <w:szCs w:val="24"/>
      <w:u w:val="single"/>
    </w:rPr>
  </w:style>
  <w:style w:type="character" w:styleId="aff3">
    <w:name w:val="Intense Reference"/>
    <w:basedOn w:val="a0"/>
    <w:uiPriority w:val="32"/>
    <w:qFormat/>
    <w:rsid w:val="0020283D"/>
    <w:rPr>
      <w:b/>
      <w:sz w:val="24"/>
      <w:u w:val="single"/>
    </w:rPr>
  </w:style>
  <w:style w:type="character" w:customStyle="1" w:styleId="1b">
    <w:name w:val="Название книги1"/>
    <w:basedOn w:val="a0"/>
    <w:uiPriority w:val="33"/>
    <w:qFormat/>
    <w:rsid w:val="0020283D"/>
    <w:rPr>
      <w:rFonts w:ascii="Cambria" w:eastAsia="Times New Roman" w:hAnsi="Cambria"/>
      <w:b/>
      <w:i/>
      <w:sz w:val="24"/>
      <w:szCs w:val="24"/>
    </w:rPr>
  </w:style>
  <w:style w:type="paragraph" w:customStyle="1" w:styleId="c32">
    <w:name w:val="c32"/>
    <w:basedOn w:val="a"/>
    <w:rsid w:val="002028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20283D"/>
  </w:style>
  <w:style w:type="paragraph" w:customStyle="1" w:styleId="c27">
    <w:name w:val="c27"/>
    <w:basedOn w:val="a"/>
    <w:rsid w:val="002028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2028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sid w:val="0020283D"/>
    <w:rPr>
      <w:rFonts w:ascii="Century Schoolbook" w:hAnsi="Century Schoolbook" w:cs="Century Schoolbook" w:hint="default"/>
      <w:color w:val="000000"/>
      <w:sz w:val="18"/>
      <w:szCs w:val="18"/>
    </w:rPr>
  </w:style>
  <w:style w:type="paragraph" w:customStyle="1" w:styleId="Style20">
    <w:name w:val="Style20"/>
    <w:basedOn w:val="a"/>
    <w:uiPriority w:val="99"/>
    <w:rsid w:val="0020283D"/>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character" w:customStyle="1" w:styleId="1c">
    <w:name w:val="Текст выноски Знак1"/>
    <w:basedOn w:val="a0"/>
    <w:uiPriority w:val="99"/>
    <w:semiHidden/>
    <w:rsid w:val="0020283D"/>
    <w:rPr>
      <w:rFonts w:ascii="Tahoma" w:hAnsi="Tahoma" w:cs="Tahoma"/>
      <w:sz w:val="16"/>
      <w:szCs w:val="16"/>
    </w:rPr>
  </w:style>
  <w:style w:type="character" w:customStyle="1" w:styleId="1d">
    <w:name w:val="Просмотренная гиперссылка1"/>
    <w:basedOn w:val="a0"/>
    <w:uiPriority w:val="99"/>
    <w:unhideWhenUsed/>
    <w:rsid w:val="0020283D"/>
    <w:rPr>
      <w:color w:val="800080"/>
      <w:u w:val="single"/>
    </w:rPr>
  </w:style>
  <w:style w:type="paragraph" w:customStyle="1" w:styleId="310">
    <w:name w:val="Основной текст 31"/>
    <w:basedOn w:val="a"/>
    <w:next w:val="32"/>
    <w:link w:val="33"/>
    <w:semiHidden/>
    <w:unhideWhenUsed/>
    <w:rsid w:val="0020283D"/>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20283D"/>
    <w:rPr>
      <w:rFonts w:eastAsia="Times New Roman" w:cs="Times New Roman"/>
      <w:sz w:val="16"/>
      <w:szCs w:val="16"/>
      <w:lang w:val="en-US" w:bidi="en-US"/>
    </w:rPr>
  </w:style>
  <w:style w:type="paragraph" w:customStyle="1" w:styleId="1e">
    <w:name w:val="Схема документа1"/>
    <w:basedOn w:val="a"/>
    <w:next w:val="aff4"/>
    <w:link w:val="aff5"/>
    <w:uiPriority w:val="99"/>
    <w:semiHidden/>
    <w:unhideWhenUsed/>
    <w:rsid w:val="0020283D"/>
    <w:pPr>
      <w:spacing w:after="0" w:line="240" w:lineRule="auto"/>
    </w:pPr>
    <w:rPr>
      <w:rFonts w:ascii="Tahoma" w:eastAsia="Times New Roman" w:hAnsi="Tahoma" w:cs="Tahoma"/>
      <w:sz w:val="16"/>
      <w:szCs w:val="16"/>
      <w:lang w:val="en-US" w:bidi="en-US"/>
    </w:rPr>
  </w:style>
  <w:style w:type="character" w:customStyle="1" w:styleId="aff5">
    <w:name w:val="Схема документа Знак"/>
    <w:basedOn w:val="a0"/>
    <w:link w:val="1e"/>
    <w:uiPriority w:val="99"/>
    <w:semiHidden/>
    <w:rsid w:val="0020283D"/>
    <w:rPr>
      <w:rFonts w:ascii="Tahoma" w:eastAsia="Times New Roman" w:hAnsi="Tahoma" w:cs="Tahoma"/>
      <w:sz w:val="16"/>
      <w:szCs w:val="16"/>
      <w:lang w:val="en-US" w:bidi="en-US"/>
    </w:rPr>
  </w:style>
  <w:style w:type="paragraph" w:customStyle="1" w:styleId="1f">
    <w:name w:val="Заголовок оглавления1"/>
    <w:basedOn w:val="1"/>
    <w:next w:val="a"/>
    <w:uiPriority w:val="39"/>
    <w:semiHidden/>
    <w:unhideWhenUsed/>
    <w:qFormat/>
    <w:rsid w:val="0020283D"/>
    <w:pPr>
      <w:keepLines w:val="0"/>
      <w:spacing w:before="240" w:after="60" w:line="240" w:lineRule="auto"/>
      <w:outlineLvl w:val="9"/>
    </w:pPr>
    <w:rPr>
      <w:color w:val="auto"/>
      <w:kern w:val="32"/>
      <w:sz w:val="32"/>
      <w:szCs w:val="32"/>
      <w:lang w:val="en-US" w:bidi="en-US"/>
    </w:rPr>
  </w:style>
  <w:style w:type="paragraph" w:customStyle="1" w:styleId="1f0">
    <w:name w:val="Стиль1"/>
    <w:rsid w:val="0020283D"/>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20283D"/>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20283D"/>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20283D"/>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20283D"/>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20283D"/>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20283D"/>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20283D"/>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20283D"/>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20283D"/>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20283D"/>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aff7">
    <w:name w:val="Символ сноски"/>
    <w:basedOn w:val="a0"/>
    <w:rsid w:val="0020283D"/>
    <w:rPr>
      <w:sz w:val="20"/>
      <w:vertAlign w:val="superscript"/>
    </w:rPr>
  </w:style>
  <w:style w:type="character" w:customStyle="1" w:styleId="FontStyle41">
    <w:name w:val="Font Style41"/>
    <w:uiPriority w:val="99"/>
    <w:rsid w:val="0020283D"/>
    <w:rPr>
      <w:rFonts w:ascii="Times New Roman" w:hAnsi="Times New Roman" w:cs="Times New Roman" w:hint="default"/>
      <w:color w:val="000000"/>
      <w:sz w:val="26"/>
      <w:szCs w:val="26"/>
    </w:rPr>
  </w:style>
  <w:style w:type="character" w:customStyle="1" w:styleId="FontStyle49">
    <w:name w:val="Font Style49"/>
    <w:uiPriority w:val="99"/>
    <w:rsid w:val="0020283D"/>
    <w:rPr>
      <w:rFonts w:ascii="Times New Roman" w:hAnsi="Times New Roman" w:cs="Times New Roman" w:hint="default"/>
      <w:color w:val="000000"/>
      <w:sz w:val="22"/>
      <w:szCs w:val="22"/>
    </w:rPr>
  </w:style>
  <w:style w:type="character" w:customStyle="1" w:styleId="FontStyle55">
    <w:name w:val="Font Style55"/>
    <w:basedOn w:val="a0"/>
    <w:uiPriority w:val="99"/>
    <w:rsid w:val="0020283D"/>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20283D"/>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20283D"/>
    <w:rPr>
      <w:rFonts w:ascii="Century Schoolbook" w:hAnsi="Century Schoolbook" w:cs="Century Schoolbook" w:hint="default"/>
      <w:color w:val="000000"/>
      <w:sz w:val="8"/>
      <w:szCs w:val="8"/>
    </w:rPr>
  </w:style>
  <w:style w:type="character" w:customStyle="1" w:styleId="FontStyle58">
    <w:name w:val="Font Style58"/>
    <w:basedOn w:val="a0"/>
    <w:uiPriority w:val="99"/>
    <w:rsid w:val="0020283D"/>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20283D"/>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20283D"/>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20283D"/>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20283D"/>
    <w:rPr>
      <w:rFonts w:ascii="Century Schoolbook" w:hAnsi="Century Schoolbook" w:cs="Century Schoolbook" w:hint="default"/>
      <w:color w:val="000000"/>
      <w:sz w:val="16"/>
      <w:szCs w:val="16"/>
    </w:rPr>
  </w:style>
  <w:style w:type="character" w:customStyle="1" w:styleId="FontStyle78">
    <w:name w:val="Font Style78"/>
    <w:basedOn w:val="a0"/>
    <w:uiPriority w:val="99"/>
    <w:rsid w:val="0020283D"/>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20283D"/>
    <w:rPr>
      <w:rFonts w:ascii="Century Schoolbook" w:hAnsi="Century Schoolbook" w:cs="Century Schoolbook" w:hint="default"/>
      <w:b/>
      <w:bCs/>
      <w:color w:val="000000"/>
      <w:sz w:val="16"/>
      <w:szCs w:val="16"/>
    </w:rPr>
  </w:style>
  <w:style w:type="paragraph" w:customStyle="1" w:styleId="Style23">
    <w:name w:val="Style23"/>
    <w:basedOn w:val="a"/>
    <w:uiPriority w:val="99"/>
    <w:rsid w:val="0020283D"/>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sid w:val="0020283D"/>
    <w:rPr>
      <w:rFonts w:ascii="Century Schoolbook" w:hAnsi="Century Schoolbook" w:cs="Century Schoolbook" w:hint="default"/>
      <w:b/>
      <w:bCs/>
      <w:color w:val="000000"/>
      <w:sz w:val="18"/>
      <w:szCs w:val="18"/>
    </w:rPr>
  </w:style>
  <w:style w:type="paragraph" w:customStyle="1" w:styleId="Style25">
    <w:name w:val="Style25"/>
    <w:basedOn w:val="a"/>
    <w:uiPriority w:val="99"/>
    <w:rsid w:val="0020283D"/>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20283D"/>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20283D"/>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20283D"/>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20283D"/>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20283D"/>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20283D"/>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20283D"/>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20283D"/>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202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20283D"/>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styleId="aff8">
    <w:name w:val="Placeholder Text"/>
    <w:basedOn w:val="a0"/>
    <w:uiPriority w:val="99"/>
    <w:semiHidden/>
    <w:rsid w:val="0020283D"/>
    <w:rPr>
      <w:color w:val="808080"/>
    </w:rPr>
  </w:style>
  <w:style w:type="character" w:styleId="aff9">
    <w:name w:val="annotation reference"/>
    <w:basedOn w:val="a0"/>
    <w:uiPriority w:val="99"/>
    <w:semiHidden/>
    <w:unhideWhenUsed/>
    <w:rsid w:val="0020283D"/>
    <w:rPr>
      <w:sz w:val="16"/>
      <w:szCs w:val="16"/>
    </w:rPr>
  </w:style>
  <w:style w:type="paragraph" w:styleId="affa">
    <w:name w:val="annotation text"/>
    <w:basedOn w:val="a"/>
    <w:link w:val="affb"/>
    <w:uiPriority w:val="99"/>
    <w:semiHidden/>
    <w:unhideWhenUsed/>
    <w:rsid w:val="0020283D"/>
    <w:pPr>
      <w:spacing w:after="200" w:line="240" w:lineRule="auto"/>
    </w:pPr>
    <w:rPr>
      <w:sz w:val="20"/>
      <w:szCs w:val="20"/>
    </w:rPr>
  </w:style>
  <w:style w:type="character" w:customStyle="1" w:styleId="affb">
    <w:name w:val="Текст примечания Знак"/>
    <w:basedOn w:val="a0"/>
    <w:link w:val="affa"/>
    <w:uiPriority w:val="99"/>
    <w:semiHidden/>
    <w:rsid w:val="0020283D"/>
    <w:rPr>
      <w:sz w:val="20"/>
      <w:szCs w:val="20"/>
    </w:rPr>
  </w:style>
  <w:style w:type="paragraph" w:styleId="affc">
    <w:name w:val="annotation subject"/>
    <w:basedOn w:val="affa"/>
    <w:next w:val="affa"/>
    <w:link w:val="affd"/>
    <w:uiPriority w:val="99"/>
    <w:semiHidden/>
    <w:unhideWhenUsed/>
    <w:rsid w:val="0020283D"/>
    <w:rPr>
      <w:b/>
      <w:bCs/>
    </w:rPr>
  </w:style>
  <w:style w:type="character" w:customStyle="1" w:styleId="affd">
    <w:name w:val="Тема примечания Знак"/>
    <w:basedOn w:val="affb"/>
    <w:link w:val="affc"/>
    <w:uiPriority w:val="99"/>
    <w:semiHidden/>
    <w:rsid w:val="0020283D"/>
    <w:rPr>
      <w:b/>
      <w:bCs/>
      <w:sz w:val="20"/>
      <w:szCs w:val="20"/>
    </w:rPr>
  </w:style>
  <w:style w:type="paragraph" w:styleId="affe">
    <w:name w:val="Revision"/>
    <w:hidden/>
    <w:uiPriority w:val="99"/>
    <w:semiHidden/>
    <w:rsid w:val="0020283D"/>
    <w:pPr>
      <w:spacing w:after="0" w:line="240" w:lineRule="auto"/>
    </w:pPr>
  </w:style>
  <w:style w:type="character" w:customStyle="1" w:styleId="610">
    <w:name w:val="Заголовок 6 Знак1"/>
    <w:basedOn w:val="a0"/>
    <w:uiPriority w:val="9"/>
    <w:semiHidden/>
    <w:rsid w:val="0020283D"/>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20283D"/>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20283D"/>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20283D"/>
    <w:rPr>
      <w:rFonts w:asciiTheme="majorHAnsi" w:eastAsiaTheme="majorEastAsia" w:hAnsiTheme="majorHAnsi" w:cstheme="majorBidi"/>
      <w:i/>
      <w:iCs/>
      <w:color w:val="272727" w:themeColor="text1" w:themeTint="D8"/>
      <w:sz w:val="21"/>
      <w:szCs w:val="21"/>
    </w:rPr>
  </w:style>
  <w:style w:type="paragraph" w:styleId="a8">
    <w:name w:val="footer"/>
    <w:basedOn w:val="a"/>
    <w:link w:val="1f1"/>
    <w:uiPriority w:val="99"/>
    <w:semiHidden/>
    <w:unhideWhenUsed/>
    <w:rsid w:val="0020283D"/>
    <w:pPr>
      <w:tabs>
        <w:tab w:val="center" w:pos="4677"/>
        <w:tab w:val="right" w:pos="9355"/>
      </w:tabs>
      <w:spacing w:after="0" w:line="240" w:lineRule="auto"/>
    </w:pPr>
  </w:style>
  <w:style w:type="character" w:customStyle="1" w:styleId="1f1">
    <w:name w:val="Нижний колонтитул Знак1"/>
    <w:basedOn w:val="a0"/>
    <w:link w:val="a8"/>
    <w:uiPriority w:val="99"/>
    <w:semiHidden/>
    <w:rsid w:val="0020283D"/>
  </w:style>
  <w:style w:type="paragraph" w:styleId="afc">
    <w:name w:val="Title"/>
    <w:basedOn w:val="a"/>
    <w:next w:val="a"/>
    <w:link w:val="afb"/>
    <w:uiPriority w:val="10"/>
    <w:qFormat/>
    <w:rsid w:val="0020283D"/>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2">
    <w:name w:val="Заголовок Знак1"/>
    <w:basedOn w:val="a0"/>
    <w:uiPriority w:val="10"/>
    <w:rsid w:val="0020283D"/>
    <w:rPr>
      <w:rFonts w:asciiTheme="majorHAnsi" w:eastAsiaTheme="majorEastAsia" w:hAnsiTheme="majorHAnsi" w:cstheme="majorBidi"/>
      <w:spacing w:val="-10"/>
      <w:kern w:val="28"/>
      <w:sz w:val="56"/>
      <w:szCs w:val="56"/>
    </w:rPr>
  </w:style>
  <w:style w:type="paragraph" w:styleId="afe">
    <w:name w:val="Subtitle"/>
    <w:basedOn w:val="a"/>
    <w:next w:val="a"/>
    <w:link w:val="afd"/>
    <w:qFormat/>
    <w:rsid w:val="0020283D"/>
    <w:pPr>
      <w:numPr>
        <w:ilvl w:val="1"/>
      </w:numPr>
    </w:pPr>
    <w:rPr>
      <w:rFonts w:ascii="Cambria" w:eastAsia="Times New Roman" w:hAnsi="Cambria" w:cs="Times New Roman"/>
      <w:sz w:val="24"/>
      <w:szCs w:val="24"/>
      <w:lang w:val="en-US" w:bidi="en-US"/>
    </w:rPr>
  </w:style>
  <w:style w:type="character" w:customStyle="1" w:styleId="1f3">
    <w:name w:val="Подзаголовок Знак1"/>
    <w:basedOn w:val="a0"/>
    <w:uiPriority w:val="11"/>
    <w:rsid w:val="0020283D"/>
    <w:rPr>
      <w:rFonts w:eastAsiaTheme="minorEastAsia"/>
      <w:color w:val="5A5A5A" w:themeColor="text1" w:themeTint="A5"/>
      <w:spacing w:val="15"/>
    </w:rPr>
  </w:style>
  <w:style w:type="paragraph" w:styleId="26">
    <w:name w:val="Quote"/>
    <w:basedOn w:val="a"/>
    <w:next w:val="a"/>
    <w:link w:val="25"/>
    <w:uiPriority w:val="29"/>
    <w:qFormat/>
    <w:rsid w:val="0020283D"/>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20283D"/>
    <w:rPr>
      <w:i/>
      <w:iCs/>
      <w:color w:val="404040" w:themeColor="text1" w:themeTint="BF"/>
    </w:rPr>
  </w:style>
  <w:style w:type="paragraph" w:styleId="aff0">
    <w:name w:val="Intense Quote"/>
    <w:basedOn w:val="a"/>
    <w:next w:val="a"/>
    <w:link w:val="aff"/>
    <w:uiPriority w:val="30"/>
    <w:qFormat/>
    <w:rsid w:val="0020283D"/>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20283D"/>
    <w:rPr>
      <w:i/>
      <w:iCs/>
      <w:color w:val="5B9BD5" w:themeColor="accent1"/>
    </w:rPr>
  </w:style>
  <w:style w:type="character" w:styleId="afff">
    <w:name w:val="Subtle Emphasis"/>
    <w:basedOn w:val="a0"/>
    <w:uiPriority w:val="19"/>
    <w:qFormat/>
    <w:rsid w:val="0020283D"/>
    <w:rPr>
      <w:i/>
      <w:iCs/>
      <w:color w:val="404040" w:themeColor="text1" w:themeTint="BF"/>
    </w:rPr>
  </w:style>
  <w:style w:type="character" w:styleId="afff0">
    <w:name w:val="Book Title"/>
    <w:basedOn w:val="a0"/>
    <w:uiPriority w:val="33"/>
    <w:qFormat/>
    <w:rsid w:val="0020283D"/>
    <w:rPr>
      <w:b/>
      <w:bCs/>
      <w:i/>
      <w:iCs/>
      <w:spacing w:val="5"/>
    </w:rPr>
  </w:style>
  <w:style w:type="character" w:styleId="afff1">
    <w:name w:val="FollowedHyperlink"/>
    <w:basedOn w:val="a0"/>
    <w:uiPriority w:val="99"/>
    <w:semiHidden/>
    <w:unhideWhenUsed/>
    <w:rsid w:val="0020283D"/>
    <w:rPr>
      <w:color w:val="954F72" w:themeColor="followedHyperlink"/>
      <w:u w:val="single"/>
    </w:rPr>
  </w:style>
  <w:style w:type="paragraph" w:styleId="32">
    <w:name w:val="Body Text 3"/>
    <w:basedOn w:val="a"/>
    <w:link w:val="311"/>
    <w:uiPriority w:val="99"/>
    <w:semiHidden/>
    <w:unhideWhenUsed/>
    <w:rsid w:val="0020283D"/>
    <w:pPr>
      <w:spacing w:after="120"/>
    </w:pPr>
    <w:rPr>
      <w:sz w:val="16"/>
      <w:szCs w:val="16"/>
    </w:rPr>
  </w:style>
  <w:style w:type="character" w:customStyle="1" w:styleId="311">
    <w:name w:val="Основной текст 3 Знак1"/>
    <w:basedOn w:val="a0"/>
    <w:link w:val="32"/>
    <w:uiPriority w:val="99"/>
    <w:semiHidden/>
    <w:rsid w:val="0020283D"/>
    <w:rPr>
      <w:sz w:val="16"/>
      <w:szCs w:val="16"/>
    </w:rPr>
  </w:style>
  <w:style w:type="paragraph" w:styleId="aff4">
    <w:name w:val="Document Map"/>
    <w:basedOn w:val="a"/>
    <w:link w:val="1f5"/>
    <w:uiPriority w:val="99"/>
    <w:semiHidden/>
    <w:unhideWhenUsed/>
    <w:rsid w:val="0020283D"/>
    <w:pPr>
      <w:spacing w:after="0" w:line="240" w:lineRule="auto"/>
    </w:pPr>
    <w:rPr>
      <w:rFonts w:ascii="Segoe UI" w:hAnsi="Segoe UI" w:cs="Segoe UI"/>
      <w:sz w:val="16"/>
      <w:szCs w:val="16"/>
    </w:rPr>
  </w:style>
  <w:style w:type="character" w:customStyle="1" w:styleId="1f5">
    <w:name w:val="Схема документа Знак1"/>
    <w:basedOn w:val="a0"/>
    <w:link w:val="aff4"/>
    <w:uiPriority w:val="99"/>
    <w:semiHidden/>
    <w:rsid w:val="0020283D"/>
    <w:rPr>
      <w:rFonts w:ascii="Segoe UI" w:hAnsi="Segoe UI" w:cs="Segoe U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34</Pages>
  <Words>8802</Words>
  <Characters>50176</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марина</cp:lastModifiedBy>
  <cp:revision>3</cp:revision>
  <cp:lastPrinted>2019-03-16T03:35:00Z</cp:lastPrinted>
  <dcterms:created xsi:type="dcterms:W3CDTF">2019-03-15T04:21:00Z</dcterms:created>
  <dcterms:modified xsi:type="dcterms:W3CDTF">2019-03-16T03:35:00Z</dcterms:modified>
</cp:coreProperties>
</file>