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61A1A" w14:textId="77777777" w:rsidR="006D6585" w:rsidRPr="0019738F" w:rsidRDefault="006D6585" w:rsidP="006D6585">
      <w:pPr>
        <w:jc w:val="center"/>
        <w:rPr>
          <w:sz w:val="24"/>
          <w:szCs w:val="28"/>
        </w:rPr>
      </w:pPr>
      <w:r w:rsidRPr="0019738F">
        <w:rPr>
          <w:sz w:val="24"/>
          <w:szCs w:val="28"/>
        </w:rPr>
        <w:t>МИНИСТЕРСТВО ОБРАЗОВАНИЯ И НАУКИ ХАБАРОВСКОГО КРАЯ</w:t>
      </w:r>
    </w:p>
    <w:p w14:paraId="7E2425BE" w14:textId="77777777" w:rsidR="006D6585" w:rsidRPr="0019738F" w:rsidRDefault="006D6585" w:rsidP="006D6585">
      <w:pPr>
        <w:jc w:val="center"/>
        <w:rPr>
          <w:sz w:val="24"/>
          <w:szCs w:val="28"/>
        </w:rPr>
      </w:pPr>
      <w:r w:rsidRPr="0019738F">
        <w:rPr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4BC8E31B" w14:textId="77777777" w:rsidR="006D6585" w:rsidRPr="0019738F" w:rsidRDefault="006D6585" w:rsidP="006D6585">
      <w:pPr>
        <w:jc w:val="center"/>
        <w:rPr>
          <w:sz w:val="24"/>
          <w:szCs w:val="28"/>
        </w:rPr>
      </w:pPr>
      <w:r w:rsidRPr="0019738F">
        <w:rPr>
          <w:sz w:val="24"/>
          <w:szCs w:val="28"/>
        </w:rPr>
        <w:t>А.С. ПАНОВА»</w:t>
      </w:r>
    </w:p>
    <w:p w14:paraId="74BD7106" w14:textId="77777777" w:rsidR="006D6585" w:rsidRPr="0019738F" w:rsidRDefault="006D6585" w:rsidP="006D6585">
      <w:pPr>
        <w:jc w:val="center"/>
        <w:rPr>
          <w:sz w:val="28"/>
          <w:szCs w:val="28"/>
        </w:rPr>
      </w:pPr>
    </w:p>
    <w:p w14:paraId="22A5FACD" w14:textId="77777777" w:rsidR="006D6585" w:rsidRPr="0019738F" w:rsidRDefault="006D6585" w:rsidP="006D6585">
      <w:pPr>
        <w:jc w:val="center"/>
        <w:rPr>
          <w:sz w:val="28"/>
          <w:szCs w:val="28"/>
        </w:rPr>
      </w:pPr>
    </w:p>
    <w:p w14:paraId="54935B9E" w14:textId="77777777" w:rsidR="006D6585" w:rsidRPr="0019738F" w:rsidRDefault="006D6585" w:rsidP="006D6585">
      <w:pPr>
        <w:jc w:val="center"/>
        <w:rPr>
          <w:b/>
          <w:sz w:val="28"/>
          <w:szCs w:val="28"/>
        </w:rPr>
      </w:pPr>
    </w:p>
    <w:p w14:paraId="342EB1BD" w14:textId="77777777" w:rsidR="006D6585" w:rsidRPr="0019738F" w:rsidRDefault="006D6585" w:rsidP="006D6585">
      <w:pPr>
        <w:rPr>
          <w:b/>
          <w:sz w:val="28"/>
          <w:szCs w:val="28"/>
        </w:rPr>
      </w:pPr>
    </w:p>
    <w:p w14:paraId="7E65645E" w14:textId="77777777" w:rsidR="006D6585" w:rsidRPr="0019738F" w:rsidRDefault="006D6585" w:rsidP="006D6585">
      <w:pPr>
        <w:rPr>
          <w:b/>
          <w:sz w:val="28"/>
          <w:szCs w:val="28"/>
        </w:rPr>
      </w:pPr>
    </w:p>
    <w:p w14:paraId="12C859A5" w14:textId="77777777" w:rsidR="006D6585" w:rsidRPr="0019738F" w:rsidRDefault="006D6585" w:rsidP="006D6585">
      <w:pPr>
        <w:rPr>
          <w:b/>
          <w:sz w:val="28"/>
          <w:szCs w:val="28"/>
        </w:rPr>
      </w:pPr>
    </w:p>
    <w:p w14:paraId="2B23CD35" w14:textId="77777777" w:rsidR="006D6585" w:rsidRPr="0019738F" w:rsidRDefault="006D6585" w:rsidP="006D6585">
      <w:pPr>
        <w:jc w:val="center"/>
        <w:rPr>
          <w:b/>
          <w:sz w:val="28"/>
          <w:szCs w:val="28"/>
        </w:rPr>
      </w:pPr>
    </w:p>
    <w:p w14:paraId="178441EC" w14:textId="77777777" w:rsidR="006D6585" w:rsidRPr="0019738F" w:rsidRDefault="006D6585" w:rsidP="006D6585">
      <w:pPr>
        <w:jc w:val="center"/>
        <w:rPr>
          <w:b/>
          <w:sz w:val="24"/>
          <w:szCs w:val="28"/>
        </w:rPr>
      </w:pPr>
      <w:r w:rsidRPr="0019738F">
        <w:rPr>
          <w:b/>
          <w:sz w:val="24"/>
          <w:szCs w:val="28"/>
        </w:rPr>
        <w:t>ПРОГРАММА ДИСЦИПЛИНЫ</w:t>
      </w:r>
    </w:p>
    <w:p w14:paraId="47E1C224" w14:textId="77777777" w:rsidR="006D6585" w:rsidRPr="0019738F" w:rsidRDefault="006D6585" w:rsidP="006D6585">
      <w:pPr>
        <w:jc w:val="center"/>
        <w:rPr>
          <w:b/>
          <w:sz w:val="24"/>
          <w:szCs w:val="28"/>
        </w:rPr>
      </w:pPr>
    </w:p>
    <w:p w14:paraId="3AE1BCE4" w14:textId="77777777" w:rsidR="006D6585" w:rsidRDefault="006D6585" w:rsidP="006D6585">
      <w:pPr>
        <w:jc w:val="center"/>
        <w:rPr>
          <w:b/>
          <w:sz w:val="28"/>
          <w:szCs w:val="28"/>
        </w:rPr>
      </w:pPr>
    </w:p>
    <w:p w14:paraId="01183A31" w14:textId="77777777" w:rsidR="006D6585" w:rsidRPr="0019738F" w:rsidRDefault="006D6585" w:rsidP="006D6585">
      <w:pPr>
        <w:jc w:val="center"/>
        <w:rPr>
          <w:b/>
          <w:sz w:val="28"/>
          <w:szCs w:val="28"/>
        </w:rPr>
      </w:pPr>
      <w:r w:rsidRPr="0019738F">
        <w:rPr>
          <w:b/>
          <w:sz w:val="28"/>
          <w:szCs w:val="28"/>
        </w:rPr>
        <w:t>ЕН.0</w:t>
      </w:r>
      <w:r>
        <w:rPr>
          <w:b/>
          <w:sz w:val="28"/>
          <w:szCs w:val="28"/>
        </w:rPr>
        <w:t>1</w:t>
      </w:r>
      <w:r w:rsidRPr="001973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МАТЕМАТИКА</w:t>
      </w:r>
    </w:p>
    <w:p w14:paraId="197D2898" w14:textId="77777777" w:rsidR="006D6585" w:rsidRPr="0019738F" w:rsidRDefault="006D6585" w:rsidP="006D6585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 xml:space="preserve">основная образовательная программа </w:t>
      </w:r>
    </w:p>
    <w:p w14:paraId="718B0AEF" w14:textId="77777777" w:rsidR="006D6585" w:rsidRPr="0019738F" w:rsidRDefault="006D6585" w:rsidP="006D6585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 xml:space="preserve">среднего профессионального образования </w:t>
      </w:r>
    </w:p>
    <w:p w14:paraId="7E2F759C" w14:textId="77777777" w:rsidR="006D6585" w:rsidRPr="0019738F" w:rsidRDefault="006D6585" w:rsidP="006D6585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программы подготовки специалистов среднего звена</w:t>
      </w:r>
    </w:p>
    <w:p w14:paraId="7DBFD0C9" w14:textId="77777777" w:rsidR="006D6585" w:rsidRPr="0019738F" w:rsidRDefault="006D6585" w:rsidP="006D6585">
      <w:pPr>
        <w:ind w:firstLine="426"/>
        <w:jc w:val="center"/>
        <w:rPr>
          <w:rFonts w:eastAsia="Calibri"/>
          <w:sz w:val="28"/>
          <w:szCs w:val="28"/>
        </w:rPr>
      </w:pPr>
    </w:p>
    <w:p w14:paraId="42B9BD9C" w14:textId="77777777" w:rsidR="006D6585" w:rsidRPr="0019738F" w:rsidRDefault="006D6585" w:rsidP="006D6585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по специальности</w:t>
      </w:r>
    </w:p>
    <w:p w14:paraId="6AABD69F" w14:textId="77777777" w:rsidR="006D6585" w:rsidRPr="0019738F" w:rsidRDefault="006D6585" w:rsidP="006D6585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 xml:space="preserve">23.02.06 Техническая эксплуатация подвижного состава </w:t>
      </w:r>
    </w:p>
    <w:p w14:paraId="5D558081" w14:textId="77777777" w:rsidR="006D6585" w:rsidRPr="0019738F" w:rsidRDefault="006D6585" w:rsidP="006D6585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железных дорог (локомотивы)</w:t>
      </w:r>
    </w:p>
    <w:p w14:paraId="342FC089" w14:textId="77777777" w:rsidR="006D6585" w:rsidRPr="0019738F" w:rsidRDefault="006D6585" w:rsidP="006D6585">
      <w:pPr>
        <w:ind w:firstLine="426"/>
        <w:jc w:val="center"/>
        <w:rPr>
          <w:rFonts w:eastAsia="Calibri"/>
          <w:sz w:val="28"/>
          <w:szCs w:val="28"/>
        </w:rPr>
      </w:pPr>
    </w:p>
    <w:p w14:paraId="26FA2249" w14:textId="77777777" w:rsidR="006D6585" w:rsidRPr="0019738F" w:rsidRDefault="006D6585" w:rsidP="006D6585">
      <w:pPr>
        <w:ind w:firstLine="426"/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Технический профиль</w:t>
      </w:r>
    </w:p>
    <w:p w14:paraId="65020E2E" w14:textId="77777777" w:rsidR="006D6585" w:rsidRPr="0019738F" w:rsidRDefault="006D6585" w:rsidP="006D6585">
      <w:pPr>
        <w:ind w:firstLine="426"/>
        <w:jc w:val="center"/>
        <w:rPr>
          <w:rFonts w:eastAsia="Calibri"/>
          <w:sz w:val="28"/>
          <w:szCs w:val="28"/>
        </w:rPr>
      </w:pPr>
    </w:p>
    <w:p w14:paraId="1AE6D560" w14:textId="77777777" w:rsidR="006D6585" w:rsidRPr="0019738F" w:rsidRDefault="006D6585" w:rsidP="006D6585">
      <w:pPr>
        <w:jc w:val="center"/>
        <w:rPr>
          <w:sz w:val="28"/>
          <w:szCs w:val="28"/>
        </w:rPr>
      </w:pPr>
    </w:p>
    <w:p w14:paraId="24949579" w14:textId="77777777" w:rsidR="006D6585" w:rsidRPr="0019738F" w:rsidRDefault="006D6585" w:rsidP="006D6585">
      <w:pPr>
        <w:jc w:val="center"/>
        <w:rPr>
          <w:sz w:val="28"/>
          <w:szCs w:val="28"/>
        </w:rPr>
      </w:pPr>
    </w:p>
    <w:p w14:paraId="73371560" w14:textId="77777777" w:rsidR="006D6585" w:rsidRPr="0019738F" w:rsidRDefault="006D6585" w:rsidP="006D6585">
      <w:pPr>
        <w:rPr>
          <w:sz w:val="28"/>
          <w:szCs w:val="28"/>
        </w:rPr>
      </w:pPr>
    </w:p>
    <w:p w14:paraId="233BFC96" w14:textId="77777777" w:rsidR="006D6585" w:rsidRPr="0019738F" w:rsidRDefault="006D6585" w:rsidP="006D6585">
      <w:pPr>
        <w:rPr>
          <w:sz w:val="28"/>
          <w:szCs w:val="28"/>
        </w:rPr>
      </w:pPr>
    </w:p>
    <w:p w14:paraId="4F55D1F2" w14:textId="77777777" w:rsidR="006D6585" w:rsidRPr="0019738F" w:rsidRDefault="006D6585" w:rsidP="006D6585">
      <w:pPr>
        <w:rPr>
          <w:sz w:val="28"/>
          <w:szCs w:val="28"/>
        </w:rPr>
      </w:pPr>
    </w:p>
    <w:p w14:paraId="2A640762" w14:textId="77777777" w:rsidR="006D6585" w:rsidRPr="0019738F" w:rsidRDefault="006D6585" w:rsidP="006D6585">
      <w:pPr>
        <w:rPr>
          <w:sz w:val="28"/>
          <w:szCs w:val="28"/>
        </w:rPr>
      </w:pPr>
    </w:p>
    <w:p w14:paraId="5A7C059A" w14:textId="77777777" w:rsidR="006D6585" w:rsidRPr="0019738F" w:rsidRDefault="006D6585" w:rsidP="006D6585">
      <w:pPr>
        <w:rPr>
          <w:sz w:val="28"/>
          <w:szCs w:val="28"/>
        </w:rPr>
      </w:pPr>
    </w:p>
    <w:p w14:paraId="62EFDE54" w14:textId="77777777" w:rsidR="006D6585" w:rsidRPr="0019738F" w:rsidRDefault="006D6585" w:rsidP="006D6585">
      <w:pPr>
        <w:rPr>
          <w:sz w:val="28"/>
          <w:szCs w:val="28"/>
        </w:rPr>
      </w:pPr>
    </w:p>
    <w:p w14:paraId="2731203F" w14:textId="77777777" w:rsidR="006D6585" w:rsidRPr="0019738F" w:rsidRDefault="006D6585" w:rsidP="006D6585">
      <w:pPr>
        <w:rPr>
          <w:sz w:val="28"/>
          <w:szCs w:val="28"/>
        </w:rPr>
      </w:pPr>
    </w:p>
    <w:p w14:paraId="22AEE1A9" w14:textId="77777777" w:rsidR="006D6585" w:rsidRPr="0019738F" w:rsidRDefault="006D6585" w:rsidP="006D6585">
      <w:pPr>
        <w:rPr>
          <w:sz w:val="28"/>
          <w:szCs w:val="28"/>
        </w:rPr>
      </w:pPr>
    </w:p>
    <w:p w14:paraId="2A13E2E4" w14:textId="77777777" w:rsidR="006D6585" w:rsidRPr="0019738F" w:rsidRDefault="006D6585" w:rsidP="006D6585">
      <w:pPr>
        <w:rPr>
          <w:sz w:val="28"/>
          <w:szCs w:val="28"/>
        </w:rPr>
      </w:pPr>
    </w:p>
    <w:p w14:paraId="57F41E24" w14:textId="77777777" w:rsidR="006D6585" w:rsidRPr="0019738F" w:rsidRDefault="006D6585" w:rsidP="006D6585">
      <w:pPr>
        <w:rPr>
          <w:sz w:val="28"/>
          <w:szCs w:val="28"/>
        </w:rPr>
      </w:pPr>
    </w:p>
    <w:p w14:paraId="4B3538B3" w14:textId="77777777" w:rsidR="006D6585" w:rsidRPr="0019738F" w:rsidRDefault="006D6585" w:rsidP="006D6585">
      <w:pPr>
        <w:rPr>
          <w:sz w:val="28"/>
          <w:szCs w:val="28"/>
        </w:rPr>
      </w:pPr>
    </w:p>
    <w:p w14:paraId="53CCFAE6" w14:textId="77777777" w:rsidR="006D6585" w:rsidRPr="0019738F" w:rsidRDefault="006D6585" w:rsidP="006D6585">
      <w:pPr>
        <w:rPr>
          <w:sz w:val="28"/>
          <w:szCs w:val="28"/>
        </w:rPr>
      </w:pPr>
    </w:p>
    <w:p w14:paraId="79C23B84" w14:textId="77777777" w:rsidR="006D6585" w:rsidRPr="0019738F" w:rsidRDefault="006D6585" w:rsidP="006D6585">
      <w:pPr>
        <w:rPr>
          <w:sz w:val="28"/>
          <w:szCs w:val="28"/>
        </w:rPr>
      </w:pPr>
    </w:p>
    <w:p w14:paraId="2B7241B9" w14:textId="77777777" w:rsidR="006D6585" w:rsidRPr="0019738F" w:rsidRDefault="006D6585" w:rsidP="006D6585">
      <w:pPr>
        <w:rPr>
          <w:sz w:val="28"/>
          <w:szCs w:val="28"/>
        </w:rPr>
      </w:pPr>
    </w:p>
    <w:p w14:paraId="595018F8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sz w:val="28"/>
          <w:szCs w:val="28"/>
        </w:rPr>
        <w:t xml:space="preserve">                                                     </w:t>
      </w:r>
    </w:p>
    <w:p w14:paraId="70DAB5DC" w14:textId="77777777" w:rsidR="006D6585" w:rsidRPr="0019738F" w:rsidRDefault="006D6585" w:rsidP="006D6585">
      <w:pPr>
        <w:jc w:val="center"/>
        <w:rPr>
          <w:rFonts w:eastAsia="Calibri"/>
          <w:sz w:val="28"/>
          <w:szCs w:val="28"/>
        </w:rPr>
      </w:pPr>
    </w:p>
    <w:p w14:paraId="117FBBFA" w14:textId="77777777" w:rsidR="006D6585" w:rsidRPr="0019738F" w:rsidRDefault="006D6585" w:rsidP="006D6585">
      <w:pPr>
        <w:jc w:val="center"/>
        <w:rPr>
          <w:rFonts w:eastAsia="Calibri"/>
          <w:sz w:val="28"/>
          <w:szCs w:val="28"/>
        </w:rPr>
      </w:pPr>
    </w:p>
    <w:p w14:paraId="6C5B0D74" w14:textId="77777777" w:rsidR="006D6585" w:rsidRPr="0019738F" w:rsidRDefault="006D6585" w:rsidP="006D6585">
      <w:pPr>
        <w:jc w:val="center"/>
        <w:rPr>
          <w:rFonts w:eastAsia="Calibri"/>
          <w:sz w:val="28"/>
          <w:szCs w:val="28"/>
        </w:rPr>
      </w:pPr>
    </w:p>
    <w:p w14:paraId="7C201EB6" w14:textId="77777777" w:rsidR="006D6585" w:rsidRPr="0019738F" w:rsidRDefault="006D6585" w:rsidP="006D6585">
      <w:pPr>
        <w:jc w:val="center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Хабаровск, 2019</w:t>
      </w:r>
    </w:p>
    <w:p w14:paraId="77472AD1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lastRenderedPageBreak/>
        <w:t>Программа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дорог, утвержденного приказом Министерства образовании и науки РФ от 22 апреля 2014 года № 338 (базовая подготовка).</w:t>
      </w:r>
    </w:p>
    <w:p w14:paraId="00429A20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161F7D64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Организация-разработчик: КГБ ПОУ ХТТТ</w:t>
      </w:r>
    </w:p>
    <w:p w14:paraId="511A2EE9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748670B9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649F5195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Разработчики:</w:t>
      </w:r>
    </w:p>
    <w:p w14:paraId="4F099C04" w14:textId="77777777" w:rsidR="006D6585" w:rsidRPr="0019738F" w:rsidRDefault="006D6585" w:rsidP="006D6585">
      <w:pPr>
        <w:ind w:firstLine="426"/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ab/>
        <w:t xml:space="preserve">Преподаватель ____________________ </w:t>
      </w:r>
      <w:r>
        <w:rPr>
          <w:rFonts w:eastAsia="Calibri"/>
          <w:sz w:val="28"/>
          <w:szCs w:val="28"/>
        </w:rPr>
        <w:t>В.А. Пустовалова</w:t>
      </w:r>
      <w:r w:rsidRPr="0019738F">
        <w:rPr>
          <w:rFonts w:eastAsia="Calibri"/>
          <w:sz w:val="28"/>
          <w:szCs w:val="28"/>
        </w:rPr>
        <w:t xml:space="preserve"> </w:t>
      </w:r>
    </w:p>
    <w:p w14:paraId="3EB32BF5" w14:textId="77777777" w:rsidR="006D6585" w:rsidRPr="0019738F" w:rsidRDefault="006D6585" w:rsidP="006D6585">
      <w:pPr>
        <w:ind w:firstLine="426"/>
        <w:rPr>
          <w:sz w:val="28"/>
          <w:szCs w:val="28"/>
          <w:vertAlign w:val="superscript"/>
        </w:rPr>
      </w:pPr>
      <w:r w:rsidRPr="0019738F">
        <w:rPr>
          <w:sz w:val="28"/>
          <w:szCs w:val="28"/>
          <w:vertAlign w:val="superscript"/>
        </w:rPr>
        <w:t xml:space="preserve">                                                                   (подпись)</w:t>
      </w:r>
    </w:p>
    <w:p w14:paraId="7AAA1C0F" w14:textId="77777777" w:rsidR="006D6585" w:rsidRPr="0019738F" w:rsidRDefault="006D6585" w:rsidP="006D6585">
      <w:pPr>
        <w:ind w:firstLine="708"/>
        <w:rPr>
          <w:sz w:val="28"/>
          <w:szCs w:val="28"/>
          <w:vertAlign w:val="superscript"/>
        </w:rPr>
      </w:pPr>
      <w:r w:rsidRPr="0019738F">
        <w:rPr>
          <w:rFonts w:eastAsia="Calibri"/>
          <w:sz w:val="28"/>
          <w:szCs w:val="28"/>
        </w:rPr>
        <w:t xml:space="preserve">Преподаватель ____________________ </w:t>
      </w:r>
      <w:proofErr w:type="spellStart"/>
      <w:r>
        <w:rPr>
          <w:rFonts w:eastAsia="Calibri"/>
          <w:sz w:val="28"/>
          <w:szCs w:val="28"/>
        </w:rPr>
        <w:t>Н.В.Максименко</w:t>
      </w:r>
      <w:proofErr w:type="spellEnd"/>
    </w:p>
    <w:p w14:paraId="6B036548" w14:textId="77777777" w:rsidR="006D6585" w:rsidRPr="0019738F" w:rsidRDefault="006D6585" w:rsidP="006D6585">
      <w:pPr>
        <w:ind w:firstLine="426"/>
        <w:rPr>
          <w:sz w:val="28"/>
          <w:szCs w:val="28"/>
          <w:vertAlign w:val="superscript"/>
        </w:rPr>
      </w:pPr>
      <w:r w:rsidRPr="0019738F">
        <w:rPr>
          <w:sz w:val="28"/>
          <w:szCs w:val="28"/>
          <w:vertAlign w:val="superscript"/>
        </w:rPr>
        <w:t xml:space="preserve">                                                                (подпись)</w:t>
      </w:r>
    </w:p>
    <w:p w14:paraId="7C51627B" w14:textId="77777777" w:rsidR="006D6585" w:rsidRPr="0019738F" w:rsidRDefault="006D6585" w:rsidP="006D6585">
      <w:pPr>
        <w:ind w:firstLine="426"/>
        <w:rPr>
          <w:rFonts w:eastAsia="Calibri"/>
          <w:sz w:val="28"/>
          <w:szCs w:val="28"/>
        </w:rPr>
      </w:pPr>
    </w:p>
    <w:p w14:paraId="593BF51B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6C36E05A" w14:textId="77777777" w:rsidR="006D6585" w:rsidRPr="0019738F" w:rsidRDefault="006D6585" w:rsidP="006D6585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19738F">
        <w:rPr>
          <w:sz w:val="28"/>
          <w:szCs w:val="28"/>
        </w:rPr>
        <w:t xml:space="preserve">Программа </w:t>
      </w:r>
      <w:r w:rsidRPr="006D6585">
        <w:rPr>
          <w:sz w:val="28"/>
          <w:szCs w:val="28"/>
        </w:rPr>
        <w:t>ЕН.01 Математика</w:t>
      </w:r>
      <w:r w:rsidRPr="0019738F">
        <w:rPr>
          <w:sz w:val="28"/>
          <w:szCs w:val="28"/>
        </w:rPr>
        <w:t xml:space="preserve"> утверждена на заседании предметно-цикловой комиссии математического и естественнонаучного цикла </w:t>
      </w:r>
    </w:p>
    <w:p w14:paraId="1049CAD8" w14:textId="77777777" w:rsidR="006D6585" w:rsidRPr="0019738F" w:rsidRDefault="006D6585" w:rsidP="006D6585">
      <w:pPr>
        <w:ind w:firstLine="708"/>
        <w:rPr>
          <w:sz w:val="28"/>
          <w:szCs w:val="28"/>
        </w:rPr>
      </w:pPr>
      <w:r w:rsidRPr="0019738F">
        <w:rPr>
          <w:sz w:val="28"/>
          <w:szCs w:val="28"/>
        </w:rPr>
        <w:t>Протокол № __ от «____» ____________ 2019 г.</w:t>
      </w:r>
    </w:p>
    <w:p w14:paraId="79F7748A" w14:textId="77777777" w:rsidR="006D6585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ab/>
      </w:r>
    </w:p>
    <w:p w14:paraId="253EDB8E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 xml:space="preserve">Председатель ПЦК_________ </w:t>
      </w:r>
      <w:r>
        <w:rPr>
          <w:rFonts w:eastAsia="Calibri"/>
          <w:sz w:val="28"/>
          <w:szCs w:val="28"/>
        </w:rPr>
        <w:t>В.А. Пустовалова</w:t>
      </w:r>
    </w:p>
    <w:p w14:paraId="77798F27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0D75D0B2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7BD3E426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Согласовано:</w:t>
      </w:r>
    </w:p>
    <w:p w14:paraId="0AE47B72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Президентом Совета самоуправления обучающихся КГБ ПОУ ХТТТ</w:t>
      </w:r>
    </w:p>
    <w:p w14:paraId="7A607EC8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_________ Я.В. Клименко</w:t>
      </w:r>
    </w:p>
    <w:p w14:paraId="62ECAB9A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2C8010FB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48184573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Согласовано:</w:t>
      </w:r>
    </w:p>
    <w:p w14:paraId="662D2591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ab/>
        <w:t xml:space="preserve">Методистом КГБ ПОУ ХТТТ _______ О.Н. </w:t>
      </w:r>
      <w:proofErr w:type="spellStart"/>
      <w:r w:rsidRPr="0019738F">
        <w:rPr>
          <w:rFonts w:eastAsia="Calibri"/>
          <w:sz w:val="28"/>
          <w:szCs w:val="28"/>
        </w:rPr>
        <w:t>Заплавная</w:t>
      </w:r>
      <w:proofErr w:type="spellEnd"/>
    </w:p>
    <w:p w14:paraId="6D070EE1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42D2BA76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294809ED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>Согласовано:</w:t>
      </w:r>
    </w:p>
    <w:p w14:paraId="4BB18065" w14:textId="77777777" w:rsidR="006D6585" w:rsidRPr="0019738F" w:rsidRDefault="006D6585" w:rsidP="006D6585">
      <w:pPr>
        <w:rPr>
          <w:rFonts w:eastAsia="Calibri"/>
          <w:sz w:val="28"/>
          <w:szCs w:val="28"/>
        </w:rPr>
      </w:pPr>
      <w:r w:rsidRPr="0019738F">
        <w:rPr>
          <w:rFonts w:eastAsia="Calibri"/>
          <w:sz w:val="28"/>
          <w:szCs w:val="28"/>
        </w:rPr>
        <w:t xml:space="preserve">и. о. </w:t>
      </w:r>
      <w:proofErr w:type="spellStart"/>
      <w:proofErr w:type="gramStart"/>
      <w:r w:rsidRPr="0019738F">
        <w:rPr>
          <w:rFonts w:eastAsia="Calibri"/>
          <w:sz w:val="28"/>
          <w:szCs w:val="28"/>
        </w:rPr>
        <w:t>зам.директора</w:t>
      </w:r>
      <w:proofErr w:type="spellEnd"/>
      <w:proofErr w:type="gramEnd"/>
      <w:r w:rsidRPr="0019738F">
        <w:rPr>
          <w:rFonts w:eastAsia="Calibri"/>
          <w:sz w:val="28"/>
          <w:szCs w:val="28"/>
        </w:rPr>
        <w:t xml:space="preserve"> по УПР КГБ ПОУ ХТТТ _______ Т.О. Оспищева</w:t>
      </w:r>
    </w:p>
    <w:p w14:paraId="73977E7A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15DBFBB8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33547CD0" w14:textId="77777777" w:rsidR="006D6585" w:rsidRPr="0019738F" w:rsidRDefault="006D6585" w:rsidP="006D6585">
      <w:pPr>
        <w:rPr>
          <w:rFonts w:eastAsia="Calibri"/>
          <w:sz w:val="28"/>
          <w:szCs w:val="28"/>
        </w:rPr>
      </w:pPr>
    </w:p>
    <w:p w14:paraId="4B450F87" w14:textId="77777777" w:rsidR="006D6585" w:rsidRPr="0019738F" w:rsidRDefault="006D6585" w:rsidP="006D6585">
      <w:pPr>
        <w:rPr>
          <w:sz w:val="28"/>
          <w:szCs w:val="28"/>
        </w:rPr>
      </w:pPr>
    </w:p>
    <w:p w14:paraId="33719153" w14:textId="77777777" w:rsidR="006D6585" w:rsidRPr="0019738F" w:rsidRDefault="006D6585" w:rsidP="006D6585">
      <w:pPr>
        <w:rPr>
          <w:sz w:val="28"/>
          <w:szCs w:val="28"/>
        </w:rPr>
      </w:pPr>
    </w:p>
    <w:p w14:paraId="26E0EA7B" w14:textId="77777777" w:rsidR="006D6585" w:rsidRPr="0019738F" w:rsidRDefault="006D6585" w:rsidP="006D6585">
      <w:pPr>
        <w:ind w:firstLine="567"/>
        <w:rPr>
          <w:sz w:val="28"/>
          <w:szCs w:val="28"/>
        </w:rPr>
      </w:pPr>
    </w:p>
    <w:p w14:paraId="1D90358C" w14:textId="77777777" w:rsidR="006D6585" w:rsidRPr="0019738F" w:rsidRDefault="006D6585" w:rsidP="006D6585">
      <w:pPr>
        <w:ind w:firstLine="426"/>
        <w:rPr>
          <w:rFonts w:eastAsia="Calibri"/>
          <w:sz w:val="28"/>
          <w:szCs w:val="28"/>
        </w:rPr>
      </w:pPr>
    </w:p>
    <w:p w14:paraId="4062EC90" w14:textId="77777777" w:rsidR="006D6585" w:rsidRPr="0019738F" w:rsidRDefault="006D6585" w:rsidP="006D6585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14:paraId="2E1A2CB3" w14:textId="77777777" w:rsidR="006D6585" w:rsidRPr="0019738F" w:rsidRDefault="006D6585" w:rsidP="006D6585">
      <w:pPr>
        <w:ind w:firstLine="426"/>
        <w:rPr>
          <w:rFonts w:eastAsia="Calibri"/>
          <w:sz w:val="28"/>
          <w:szCs w:val="28"/>
        </w:rPr>
      </w:pPr>
    </w:p>
    <w:p w14:paraId="3D31A771" w14:textId="77777777" w:rsidR="006D6585" w:rsidRPr="0019738F" w:rsidRDefault="006D6585" w:rsidP="006D6585">
      <w:pPr>
        <w:ind w:firstLine="426"/>
        <w:rPr>
          <w:rFonts w:eastAsia="Calibri"/>
          <w:sz w:val="28"/>
          <w:szCs w:val="28"/>
        </w:rPr>
      </w:pPr>
    </w:p>
    <w:p w14:paraId="34F180C7" w14:textId="77777777" w:rsidR="006D6585" w:rsidRDefault="006D6585" w:rsidP="006D6585">
      <w:pPr>
        <w:jc w:val="center"/>
        <w:rPr>
          <w:b/>
          <w:sz w:val="24"/>
        </w:rPr>
      </w:pPr>
    </w:p>
    <w:p w14:paraId="2FE62D42" w14:textId="77777777" w:rsidR="006D6585" w:rsidRDefault="006D6585" w:rsidP="006D6585">
      <w:pPr>
        <w:jc w:val="center"/>
        <w:rPr>
          <w:b/>
          <w:sz w:val="24"/>
        </w:rPr>
      </w:pPr>
    </w:p>
    <w:p w14:paraId="2C630416" w14:textId="77777777" w:rsidR="006D6585" w:rsidRDefault="006D6585" w:rsidP="006D6585">
      <w:pPr>
        <w:jc w:val="center"/>
        <w:rPr>
          <w:b/>
          <w:sz w:val="24"/>
        </w:rPr>
      </w:pPr>
    </w:p>
    <w:p w14:paraId="6DA081ED" w14:textId="77777777" w:rsidR="006D6585" w:rsidRDefault="006D6585" w:rsidP="006D6585">
      <w:pPr>
        <w:jc w:val="center"/>
        <w:rPr>
          <w:b/>
          <w:sz w:val="24"/>
        </w:rPr>
      </w:pPr>
      <w:r w:rsidRPr="0019738F">
        <w:rPr>
          <w:b/>
          <w:sz w:val="24"/>
        </w:rPr>
        <w:lastRenderedPageBreak/>
        <w:t>СОДЕРЖАНИЕ</w:t>
      </w:r>
    </w:p>
    <w:p w14:paraId="41A55B4E" w14:textId="77777777" w:rsidR="006D6585" w:rsidRDefault="006D6585" w:rsidP="006D6585">
      <w:pPr>
        <w:jc w:val="center"/>
        <w:rPr>
          <w:b/>
          <w:sz w:val="24"/>
        </w:rPr>
      </w:pPr>
    </w:p>
    <w:p w14:paraId="7FACA310" w14:textId="77777777" w:rsidR="006D6585" w:rsidRDefault="006D6585" w:rsidP="006D6585">
      <w:pPr>
        <w:jc w:val="center"/>
        <w:rPr>
          <w:b/>
          <w:sz w:val="24"/>
        </w:rPr>
      </w:pPr>
    </w:p>
    <w:tbl>
      <w:tblPr>
        <w:tblStyle w:val="a5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867"/>
      </w:tblGrid>
      <w:tr w:rsidR="006D6585" w:rsidRPr="002B1721" w14:paraId="3BAD7BFC" w14:textId="77777777" w:rsidTr="006D6585">
        <w:tc>
          <w:tcPr>
            <w:tcW w:w="4544" w:type="pct"/>
          </w:tcPr>
          <w:p w14:paraId="1CF893F3" w14:textId="77777777" w:rsidR="006D6585" w:rsidRPr="002B1721" w:rsidRDefault="006D6585" w:rsidP="006D6585">
            <w:pPr>
              <w:numPr>
                <w:ilvl w:val="0"/>
                <w:numId w:val="37"/>
              </w:numPr>
              <w:tabs>
                <w:tab w:val="clear" w:pos="644"/>
                <w:tab w:val="num" w:pos="284"/>
              </w:tabs>
              <w:ind w:left="0" w:firstLine="0"/>
              <w:jc w:val="left"/>
              <w:rPr>
                <w:sz w:val="28"/>
              </w:rPr>
            </w:pPr>
            <w:r w:rsidRPr="002B1721">
              <w:rPr>
                <w:sz w:val="28"/>
              </w:rPr>
              <w:t>Паспорт программы дисциплины</w:t>
            </w:r>
          </w:p>
        </w:tc>
        <w:tc>
          <w:tcPr>
            <w:tcW w:w="456" w:type="pct"/>
          </w:tcPr>
          <w:p w14:paraId="0750A3ED" w14:textId="77777777" w:rsidR="006D6585" w:rsidRPr="002B1721" w:rsidRDefault="006D6585" w:rsidP="006D6585">
            <w:pPr>
              <w:jc w:val="center"/>
              <w:rPr>
                <w:sz w:val="24"/>
              </w:rPr>
            </w:pPr>
          </w:p>
        </w:tc>
      </w:tr>
      <w:tr w:rsidR="006D6585" w:rsidRPr="002B1721" w14:paraId="547850C4" w14:textId="77777777" w:rsidTr="006D6585">
        <w:tc>
          <w:tcPr>
            <w:tcW w:w="4544" w:type="pct"/>
          </w:tcPr>
          <w:p w14:paraId="097A57EE" w14:textId="77777777" w:rsidR="006D6585" w:rsidRPr="002B1721" w:rsidRDefault="006D6585" w:rsidP="006D6585">
            <w:pPr>
              <w:numPr>
                <w:ilvl w:val="0"/>
                <w:numId w:val="37"/>
              </w:numPr>
              <w:tabs>
                <w:tab w:val="clear" w:pos="644"/>
                <w:tab w:val="num" w:pos="284"/>
              </w:tabs>
              <w:ind w:left="0" w:firstLine="0"/>
              <w:jc w:val="left"/>
              <w:rPr>
                <w:sz w:val="28"/>
              </w:rPr>
            </w:pPr>
            <w:r w:rsidRPr="002B1721">
              <w:rPr>
                <w:sz w:val="28"/>
              </w:rPr>
              <w:t>Структура и содержание дисциплины</w:t>
            </w:r>
          </w:p>
        </w:tc>
        <w:tc>
          <w:tcPr>
            <w:tcW w:w="456" w:type="pct"/>
          </w:tcPr>
          <w:p w14:paraId="358BEFB9" w14:textId="77777777" w:rsidR="006D6585" w:rsidRPr="002B1721" w:rsidRDefault="006D6585" w:rsidP="006D6585">
            <w:pPr>
              <w:jc w:val="center"/>
              <w:rPr>
                <w:sz w:val="24"/>
              </w:rPr>
            </w:pPr>
          </w:p>
        </w:tc>
      </w:tr>
      <w:tr w:rsidR="006D6585" w:rsidRPr="002B1721" w14:paraId="0F7BA041" w14:textId="77777777" w:rsidTr="006D6585">
        <w:tc>
          <w:tcPr>
            <w:tcW w:w="4544" w:type="pct"/>
          </w:tcPr>
          <w:p w14:paraId="26BF50C3" w14:textId="77777777" w:rsidR="006D6585" w:rsidRPr="002B1721" w:rsidRDefault="006D6585" w:rsidP="006D6585">
            <w:pPr>
              <w:numPr>
                <w:ilvl w:val="0"/>
                <w:numId w:val="37"/>
              </w:numPr>
              <w:tabs>
                <w:tab w:val="clear" w:pos="644"/>
                <w:tab w:val="num" w:pos="284"/>
              </w:tabs>
              <w:ind w:left="0" w:firstLine="0"/>
              <w:jc w:val="left"/>
              <w:rPr>
                <w:sz w:val="28"/>
              </w:rPr>
            </w:pPr>
            <w:r w:rsidRPr="002B1721">
              <w:rPr>
                <w:sz w:val="28"/>
              </w:rPr>
              <w:t>Условия реализации программы дисциплины</w:t>
            </w:r>
          </w:p>
        </w:tc>
        <w:tc>
          <w:tcPr>
            <w:tcW w:w="456" w:type="pct"/>
          </w:tcPr>
          <w:p w14:paraId="148A0F5A" w14:textId="77777777" w:rsidR="006D6585" w:rsidRPr="002B1721" w:rsidRDefault="006D6585" w:rsidP="006D6585">
            <w:pPr>
              <w:jc w:val="center"/>
              <w:rPr>
                <w:sz w:val="24"/>
              </w:rPr>
            </w:pPr>
          </w:p>
        </w:tc>
      </w:tr>
      <w:tr w:rsidR="006D6585" w:rsidRPr="002B1721" w14:paraId="47B5938D" w14:textId="77777777" w:rsidTr="006D6585">
        <w:tc>
          <w:tcPr>
            <w:tcW w:w="4544" w:type="pct"/>
          </w:tcPr>
          <w:p w14:paraId="14BF85B4" w14:textId="77777777" w:rsidR="006D6585" w:rsidRPr="002B1721" w:rsidRDefault="006D6585" w:rsidP="006D6585">
            <w:pPr>
              <w:numPr>
                <w:ilvl w:val="0"/>
                <w:numId w:val="37"/>
              </w:numPr>
              <w:tabs>
                <w:tab w:val="clear" w:pos="644"/>
                <w:tab w:val="num" w:pos="284"/>
              </w:tabs>
              <w:ind w:left="0" w:firstLine="0"/>
              <w:jc w:val="left"/>
              <w:rPr>
                <w:sz w:val="28"/>
              </w:rPr>
            </w:pPr>
            <w:r w:rsidRPr="002B1721">
              <w:rPr>
                <w:sz w:val="28"/>
              </w:rPr>
              <w:t>Контроль и оценка результатов освоения дисциплины</w:t>
            </w:r>
          </w:p>
        </w:tc>
        <w:tc>
          <w:tcPr>
            <w:tcW w:w="456" w:type="pct"/>
          </w:tcPr>
          <w:p w14:paraId="127904B0" w14:textId="77777777" w:rsidR="006D6585" w:rsidRPr="002B1721" w:rsidRDefault="006D6585" w:rsidP="006D6585">
            <w:pPr>
              <w:jc w:val="center"/>
              <w:rPr>
                <w:sz w:val="24"/>
              </w:rPr>
            </w:pPr>
          </w:p>
        </w:tc>
      </w:tr>
      <w:tr w:rsidR="006D6585" w:rsidRPr="002B1721" w14:paraId="392C7185" w14:textId="77777777" w:rsidTr="006D6585">
        <w:tc>
          <w:tcPr>
            <w:tcW w:w="4544" w:type="pct"/>
          </w:tcPr>
          <w:p w14:paraId="1BEA6A3B" w14:textId="336DD1BA" w:rsidR="006D6585" w:rsidRPr="002B1721" w:rsidRDefault="006D6585" w:rsidP="006D6585">
            <w:pPr>
              <w:tabs>
                <w:tab w:val="num" w:pos="284"/>
              </w:tabs>
              <w:ind w:firstLine="0"/>
              <w:rPr>
                <w:sz w:val="24"/>
              </w:rPr>
            </w:pPr>
            <w:r w:rsidRPr="002B1721">
              <w:rPr>
                <w:sz w:val="28"/>
              </w:rPr>
              <w:t>5.</w:t>
            </w:r>
            <w:r w:rsidR="008D2D3C">
              <w:rPr>
                <w:sz w:val="28"/>
              </w:rPr>
              <w:t xml:space="preserve"> </w:t>
            </w:r>
            <w:r w:rsidRPr="002B1721">
              <w:rPr>
                <w:sz w:val="28"/>
              </w:rPr>
              <w:t xml:space="preserve">Лист изменений и дополнений, внесенных в программу дисциплины                               </w:t>
            </w:r>
          </w:p>
        </w:tc>
        <w:tc>
          <w:tcPr>
            <w:tcW w:w="456" w:type="pct"/>
          </w:tcPr>
          <w:p w14:paraId="0AFA2364" w14:textId="77777777" w:rsidR="006D6585" w:rsidRPr="002B1721" w:rsidRDefault="006D6585" w:rsidP="006D6585">
            <w:pPr>
              <w:jc w:val="center"/>
              <w:rPr>
                <w:sz w:val="24"/>
              </w:rPr>
            </w:pPr>
          </w:p>
        </w:tc>
      </w:tr>
    </w:tbl>
    <w:p w14:paraId="790BCC03" w14:textId="77777777" w:rsidR="006D6585" w:rsidRPr="0019738F" w:rsidRDefault="006D6585" w:rsidP="006D6585">
      <w:pPr>
        <w:jc w:val="center"/>
        <w:rPr>
          <w:b/>
          <w:sz w:val="24"/>
        </w:rPr>
      </w:pPr>
    </w:p>
    <w:p w14:paraId="549E80FB" w14:textId="77777777" w:rsidR="006D6585" w:rsidRPr="0019738F" w:rsidRDefault="006D6585" w:rsidP="006D6585">
      <w:pPr>
        <w:jc w:val="center"/>
        <w:rPr>
          <w:b/>
          <w:i/>
          <w:sz w:val="24"/>
        </w:rPr>
      </w:pPr>
    </w:p>
    <w:p w14:paraId="5FC6FA9E" w14:textId="77777777" w:rsidR="006D6585" w:rsidRPr="0019738F" w:rsidRDefault="006D6585" w:rsidP="006D6585">
      <w:pPr>
        <w:rPr>
          <w:b/>
          <w:i/>
          <w:sz w:val="24"/>
        </w:rPr>
      </w:pPr>
    </w:p>
    <w:p w14:paraId="6F896CA4" w14:textId="77777777" w:rsidR="006D6585" w:rsidRPr="0019738F" w:rsidRDefault="006D6585" w:rsidP="006D65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619C957" w14:textId="77777777" w:rsidR="006D6585" w:rsidRPr="0019738F" w:rsidRDefault="006D6585" w:rsidP="006D65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64DC887" w14:textId="77777777" w:rsidR="006D6585" w:rsidRPr="0019738F" w:rsidRDefault="006D6585" w:rsidP="006D65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112A62F" w14:textId="77777777" w:rsidR="006D6585" w:rsidRPr="0019738F" w:rsidRDefault="006D6585" w:rsidP="006D65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37E02F6" w14:textId="77777777" w:rsidR="006D6585" w:rsidRPr="0019738F" w:rsidRDefault="006D6585" w:rsidP="006D65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4445F72" w14:textId="77777777" w:rsidR="006D6585" w:rsidRPr="0019738F" w:rsidRDefault="006D6585" w:rsidP="006D65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E0E8E94" w14:textId="77777777" w:rsidR="006D6585" w:rsidRPr="0019738F" w:rsidRDefault="006D6585" w:rsidP="006D65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F808865" w14:textId="77777777" w:rsidR="009A3BD2" w:rsidRDefault="009A3BD2" w:rsidP="00A2583D"/>
    <w:p w14:paraId="00FD9995" w14:textId="77777777" w:rsidR="009A3BD2" w:rsidRDefault="009A3BD2" w:rsidP="00A2583D"/>
    <w:p w14:paraId="1BF9AB98" w14:textId="77777777" w:rsidR="009A3BD2" w:rsidRDefault="009A3BD2" w:rsidP="00A2583D"/>
    <w:p w14:paraId="54389E1E" w14:textId="77777777" w:rsidR="009A3BD2" w:rsidRDefault="009A3BD2" w:rsidP="00A2583D"/>
    <w:p w14:paraId="1B16B736" w14:textId="77777777" w:rsidR="009A3BD2" w:rsidRDefault="009A3BD2" w:rsidP="00A2583D"/>
    <w:p w14:paraId="517F475E" w14:textId="77777777" w:rsidR="009A3BD2" w:rsidRDefault="009A3BD2" w:rsidP="00A2583D"/>
    <w:p w14:paraId="1AE1B632" w14:textId="77777777" w:rsidR="009A3BD2" w:rsidRDefault="009A3BD2" w:rsidP="00A2583D"/>
    <w:p w14:paraId="601755DB" w14:textId="77777777" w:rsidR="009A3BD2" w:rsidRDefault="009A3BD2" w:rsidP="00A2583D"/>
    <w:p w14:paraId="7A45AD83" w14:textId="77777777" w:rsidR="009A3BD2" w:rsidRDefault="009A3BD2" w:rsidP="00A2583D"/>
    <w:p w14:paraId="5E1E7D90" w14:textId="77777777" w:rsidR="009A3BD2" w:rsidRDefault="009A3BD2" w:rsidP="00A2583D"/>
    <w:p w14:paraId="52C3EAA2" w14:textId="77777777" w:rsidR="009A3BD2" w:rsidRDefault="009A3BD2" w:rsidP="00A2583D"/>
    <w:p w14:paraId="410D2337" w14:textId="77777777" w:rsidR="009A3BD2" w:rsidRDefault="009A3BD2" w:rsidP="00A2583D"/>
    <w:p w14:paraId="300CD112" w14:textId="77777777" w:rsidR="009A3BD2" w:rsidRDefault="009A3BD2" w:rsidP="00A2583D"/>
    <w:p w14:paraId="76BD5C14" w14:textId="77777777" w:rsidR="009A3BD2" w:rsidRDefault="009A3BD2" w:rsidP="00A2583D"/>
    <w:p w14:paraId="5982627A" w14:textId="77777777" w:rsidR="009A3BD2" w:rsidRDefault="009A3BD2" w:rsidP="00A2583D"/>
    <w:p w14:paraId="7A08BBDB" w14:textId="77777777" w:rsidR="009A3BD2" w:rsidRDefault="009A3BD2" w:rsidP="00A2583D"/>
    <w:p w14:paraId="3C1BC316" w14:textId="77777777" w:rsidR="009A3BD2" w:rsidRDefault="009A3BD2" w:rsidP="00A2583D"/>
    <w:p w14:paraId="1017E6A8" w14:textId="77777777" w:rsidR="009A3BD2" w:rsidRDefault="009A3BD2" w:rsidP="00A2583D"/>
    <w:p w14:paraId="7FF86F54" w14:textId="77777777" w:rsidR="009A3BD2" w:rsidRDefault="009A3BD2" w:rsidP="00A2583D"/>
    <w:p w14:paraId="78D3E179" w14:textId="77777777" w:rsidR="009A3BD2" w:rsidRDefault="009A3BD2" w:rsidP="00A2583D"/>
    <w:p w14:paraId="737DD7D0" w14:textId="77777777" w:rsidR="009A3BD2" w:rsidRDefault="009A3BD2" w:rsidP="00A2583D"/>
    <w:p w14:paraId="3DCD4651" w14:textId="77777777" w:rsidR="009A3BD2" w:rsidRDefault="009A3BD2" w:rsidP="00A2583D"/>
    <w:p w14:paraId="070F5FBB" w14:textId="77777777" w:rsidR="009A3BD2" w:rsidRDefault="009A3BD2" w:rsidP="00A2583D"/>
    <w:p w14:paraId="73D8354A" w14:textId="77777777" w:rsidR="009A3BD2" w:rsidRDefault="009A3BD2" w:rsidP="00A2583D"/>
    <w:p w14:paraId="4881461A" w14:textId="77777777" w:rsidR="009A3BD2" w:rsidRDefault="009A3BD2" w:rsidP="00A2583D"/>
    <w:p w14:paraId="226B34C7" w14:textId="77777777" w:rsidR="009A3BD2" w:rsidRDefault="009A3BD2" w:rsidP="00A2583D"/>
    <w:p w14:paraId="05D48E43" w14:textId="77777777" w:rsidR="00A2583D" w:rsidRDefault="00A2583D" w:rsidP="00A2583D"/>
    <w:p w14:paraId="46625D42" w14:textId="77777777" w:rsidR="005B02E6" w:rsidRDefault="005B02E6" w:rsidP="00A2583D"/>
    <w:p w14:paraId="46A07A4D" w14:textId="77777777" w:rsidR="00A2583D" w:rsidRDefault="00A2583D" w:rsidP="00A2583D"/>
    <w:p w14:paraId="1580C733" w14:textId="77777777" w:rsidR="00E90432" w:rsidRDefault="00E90432" w:rsidP="00A2583D"/>
    <w:p w14:paraId="0866A03C" w14:textId="77777777" w:rsidR="009A3BD2" w:rsidRDefault="009A3BD2" w:rsidP="00A2583D"/>
    <w:p w14:paraId="641DD3D1" w14:textId="77777777" w:rsidR="006D6585" w:rsidRDefault="006D6585" w:rsidP="00A2583D"/>
    <w:p w14:paraId="6753F7B4" w14:textId="77777777" w:rsidR="006D6585" w:rsidRDefault="006D6585" w:rsidP="00A2583D"/>
    <w:p w14:paraId="1B529B1F" w14:textId="77777777" w:rsidR="006D6585" w:rsidRDefault="006D6585" w:rsidP="00A2583D"/>
    <w:p w14:paraId="4B15A8DC" w14:textId="77777777" w:rsidR="006D6585" w:rsidRDefault="006D6585" w:rsidP="00A2583D"/>
    <w:p w14:paraId="18FBED65" w14:textId="77777777" w:rsidR="006D6585" w:rsidRDefault="006D6585" w:rsidP="00A2583D"/>
    <w:p w14:paraId="13CEFDA2" w14:textId="77777777" w:rsidR="006D6585" w:rsidRPr="006D6585" w:rsidRDefault="006D6585" w:rsidP="006D6585">
      <w:pPr>
        <w:pStyle w:val="a6"/>
        <w:numPr>
          <w:ilvl w:val="0"/>
          <w:numId w:val="38"/>
        </w:numPr>
        <w:jc w:val="center"/>
        <w:rPr>
          <w:b/>
          <w:sz w:val="24"/>
          <w:szCs w:val="28"/>
        </w:rPr>
      </w:pPr>
      <w:r w:rsidRPr="006D6585">
        <w:rPr>
          <w:b/>
          <w:sz w:val="24"/>
          <w:szCs w:val="28"/>
        </w:rPr>
        <w:lastRenderedPageBreak/>
        <w:t>ПАСПОРТ РАБОЧЕЙ УЧЕБНОЙ ПРОГРАММЫ ДИСЦИПЛИНЫ</w:t>
      </w:r>
    </w:p>
    <w:p w14:paraId="06E4DD56" w14:textId="77777777" w:rsidR="006D6585" w:rsidRDefault="006D6585" w:rsidP="006D6585">
      <w:pPr>
        <w:jc w:val="center"/>
        <w:rPr>
          <w:b/>
          <w:sz w:val="24"/>
          <w:szCs w:val="28"/>
        </w:rPr>
      </w:pPr>
    </w:p>
    <w:p w14:paraId="150BE989" w14:textId="77777777" w:rsidR="006D6585" w:rsidRPr="006D6585" w:rsidRDefault="006D6585" w:rsidP="006D6585">
      <w:pPr>
        <w:jc w:val="center"/>
        <w:rPr>
          <w:b/>
          <w:sz w:val="24"/>
          <w:szCs w:val="28"/>
        </w:rPr>
      </w:pPr>
    </w:p>
    <w:p w14:paraId="050AF694" w14:textId="77777777" w:rsidR="006D6585" w:rsidRPr="006D6585" w:rsidRDefault="006D6585" w:rsidP="00287A31">
      <w:pPr>
        <w:pStyle w:val="a6"/>
        <w:numPr>
          <w:ilvl w:val="1"/>
          <w:numId w:val="38"/>
        </w:numPr>
        <w:ind w:left="0" w:firstLine="709"/>
        <w:rPr>
          <w:b/>
          <w:sz w:val="28"/>
          <w:szCs w:val="28"/>
        </w:rPr>
      </w:pPr>
      <w:r w:rsidRPr="006D6585">
        <w:rPr>
          <w:b/>
          <w:sz w:val="28"/>
          <w:szCs w:val="28"/>
        </w:rPr>
        <w:t>Область применения учебной программы</w:t>
      </w:r>
    </w:p>
    <w:p w14:paraId="10A23C06" w14:textId="77777777" w:rsidR="006D6585" w:rsidRPr="006D6585" w:rsidRDefault="006D6585" w:rsidP="00287A31">
      <w:pPr>
        <w:pStyle w:val="a6"/>
        <w:ind w:left="0"/>
        <w:rPr>
          <w:b/>
          <w:sz w:val="28"/>
          <w:szCs w:val="28"/>
        </w:rPr>
      </w:pPr>
    </w:p>
    <w:p w14:paraId="3AE564C2" w14:textId="77777777" w:rsidR="006D6585" w:rsidRPr="006D6585" w:rsidRDefault="006D6585" w:rsidP="00287A3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6D6585">
        <w:rPr>
          <w:sz w:val="28"/>
          <w:szCs w:val="28"/>
        </w:rPr>
        <w:t>рограмма дисциплины является частью программы подготовки специалистов среднего звена в соответствии с ФГОС по специальности СПО 23.02.06 Техническая эксплуатация подвижного состава железных дорог, укрупненной группы 23.00.00 Техника и технологии наземного транспорта.</w:t>
      </w:r>
    </w:p>
    <w:p w14:paraId="0D573142" w14:textId="77777777" w:rsidR="00287A31" w:rsidRDefault="00287A31" w:rsidP="00287A31">
      <w:pPr>
        <w:rPr>
          <w:sz w:val="28"/>
          <w:szCs w:val="28"/>
        </w:rPr>
      </w:pPr>
    </w:p>
    <w:p w14:paraId="65096F17" w14:textId="77777777" w:rsidR="006D6585" w:rsidRPr="00287A31" w:rsidRDefault="006D6585" w:rsidP="00287A31">
      <w:pPr>
        <w:pStyle w:val="a6"/>
        <w:numPr>
          <w:ilvl w:val="1"/>
          <w:numId w:val="38"/>
        </w:numPr>
        <w:ind w:left="0" w:firstLine="709"/>
        <w:rPr>
          <w:b/>
          <w:sz w:val="28"/>
          <w:szCs w:val="28"/>
        </w:rPr>
      </w:pPr>
      <w:r w:rsidRPr="00287A31">
        <w:rPr>
          <w:b/>
          <w:sz w:val="28"/>
          <w:szCs w:val="28"/>
        </w:rPr>
        <w:t>Место дисциплины в структуре программы подготовки специалистов среднего звена:</w:t>
      </w:r>
    </w:p>
    <w:p w14:paraId="35F7B573" w14:textId="77777777" w:rsidR="00287A31" w:rsidRPr="00287A31" w:rsidRDefault="00287A31" w:rsidP="00287A31">
      <w:pPr>
        <w:pStyle w:val="a6"/>
        <w:ind w:left="1429" w:firstLine="0"/>
        <w:rPr>
          <w:sz w:val="28"/>
          <w:szCs w:val="28"/>
        </w:rPr>
      </w:pPr>
    </w:p>
    <w:p w14:paraId="7AF8CC6C" w14:textId="77777777" w:rsidR="006D6585" w:rsidRPr="006D6585" w:rsidRDefault="006D6585" w:rsidP="006D6585">
      <w:pPr>
        <w:rPr>
          <w:sz w:val="28"/>
          <w:szCs w:val="28"/>
        </w:rPr>
      </w:pPr>
      <w:r w:rsidRPr="006D6585">
        <w:rPr>
          <w:sz w:val="28"/>
          <w:szCs w:val="28"/>
        </w:rPr>
        <w:t>входит в математический и общий естественнонаучный учебный цикл.</w:t>
      </w:r>
    </w:p>
    <w:p w14:paraId="35C74EA9" w14:textId="77777777" w:rsidR="00287A31" w:rsidRDefault="00287A31" w:rsidP="006D6585">
      <w:pPr>
        <w:rPr>
          <w:sz w:val="28"/>
          <w:szCs w:val="28"/>
        </w:rPr>
      </w:pPr>
    </w:p>
    <w:p w14:paraId="3A2173F3" w14:textId="77777777" w:rsidR="006D6585" w:rsidRDefault="006D6585" w:rsidP="006D6585">
      <w:pPr>
        <w:rPr>
          <w:b/>
          <w:sz w:val="28"/>
          <w:szCs w:val="28"/>
        </w:rPr>
      </w:pPr>
      <w:r w:rsidRPr="00287A31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306A00DA" w14:textId="77777777" w:rsidR="00287A31" w:rsidRPr="00287A31" w:rsidRDefault="00287A31" w:rsidP="006D6585">
      <w:pPr>
        <w:rPr>
          <w:b/>
          <w:sz w:val="28"/>
          <w:szCs w:val="28"/>
        </w:rPr>
      </w:pPr>
    </w:p>
    <w:p w14:paraId="6DAF8149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В результате освоения дисциплины обучающийся должен уметь:</w:t>
      </w:r>
    </w:p>
    <w:p w14:paraId="00FFC269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– использовать методы линейной алгебры;</w:t>
      </w:r>
    </w:p>
    <w:p w14:paraId="6ED1F768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– решать основные прикладные задачи численными методами;</w:t>
      </w:r>
    </w:p>
    <w:p w14:paraId="080D32A4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В результате освоения дисциплины обучающийся должен знать:</w:t>
      </w:r>
    </w:p>
    <w:p w14:paraId="7D5C8522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– основные понятия и методы линейной алгебры, дискретной математики, математического анализа, теории вероятностей и математической статистики;</w:t>
      </w:r>
    </w:p>
    <w:p w14:paraId="616C5519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–основные численные методы решения прикладных задач.</w:t>
      </w:r>
    </w:p>
    <w:p w14:paraId="140981B7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В результате освоения дисциплины обучающийся должен иметь практический опыт:</w:t>
      </w:r>
    </w:p>
    <w:p w14:paraId="4BC216F5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– решения основных прикладных задач математическими методами.</w:t>
      </w:r>
    </w:p>
    <w:p w14:paraId="6FF787CC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Формируемые общие компетенции, включающие в себя способность:</w:t>
      </w:r>
    </w:p>
    <w:p w14:paraId="0621924D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0F64ABF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39E52C3" w14:textId="66AA8D60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 xml:space="preserve">ОК </w:t>
      </w:r>
      <w:r w:rsidR="008D2D3C" w:rsidRPr="006D6585">
        <w:rPr>
          <w:sz w:val="28"/>
          <w:szCs w:val="28"/>
        </w:rPr>
        <w:t>3. Принимать</w:t>
      </w:r>
      <w:r w:rsidRPr="006D6585">
        <w:rPr>
          <w:sz w:val="28"/>
          <w:szCs w:val="28"/>
        </w:rPr>
        <w:t xml:space="preserve"> решения в стандартных и нестандартных ситуациях и нести за них ответственность.</w:t>
      </w:r>
    </w:p>
    <w:p w14:paraId="3BD9C05B" w14:textId="4AA5F50D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 xml:space="preserve">ОК </w:t>
      </w:r>
      <w:r w:rsidR="008D2D3C" w:rsidRPr="006D6585">
        <w:rPr>
          <w:sz w:val="28"/>
          <w:szCs w:val="28"/>
        </w:rPr>
        <w:t>4. Осуществлять</w:t>
      </w:r>
      <w:r w:rsidRPr="006D6585">
        <w:rPr>
          <w:sz w:val="28"/>
          <w:szCs w:val="28"/>
        </w:rPr>
        <w:t xml:space="preserve">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BB541C5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63A8ECD2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62920E5A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14:paraId="183D7946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9623F76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19293ADB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Формируемые профессиональные компетенции, включающие в себя способность:</w:t>
      </w:r>
    </w:p>
    <w:p w14:paraId="5DC3A4BF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ПК 2.2. Планировать и организовывать мероприятия по соблюдению норм безопасных условий труда.</w:t>
      </w:r>
    </w:p>
    <w:p w14:paraId="35940E47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ПК 2.3. Контролировать и оценивать качество выполняемых работ.</w:t>
      </w:r>
    </w:p>
    <w:p w14:paraId="0BF479EF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ПК 3.1. Оформлять техническую и технологическую документацию.</w:t>
      </w:r>
    </w:p>
    <w:p w14:paraId="3CF68BE2" w14:textId="77777777" w:rsidR="006D6585" w:rsidRPr="006D6585" w:rsidRDefault="006D6585" w:rsidP="00287A31">
      <w:pPr>
        <w:rPr>
          <w:sz w:val="28"/>
          <w:szCs w:val="28"/>
        </w:rPr>
      </w:pPr>
      <w:r w:rsidRPr="006D6585">
        <w:rPr>
          <w:sz w:val="28"/>
          <w:szCs w:val="28"/>
        </w:rPr>
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</w:t>
      </w:r>
    </w:p>
    <w:p w14:paraId="59613092" w14:textId="77777777" w:rsidR="00287A31" w:rsidRDefault="00287A31" w:rsidP="00287A31">
      <w:pPr>
        <w:rPr>
          <w:sz w:val="28"/>
          <w:szCs w:val="28"/>
        </w:rPr>
      </w:pPr>
    </w:p>
    <w:p w14:paraId="00913838" w14:textId="77777777" w:rsidR="006D6585" w:rsidRPr="00287A31" w:rsidRDefault="006D6585" w:rsidP="00287A31">
      <w:pPr>
        <w:rPr>
          <w:b/>
          <w:sz w:val="28"/>
          <w:szCs w:val="28"/>
        </w:rPr>
      </w:pPr>
      <w:r w:rsidRPr="00287A31">
        <w:rPr>
          <w:b/>
          <w:sz w:val="28"/>
          <w:szCs w:val="28"/>
        </w:rPr>
        <w:t xml:space="preserve">1.4. Количество часов на освоение </w:t>
      </w:r>
      <w:r w:rsidR="00287A31">
        <w:rPr>
          <w:b/>
          <w:sz w:val="28"/>
          <w:szCs w:val="28"/>
        </w:rPr>
        <w:t>п</w:t>
      </w:r>
      <w:r w:rsidRPr="00287A31">
        <w:rPr>
          <w:b/>
          <w:sz w:val="28"/>
          <w:szCs w:val="28"/>
        </w:rPr>
        <w:t>рограммы дисциплины:</w:t>
      </w:r>
    </w:p>
    <w:p w14:paraId="5E267463" w14:textId="77777777" w:rsidR="00287A31" w:rsidRDefault="00287A31" w:rsidP="00287A31">
      <w:pPr>
        <w:rPr>
          <w:sz w:val="28"/>
          <w:szCs w:val="28"/>
        </w:rPr>
      </w:pPr>
    </w:p>
    <w:p w14:paraId="044BF514" w14:textId="77777777" w:rsidR="006D6585" w:rsidRPr="006D6585" w:rsidRDefault="00287A31" w:rsidP="00287A31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6D6585" w:rsidRPr="006D6585">
        <w:rPr>
          <w:sz w:val="28"/>
          <w:szCs w:val="28"/>
        </w:rPr>
        <w:t>аксимальн</w:t>
      </w:r>
      <w:r>
        <w:rPr>
          <w:sz w:val="28"/>
          <w:szCs w:val="28"/>
        </w:rPr>
        <w:t>ая</w:t>
      </w:r>
      <w:r w:rsidR="006D6585" w:rsidRPr="006D6585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ая</w:t>
      </w:r>
      <w:r w:rsidR="006D6585" w:rsidRPr="006D6585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а</w:t>
      </w:r>
      <w:r w:rsidR="006D6585" w:rsidRPr="006D6585">
        <w:rPr>
          <w:sz w:val="28"/>
          <w:szCs w:val="28"/>
        </w:rPr>
        <w:t xml:space="preserve"> обучающегося - 10</w:t>
      </w:r>
      <w:r>
        <w:rPr>
          <w:sz w:val="28"/>
          <w:szCs w:val="28"/>
        </w:rPr>
        <w:t>0</w:t>
      </w:r>
      <w:r w:rsidR="006D6585" w:rsidRPr="006D6585">
        <w:rPr>
          <w:sz w:val="28"/>
          <w:szCs w:val="28"/>
        </w:rPr>
        <w:t xml:space="preserve"> часов, в том числе:</w:t>
      </w:r>
    </w:p>
    <w:p w14:paraId="7105A98C" w14:textId="77777777" w:rsidR="006D6585" w:rsidRPr="006D6585" w:rsidRDefault="00287A31" w:rsidP="00287A3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D6585" w:rsidRPr="006D6585">
        <w:rPr>
          <w:sz w:val="28"/>
          <w:szCs w:val="28"/>
        </w:rPr>
        <w:t>обязательной аудиторной учебной нагрузки - 70 часов;</w:t>
      </w:r>
    </w:p>
    <w:p w14:paraId="0146634A" w14:textId="77777777" w:rsidR="006D6585" w:rsidRDefault="00287A31" w:rsidP="00287A3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D6585" w:rsidRPr="006D6585">
        <w:rPr>
          <w:sz w:val="28"/>
          <w:szCs w:val="28"/>
        </w:rPr>
        <w:t>самостоятельной работы - 3</w:t>
      </w:r>
      <w:r>
        <w:rPr>
          <w:sz w:val="28"/>
          <w:szCs w:val="28"/>
        </w:rPr>
        <w:t>0</w:t>
      </w:r>
      <w:r w:rsidR="006D6585" w:rsidRPr="006D6585">
        <w:rPr>
          <w:sz w:val="28"/>
          <w:szCs w:val="28"/>
        </w:rPr>
        <w:t xml:space="preserve"> часов</w:t>
      </w:r>
    </w:p>
    <w:p w14:paraId="045BB214" w14:textId="77777777" w:rsidR="00287A31" w:rsidRDefault="00287A31" w:rsidP="00287A31">
      <w:pPr>
        <w:rPr>
          <w:sz w:val="28"/>
          <w:szCs w:val="28"/>
        </w:rPr>
      </w:pPr>
    </w:p>
    <w:p w14:paraId="4CCB527A" w14:textId="77777777" w:rsidR="00287A31" w:rsidRDefault="00287A31" w:rsidP="00287A31">
      <w:pPr>
        <w:rPr>
          <w:sz w:val="28"/>
          <w:szCs w:val="28"/>
        </w:rPr>
      </w:pPr>
    </w:p>
    <w:p w14:paraId="2F27F3E9" w14:textId="77777777" w:rsidR="00287A31" w:rsidRDefault="00287A31" w:rsidP="00287A31">
      <w:pPr>
        <w:rPr>
          <w:sz w:val="28"/>
          <w:szCs w:val="28"/>
        </w:rPr>
      </w:pPr>
    </w:p>
    <w:p w14:paraId="2AC50737" w14:textId="77777777" w:rsidR="00287A31" w:rsidRDefault="00287A31" w:rsidP="00287A31">
      <w:pPr>
        <w:rPr>
          <w:sz w:val="28"/>
          <w:szCs w:val="28"/>
        </w:rPr>
      </w:pPr>
    </w:p>
    <w:p w14:paraId="63B28D17" w14:textId="77777777" w:rsidR="00287A31" w:rsidRDefault="00287A31" w:rsidP="00287A31">
      <w:pPr>
        <w:rPr>
          <w:sz w:val="28"/>
          <w:szCs w:val="28"/>
        </w:rPr>
      </w:pPr>
    </w:p>
    <w:p w14:paraId="53DB8977" w14:textId="77777777" w:rsidR="00287A31" w:rsidRDefault="00287A31" w:rsidP="00287A31">
      <w:pPr>
        <w:rPr>
          <w:sz w:val="28"/>
          <w:szCs w:val="28"/>
        </w:rPr>
      </w:pPr>
    </w:p>
    <w:p w14:paraId="28357977" w14:textId="77777777" w:rsidR="00287A31" w:rsidRDefault="00287A31" w:rsidP="00287A31">
      <w:pPr>
        <w:rPr>
          <w:sz w:val="28"/>
          <w:szCs w:val="28"/>
        </w:rPr>
      </w:pPr>
    </w:p>
    <w:p w14:paraId="26819EE7" w14:textId="77777777" w:rsidR="00287A31" w:rsidRDefault="00287A31" w:rsidP="00287A31">
      <w:pPr>
        <w:rPr>
          <w:sz w:val="28"/>
          <w:szCs w:val="28"/>
        </w:rPr>
      </w:pPr>
    </w:p>
    <w:p w14:paraId="55B9C122" w14:textId="77777777" w:rsidR="00287A31" w:rsidRDefault="00287A31" w:rsidP="00287A31">
      <w:pPr>
        <w:rPr>
          <w:sz w:val="28"/>
          <w:szCs w:val="28"/>
        </w:rPr>
      </w:pPr>
    </w:p>
    <w:p w14:paraId="52331E8D" w14:textId="77777777" w:rsidR="00287A31" w:rsidRDefault="00287A31" w:rsidP="00287A31">
      <w:pPr>
        <w:rPr>
          <w:sz w:val="28"/>
          <w:szCs w:val="28"/>
        </w:rPr>
      </w:pPr>
    </w:p>
    <w:p w14:paraId="0E27E1F7" w14:textId="77777777" w:rsidR="00287A31" w:rsidRDefault="00287A31" w:rsidP="00287A31">
      <w:pPr>
        <w:rPr>
          <w:sz w:val="28"/>
          <w:szCs w:val="28"/>
        </w:rPr>
      </w:pPr>
    </w:p>
    <w:p w14:paraId="2B1472EF" w14:textId="77777777" w:rsidR="00287A31" w:rsidRDefault="00287A31" w:rsidP="00287A31">
      <w:pPr>
        <w:rPr>
          <w:sz w:val="28"/>
          <w:szCs w:val="28"/>
        </w:rPr>
      </w:pPr>
    </w:p>
    <w:p w14:paraId="4A8A0920" w14:textId="77777777" w:rsidR="00287A31" w:rsidRDefault="00287A31" w:rsidP="00287A31">
      <w:pPr>
        <w:rPr>
          <w:sz w:val="28"/>
          <w:szCs w:val="28"/>
        </w:rPr>
      </w:pPr>
    </w:p>
    <w:p w14:paraId="2C8CE359" w14:textId="77777777" w:rsidR="00287A31" w:rsidRDefault="00287A31" w:rsidP="00287A31">
      <w:pPr>
        <w:rPr>
          <w:sz w:val="28"/>
          <w:szCs w:val="28"/>
        </w:rPr>
      </w:pPr>
    </w:p>
    <w:p w14:paraId="33FA9530" w14:textId="77777777" w:rsidR="00287A31" w:rsidRDefault="00287A31" w:rsidP="00287A31">
      <w:pPr>
        <w:rPr>
          <w:sz w:val="28"/>
          <w:szCs w:val="28"/>
        </w:rPr>
      </w:pPr>
    </w:p>
    <w:p w14:paraId="2F3A33B2" w14:textId="77777777" w:rsidR="00287A31" w:rsidRDefault="00287A31" w:rsidP="00287A31">
      <w:pPr>
        <w:rPr>
          <w:sz w:val="28"/>
          <w:szCs w:val="28"/>
        </w:rPr>
      </w:pPr>
    </w:p>
    <w:p w14:paraId="66DE04A9" w14:textId="77777777" w:rsidR="00287A31" w:rsidRDefault="00287A31" w:rsidP="00287A31">
      <w:pPr>
        <w:rPr>
          <w:sz w:val="28"/>
          <w:szCs w:val="28"/>
        </w:rPr>
      </w:pPr>
    </w:p>
    <w:p w14:paraId="6E65AECB" w14:textId="77777777" w:rsidR="00287A31" w:rsidRDefault="00287A31" w:rsidP="00287A31">
      <w:pPr>
        <w:rPr>
          <w:sz w:val="28"/>
          <w:szCs w:val="28"/>
        </w:rPr>
      </w:pPr>
    </w:p>
    <w:p w14:paraId="4DEF950F" w14:textId="77777777" w:rsidR="00287A31" w:rsidRDefault="00287A31" w:rsidP="00287A31">
      <w:pPr>
        <w:rPr>
          <w:sz w:val="28"/>
          <w:szCs w:val="28"/>
        </w:rPr>
      </w:pPr>
    </w:p>
    <w:p w14:paraId="7B364F44" w14:textId="77777777" w:rsidR="00287A31" w:rsidRDefault="00287A31" w:rsidP="00287A31">
      <w:pPr>
        <w:rPr>
          <w:sz w:val="28"/>
          <w:szCs w:val="28"/>
        </w:rPr>
      </w:pPr>
    </w:p>
    <w:p w14:paraId="6D8BD657" w14:textId="77777777" w:rsidR="00287A31" w:rsidRDefault="00287A31" w:rsidP="00287A31">
      <w:pPr>
        <w:rPr>
          <w:sz w:val="28"/>
          <w:szCs w:val="28"/>
        </w:rPr>
      </w:pPr>
    </w:p>
    <w:p w14:paraId="28AAC483" w14:textId="77777777" w:rsidR="00287A31" w:rsidRDefault="00287A31" w:rsidP="00287A31">
      <w:pPr>
        <w:rPr>
          <w:sz w:val="28"/>
          <w:szCs w:val="28"/>
        </w:rPr>
      </w:pPr>
    </w:p>
    <w:p w14:paraId="3A41A7A3" w14:textId="77777777" w:rsidR="00287A31" w:rsidRDefault="00287A31" w:rsidP="00287A31">
      <w:pPr>
        <w:rPr>
          <w:sz w:val="28"/>
          <w:szCs w:val="28"/>
        </w:rPr>
      </w:pPr>
    </w:p>
    <w:p w14:paraId="03C8EE16" w14:textId="77777777" w:rsidR="00287A31" w:rsidRDefault="00287A31" w:rsidP="00287A31">
      <w:pPr>
        <w:rPr>
          <w:sz w:val="28"/>
          <w:szCs w:val="28"/>
        </w:rPr>
      </w:pPr>
    </w:p>
    <w:p w14:paraId="4E627B9D" w14:textId="77777777" w:rsidR="00287A31" w:rsidRDefault="00287A31" w:rsidP="00287A31">
      <w:pPr>
        <w:rPr>
          <w:sz w:val="28"/>
          <w:szCs w:val="28"/>
        </w:rPr>
      </w:pPr>
    </w:p>
    <w:p w14:paraId="332D03A9" w14:textId="77777777" w:rsidR="00287A31" w:rsidRDefault="00287A31" w:rsidP="00287A31">
      <w:pPr>
        <w:rPr>
          <w:sz w:val="28"/>
          <w:szCs w:val="28"/>
        </w:rPr>
      </w:pPr>
    </w:p>
    <w:p w14:paraId="60F24B20" w14:textId="77777777" w:rsidR="00287A31" w:rsidRDefault="00287A31" w:rsidP="00287A31">
      <w:pPr>
        <w:autoSpaceDE w:val="0"/>
        <w:autoSpaceDN w:val="0"/>
        <w:adjustRightInd w:val="0"/>
        <w:ind w:firstLine="0"/>
        <w:jc w:val="center"/>
        <w:rPr>
          <w:b/>
          <w:bCs/>
          <w:color w:val="000000"/>
          <w:sz w:val="24"/>
          <w:szCs w:val="28"/>
        </w:rPr>
      </w:pPr>
      <w:r w:rsidRPr="00287A31">
        <w:rPr>
          <w:b/>
          <w:bCs/>
          <w:color w:val="000000"/>
          <w:sz w:val="24"/>
          <w:szCs w:val="28"/>
        </w:rPr>
        <w:lastRenderedPageBreak/>
        <w:t>2. СТРУКТУРА И СОДЕРЖАНИЕ ДИСЦИПЛИНЫ</w:t>
      </w:r>
    </w:p>
    <w:p w14:paraId="4A38F792" w14:textId="77777777" w:rsidR="00287A31" w:rsidRDefault="00287A31" w:rsidP="00287A31">
      <w:pPr>
        <w:autoSpaceDE w:val="0"/>
        <w:autoSpaceDN w:val="0"/>
        <w:adjustRightInd w:val="0"/>
        <w:ind w:firstLine="0"/>
        <w:jc w:val="center"/>
        <w:rPr>
          <w:color w:val="000000"/>
          <w:sz w:val="24"/>
          <w:szCs w:val="28"/>
        </w:rPr>
      </w:pPr>
    </w:p>
    <w:p w14:paraId="067E79EE" w14:textId="77777777" w:rsidR="00287A31" w:rsidRPr="00287A31" w:rsidRDefault="00287A31" w:rsidP="00287A31">
      <w:pPr>
        <w:autoSpaceDE w:val="0"/>
        <w:autoSpaceDN w:val="0"/>
        <w:adjustRightInd w:val="0"/>
        <w:ind w:firstLine="0"/>
        <w:jc w:val="center"/>
        <w:rPr>
          <w:color w:val="000000"/>
          <w:sz w:val="24"/>
          <w:szCs w:val="28"/>
        </w:rPr>
      </w:pPr>
    </w:p>
    <w:p w14:paraId="3D18436D" w14:textId="77777777" w:rsidR="00287A31" w:rsidRDefault="00287A31" w:rsidP="00287A31">
      <w:pPr>
        <w:autoSpaceDE w:val="0"/>
        <w:autoSpaceDN w:val="0"/>
        <w:adjustRightInd w:val="0"/>
        <w:ind w:firstLine="0"/>
        <w:jc w:val="left"/>
        <w:rPr>
          <w:b/>
          <w:bCs/>
          <w:color w:val="000000"/>
          <w:sz w:val="28"/>
          <w:szCs w:val="28"/>
        </w:rPr>
      </w:pPr>
      <w:r w:rsidRPr="00287A31">
        <w:rPr>
          <w:b/>
          <w:bCs/>
          <w:color w:val="000000"/>
          <w:sz w:val="28"/>
          <w:szCs w:val="28"/>
        </w:rPr>
        <w:t xml:space="preserve">2.1. Объем дисциплины и виды учебной работы </w:t>
      </w:r>
    </w:p>
    <w:p w14:paraId="66DF8DA1" w14:textId="77777777" w:rsidR="001272E1" w:rsidRDefault="001272E1" w:rsidP="00287A31">
      <w:pPr>
        <w:autoSpaceDE w:val="0"/>
        <w:autoSpaceDN w:val="0"/>
        <w:adjustRightInd w:val="0"/>
        <w:ind w:firstLine="0"/>
        <w:jc w:val="left"/>
        <w:rPr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65"/>
        <w:gridCol w:w="1909"/>
      </w:tblGrid>
      <w:tr w:rsidR="001272E1" w:rsidRPr="001272E1" w14:paraId="44806F41" w14:textId="77777777" w:rsidTr="001272E1">
        <w:trPr>
          <w:trHeight w:val="460"/>
        </w:trPr>
        <w:tc>
          <w:tcPr>
            <w:tcW w:w="4003" w:type="pct"/>
            <w:vAlign w:val="center"/>
          </w:tcPr>
          <w:p w14:paraId="29493BF2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Вид учебной работы</w:t>
            </w:r>
          </w:p>
        </w:tc>
        <w:tc>
          <w:tcPr>
            <w:tcW w:w="997" w:type="pct"/>
            <w:vAlign w:val="center"/>
          </w:tcPr>
          <w:p w14:paraId="798D8050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Объем часов</w:t>
            </w:r>
          </w:p>
        </w:tc>
      </w:tr>
      <w:tr w:rsidR="001272E1" w:rsidRPr="001272E1" w14:paraId="14DA3804" w14:textId="77777777" w:rsidTr="001272E1">
        <w:trPr>
          <w:trHeight w:val="323"/>
        </w:trPr>
        <w:tc>
          <w:tcPr>
            <w:tcW w:w="4003" w:type="pct"/>
          </w:tcPr>
          <w:p w14:paraId="0E38E390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Максимальная учебная нагрузка (всего)</w:t>
            </w:r>
          </w:p>
        </w:tc>
        <w:tc>
          <w:tcPr>
            <w:tcW w:w="997" w:type="pct"/>
          </w:tcPr>
          <w:p w14:paraId="377EC1B6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100</w:t>
            </w:r>
          </w:p>
        </w:tc>
      </w:tr>
      <w:tr w:rsidR="001272E1" w:rsidRPr="001272E1" w14:paraId="1E522701" w14:textId="77777777" w:rsidTr="001272E1">
        <w:trPr>
          <w:trHeight w:val="321"/>
        </w:trPr>
        <w:tc>
          <w:tcPr>
            <w:tcW w:w="4003" w:type="pct"/>
          </w:tcPr>
          <w:p w14:paraId="12A39D37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Обязательная аудиторная учебная нагрузка (всего)</w:t>
            </w:r>
          </w:p>
        </w:tc>
        <w:tc>
          <w:tcPr>
            <w:tcW w:w="997" w:type="pct"/>
          </w:tcPr>
          <w:p w14:paraId="29D2FD74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70</w:t>
            </w:r>
          </w:p>
        </w:tc>
      </w:tr>
      <w:tr w:rsidR="001272E1" w:rsidRPr="001272E1" w14:paraId="329981FA" w14:textId="77777777" w:rsidTr="001272E1">
        <w:trPr>
          <w:trHeight w:val="320"/>
        </w:trPr>
        <w:tc>
          <w:tcPr>
            <w:tcW w:w="4003" w:type="pct"/>
          </w:tcPr>
          <w:p w14:paraId="50AF1F5D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997" w:type="pct"/>
          </w:tcPr>
          <w:p w14:paraId="69530FFE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  <w:tr w:rsidR="001272E1" w:rsidRPr="001272E1" w14:paraId="157BD8EE" w14:textId="77777777" w:rsidTr="001272E1">
        <w:trPr>
          <w:trHeight w:val="323"/>
        </w:trPr>
        <w:tc>
          <w:tcPr>
            <w:tcW w:w="4003" w:type="pct"/>
          </w:tcPr>
          <w:p w14:paraId="461C3394" w14:textId="77777777" w:rsidR="001272E1" w:rsidRPr="001272E1" w:rsidRDefault="001272E1" w:rsidP="001272E1">
            <w:pPr>
              <w:widowControl w:val="0"/>
              <w:autoSpaceDE w:val="0"/>
              <w:autoSpaceDN w:val="0"/>
              <w:ind w:left="567"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практические занятия</w:t>
            </w:r>
          </w:p>
        </w:tc>
        <w:tc>
          <w:tcPr>
            <w:tcW w:w="997" w:type="pct"/>
          </w:tcPr>
          <w:p w14:paraId="42F393DA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30</w:t>
            </w:r>
          </w:p>
        </w:tc>
      </w:tr>
      <w:tr w:rsidR="001272E1" w:rsidRPr="001272E1" w14:paraId="4066FC12" w14:textId="77777777" w:rsidTr="001272E1">
        <w:trPr>
          <w:trHeight w:val="321"/>
        </w:trPr>
        <w:tc>
          <w:tcPr>
            <w:tcW w:w="4003" w:type="pct"/>
          </w:tcPr>
          <w:p w14:paraId="4B3DE7EB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Самостоятельная работа обучающегося (всего)</w:t>
            </w:r>
          </w:p>
        </w:tc>
        <w:tc>
          <w:tcPr>
            <w:tcW w:w="997" w:type="pct"/>
          </w:tcPr>
          <w:p w14:paraId="20F70AD3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30</w:t>
            </w:r>
          </w:p>
        </w:tc>
      </w:tr>
      <w:tr w:rsidR="001272E1" w:rsidRPr="001272E1" w14:paraId="27B5FDBD" w14:textId="77777777" w:rsidTr="001272E1">
        <w:trPr>
          <w:trHeight w:val="323"/>
        </w:trPr>
        <w:tc>
          <w:tcPr>
            <w:tcW w:w="4003" w:type="pct"/>
          </w:tcPr>
          <w:p w14:paraId="49E119F4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997" w:type="pct"/>
          </w:tcPr>
          <w:p w14:paraId="5BAD7031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  <w:tr w:rsidR="001272E1" w:rsidRPr="001272E1" w14:paraId="33F83FD7" w14:textId="77777777" w:rsidTr="001272E1">
        <w:trPr>
          <w:trHeight w:val="320"/>
        </w:trPr>
        <w:tc>
          <w:tcPr>
            <w:tcW w:w="4003" w:type="pct"/>
            <w:tcBorders>
              <w:bottom w:val="nil"/>
            </w:tcBorders>
          </w:tcPr>
          <w:p w14:paraId="0BD411C2" w14:textId="77777777" w:rsidR="001272E1" w:rsidRPr="001272E1" w:rsidRDefault="001272E1" w:rsidP="001272E1">
            <w:pPr>
              <w:widowControl w:val="0"/>
              <w:autoSpaceDE w:val="0"/>
              <w:autoSpaceDN w:val="0"/>
              <w:ind w:left="426"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проработка учебной литературы;</w:t>
            </w:r>
          </w:p>
        </w:tc>
        <w:tc>
          <w:tcPr>
            <w:tcW w:w="997" w:type="pct"/>
            <w:tcBorders>
              <w:bottom w:val="nil"/>
            </w:tcBorders>
          </w:tcPr>
          <w:p w14:paraId="61B9E7A3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1272E1" w:rsidRPr="001272E1" w14:paraId="0984CB30" w14:textId="77777777" w:rsidTr="001272E1">
        <w:trPr>
          <w:trHeight w:val="321"/>
        </w:trPr>
        <w:tc>
          <w:tcPr>
            <w:tcW w:w="4003" w:type="pct"/>
            <w:tcBorders>
              <w:top w:val="nil"/>
              <w:bottom w:val="nil"/>
            </w:tcBorders>
          </w:tcPr>
          <w:p w14:paraId="55B5FCF6" w14:textId="77777777" w:rsidR="001272E1" w:rsidRPr="001272E1" w:rsidRDefault="001272E1" w:rsidP="001272E1">
            <w:pPr>
              <w:widowControl w:val="0"/>
              <w:autoSpaceDE w:val="0"/>
              <w:autoSpaceDN w:val="0"/>
              <w:ind w:left="426"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решение задач;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14:paraId="41B64BC0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8</w:t>
            </w:r>
          </w:p>
        </w:tc>
      </w:tr>
      <w:tr w:rsidR="001272E1" w:rsidRPr="001272E1" w14:paraId="07EB6809" w14:textId="77777777" w:rsidTr="001272E1">
        <w:trPr>
          <w:trHeight w:val="321"/>
        </w:trPr>
        <w:tc>
          <w:tcPr>
            <w:tcW w:w="4003" w:type="pct"/>
            <w:tcBorders>
              <w:top w:val="nil"/>
              <w:bottom w:val="nil"/>
            </w:tcBorders>
          </w:tcPr>
          <w:p w14:paraId="46739A06" w14:textId="77777777" w:rsidR="001272E1" w:rsidRPr="001272E1" w:rsidRDefault="001272E1" w:rsidP="001272E1">
            <w:pPr>
              <w:widowControl w:val="0"/>
              <w:autoSpaceDE w:val="0"/>
              <w:autoSpaceDN w:val="0"/>
              <w:ind w:left="426"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выполнение зачетной работы;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14:paraId="5BE8AAC0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7</w:t>
            </w:r>
          </w:p>
        </w:tc>
      </w:tr>
      <w:tr w:rsidR="001272E1" w:rsidRPr="001272E1" w14:paraId="011C0D11" w14:textId="77777777" w:rsidTr="001272E1">
        <w:trPr>
          <w:trHeight w:val="321"/>
        </w:trPr>
        <w:tc>
          <w:tcPr>
            <w:tcW w:w="4003" w:type="pct"/>
            <w:tcBorders>
              <w:top w:val="nil"/>
              <w:bottom w:val="nil"/>
            </w:tcBorders>
          </w:tcPr>
          <w:p w14:paraId="6D02E467" w14:textId="77777777" w:rsidR="001272E1" w:rsidRPr="001272E1" w:rsidRDefault="001272E1" w:rsidP="001272E1">
            <w:pPr>
              <w:widowControl w:val="0"/>
              <w:autoSpaceDE w:val="0"/>
              <w:autoSpaceDN w:val="0"/>
              <w:ind w:left="426"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решение</w:t>
            </w: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ab/>
              <w:t>ситуационных</w:t>
            </w: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ab/>
              <w:t>и</w:t>
            </w: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ab/>
              <w:t>производственных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14:paraId="23013A08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</w:tr>
      <w:tr w:rsidR="001272E1" w:rsidRPr="001272E1" w14:paraId="14D228FB" w14:textId="77777777" w:rsidTr="001272E1">
        <w:trPr>
          <w:trHeight w:val="322"/>
        </w:trPr>
        <w:tc>
          <w:tcPr>
            <w:tcW w:w="4003" w:type="pct"/>
            <w:tcBorders>
              <w:top w:val="nil"/>
              <w:bottom w:val="nil"/>
            </w:tcBorders>
          </w:tcPr>
          <w:p w14:paraId="2C2DF595" w14:textId="7B946ECF" w:rsidR="001272E1" w:rsidRPr="001272E1" w:rsidRDefault="001272E1" w:rsidP="001272E1">
            <w:pPr>
              <w:widowControl w:val="0"/>
              <w:autoSpaceDE w:val="0"/>
              <w:autoSpaceDN w:val="0"/>
              <w:ind w:left="426"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(профессиональных) задач, оценка их эффективности и</w:t>
            </w:r>
            <w:r w:rsidR="008D2D3C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 w:rsidR="008D2D3C" w:rsidRPr="001272E1">
              <w:rPr>
                <w:rFonts w:eastAsia="Times New Roman"/>
                <w:sz w:val="24"/>
                <w:szCs w:val="24"/>
                <w:lang w:eastAsia="ru-RU" w:bidi="ru-RU"/>
              </w:rPr>
              <w:t>качества;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14:paraId="7A3315A4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1272E1" w:rsidRPr="001272E1" w14:paraId="361398E7" w14:textId="77777777" w:rsidTr="001272E1">
        <w:trPr>
          <w:trHeight w:val="322"/>
        </w:trPr>
        <w:tc>
          <w:tcPr>
            <w:tcW w:w="4003" w:type="pct"/>
            <w:tcBorders>
              <w:top w:val="nil"/>
            </w:tcBorders>
          </w:tcPr>
          <w:p w14:paraId="1DDF8577" w14:textId="77777777" w:rsidR="001272E1" w:rsidRPr="001272E1" w:rsidRDefault="001272E1" w:rsidP="001272E1">
            <w:pPr>
              <w:widowControl w:val="0"/>
              <w:autoSpaceDE w:val="0"/>
              <w:autoSpaceDN w:val="0"/>
              <w:ind w:left="426"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подготовка сообщения, презентации</w:t>
            </w:r>
          </w:p>
        </w:tc>
        <w:tc>
          <w:tcPr>
            <w:tcW w:w="997" w:type="pct"/>
            <w:tcBorders>
              <w:top w:val="nil"/>
            </w:tcBorders>
          </w:tcPr>
          <w:p w14:paraId="230FF415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1272E1" w:rsidRPr="001272E1" w14:paraId="5CAF2B82" w14:textId="77777777" w:rsidTr="001272E1">
        <w:trPr>
          <w:trHeight w:val="372"/>
        </w:trPr>
        <w:tc>
          <w:tcPr>
            <w:tcW w:w="5000" w:type="pct"/>
            <w:gridSpan w:val="2"/>
          </w:tcPr>
          <w:p w14:paraId="28DDB681" w14:textId="77777777" w:rsidR="001272E1" w:rsidRPr="001272E1" w:rsidRDefault="001272E1" w:rsidP="001272E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>Промежуточная аттестация в форме экзамена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 -</w:t>
            </w:r>
            <w:r w:rsidRPr="001272E1">
              <w:rPr>
                <w:rFonts w:eastAsia="Times New Roman"/>
                <w:sz w:val="24"/>
                <w:szCs w:val="24"/>
                <w:lang w:eastAsia="ru-RU" w:bidi="ru-RU"/>
              </w:rPr>
              <w:t xml:space="preserve"> 3 семестр</w:t>
            </w:r>
          </w:p>
        </w:tc>
      </w:tr>
    </w:tbl>
    <w:p w14:paraId="4725005B" w14:textId="77777777" w:rsidR="001272E1" w:rsidRDefault="001272E1" w:rsidP="00287A31">
      <w:pPr>
        <w:autoSpaceDE w:val="0"/>
        <w:autoSpaceDN w:val="0"/>
        <w:adjustRightInd w:val="0"/>
        <w:ind w:firstLine="0"/>
        <w:jc w:val="left"/>
        <w:rPr>
          <w:b/>
          <w:bCs/>
          <w:color w:val="000000"/>
          <w:sz w:val="28"/>
          <w:szCs w:val="28"/>
        </w:rPr>
      </w:pPr>
    </w:p>
    <w:p w14:paraId="718B6CA3" w14:textId="77777777" w:rsidR="00287A31" w:rsidRPr="00287A31" w:rsidRDefault="00287A31" w:rsidP="00287A31">
      <w:pPr>
        <w:autoSpaceDE w:val="0"/>
        <w:autoSpaceDN w:val="0"/>
        <w:adjustRightInd w:val="0"/>
        <w:ind w:firstLine="0"/>
        <w:jc w:val="left"/>
        <w:rPr>
          <w:color w:val="000000"/>
          <w:sz w:val="28"/>
          <w:szCs w:val="28"/>
        </w:rPr>
      </w:pPr>
    </w:p>
    <w:p w14:paraId="0CD3914B" w14:textId="77777777" w:rsidR="00287A31" w:rsidRDefault="00287A31" w:rsidP="00287A31">
      <w:pPr>
        <w:rPr>
          <w:sz w:val="28"/>
          <w:szCs w:val="28"/>
        </w:rPr>
      </w:pPr>
    </w:p>
    <w:p w14:paraId="2B79A943" w14:textId="77777777" w:rsidR="001272E1" w:rsidRDefault="001272E1" w:rsidP="00287A31">
      <w:pPr>
        <w:rPr>
          <w:sz w:val="28"/>
          <w:szCs w:val="28"/>
        </w:rPr>
      </w:pPr>
    </w:p>
    <w:p w14:paraId="755F3FF6" w14:textId="77777777" w:rsidR="001272E1" w:rsidRDefault="001272E1" w:rsidP="00287A31">
      <w:pPr>
        <w:rPr>
          <w:sz w:val="28"/>
          <w:szCs w:val="28"/>
        </w:rPr>
      </w:pPr>
    </w:p>
    <w:p w14:paraId="6225AB4A" w14:textId="77777777" w:rsidR="001272E1" w:rsidRDefault="001272E1" w:rsidP="00287A31">
      <w:pPr>
        <w:rPr>
          <w:sz w:val="28"/>
          <w:szCs w:val="28"/>
        </w:rPr>
      </w:pPr>
    </w:p>
    <w:p w14:paraId="5A291783" w14:textId="77777777" w:rsidR="001272E1" w:rsidRDefault="001272E1" w:rsidP="00287A31">
      <w:pPr>
        <w:rPr>
          <w:sz w:val="28"/>
          <w:szCs w:val="28"/>
        </w:rPr>
      </w:pPr>
    </w:p>
    <w:p w14:paraId="7577F06D" w14:textId="77777777" w:rsidR="001272E1" w:rsidRDefault="001272E1" w:rsidP="00287A31">
      <w:pPr>
        <w:rPr>
          <w:sz w:val="28"/>
          <w:szCs w:val="28"/>
        </w:rPr>
      </w:pPr>
    </w:p>
    <w:p w14:paraId="154F7EC2" w14:textId="77777777" w:rsidR="001272E1" w:rsidRDefault="001272E1" w:rsidP="00287A31">
      <w:pPr>
        <w:rPr>
          <w:sz w:val="28"/>
          <w:szCs w:val="28"/>
        </w:rPr>
      </w:pPr>
    </w:p>
    <w:p w14:paraId="25BEA761" w14:textId="77777777" w:rsidR="001272E1" w:rsidRDefault="001272E1" w:rsidP="00287A31">
      <w:pPr>
        <w:rPr>
          <w:sz w:val="28"/>
          <w:szCs w:val="28"/>
        </w:rPr>
      </w:pPr>
    </w:p>
    <w:p w14:paraId="1E27F1FB" w14:textId="77777777" w:rsidR="001272E1" w:rsidRDefault="001272E1" w:rsidP="00287A31">
      <w:pPr>
        <w:rPr>
          <w:sz w:val="28"/>
          <w:szCs w:val="28"/>
        </w:rPr>
      </w:pPr>
    </w:p>
    <w:p w14:paraId="7D7AF76E" w14:textId="77777777" w:rsidR="001272E1" w:rsidRDefault="001272E1" w:rsidP="00287A31">
      <w:pPr>
        <w:rPr>
          <w:sz w:val="28"/>
          <w:szCs w:val="28"/>
        </w:rPr>
      </w:pPr>
    </w:p>
    <w:p w14:paraId="71734193" w14:textId="77777777" w:rsidR="001272E1" w:rsidRDefault="001272E1" w:rsidP="00287A31">
      <w:pPr>
        <w:rPr>
          <w:sz w:val="28"/>
          <w:szCs w:val="28"/>
        </w:rPr>
      </w:pPr>
    </w:p>
    <w:p w14:paraId="6DA7A61A" w14:textId="77777777" w:rsidR="001272E1" w:rsidRDefault="001272E1" w:rsidP="00287A31">
      <w:pPr>
        <w:rPr>
          <w:sz w:val="28"/>
          <w:szCs w:val="28"/>
        </w:rPr>
      </w:pPr>
    </w:p>
    <w:p w14:paraId="539C1D78" w14:textId="77777777" w:rsidR="001272E1" w:rsidRDefault="001272E1" w:rsidP="00287A31">
      <w:pPr>
        <w:rPr>
          <w:sz w:val="28"/>
          <w:szCs w:val="28"/>
        </w:rPr>
      </w:pPr>
    </w:p>
    <w:p w14:paraId="27235F55" w14:textId="77777777" w:rsidR="001272E1" w:rsidRDefault="001272E1" w:rsidP="00287A31">
      <w:pPr>
        <w:rPr>
          <w:sz w:val="28"/>
          <w:szCs w:val="28"/>
        </w:rPr>
      </w:pPr>
    </w:p>
    <w:p w14:paraId="130D1872" w14:textId="77777777" w:rsidR="001272E1" w:rsidRDefault="001272E1" w:rsidP="00287A31">
      <w:pPr>
        <w:rPr>
          <w:sz w:val="28"/>
          <w:szCs w:val="28"/>
        </w:rPr>
      </w:pPr>
    </w:p>
    <w:p w14:paraId="786F9BB6" w14:textId="77777777" w:rsidR="001272E1" w:rsidRDefault="001272E1" w:rsidP="00287A31">
      <w:pPr>
        <w:rPr>
          <w:sz w:val="28"/>
          <w:szCs w:val="28"/>
        </w:rPr>
      </w:pPr>
    </w:p>
    <w:p w14:paraId="6CB58E33" w14:textId="77777777" w:rsidR="001272E1" w:rsidRDefault="001272E1" w:rsidP="00287A31">
      <w:pPr>
        <w:rPr>
          <w:sz w:val="28"/>
          <w:szCs w:val="28"/>
        </w:rPr>
      </w:pPr>
    </w:p>
    <w:p w14:paraId="0C1D28C0" w14:textId="77777777" w:rsidR="001272E1" w:rsidRDefault="001272E1" w:rsidP="00287A31">
      <w:pPr>
        <w:rPr>
          <w:sz w:val="28"/>
          <w:szCs w:val="28"/>
        </w:rPr>
      </w:pPr>
    </w:p>
    <w:p w14:paraId="55B108B8" w14:textId="77777777" w:rsidR="001272E1" w:rsidRDefault="001272E1" w:rsidP="00287A31">
      <w:pPr>
        <w:rPr>
          <w:sz w:val="28"/>
          <w:szCs w:val="28"/>
        </w:rPr>
      </w:pPr>
    </w:p>
    <w:p w14:paraId="03A852D0" w14:textId="77777777" w:rsidR="001272E1" w:rsidRDefault="001272E1" w:rsidP="00287A31">
      <w:pPr>
        <w:rPr>
          <w:sz w:val="28"/>
          <w:szCs w:val="28"/>
        </w:rPr>
      </w:pPr>
    </w:p>
    <w:p w14:paraId="6B7DB27A" w14:textId="77777777" w:rsidR="001272E1" w:rsidRDefault="001272E1" w:rsidP="00287A31">
      <w:pPr>
        <w:rPr>
          <w:sz w:val="28"/>
          <w:szCs w:val="28"/>
        </w:rPr>
      </w:pPr>
    </w:p>
    <w:p w14:paraId="5034E602" w14:textId="77777777" w:rsidR="001272E1" w:rsidRDefault="001272E1" w:rsidP="001272E1">
      <w:pPr>
        <w:autoSpaceDE w:val="0"/>
        <w:autoSpaceDN w:val="0"/>
        <w:adjustRightInd w:val="0"/>
        <w:ind w:firstLine="0"/>
        <w:jc w:val="left"/>
        <w:rPr>
          <w:b/>
          <w:bCs/>
          <w:color w:val="000000"/>
          <w:sz w:val="28"/>
          <w:szCs w:val="28"/>
        </w:rPr>
        <w:sectPr w:rsidR="001272E1" w:rsidSect="001272E1">
          <w:footerReference w:type="default" r:id="rId7"/>
          <w:type w:val="nextColumn"/>
          <w:pgSz w:w="11910" w:h="16840"/>
          <w:pgMar w:top="851" w:right="851" w:bottom="851" w:left="1701" w:header="0" w:footer="697" w:gutter="0"/>
          <w:cols w:space="720"/>
        </w:sectPr>
      </w:pPr>
    </w:p>
    <w:p w14:paraId="1868C5F4" w14:textId="77777777" w:rsidR="001272E1" w:rsidRDefault="001272E1" w:rsidP="001272E1">
      <w:pPr>
        <w:autoSpaceDE w:val="0"/>
        <w:autoSpaceDN w:val="0"/>
        <w:adjustRightInd w:val="0"/>
        <w:ind w:firstLine="0"/>
        <w:jc w:val="left"/>
        <w:rPr>
          <w:b/>
          <w:bCs/>
          <w:color w:val="000000"/>
          <w:sz w:val="28"/>
          <w:szCs w:val="28"/>
        </w:rPr>
      </w:pPr>
      <w:r w:rsidRPr="001272E1">
        <w:rPr>
          <w:b/>
          <w:bCs/>
          <w:color w:val="000000"/>
          <w:sz w:val="28"/>
          <w:szCs w:val="28"/>
        </w:rPr>
        <w:lastRenderedPageBreak/>
        <w:t xml:space="preserve">2.2. Тематический план и содержание дисциплины </w:t>
      </w:r>
    </w:p>
    <w:p w14:paraId="067ED259" w14:textId="77777777" w:rsidR="001272E1" w:rsidRDefault="001272E1" w:rsidP="001272E1">
      <w:pPr>
        <w:autoSpaceDE w:val="0"/>
        <w:autoSpaceDN w:val="0"/>
        <w:adjustRightInd w:val="0"/>
        <w:ind w:firstLine="0"/>
        <w:jc w:val="lef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tbl>
      <w:tblPr>
        <w:tblStyle w:val="a5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2944"/>
        <w:gridCol w:w="7928"/>
        <w:gridCol w:w="1381"/>
        <w:gridCol w:w="2251"/>
      </w:tblGrid>
      <w:tr w:rsidR="001272E1" w:rsidRPr="00D930EE" w14:paraId="06E59E3E" w14:textId="77777777" w:rsidTr="001272E1">
        <w:tc>
          <w:tcPr>
            <w:tcW w:w="1015" w:type="pct"/>
            <w:vAlign w:val="center"/>
          </w:tcPr>
          <w:p w14:paraId="4A58565B" w14:textId="77777777" w:rsidR="001272E1" w:rsidRPr="00D930EE" w:rsidRDefault="001272E1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33" w:type="pct"/>
            <w:vAlign w:val="center"/>
          </w:tcPr>
          <w:p w14:paraId="39F5B97A" w14:textId="77777777" w:rsidR="001272E1" w:rsidRPr="00D930EE" w:rsidRDefault="001272E1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476" w:type="pct"/>
            <w:vAlign w:val="center"/>
          </w:tcPr>
          <w:p w14:paraId="22D93DB0" w14:textId="77777777" w:rsidR="001272E1" w:rsidRPr="00D930EE" w:rsidRDefault="001272E1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Объем часов</w:t>
            </w:r>
          </w:p>
        </w:tc>
        <w:tc>
          <w:tcPr>
            <w:tcW w:w="776" w:type="pct"/>
            <w:vAlign w:val="center"/>
          </w:tcPr>
          <w:p w14:paraId="03203D8B" w14:textId="77777777" w:rsidR="001272E1" w:rsidRPr="00D930EE" w:rsidRDefault="001272E1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272E1" w:rsidRPr="00D930EE" w14:paraId="6E3BC269" w14:textId="77777777" w:rsidTr="001272E1">
        <w:tc>
          <w:tcPr>
            <w:tcW w:w="1015" w:type="pct"/>
          </w:tcPr>
          <w:p w14:paraId="31F47277" w14:textId="77777777" w:rsidR="001272E1" w:rsidRPr="00D930EE" w:rsidRDefault="001272E1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2733" w:type="pct"/>
          </w:tcPr>
          <w:p w14:paraId="09D803B6" w14:textId="77777777" w:rsidR="001272E1" w:rsidRPr="00D930EE" w:rsidRDefault="001272E1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476" w:type="pct"/>
          </w:tcPr>
          <w:p w14:paraId="3F130218" w14:textId="77777777" w:rsidR="001272E1" w:rsidRPr="00D930EE" w:rsidRDefault="001272E1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</w:tcPr>
          <w:p w14:paraId="574431EA" w14:textId="77777777" w:rsidR="001272E1" w:rsidRPr="00D930EE" w:rsidRDefault="001272E1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4</w:t>
            </w:r>
          </w:p>
        </w:tc>
      </w:tr>
      <w:tr w:rsidR="00F95867" w:rsidRPr="00D930EE" w14:paraId="37C5AEE9" w14:textId="77777777" w:rsidTr="00F95867">
        <w:tc>
          <w:tcPr>
            <w:tcW w:w="1015" w:type="pct"/>
            <w:vMerge w:val="restart"/>
          </w:tcPr>
          <w:p w14:paraId="059E1F46" w14:textId="77777777" w:rsidR="00F95867" w:rsidRPr="00D930EE" w:rsidRDefault="00F95867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2733" w:type="pct"/>
          </w:tcPr>
          <w:p w14:paraId="1E226DEA" w14:textId="77777777" w:rsidR="00F95867" w:rsidRPr="00D930EE" w:rsidRDefault="00F95867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29DF674D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</w:tcPr>
          <w:p w14:paraId="7A8ABEC6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95867" w:rsidRPr="00D930EE" w14:paraId="43E3E280" w14:textId="77777777" w:rsidTr="00D930EE">
        <w:tc>
          <w:tcPr>
            <w:tcW w:w="1015" w:type="pct"/>
            <w:vMerge/>
          </w:tcPr>
          <w:p w14:paraId="35D3F996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201ABA46" w14:textId="77777777" w:rsidR="00F95867" w:rsidRPr="00D930EE" w:rsidRDefault="00F95867" w:rsidP="00D930EE">
            <w:pPr>
              <w:autoSpaceDE w:val="0"/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Математика и научно-технический прогресс. </w:t>
            </w:r>
          </w:p>
          <w:p w14:paraId="3C68CD8C" w14:textId="77777777" w:rsidR="0027437B" w:rsidRPr="00D930EE" w:rsidRDefault="00F95867" w:rsidP="00D930EE">
            <w:pPr>
              <w:autoSpaceDE w:val="0"/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Понятие о математическом моделировании. </w:t>
            </w:r>
          </w:p>
          <w:p w14:paraId="1BA23D97" w14:textId="77777777" w:rsidR="00F95867" w:rsidRPr="00D930EE" w:rsidRDefault="00F95867" w:rsidP="00D930EE">
            <w:pPr>
              <w:autoSpaceDE w:val="0"/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Роль математики в подготовке специалистов среднего звена железнодорожного транспорта и формировании общих и профессиональных компетенций.</w:t>
            </w:r>
          </w:p>
        </w:tc>
        <w:tc>
          <w:tcPr>
            <w:tcW w:w="476" w:type="pct"/>
            <w:vAlign w:val="center"/>
          </w:tcPr>
          <w:p w14:paraId="3A219981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360AC6ED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ОК1,5,8,9</w:t>
            </w:r>
          </w:p>
          <w:p w14:paraId="567E3C80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2.2,2.3,3.1</w:t>
            </w:r>
          </w:p>
        </w:tc>
      </w:tr>
      <w:tr w:rsidR="00F95867" w:rsidRPr="00D930EE" w14:paraId="64D8D2DD" w14:textId="77777777" w:rsidTr="00D930EE">
        <w:tc>
          <w:tcPr>
            <w:tcW w:w="1015" w:type="pct"/>
            <w:vMerge/>
          </w:tcPr>
          <w:p w14:paraId="187526D6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615FAD84" w14:textId="77777777" w:rsidR="00F95867" w:rsidRPr="00D930EE" w:rsidRDefault="00F95867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2E908FA0" w14:textId="5BEC5B13" w:rsidR="00F95867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7AE2AB76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95867" w:rsidRPr="00D930EE" w14:paraId="106258D6" w14:textId="77777777" w:rsidTr="00D930EE">
        <w:tc>
          <w:tcPr>
            <w:tcW w:w="1015" w:type="pct"/>
            <w:vMerge/>
          </w:tcPr>
          <w:p w14:paraId="6D1E5202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3F3CFBE1" w14:textId="610FE5A9" w:rsidR="00F95867" w:rsidRPr="00D930EE" w:rsidRDefault="00D930EE" w:rsidP="00D930EE">
            <w:pPr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Подготовка с</w:t>
            </w:r>
            <w:r w:rsidRPr="00D930EE">
              <w:rPr>
                <w:sz w:val="24"/>
                <w:szCs w:val="24"/>
              </w:rPr>
              <w:t>ообщени</w:t>
            </w:r>
            <w:r w:rsidRPr="00D930EE">
              <w:rPr>
                <w:sz w:val="24"/>
                <w:szCs w:val="24"/>
              </w:rPr>
              <w:t>я/</w:t>
            </w:r>
            <w:r w:rsidRPr="00D930EE">
              <w:rPr>
                <w:sz w:val="24"/>
                <w:szCs w:val="24"/>
              </w:rPr>
              <w:t>презентаци</w:t>
            </w:r>
            <w:r w:rsidRPr="00D930EE">
              <w:rPr>
                <w:sz w:val="24"/>
                <w:szCs w:val="24"/>
              </w:rPr>
              <w:t>и на тему «</w:t>
            </w:r>
            <w:r w:rsidRPr="00D930EE">
              <w:rPr>
                <w:sz w:val="24"/>
                <w:szCs w:val="24"/>
              </w:rPr>
              <w:t>Математика и научно-технический прогресс</w:t>
            </w:r>
            <w:r w:rsidRPr="00D930EE">
              <w:rPr>
                <w:sz w:val="24"/>
                <w:szCs w:val="24"/>
              </w:rPr>
              <w:t>»</w:t>
            </w:r>
          </w:p>
        </w:tc>
        <w:tc>
          <w:tcPr>
            <w:tcW w:w="476" w:type="pct"/>
            <w:vAlign w:val="center"/>
          </w:tcPr>
          <w:p w14:paraId="2197C8F9" w14:textId="156EC976" w:rsidR="00F95867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5705B0F4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95867" w:rsidRPr="00D930EE" w14:paraId="16152800" w14:textId="77777777" w:rsidTr="00D930EE">
        <w:tc>
          <w:tcPr>
            <w:tcW w:w="3748" w:type="pct"/>
            <w:gridSpan w:val="2"/>
          </w:tcPr>
          <w:p w14:paraId="27F6B534" w14:textId="77777777" w:rsidR="00F95867" w:rsidRPr="00D930EE" w:rsidRDefault="00F95867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bCs/>
                <w:sz w:val="24"/>
                <w:szCs w:val="24"/>
              </w:rPr>
              <w:t>Раздел 1. Линейная алгебра</w:t>
            </w:r>
          </w:p>
        </w:tc>
        <w:tc>
          <w:tcPr>
            <w:tcW w:w="476" w:type="pct"/>
            <w:vAlign w:val="center"/>
          </w:tcPr>
          <w:p w14:paraId="3E924CDB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11</w:t>
            </w:r>
          </w:p>
        </w:tc>
        <w:tc>
          <w:tcPr>
            <w:tcW w:w="776" w:type="pct"/>
            <w:vAlign w:val="center"/>
          </w:tcPr>
          <w:p w14:paraId="0D9B338C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95867" w:rsidRPr="00D930EE" w14:paraId="2182F847" w14:textId="77777777" w:rsidTr="00D930EE">
        <w:tc>
          <w:tcPr>
            <w:tcW w:w="1015" w:type="pct"/>
            <w:vMerge w:val="restart"/>
          </w:tcPr>
          <w:p w14:paraId="44AC4CEF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bCs/>
                <w:sz w:val="24"/>
                <w:szCs w:val="24"/>
              </w:rPr>
              <w:t>Матрицы и определители</w:t>
            </w:r>
          </w:p>
        </w:tc>
        <w:tc>
          <w:tcPr>
            <w:tcW w:w="2733" w:type="pct"/>
          </w:tcPr>
          <w:p w14:paraId="21104ADD" w14:textId="77777777" w:rsidR="00F95867" w:rsidRPr="00D930EE" w:rsidRDefault="00F95867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0914B231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7A04B439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95867" w:rsidRPr="00D930EE" w14:paraId="70DB6D2F" w14:textId="77777777" w:rsidTr="00D930EE">
        <w:tc>
          <w:tcPr>
            <w:tcW w:w="1015" w:type="pct"/>
            <w:vMerge/>
          </w:tcPr>
          <w:p w14:paraId="387B8227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753CDB25" w14:textId="77777777" w:rsidR="0027437B" w:rsidRPr="00D930EE" w:rsidRDefault="00F95867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Понятие матрицы, виды, действия над матрицами. </w:t>
            </w:r>
          </w:p>
          <w:p w14:paraId="3AB0177F" w14:textId="77777777" w:rsidR="00F95867" w:rsidRPr="00D930EE" w:rsidRDefault="00F95867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Определитель и его свойства. Вычисление определителей второго, третьего порядков.</w:t>
            </w:r>
          </w:p>
        </w:tc>
        <w:tc>
          <w:tcPr>
            <w:tcW w:w="476" w:type="pct"/>
            <w:vAlign w:val="center"/>
          </w:tcPr>
          <w:p w14:paraId="10824320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7055C9E3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ОК 1,3,6,8,9</w:t>
            </w:r>
          </w:p>
          <w:p w14:paraId="262EEA33" w14:textId="77777777" w:rsidR="00F95867" w:rsidRPr="00D930EE" w:rsidRDefault="00F95867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 3.1</w:t>
            </w:r>
          </w:p>
        </w:tc>
      </w:tr>
      <w:tr w:rsidR="00123896" w:rsidRPr="00D930EE" w14:paraId="49108C76" w14:textId="77777777" w:rsidTr="00D930EE">
        <w:tc>
          <w:tcPr>
            <w:tcW w:w="1015" w:type="pct"/>
            <w:vMerge/>
          </w:tcPr>
          <w:p w14:paraId="2CF888EE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55A9D8D1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6FEFB944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Merge w:val="restart"/>
            <w:vAlign w:val="center"/>
          </w:tcPr>
          <w:p w14:paraId="2F986C28" w14:textId="48FD676B" w:rsidR="00123896" w:rsidRPr="00D930EE" w:rsidRDefault="00123896" w:rsidP="00D930EE">
            <w:pPr>
              <w:pStyle w:val="Default"/>
              <w:jc w:val="center"/>
            </w:pPr>
            <w:r w:rsidRPr="00D930EE">
              <w:t>ОК 1,3,5,6,8,9</w:t>
            </w:r>
          </w:p>
          <w:p w14:paraId="5AA362C2" w14:textId="3C75572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 3.1</w:t>
            </w:r>
          </w:p>
        </w:tc>
      </w:tr>
      <w:tr w:rsidR="00123896" w:rsidRPr="00D930EE" w14:paraId="311B3853" w14:textId="77777777" w:rsidTr="00D930EE">
        <w:tc>
          <w:tcPr>
            <w:tcW w:w="1015" w:type="pct"/>
            <w:vMerge/>
          </w:tcPr>
          <w:p w14:paraId="1AE9587F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48BD971C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1 </w:t>
            </w:r>
          </w:p>
          <w:p w14:paraId="04F4BA83" w14:textId="048DA34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Матрицы и определители</w:t>
            </w:r>
          </w:p>
        </w:tc>
        <w:tc>
          <w:tcPr>
            <w:tcW w:w="476" w:type="pct"/>
            <w:vAlign w:val="center"/>
          </w:tcPr>
          <w:p w14:paraId="3BA3D3CF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Merge/>
            <w:vAlign w:val="center"/>
          </w:tcPr>
          <w:p w14:paraId="17018A16" w14:textId="482431D4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16009B59" w14:textId="77777777" w:rsidTr="00D930EE">
        <w:tc>
          <w:tcPr>
            <w:tcW w:w="1015" w:type="pct"/>
            <w:vMerge/>
          </w:tcPr>
          <w:p w14:paraId="7C4C82D1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1E4394BF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21AE30F1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329840F4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331551DA" w14:textId="77777777" w:rsidTr="00D930EE">
        <w:tc>
          <w:tcPr>
            <w:tcW w:w="1015" w:type="pct"/>
            <w:vMerge/>
          </w:tcPr>
          <w:p w14:paraId="30545C7B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2F6CA889" w14:textId="608836D5" w:rsidR="00123896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476" w:type="pct"/>
            <w:vAlign w:val="center"/>
          </w:tcPr>
          <w:p w14:paraId="768A5F0A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356D0994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7110CA68" w14:textId="77777777" w:rsidTr="00D930EE">
        <w:tc>
          <w:tcPr>
            <w:tcW w:w="1015" w:type="pct"/>
            <w:vMerge w:val="restart"/>
          </w:tcPr>
          <w:p w14:paraId="53F1DEED" w14:textId="77777777" w:rsidR="00123896" w:rsidRPr="00D930EE" w:rsidRDefault="00123896" w:rsidP="00D930EE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Системы линейных</w:t>
            </w:r>
          </w:p>
          <w:p w14:paraId="010215EC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уравнений</w:t>
            </w:r>
          </w:p>
        </w:tc>
        <w:tc>
          <w:tcPr>
            <w:tcW w:w="2733" w:type="pct"/>
          </w:tcPr>
          <w:p w14:paraId="480FC0D2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1F651A13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9</w:t>
            </w:r>
          </w:p>
        </w:tc>
        <w:tc>
          <w:tcPr>
            <w:tcW w:w="776" w:type="pct"/>
            <w:vAlign w:val="center"/>
          </w:tcPr>
          <w:p w14:paraId="04A60B6B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2C99DCEB" w14:textId="77777777" w:rsidTr="00D930EE">
        <w:tc>
          <w:tcPr>
            <w:tcW w:w="1015" w:type="pct"/>
            <w:vMerge/>
          </w:tcPr>
          <w:p w14:paraId="2C31DD03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0FF87EDB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Понятие системы линейных уравнений. </w:t>
            </w:r>
          </w:p>
          <w:p w14:paraId="4B2744F7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Решение систем линейных уравнений. Теорема Крамера. </w:t>
            </w:r>
          </w:p>
          <w:p w14:paraId="3C8D946B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Матричный метод решения системы линейных уравнений.</w:t>
            </w:r>
          </w:p>
        </w:tc>
        <w:tc>
          <w:tcPr>
            <w:tcW w:w="476" w:type="pct"/>
            <w:vAlign w:val="center"/>
          </w:tcPr>
          <w:p w14:paraId="1E839ACD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4</w:t>
            </w:r>
          </w:p>
        </w:tc>
        <w:tc>
          <w:tcPr>
            <w:tcW w:w="776" w:type="pct"/>
            <w:vAlign w:val="center"/>
          </w:tcPr>
          <w:p w14:paraId="39D65A5A" w14:textId="7C9D407E" w:rsidR="00123896" w:rsidRPr="00D930EE" w:rsidRDefault="00123896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6F550B27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2.3., 3.2., 3.1.</w:t>
            </w:r>
          </w:p>
        </w:tc>
      </w:tr>
      <w:tr w:rsidR="00123896" w:rsidRPr="00D930EE" w14:paraId="17B44A67" w14:textId="77777777" w:rsidTr="00D930EE">
        <w:tc>
          <w:tcPr>
            <w:tcW w:w="1015" w:type="pct"/>
            <w:vMerge/>
          </w:tcPr>
          <w:p w14:paraId="25BCDFB1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59DE453E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3F13415A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Merge w:val="restart"/>
            <w:vAlign w:val="center"/>
          </w:tcPr>
          <w:p w14:paraId="317AAEB3" w14:textId="37C00CFF" w:rsidR="00123896" w:rsidRPr="00D930EE" w:rsidRDefault="00123896" w:rsidP="00D930EE">
            <w:pPr>
              <w:pStyle w:val="Default"/>
              <w:jc w:val="center"/>
            </w:pPr>
            <w:r w:rsidRPr="00D930EE">
              <w:t>ОК 1,3,5,6,8,9</w:t>
            </w:r>
          </w:p>
          <w:p w14:paraId="60BEEDC3" w14:textId="5DBF69C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 3.1</w:t>
            </w:r>
          </w:p>
        </w:tc>
      </w:tr>
      <w:tr w:rsidR="00123896" w:rsidRPr="00D930EE" w14:paraId="5F8DBEC5" w14:textId="77777777" w:rsidTr="00D930EE">
        <w:tc>
          <w:tcPr>
            <w:tcW w:w="1015" w:type="pct"/>
            <w:vMerge/>
          </w:tcPr>
          <w:p w14:paraId="7A970EDB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5BE53E23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2 </w:t>
            </w:r>
          </w:p>
          <w:p w14:paraId="1021E5AB" w14:textId="48A7794C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систем уравнений различными методами</w:t>
            </w:r>
          </w:p>
        </w:tc>
        <w:tc>
          <w:tcPr>
            <w:tcW w:w="476" w:type="pct"/>
            <w:vAlign w:val="center"/>
          </w:tcPr>
          <w:p w14:paraId="7F747934" w14:textId="1BE2035B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Merge/>
            <w:vAlign w:val="center"/>
          </w:tcPr>
          <w:p w14:paraId="325AC6EA" w14:textId="041EED1A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10681E89" w14:textId="77777777" w:rsidTr="00D930EE">
        <w:tc>
          <w:tcPr>
            <w:tcW w:w="1015" w:type="pct"/>
            <w:vMerge/>
          </w:tcPr>
          <w:p w14:paraId="5BDC7B82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347B124E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7079F946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125CE273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11187B9D" w14:textId="77777777" w:rsidTr="00D930EE">
        <w:tc>
          <w:tcPr>
            <w:tcW w:w="1015" w:type="pct"/>
            <w:vMerge/>
          </w:tcPr>
          <w:p w14:paraId="05682F8F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28BC7483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  <w:r w:rsidRPr="00D930EE">
              <w:rPr>
                <w:sz w:val="24"/>
                <w:szCs w:val="24"/>
              </w:rPr>
              <w:t xml:space="preserve"> </w:t>
            </w:r>
          </w:p>
          <w:p w14:paraId="08F546DC" w14:textId="3BA44A20" w:rsidR="00123896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Выполнение зачетной</w:t>
            </w:r>
            <w:r w:rsidRPr="00D930EE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476" w:type="pct"/>
            <w:vAlign w:val="center"/>
          </w:tcPr>
          <w:p w14:paraId="038C10C1" w14:textId="77777777" w:rsidR="00123896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  <w:p w14:paraId="44AC2B75" w14:textId="2F6B6C12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1C0BF090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0DCB486F" w14:textId="77777777" w:rsidTr="00D930EE">
        <w:tc>
          <w:tcPr>
            <w:tcW w:w="3748" w:type="pct"/>
            <w:gridSpan w:val="2"/>
          </w:tcPr>
          <w:p w14:paraId="734AEB75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Раздел 2. Основы дискретной математики</w:t>
            </w:r>
          </w:p>
        </w:tc>
        <w:tc>
          <w:tcPr>
            <w:tcW w:w="476" w:type="pct"/>
            <w:vAlign w:val="center"/>
          </w:tcPr>
          <w:p w14:paraId="1C37D4E7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7</w:t>
            </w:r>
          </w:p>
        </w:tc>
        <w:tc>
          <w:tcPr>
            <w:tcW w:w="776" w:type="pct"/>
            <w:vAlign w:val="center"/>
          </w:tcPr>
          <w:p w14:paraId="24EF5CE3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2A2B5E6E" w14:textId="77777777" w:rsidTr="00D930EE">
        <w:tc>
          <w:tcPr>
            <w:tcW w:w="1015" w:type="pct"/>
            <w:vMerge w:val="restart"/>
            <w:vAlign w:val="center"/>
          </w:tcPr>
          <w:p w14:paraId="4AA6873E" w14:textId="77777777" w:rsidR="00123896" w:rsidRPr="00D930EE" w:rsidRDefault="00123896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Основы теории множеств</w:t>
            </w:r>
          </w:p>
        </w:tc>
        <w:tc>
          <w:tcPr>
            <w:tcW w:w="2733" w:type="pct"/>
          </w:tcPr>
          <w:p w14:paraId="719F22D9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0108CA0F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493C523A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1C84D32D" w14:textId="77777777" w:rsidTr="00D930EE">
        <w:tc>
          <w:tcPr>
            <w:tcW w:w="1015" w:type="pct"/>
            <w:vMerge/>
            <w:vAlign w:val="center"/>
          </w:tcPr>
          <w:p w14:paraId="5CD25B5B" w14:textId="77777777" w:rsidR="00123896" w:rsidRPr="00D930EE" w:rsidRDefault="00123896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733" w:type="pct"/>
          </w:tcPr>
          <w:p w14:paraId="0D079125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Множество и его элементы. Пустое множество, подмножества некоторого множества. Операции над множествами, отображение. Диаграмма Венна. Законы и операции над множествами. Числовые множества</w:t>
            </w:r>
          </w:p>
        </w:tc>
        <w:tc>
          <w:tcPr>
            <w:tcW w:w="476" w:type="pct"/>
            <w:vAlign w:val="center"/>
          </w:tcPr>
          <w:p w14:paraId="7657FF2C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28E526CF" w14:textId="1349DAA7" w:rsidR="00123896" w:rsidRPr="00D930EE" w:rsidRDefault="00123896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7A0E955C" w14:textId="1355E69A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 3.1</w:t>
            </w:r>
          </w:p>
        </w:tc>
      </w:tr>
      <w:tr w:rsidR="00123896" w:rsidRPr="00D930EE" w14:paraId="01B08C28" w14:textId="77777777" w:rsidTr="00D930EE">
        <w:tc>
          <w:tcPr>
            <w:tcW w:w="1015" w:type="pct"/>
            <w:vMerge/>
            <w:vAlign w:val="center"/>
          </w:tcPr>
          <w:p w14:paraId="2EA6166D" w14:textId="77777777" w:rsidR="00123896" w:rsidRPr="00D930EE" w:rsidRDefault="00123896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733" w:type="pct"/>
          </w:tcPr>
          <w:p w14:paraId="34B72C77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7231950A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Merge w:val="restart"/>
            <w:vAlign w:val="center"/>
          </w:tcPr>
          <w:p w14:paraId="1F71E18A" w14:textId="617C62AF" w:rsidR="00123896" w:rsidRPr="00D930EE" w:rsidRDefault="00123896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732F893B" w14:textId="7BE2AB03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2.3,3.2.</w:t>
            </w:r>
          </w:p>
        </w:tc>
      </w:tr>
      <w:tr w:rsidR="00123896" w:rsidRPr="00D930EE" w14:paraId="76256A2E" w14:textId="77777777" w:rsidTr="00D930EE">
        <w:tc>
          <w:tcPr>
            <w:tcW w:w="1015" w:type="pct"/>
            <w:vMerge/>
            <w:vAlign w:val="center"/>
          </w:tcPr>
          <w:p w14:paraId="6CFD8769" w14:textId="77777777" w:rsidR="00123896" w:rsidRPr="00D930EE" w:rsidRDefault="00123896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733" w:type="pct"/>
          </w:tcPr>
          <w:p w14:paraId="41B631D4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Практическая работа № 3</w:t>
            </w:r>
          </w:p>
          <w:p w14:paraId="5540BFC8" w14:textId="44C84E72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Изображение графа на плоскости</w:t>
            </w:r>
          </w:p>
        </w:tc>
        <w:tc>
          <w:tcPr>
            <w:tcW w:w="476" w:type="pct"/>
            <w:vAlign w:val="center"/>
          </w:tcPr>
          <w:p w14:paraId="300A3725" w14:textId="53763418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Merge/>
            <w:vAlign w:val="center"/>
          </w:tcPr>
          <w:p w14:paraId="12F257F7" w14:textId="2FFD31F2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01BA3E8B" w14:textId="77777777" w:rsidTr="00D930EE">
        <w:tc>
          <w:tcPr>
            <w:tcW w:w="1015" w:type="pct"/>
            <w:vMerge/>
            <w:vAlign w:val="center"/>
          </w:tcPr>
          <w:p w14:paraId="1467638B" w14:textId="77777777" w:rsidR="00123896" w:rsidRPr="00D930EE" w:rsidRDefault="00123896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733" w:type="pct"/>
          </w:tcPr>
          <w:p w14:paraId="5D6296A6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2A3A3F43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1799C8D5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60CC5B91" w14:textId="77777777" w:rsidTr="00D930EE">
        <w:tc>
          <w:tcPr>
            <w:tcW w:w="1015" w:type="pct"/>
            <w:vMerge/>
          </w:tcPr>
          <w:p w14:paraId="60FDFF95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0B42F3F7" w14:textId="0AA3B500" w:rsidR="00123896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476" w:type="pct"/>
            <w:vAlign w:val="center"/>
          </w:tcPr>
          <w:p w14:paraId="22960660" w14:textId="4414BC91" w:rsidR="00123896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707F5AD4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141EB21D" w14:textId="77777777" w:rsidTr="00D930EE">
        <w:tc>
          <w:tcPr>
            <w:tcW w:w="1015" w:type="pct"/>
            <w:vMerge w:val="restart"/>
          </w:tcPr>
          <w:p w14:paraId="1AE1C0E4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Основы теории графов</w:t>
            </w:r>
          </w:p>
        </w:tc>
        <w:tc>
          <w:tcPr>
            <w:tcW w:w="2733" w:type="pct"/>
          </w:tcPr>
          <w:p w14:paraId="61B19DED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760488A7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7</w:t>
            </w:r>
          </w:p>
        </w:tc>
        <w:tc>
          <w:tcPr>
            <w:tcW w:w="776" w:type="pct"/>
            <w:vAlign w:val="center"/>
          </w:tcPr>
          <w:p w14:paraId="26FB5CAA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0DB24297" w14:textId="77777777" w:rsidTr="00D930EE">
        <w:tc>
          <w:tcPr>
            <w:tcW w:w="1015" w:type="pct"/>
            <w:vMerge/>
          </w:tcPr>
          <w:p w14:paraId="78A3B988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3C117CAF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История возникновения понятия графа. Задачи, приводящие к понятию графа. Определение графа, виды графов: полные, неполные. Элементы графа: вершины, ребра; степень вершины. Цикл в графе. Связанные графы. Деревья. Ориентированный граф.</w:t>
            </w:r>
          </w:p>
        </w:tc>
        <w:tc>
          <w:tcPr>
            <w:tcW w:w="476" w:type="pct"/>
            <w:vAlign w:val="center"/>
          </w:tcPr>
          <w:p w14:paraId="05E91D2B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5B10BB0F" w14:textId="41C79151" w:rsidR="00123896" w:rsidRPr="00D930EE" w:rsidRDefault="00123896" w:rsidP="00D930EE">
            <w:pPr>
              <w:pStyle w:val="Default"/>
              <w:jc w:val="center"/>
            </w:pPr>
            <w:r w:rsidRPr="00D930EE">
              <w:t>ОК 1,3,5,6,8,9</w:t>
            </w:r>
          </w:p>
          <w:p w14:paraId="2BE51062" w14:textId="201EBAC0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2.2, 3.1</w:t>
            </w:r>
          </w:p>
        </w:tc>
      </w:tr>
      <w:tr w:rsidR="00123896" w:rsidRPr="00D930EE" w14:paraId="4AE5A52C" w14:textId="77777777" w:rsidTr="00D930EE">
        <w:tc>
          <w:tcPr>
            <w:tcW w:w="1015" w:type="pct"/>
            <w:vMerge/>
          </w:tcPr>
          <w:p w14:paraId="0AB15D2C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51500AF2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06C0B4F8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 w:val="restart"/>
            <w:vAlign w:val="center"/>
          </w:tcPr>
          <w:p w14:paraId="29EB3369" w14:textId="55EF27EC" w:rsidR="00123896" w:rsidRPr="00D930EE" w:rsidRDefault="00123896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3F200827" w14:textId="52DB7036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2.3,3.2.</w:t>
            </w:r>
          </w:p>
        </w:tc>
      </w:tr>
      <w:tr w:rsidR="00123896" w:rsidRPr="00D930EE" w14:paraId="23E5F1EB" w14:textId="77777777" w:rsidTr="00D930EE">
        <w:tc>
          <w:tcPr>
            <w:tcW w:w="1015" w:type="pct"/>
            <w:vMerge/>
          </w:tcPr>
          <w:p w14:paraId="66FE5D20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009DD65B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4 </w:t>
            </w:r>
          </w:p>
          <w:p w14:paraId="47479427" w14:textId="2556739B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Построение графа по условию ситуационных задач</w:t>
            </w:r>
          </w:p>
        </w:tc>
        <w:tc>
          <w:tcPr>
            <w:tcW w:w="476" w:type="pct"/>
            <w:vAlign w:val="center"/>
          </w:tcPr>
          <w:p w14:paraId="200B7BDB" w14:textId="42351AC1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/>
            <w:vAlign w:val="center"/>
          </w:tcPr>
          <w:p w14:paraId="739B324F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3896" w:rsidRPr="00D930EE" w14:paraId="3CB300F1" w14:textId="77777777" w:rsidTr="00D930EE">
        <w:tc>
          <w:tcPr>
            <w:tcW w:w="1015" w:type="pct"/>
            <w:vMerge/>
          </w:tcPr>
          <w:p w14:paraId="477E8988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5C6EF2FB" w14:textId="77777777" w:rsidR="00123896" w:rsidRPr="00D930EE" w:rsidRDefault="00123896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276C7973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077C0AB2" w14:textId="77777777" w:rsidR="00123896" w:rsidRPr="00D930EE" w:rsidRDefault="00123896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16BB31D5" w14:textId="77777777" w:rsidTr="00D930EE">
        <w:tc>
          <w:tcPr>
            <w:tcW w:w="1015" w:type="pct"/>
            <w:vMerge/>
          </w:tcPr>
          <w:p w14:paraId="3A37F2D2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05BBF9D3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  <w:p w14:paraId="0F6B30E4" w14:textId="5A35ADBD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Построение графа по условию ситуационных задач</w:t>
            </w:r>
          </w:p>
        </w:tc>
        <w:tc>
          <w:tcPr>
            <w:tcW w:w="476" w:type="pct"/>
            <w:vAlign w:val="center"/>
          </w:tcPr>
          <w:p w14:paraId="475A691C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  <w:p w14:paraId="1E3F6310" w14:textId="727F265E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00C81430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32D376E7" w14:textId="77777777" w:rsidTr="00D930EE">
        <w:tc>
          <w:tcPr>
            <w:tcW w:w="3748" w:type="pct"/>
            <w:gridSpan w:val="2"/>
            <w:vAlign w:val="center"/>
          </w:tcPr>
          <w:p w14:paraId="26737B4B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Раздел 3. Математический анализ</w:t>
            </w:r>
          </w:p>
        </w:tc>
        <w:tc>
          <w:tcPr>
            <w:tcW w:w="476" w:type="pct"/>
            <w:vAlign w:val="center"/>
          </w:tcPr>
          <w:p w14:paraId="374DB317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23</w:t>
            </w:r>
          </w:p>
        </w:tc>
        <w:tc>
          <w:tcPr>
            <w:tcW w:w="776" w:type="pct"/>
            <w:vAlign w:val="center"/>
          </w:tcPr>
          <w:p w14:paraId="3ADC5C73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612C7096" w14:textId="77777777" w:rsidTr="00D930EE">
        <w:tc>
          <w:tcPr>
            <w:tcW w:w="1015" w:type="pct"/>
            <w:vMerge w:val="restart"/>
            <w:vAlign w:val="center"/>
          </w:tcPr>
          <w:p w14:paraId="75854E90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Дифференциальное и интегральное исчисление</w:t>
            </w:r>
          </w:p>
        </w:tc>
        <w:tc>
          <w:tcPr>
            <w:tcW w:w="2733" w:type="pct"/>
          </w:tcPr>
          <w:p w14:paraId="1623D191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772B66D6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10</w:t>
            </w:r>
          </w:p>
        </w:tc>
        <w:tc>
          <w:tcPr>
            <w:tcW w:w="776" w:type="pct"/>
            <w:vAlign w:val="center"/>
          </w:tcPr>
          <w:p w14:paraId="571524AA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2F809409" w14:textId="77777777" w:rsidTr="00D930EE">
        <w:tc>
          <w:tcPr>
            <w:tcW w:w="1015" w:type="pct"/>
            <w:vMerge/>
            <w:vAlign w:val="center"/>
          </w:tcPr>
          <w:p w14:paraId="00E81ABD" w14:textId="77777777" w:rsidR="00D930EE" w:rsidRPr="00D930EE" w:rsidRDefault="00D930EE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733" w:type="pct"/>
          </w:tcPr>
          <w:p w14:paraId="63567BE1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Производные сложных функций. Вычисление значений функций с помощью производной. Функции нескольких переменных. Частные производные. Исследование функции нескольких переменных на экстремум. Неопределенный и определенный интеграл. Непосредственное интегрирование. Замена переменной. Геометрический смысл определенного интеграла.</w:t>
            </w:r>
          </w:p>
        </w:tc>
        <w:tc>
          <w:tcPr>
            <w:tcW w:w="476" w:type="pct"/>
            <w:vAlign w:val="center"/>
          </w:tcPr>
          <w:p w14:paraId="07DB61ED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4</w:t>
            </w:r>
          </w:p>
        </w:tc>
        <w:tc>
          <w:tcPr>
            <w:tcW w:w="776" w:type="pct"/>
            <w:vAlign w:val="center"/>
          </w:tcPr>
          <w:p w14:paraId="0648715B" w14:textId="476C9B89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ОК 1,3,</w:t>
            </w:r>
            <w:r w:rsidRPr="00D930EE">
              <w:rPr>
                <w:sz w:val="24"/>
                <w:szCs w:val="24"/>
              </w:rPr>
              <w:t>5,</w:t>
            </w:r>
            <w:r w:rsidRPr="00D930EE">
              <w:rPr>
                <w:sz w:val="24"/>
                <w:szCs w:val="24"/>
              </w:rPr>
              <w:t>6,8,9</w:t>
            </w:r>
          </w:p>
          <w:p w14:paraId="49C8981E" w14:textId="2C97C165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 3.1, 2.2,3.2.</w:t>
            </w:r>
          </w:p>
        </w:tc>
      </w:tr>
      <w:tr w:rsidR="00D930EE" w:rsidRPr="00D930EE" w14:paraId="3E0911C7" w14:textId="77777777" w:rsidTr="00D930EE">
        <w:tc>
          <w:tcPr>
            <w:tcW w:w="1015" w:type="pct"/>
            <w:vMerge/>
            <w:vAlign w:val="center"/>
          </w:tcPr>
          <w:p w14:paraId="72BBEEA4" w14:textId="77777777" w:rsidR="00D930EE" w:rsidRPr="00D930EE" w:rsidRDefault="00D930EE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733" w:type="pct"/>
          </w:tcPr>
          <w:p w14:paraId="2EBEED75" w14:textId="24E6A805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6DA8804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Merge w:val="restart"/>
            <w:vAlign w:val="center"/>
          </w:tcPr>
          <w:p w14:paraId="744E681A" w14:textId="54E30560" w:rsidR="00D930EE" w:rsidRPr="00D930EE" w:rsidRDefault="00D930EE" w:rsidP="00D930EE">
            <w:pPr>
              <w:pStyle w:val="Default"/>
              <w:jc w:val="center"/>
            </w:pPr>
            <w:r w:rsidRPr="00D930EE">
              <w:t>ОК 1,3,6,9</w:t>
            </w:r>
          </w:p>
          <w:p w14:paraId="7EFCA9BF" w14:textId="24520ADE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2.3,3.1.</w:t>
            </w:r>
          </w:p>
        </w:tc>
      </w:tr>
      <w:tr w:rsidR="00D930EE" w:rsidRPr="00D930EE" w14:paraId="0A31C37C" w14:textId="77777777" w:rsidTr="00D930EE">
        <w:tc>
          <w:tcPr>
            <w:tcW w:w="1015" w:type="pct"/>
            <w:vMerge/>
            <w:vAlign w:val="center"/>
          </w:tcPr>
          <w:p w14:paraId="7CFBCFD6" w14:textId="77777777" w:rsidR="00D930EE" w:rsidRPr="00D930EE" w:rsidRDefault="00D930EE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733" w:type="pct"/>
          </w:tcPr>
          <w:p w14:paraId="6F5EB193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5 </w:t>
            </w:r>
          </w:p>
          <w:p w14:paraId="63614F0F" w14:textId="1ECF3EBA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Вычисление площадей и объемов при проектировании объектов транспорта с применением определенного интеграла</w:t>
            </w:r>
          </w:p>
        </w:tc>
        <w:tc>
          <w:tcPr>
            <w:tcW w:w="476" w:type="pct"/>
            <w:vAlign w:val="center"/>
          </w:tcPr>
          <w:p w14:paraId="2722D847" w14:textId="73C8830F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Merge/>
            <w:vAlign w:val="center"/>
          </w:tcPr>
          <w:p w14:paraId="7ECFEFDC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3C42B0B1" w14:textId="77777777" w:rsidTr="00D930EE">
        <w:tc>
          <w:tcPr>
            <w:tcW w:w="1015" w:type="pct"/>
            <w:vMerge/>
            <w:vAlign w:val="center"/>
          </w:tcPr>
          <w:p w14:paraId="32252990" w14:textId="77777777" w:rsidR="00D930EE" w:rsidRPr="00D930EE" w:rsidRDefault="00D930EE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733" w:type="pct"/>
          </w:tcPr>
          <w:p w14:paraId="56B85805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7915A86E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4EEB8463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6011D6B2" w14:textId="77777777" w:rsidTr="00D930EE">
        <w:tc>
          <w:tcPr>
            <w:tcW w:w="1015" w:type="pct"/>
            <w:vMerge/>
            <w:vAlign w:val="center"/>
          </w:tcPr>
          <w:p w14:paraId="65815143" w14:textId="77777777" w:rsidR="00D930EE" w:rsidRPr="00D930EE" w:rsidRDefault="00D930EE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733" w:type="pct"/>
          </w:tcPr>
          <w:p w14:paraId="2D1764D0" w14:textId="4ADB0D7C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Решение ситуационных и производственных (профессиональных) задач, оценка их эффективности и качества.</w:t>
            </w:r>
          </w:p>
        </w:tc>
        <w:tc>
          <w:tcPr>
            <w:tcW w:w="476" w:type="pct"/>
            <w:vAlign w:val="center"/>
          </w:tcPr>
          <w:p w14:paraId="7583417F" w14:textId="018B6F4F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47749F58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78AB144A" w14:textId="77777777" w:rsidTr="00D930EE">
        <w:tc>
          <w:tcPr>
            <w:tcW w:w="1015" w:type="pct"/>
            <w:vMerge w:val="restart"/>
            <w:vAlign w:val="center"/>
          </w:tcPr>
          <w:p w14:paraId="276661CD" w14:textId="77777777" w:rsidR="00D930EE" w:rsidRPr="00D930EE" w:rsidRDefault="00D930EE" w:rsidP="00D930E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Обыкновенные дифференциальные уравнения</w:t>
            </w:r>
          </w:p>
        </w:tc>
        <w:tc>
          <w:tcPr>
            <w:tcW w:w="2733" w:type="pct"/>
          </w:tcPr>
          <w:p w14:paraId="1DC2C7F9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547E4E68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8</w:t>
            </w:r>
          </w:p>
        </w:tc>
        <w:tc>
          <w:tcPr>
            <w:tcW w:w="776" w:type="pct"/>
            <w:vAlign w:val="center"/>
          </w:tcPr>
          <w:p w14:paraId="0C92D968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08F6B8DA" w14:textId="77777777" w:rsidTr="00D930EE">
        <w:tc>
          <w:tcPr>
            <w:tcW w:w="1015" w:type="pct"/>
            <w:vMerge/>
            <w:vAlign w:val="center"/>
          </w:tcPr>
          <w:p w14:paraId="56364CD9" w14:textId="77777777" w:rsidR="00D930EE" w:rsidRPr="00D930EE" w:rsidRDefault="00D930EE" w:rsidP="00D930EE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7C2F054F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Дифференциальные уравнения. Дифференциальные уравнения с разделяющимися переменными. Общие и частные решения. Однородные дифференциальные уравнения первого порядка.  Линейные однородные уравнения второго порядка с постоянными коэффициентами</w:t>
            </w:r>
          </w:p>
        </w:tc>
        <w:tc>
          <w:tcPr>
            <w:tcW w:w="476" w:type="pct"/>
            <w:vAlign w:val="center"/>
          </w:tcPr>
          <w:p w14:paraId="32EB97CB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132B1666" w14:textId="7A77BC10" w:rsidR="00D930EE" w:rsidRPr="00D930EE" w:rsidRDefault="00D930EE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0A917308" w14:textId="5E76B4B6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2.3.</w:t>
            </w:r>
          </w:p>
        </w:tc>
      </w:tr>
      <w:tr w:rsidR="00D930EE" w:rsidRPr="00D930EE" w14:paraId="3AB30EDB" w14:textId="77777777" w:rsidTr="00D930EE">
        <w:tc>
          <w:tcPr>
            <w:tcW w:w="1015" w:type="pct"/>
            <w:vMerge/>
            <w:vAlign w:val="center"/>
          </w:tcPr>
          <w:p w14:paraId="7C1E267C" w14:textId="77777777" w:rsidR="00D930EE" w:rsidRPr="00D930EE" w:rsidRDefault="00D930EE" w:rsidP="00D930EE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2BB75218" w14:textId="1A607A71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32D51DB0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Merge w:val="restart"/>
            <w:vAlign w:val="center"/>
          </w:tcPr>
          <w:p w14:paraId="34E0C0E8" w14:textId="0AFF908C" w:rsidR="00D930EE" w:rsidRPr="00D930EE" w:rsidRDefault="00D930EE" w:rsidP="00D930EE">
            <w:pPr>
              <w:pStyle w:val="Default"/>
              <w:jc w:val="center"/>
            </w:pPr>
            <w:r w:rsidRPr="00D930EE">
              <w:t>ОК 1,3,6,9</w:t>
            </w:r>
          </w:p>
          <w:p w14:paraId="2D554133" w14:textId="095909F4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2.2,3.2.</w:t>
            </w:r>
          </w:p>
        </w:tc>
      </w:tr>
      <w:tr w:rsidR="00D930EE" w:rsidRPr="00D930EE" w14:paraId="7DE625F2" w14:textId="77777777" w:rsidTr="00D930EE">
        <w:tc>
          <w:tcPr>
            <w:tcW w:w="1015" w:type="pct"/>
            <w:vMerge/>
            <w:vAlign w:val="center"/>
          </w:tcPr>
          <w:p w14:paraId="024DAC6C" w14:textId="77777777" w:rsidR="00D930EE" w:rsidRPr="00D930EE" w:rsidRDefault="00D930EE" w:rsidP="00D930EE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684D4728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6 </w:t>
            </w:r>
          </w:p>
          <w:p w14:paraId="78DC5BEF" w14:textId="4D12E0F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линейных однородных уравнений второго порядка с постоянными коэффициентами.</w:t>
            </w:r>
          </w:p>
        </w:tc>
        <w:tc>
          <w:tcPr>
            <w:tcW w:w="476" w:type="pct"/>
            <w:vAlign w:val="center"/>
          </w:tcPr>
          <w:p w14:paraId="38BFE294" w14:textId="02461353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Merge/>
            <w:vAlign w:val="center"/>
          </w:tcPr>
          <w:p w14:paraId="346410D2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714CAA3F" w14:textId="77777777" w:rsidTr="00D930EE">
        <w:tc>
          <w:tcPr>
            <w:tcW w:w="1015" w:type="pct"/>
            <w:vMerge/>
            <w:vAlign w:val="center"/>
          </w:tcPr>
          <w:p w14:paraId="014AB712" w14:textId="77777777" w:rsidR="00D930EE" w:rsidRPr="00D930EE" w:rsidRDefault="00D930EE" w:rsidP="00D930EE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2A5DCE49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6BBF8875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2DE2CFDA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74BF7AF4" w14:textId="77777777" w:rsidTr="00D930EE">
        <w:tc>
          <w:tcPr>
            <w:tcW w:w="1015" w:type="pct"/>
            <w:vMerge/>
            <w:vAlign w:val="center"/>
          </w:tcPr>
          <w:p w14:paraId="252C1ABD" w14:textId="77777777" w:rsidR="00D930EE" w:rsidRPr="00D930EE" w:rsidRDefault="00D930EE" w:rsidP="00D930EE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44824EE2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  <w:p w14:paraId="280A9536" w14:textId="1D7AFBA3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476" w:type="pct"/>
            <w:vAlign w:val="center"/>
          </w:tcPr>
          <w:p w14:paraId="269B7350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  <w:p w14:paraId="390AF636" w14:textId="34A38DB8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749434EE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5187DE3C" w14:textId="77777777" w:rsidTr="00D930EE">
        <w:tc>
          <w:tcPr>
            <w:tcW w:w="1015" w:type="pct"/>
            <w:vMerge w:val="restart"/>
            <w:vAlign w:val="center"/>
          </w:tcPr>
          <w:p w14:paraId="70DCE371" w14:textId="77777777" w:rsidR="00D930EE" w:rsidRPr="00D930EE" w:rsidRDefault="00D930EE" w:rsidP="00D930E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Дифференциальные уравнения в частных производных</w:t>
            </w:r>
          </w:p>
        </w:tc>
        <w:tc>
          <w:tcPr>
            <w:tcW w:w="2733" w:type="pct"/>
          </w:tcPr>
          <w:p w14:paraId="650E492E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701A4F8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6</w:t>
            </w:r>
          </w:p>
        </w:tc>
        <w:tc>
          <w:tcPr>
            <w:tcW w:w="776" w:type="pct"/>
            <w:vAlign w:val="center"/>
          </w:tcPr>
          <w:p w14:paraId="3C6A3534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56CF37EE" w14:textId="77777777" w:rsidTr="00D930EE">
        <w:tc>
          <w:tcPr>
            <w:tcW w:w="1015" w:type="pct"/>
            <w:vMerge/>
            <w:vAlign w:val="center"/>
          </w:tcPr>
          <w:p w14:paraId="64659589" w14:textId="77777777" w:rsidR="00D930EE" w:rsidRPr="00D930EE" w:rsidRDefault="00D930EE" w:rsidP="00D930E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33" w:type="pct"/>
          </w:tcPr>
          <w:p w14:paraId="28269EA2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Применение дифференциальных уравнений в частных производных при решении профессиональных задач.</w:t>
            </w:r>
          </w:p>
        </w:tc>
        <w:tc>
          <w:tcPr>
            <w:tcW w:w="476" w:type="pct"/>
            <w:vAlign w:val="center"/>
          </w:tcPr>
          <w:p w14:paraId="6CA07BF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63C0F877" w14:textId="37DF86DF" w:rsidR="00D930EE" w:rsidRPr="00D930EE" w:rsidRDefault="00D930EE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7D08D48E" w14:textId="1545D974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2.3.</w:t>
            </w:r>
          </w:p>
        </w:tc>
      </w:tr>
      <w:tr w:rsidR="00D930EE" w:rsidRPr="00D930EE" w14:paraId="13E92BDB" w14:textId="77777777" w:rsidTr="00D930EE">
        <w:tc>
          <w:tcPr>
            <w:tcW w:w="1015" w:type="pct"/>
            <w:vMerge/>
            <w:vAlign w:val="center"/>
          </w:tcPr>
          <w:p w14:paraId="66A19879" w14:textId="77777777" w:rsidR="00D930EE" w:rsidRPr="00D930EE" w:rsidRDefault="00D930EE" w:rsidP="00D930E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733" w:type="pct"/>
          </w:tcPr>
          <w:p w14:paraId="60635330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5D7B5498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 w:val="restart"/>
            <w:vAlign w:val="center"/>
          </w:tcPr>
          <w:p w14:paraId="5F69243B" w14:textId="33B3F2B6" w:rsidR="00D930EE" w:rsidRPr="00D930EE" w:rsidRDefault="00D930EE" w:rsidP="00D930EE">
            <w:pPr>
              <w:pStyle w:val="Default"/>
              <w:jc w:val="center"/>
            </w:pPr>
            <w:r w:rsidRPr="00D930EE">
              <w:t>ОК 1,3,5,6,8,9</w:t>
            </w:r>
          </w:p>
          <w:p w14:paraId="5F9FE38B" w14:textId="1972F31B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2.3.</w:t>
            </w:r>
          </w:p>
        </w:tc>
      </w:tr>
      <w:tr w:rsidR="00D930EE" w:rsidRPr="00D930EE" w14:paraId="54D36A7B" w14:textId="77777777" w:rsidTr="00D930EE">
        <w:tc>
          <w:tcPr>
            <w:tcW w:w="1015" w:type="pct"/>
            <w:vMerge/>
            <w:vAlign w:val="center"/>
          </w:tcPr>
          <w:p w14:paraId="73443AA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4AC414BE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7 </w:t>
            </w:r>
          </w:p>
          <w:p w14:paraId="1B8B57E3" w14:textId="3D5A42DE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Применение дифференциальных уравнений в частных производных при решении профессиональных задач</w:t>
            </w:r>
          </w:p>
        </w:tc>
        <w:tc>
          <w:tcPr>
            <w:tcW w:w="476" w:type="pct"/>
            <w:vAlign w:val="center"/>
          </w:tcPr>
          <w:p w14:paraId="4BB767EC" w14:textId="6351C2AC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/>
            <w:vAlign w:val="center"/>
          </w:tcPr>
          <w:p w14:paraId="561A9503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4D377CA5" w14:textId="77777777" w:rsidTr="00D930EE">
        <w:tc>
          <w:tcPr>
            <w:tcW w:w="1015" w:type="pct"/>
            <w:vMerge/>
            <w:vAlign w:val="center"/>
          </w:tcPr>
          <w:p w14:paraId="4DA8DB15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61E98BC5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57A3E7EC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46051D07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34CA4D2C" w14:textId="77777777" w:rsidTr="00D930EE">
        <w:tc>
          <w:tcPr>
            <w:tcW w:w="1015" w:type="pct"/>
            <w:vMerge/>
            <w:vAlign w:val="center"/>
          </w:tcPr>
          <w:p w14:paraId="64B59D61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5C39CDE7" w14:textId="77777777" w:rsidR="00D930EE" w:rsidRPr="00D930EE" w:rsidRDefault="00D930EE" w:rsidP="00D930EE">
            <w:pPr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  <w:p w14:paraId="26639178" w14:textId="2AA5036D" w:rsidR="00D930EE" w:rsidRPr="00D930EE" w:rsidRDefault="00D930EE" w:rsidP="00D930EE">
            <w:pPr>
              <w:ind w:firstLine="0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Подготовка сообщений и презентаций</w:t>
            </w:r>
          </w:p>
        </w:tc>
        <w:tc>
          <w:tcPr>
            <w:tcW w:w="476" w:type="pct"/>
            <w:vAlign w:val="center"/>
          </w:tcPr>
          <w:p w14:paraId="63879CBE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  <w:p w14:paraId="54D06C67" w14:textId="64951DBB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5ADB9404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71CA8A1E" w14:textId="77777777" w:rsidTr="00D930EE">
        <w:tc>
          <w:tcPr>
            <w:tcW w:w="1015" w:type="pct"/>
            <w:vMerge w:val="restart"/>
            <w:vAlign w:val="center"/>
          </w:tcPr>
          <w:p w14:paraId="4FFF6427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Ряды</w:t>
            </w:r>
          </w:p>
        </w:tc>
        <w:tc>
          <w:tcPr>
            <w:tcW w:w="2733" w:type="pct"/>
          </w:tcPr>
          <w:p w14:paraId="13B21DD6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332F6346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9</w:t>
            </w:r>
          </w:p>
        </w:tc>
        <w:tc>
          <w:tcPr>
            <w:tcW w:w="776" w:type="pct"/>
            <w:vAlign w:val="center"/>
          </w:tcPr>
          <w:p w14:paraId="3C0047AD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5C80539E" w14:textId="77777777" w:rsidTr="00D930EE">
        <w:tc>
          <w:tcPr>
            <w:tcW w:w="1015" w:type="pct"/>
            <w:vMerge/>
          </w:tcPr>
          <w:p w14:paraId="02218BAD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5BF8192E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Числовые ряды. Сходимость и расходимость числовых рядов. Признак сходимости Даламбера, Коши. Знакопеременные ряды. Абсолютная и условная сходимость. Степенные ряды </w:t>
            </w:r>
            <w:proofErr w:type="spellStart"/>
            <w:r w:rsidRPr="00D930EE">
              <w:rPr>
                <w:sz w:val="24"/>
                <w:szCs w:val="24"/>
              </w:rPr>
              <w:t>Маклорена</w:t>
            </w:r>
            <w:proofErr w:type="spellEnd"/>
            <w:r w:rsidRPr="00D930EE">
              <w:rPr>
                <w:sz w:val="24"/>
                <w:szCs w:val="24"/>
              </w:rPr>
              <w:t>. Разложение подынтегральной функции в ряд.</w:t>
            </w:r>
          </w:p>
        </w:tc>
        <w:tc>
          <w:tcPr>
            <w:tcW w:w="476" w:type="pct"/>
            <w:vAlign w:val="center"/>
          </w:tcPr>
          <w:p w14:paraId="57EACF6E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66249802" w14:textId="69E5151E" w:rsidR="00D930EE" w:rsidRPr="00D930EE" w:rsidRDefault="00D930EE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24E877E5" w14:textId="03BE39D8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ПК </w:t>
            </w:r>
            <w:r w:rsidRPr="00D930EE">
              <w:rPr>
                <w:sz w:val="24"/>
                <w:szCs w:val="24"/>
              </w:rPr>
              <w:t>2.2,</w:t>
            </w:r>
            <w:r w:rsidRPr="00D930EE">
              <w:rPr>
                <w:sz w:val="24"/>
                <w:szCs w:val="24"/>
              </w:rPr>
              <w:t xml:space="preserve"> 2.3, 2.3., </w:t>
            </w:r>
            <w:r w:rsidRPr="00D930EE">
              <w:rPr>
                <w:sz w:val="24"/>
                <w:szCs w:val="24"/>
              </w:rPr>
              <w:t>3.2</w:t>
            </w:r>
          </w:p>
          <w:p w14:paraId="331234CC" w14:textId="6B1E4808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31880E8C" w14:textId="77777777" w:rsidTr="00D930EE">
        <w:tc>
          <w:tcPr>
            <w:tcW w:w="1015" w:type="pct"/>
            <w:vMerge/>
          </w:tcPr>
          <w:p w14:paraId="4214C89D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3260FE4F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4E08FD48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Merge w:val="restart"/>
            <w:vAlign w:val="center"/>
          </w:tcPr>
          <w:p w14:paraId="49E9922A" w14:textId="14681696" w:rsidR="00D930EE" w:rsidRPr="00D930EE" w:rsidRDefault="00D930EE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20993B63" w14:textId="7837478A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2.3,3.1.</w:t>
            </w:r>
          </w:p>
        </w:tc>
      </w:tr>
      <w:tr w:rsidR="00D930EE" w:rsidRPr="00D930EE" w14:paraId="0E550B05" w14:textId="77777777" w:rsidTr="00D930EE">
        <w:tc>
          <w:tcPr>
            <w:tcW w:w="1015" w:type="pct"/>
            <w:vMerge/>
          </w:tcPr>
          <w:p w14:paraId="4BA2D292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08170A87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8 </w:t>
            </w:r>
          </w:p>
          <w:p w14:paraId="40751058" w14:textId="69B2B6AD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Исследование ряда на сходимость с помощью признаков Даламбера и Коши</w:t>
            </w:r>
          </w:p>
        </w:tc>
        <w:tc>
          <w:tcPr>
            <w:tcW w:w="476" w:type="pct"/>
            <w:vAlign w:val="center"/>
          </w:tcPr>
          <w:p w14:paraId="6600C99F" w14:textId="76FBA44C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Merge/>
            <w:vAlign w:val="center"/>
          </w:tcPr>
          <w:p w14:paraId="4743C7CE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22C56F0A" w14:textId="77777777" w:rsidTr="00D930EE">
        <w:tc>
          <w:tcPr>
            <w:tcW w:w="1015" w:type="pct"/>
            <w:vMerge/>
          </w:tcPr>
          <w:p w14:paraId="6F9488D8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3052B1FE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6F8329EC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15EC3BF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273B4922" w14:textId="77777777" w:rsidTr="00D930EE">
        <w:tc>
          <w:tcPr>
            <w:tcW w:w="1015" w:type="pct"/>
            <w:vMerge/>
          </w:tcPr>
          <w:p w14:paraId="0B41933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6DB9BB36" w14:textId="27AC9B56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 xml:space="preserve">Решение ситуационных и производственных (профессиональных) задач, </w:t>
            </w: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оценка их эффективности и качества</w:t>
            </w:r>
          </w:p>
        </w:tc>
        <w:tc>
          <w:tcPr>
            <w:tcW w:w="476" w:type="pct"/>
            <w:vAlign w:val="center"/>
          </w:tcPr>
          <w:p w14:paraId="094FE7BA" w14:textId="4CCEE9D3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76" w:type="pct"/>
            <w:vAlign w:val="center"/>
          </w:tcPr>
          <w:p w14:paraId="59798DA1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76A4D2A7" w14:textId="77777777" w:rsidTr="00D930EE">
        <w:tc>
          <w:tcPr>
            <w:tcW w:w="3748" w:type="pct"/>
            <w:gridSpan w:val="2"/>
            <w:vAlign w:val="center"/>
          </w:tcPr>
          <w:p w14:paraId="2871698E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Раздел 4. Основные численные методы</w:t>
            </w:r>
          </w:p>
        </w:tc>
        <w:tc>
          <w:tcPr>
            <w:tcW w:w="476" w:type="pct"/>
            <w:vAlign w:val="center"/>
          </w:tcPr>
          <w:p w14:paraId="21EB3C03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14</w:t>
            </w:r>
          </w:p>
        </w:tc>
        <w:tc>
          <w:tcPr>
            <w:tcW w:w="776" w:type="pct"/>
            <w:vAlign w:val="center"/>
          </w:tcPr>
          <w:p w14:paraId="586A073F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2A42033E" w14:textId="77777777" w:rsidTr="00D930EE">
        <w:tc>
          <w:tcPr>
            <w:tcW w:w="1015" w:type="pct"/>
            <w:vMerge w:val="restart"/>
            <w:vAlign w:val="center"/>
          </w:tcPr>
          <w:p w14:paraId="2C32378C" w14:textId="77777777" w:rsidR="00D930EE" w:rsidRPr="00D930EE" w:rsidRDefault="00D930EE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Приближенные вычисления</w:t>
            </w:r>
          </w:p>
        </w:tc>
        <w:tc>
          <w:tcPr>
            <w:tcW w:w="2733" w:type="pct"/>
          </w:tcPr>
          <w:p w14:paraId="1D89B879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4776BFCA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6</w:t>
            </w:r>
          </w:p>
        </w:tc>
        <w:tc>
          <w:tcPr>
            <w:tcW w:w="776" w:type="pct"/>
            <w:vAlign w:val="center"/>
          </w:tcPr>
          <w:p w14:paraId="31A88D50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2AB226AC" w14:textId="77777777" w:rsidTr="00D930EE">
        <w:tc>
          <w:tcPr>
            <w:tcW w:w="1015" w:type="pct"/>
            <w:vMerge/>
            <w:vAlign w:val="center"/>
          </w:tcPr>
          <w:p w14:paraId="41831872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5D4DACB9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Точные и приближенные значения величин. Абсолютная и относительная погрешности, граница погрешности. Погрешности вычислений с приближенными данными.</w:t>
            </w:r>
          </w:p>
        </w:tc>
        <w:tc>
          <w:tcPr>
            <w:tcW w:w="476" w:type="pct"/>
            <w:vAlign w:val="center"/>
          </w:tcPr>
          <w:p w14:paraId="07E810D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3E309ABA" w14:textId="7BC06B2C" w:rsidR="00D930EE" w:rsidRPr="00D930EE" w:rsidRDefault="00D930EE" w:rsidP="00D930EE">
            <w:pPr>
              <w:pStyle w:val="Default"/>
              <w:jc w:val="center"/>
            </w:pPr>
            <w:r w:rsidRPr="00D930EE">
              <w:t>ОК 1,3,5,6,8,9</w:t>
            </w:r>
          </w:p>
          <w:p w14:paraId="6CDB0DED" w14:textId="1FDC6282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2.3.</w:t>
            </w:r>
          </w:p>
        </w:tc>
      </w:tr>
      <w:tr w:rsidR="00D930EE" w:rsidRPr="00D930EE" w14:paraId="1EB72AEB" w14:textId="77777777" w:rsidTr="00D930EE">
        <w:tc>
          <w:tcPr>
            <w:tcW w:w="1015" w:type="pct"/>
            <w:vMerge/>
            <w:vAlign w:val="center"/>
          </w:tcPr>
          <w:p w14:paraId="0F826BC7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196D7C39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184362C3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 w:val="restart"/>
            <w:vAlign w:val="center"/>
          </w:tcPr>
          <w:p w14:paraId="0E00CD3F" w14:textId="64BBE1E0" w:rsidR="00D930EE" w:rsidRPr="00D930EE" w:rsidRDefault="00D930EE" w:rsidP="00D930EE">
            <w:pPr>
              <w:pStyle w:val="Default"/>
              <w:jc w:val="center"/>
            </w:pPr>
            <w:r w:rsidRPr="00D930EE">
              <w:t>ОК 1,3,6,9</w:t>
            </w:r>
          </w:p>
          <w:p w14:paraId="6C309453" w14:textId="4FCE92A6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2.3,3.1.</w:t>
            </w:r>
          </w:p>
        </w:tc>
      </w:tr>
      <w:tr w:rsidR="00D930EE" w:rsidRPr="00D930EE" w14:paraId="6C902A68" w14:textId="77777777" w:rsidTr="00D930EE">
        <w:tc>
          <w:tcPr>
            <w:tcW w:w="1015" w:type="pct"/>
            <w:vMerge/>
            <w:vAlign w:val="center"/>
          </w:tcPr>
          <w:p w14:paraId="73F62919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4B68723F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9 </w:t>
            </w:r>
          </w:p>
          <w:p w14:paraId="459398F8" w14:textId="00F3B6FA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задач. Точные и приближенные значения величин. Абсолютная и относительная погрешности, граница погрешности.</w:t>
            </w:r>
          </w:p>
        </w:tc>
        <w:tc>
          <w:tcPr>
            <w:tcW w:w="476" w:type="pct"/>
            <w:vAlign w:val="center"/>
          </w:tcPr>
          <w:p w14:paraId="4A6049B8" w14:textId="20BF515D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/>
            <w:vAlign w:val="center"/>
          </w:tcPr>
          <w:p w14:paraId="6AF8F9B3" w14:textId="438CDCD6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504BB453" w14:textId="77777777" w:rsidTr="00D930EE">
        <w:tc>
          <w:tcPr>
            <w:tcW w:w="1015" w:type="pct"/>
            <w:vMerge/>
            <w:vAlign w:val="center"/>
          </w:tcPr>
          <w:p w14:paraId="71B7C4A6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320011A9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47B255E3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1F95C8F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015242F6" w14:textId="77777777" w:rsidTr="00D930EE">
        <w:tc>
          <w:tcPr>
            <w:tcW w:w="1015" w:type="pct"/>
            <w:vMerge/>
            <w:vAlign w:val="center"/>
          </w:tcPr>
          <w:p w14:paraId="0351B304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4B311FDA" w14:textId="77777777" w:rsidR="00D930EE" w:rsidRPr="00D930EE" w:rsidRDefault="00D930EE" w:rsidP="00D930EE">
            <w:pPr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  <w:p w14:paraId="704D5247" w14:textId="50A24763" w:rsidR="00D930EE" w:rsidRPr="00D930EE" w:rsidRDefault="00D930EE" w:rsidP="00D930EE">
            <w:pPr>
              <w:ind w:firstLine="0"/>
              <w:jc w:val="left"/>
              <w:rPr>
                <w:caps/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476" w:type="pct"/>
            <w:vAlign w:val="center"/>
          </w:tcPr>
          <w:p w14:paraId="46768E8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  <w:p w14:paraId="615A65FB" w14:textId="4D46F489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6407263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324C1666" w14:textId="77777777" w:rsidTr="00D930EE">
        <w:tc>
          <w:tcPr>
            <w:tcW w:w="1015" w:type="pct"/>
            <w:vMerge w:val="restart"/>
            <w:vAlign w:val="center"/>
          </w:tcPr>
          <w:p w14:paraId="4BDF7A35" w14:textId="77777777" w:rsidR="00D930EE" w:rsidRPr="00D930EE" w:rsidRDefault="00D930EE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Численное интегрирование</w:t>
            </w:r>
          </w:p>
        </w:tc>
        <w:tc>
          <w:tcPr>
            <w:tcW w:w="2733" w:type="pct"/>
          </w:tcPr>
          <w:p w14:paraId="57602EDA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1FF24035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6</w:t>
            </w:r>
          </w:p>
        </w:tc>
        <w:tc>
          <w:tcPr>
            <w:tcW w:w="776" w:type="pct"/>
            <w:vAlign w:val="center"/>
          </w:tcPr>
          <w:p w14:paraId="2B95F105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69C067D6" w14:textId="77777777" w:rsidTr="00D930EE">
        <w:tc>
          <w:tcPr>
            <w:tcW w:w="1015" w:type="pct"/>
            <w:vMerge/>
            <w:vAlign w:val="center"/>
          </w:tcPr>
          <w:p w14:paraId="2C0408C5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31D12C82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Методы приближенных вычислений определенных интегралов. Формулы прямоугольников. Формула трапеций. Формула Симпсона. Абсолютная погрешность при численном интегрировании.</w:t>
            </w:r>
          </w:p>
        </w:tc>
        <w:tc>
          <w:tcPr>
            <w:tcW w:w="476" w:type="pct"/>
            <w:vAlign w:val="center"/>
          </w:tcPr>
          <w:p w14:paraId="40A540E2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521111A9" w14:textId="16D5479D" w:rsidR="00D930EE" w:rsidRPr="00D930EE" w:rsidRDefault="00D930EE" w:rsidP="00D930EE">
            <w:pPr>
              <w:pStyle w:val="Default"/>
              <w:jc w:val="center"/>
            </w:pPr>
            <w:r w:rsidRPr="00D930EE">
              <w:t>ОК 1,3,5,6,8</w:t>
            </w:r>
          </w:p>
          <w:p w14:paraId="1EB6E6C9" w14:textId="0F290178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2.2.</w:t>
            </w:r>
          </w:p>
        </w:tc>
      </w:tr>
      <w:tr w:rsidR="00D930EE" w:rsidRPr="00D930EE" w14:paraId="17CA2B7D" w14:textId="77777777" w:rsidTr="00D930EE">
        <w:tc>
          <w:tcPr>
            <w:tcW w:w="1015" w:type="pct"/>
            <w:vMerge/>
            <w:vAlign w:val="center"/>
          </w:tcPr>
          <w:p w14:paraId="155C6D23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15D39CE0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723609F3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 w:val="restart"/>
            <w:vAlign w:val="center"/>
          </w:tcPr>
          <w:p w14:paraId="72278D7E" w14:textId="332A0B3F" w:rsidR="00D930EE" w:rsidRPr="00D930EE" w:rsidRDefault="00D930EE" w:rsidP="00D930EE">
            <w:pPr>
              <w:pStyle w:val="Default"/>
              <w:jc w:val="center"/>
            </w:pPr>
            <w:r w:rsidRPr="00D930EE">
              <w:t>ОК 1,3,5,6,8,9</w:t>
            </w:r>
          </w:p>
          <w:p w14:paraId="1E28A18C" w14:textId="6EFE41A2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2.3,3.1,3.2</w:t>
            </w:r>
          </w:p>
        </w:tc>
      </w:tr>
      <w:tr w:rsidR="00D930EE" w:rsidRPr="00D930EE" w14:paraId="3699C170" w14:textId="77777777" w:rsidTr="00D930EE">
        <w:tc>
          <w:tcPr>
            <w:tcW w:w="1015" w:type="pct"/>
            <w:vMerge/>
            <w:vAlign w:val="center"/>
          </w:tcPr>
          <w:p w14:paraId="41F313A8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7BC425FC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10. </w:t>
            </w:r>
          </w:p>
          <w:p w14:paraId="2545E52E" w14:textId="21D429BC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Вычисление интегралов по формулам прямоугольников, трапеций и формуле Симпсона.</w:t>
            </w:r>
          </w:p>
        </w:tc>
        <w:tc>
          <w:tcPr>
            <w:tcW w:w="476" w:type="pct"/>
            <w:vAlign w:val="center"/>
          </w:tcPr>
          <w:p w14:paraId="0575E4B0" w14:textId="2EF23859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/>
            <w:vAlign w:val="center"/>
          </w:tcPr>
          <w:p w14:paraId="16D2F8A6" w14:textId="3FFD440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09286520" w14:textId="77777777" w:rsidTr="00D930EE">
        <w:tc>
          <w:tcPr>
            <w:tcW w:w="1015" w:type="pct"/>
            <w:vMerge/>
            <w:vAlign w:val="center"/>
          </w:tcPr>
          <w:p w14:paraId="439EA3F4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38049F4F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2460611C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207A269F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45B77C89" w14:textId="77777777" w:rsidTr="00D930EE">
        <w:tc>
          <w:tcPr>
            <w:tcW w:w="1015" w:type="pct"/>
            <w:vMerge/>
            <w:vAlign w:val="center"/>
          </w:tcPr>
          <w:p w14:paraId="6DBC3B6A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72A20AC2" w14:textId="77777777" w:rsidR="00D930EE" w:rsidRPr="00D930EE" w:rsidRDefault="00D930EE" w:rsidP="00D930EE">
            <w:pPr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  <w:p w14:paraId="69403396" w14:textId="4D83A5FE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476" w:type="pct"/>
            <w:vAlign w:val="center"/>
          </w:tcPr>
          <w:p w14:paraId="4E83E24E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  <w:p w14:paraId="5F07F8DA" w14:textId="348DACCB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4FE2AA9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5FE48A14" w14:textId="77777777" w:rsidTr="00D930EE">
        <w:tc>
          <w:tcPr>
            <w:tcW w:w="1015" w:type="pct"/>
            <w:vMerge w:val="restart"/>
            <w:vAlign w:val="center"/>
          </w:tcPr>
          <w:p w14:paraId="2B315C27" w14:textId="77777777" w:rsidR="00D930EE" w:rsidRPr="00D930EE" w:rsidRDefault="00D930EE" w:rsidP="00D930EE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Численное дифференцирование</w:t>
            </w:r>
          </w:p>
        </w:tc>
        <w:tc>
          <w:tcPr>
            <w:tcW w:w="2733" w:type="pct"/>
          </w:tcPr>
          <w:p w14:paraId="1FA9097B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32DD67D6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6</w:t>
            </w:r>
          </w:p>
        </w:tc>
        <w:tc>
          <w:tcPr>
            <w:tcW w:w="776" w:type="pct"/>
            <w:vAlign w:val="center"/>
          </w:tcPr>
          <w:p w14:paraId="72E54066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2F3E0DD1" w14:textId="77777777" w:rsidTr="00D930EE">
        <w:tc>
          <w:tcPr>
            <w:tcW w:w="1015" w:type="pct"/>
            <w:vMerge/>
            <w:vAlign w:val="center"/>
          </w:tcPr>
          <w:p w14:paraId="5D921960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48E4583C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Интерполирование. Численное дифференцирование. Интерполяционный многочлен Ньютона. Формулы приближенного дифференцирования, основанные на интерполяционных формулах Ньютона. Погрешность в определении производной.</w:t>
            </w:r>
          </w:p>
        </w:tc>
        <w:tc>
          <w:tcPr>
            <w:tcW w:w="476" w:type="pct"/>
            <w:vAlign w:val="center"/>
          </w:tcPr>
          <w:p w14:paraId="7B19BFE6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2BDA3C39" w14:textId="2B28C436" w:rsidR="00D930EE" w:rsidRPr="00D930EE" w:rsidRDefault="00D930EE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25E3CD0C" w14:textId="55FC15DF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2.2,2.3.</w:t>
            </w:r>
          </w:p>
        </w:tc>
      </w:tr>
      <w:tr w:rsidR="00D930EE" w:rsidRPr="00D930EE" w14:paraId="320C12D1" w14:textId="77777777" w:rsidTr="00D930EE">
        <w:tc>
          <w:tcPr>
            <w:tcW w:w="1015" w:type="pct"/>
            <w:vMerge/>
            <w:vAlign w:val="center"/>
          </w:tcPr>
          <w:p w14:paraId="7AA4D733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20E0BC49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68A400A1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 w:val="restart"/>
            <w:vAlign w:val="center"/>
          </w:tcPr>
          <w:p w14:paraId="0336881F" w14:textId="42DFE613" w:rsidR="00D930EE" w:rsidRPr="00D930EE" w:rsidRDefault="00D930EE" w:rsidP="00D930EE">
            <w:pPr>
              <w:pStyle w:val="Default"/>
              <w:jc w:val="center"/>
            </w:pPr>
            <w:r w:rsidRPr="00D930EE">
              <w:t>ОК 1,3,6,9</w:t>
            </w:r>
          </w:p>
          <w:p w14:paraId="76B8FE98" w14:textId="228A4D7B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2.3,3.1.</w:t>
            </w:r>
          </w:p>
        </w:tc>
      </w:tr>
      <w:tr w:rsidR="00D930EE" w:rsidRPr="00D930EE" w14:paraId="7B2B5A9E" w14:textId="77777777" w:rsidTr="00D930EE">
        <w:tc>
          <w:tcPr>
            <w:tcW w:w="1015" w:type="pct"/>
            <w:vMerge/>
            <w:vAlign w:val="center"/>
          </w:tcPr>
          <w:p w14:paraId="143AB0AC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7ECD20A6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11 </w:t>
            </w:r>
          </w:p>
          <w:p w14:paraId="2A987AAC" w14:textId="171AEB9A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задач на нахождение по таблично заданной функции (при n=2), функции, заданной аналитически</w:t>
            </w:r>
          </w:p>
        </w:tc>
        <w:tc>
          <w:tcPr>
            <w:tcW w:w="476" w:type="pct"/>
            <w:vAlign w:val="center"/>
          </w:tcPr>
          <w:p w14:paraId="36A6D733" w14:textId="25E5BA01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/>
            <w:vAlign w:val="center"/>
          </w:tcPr>
          <w:p w14:paraId="399A9AA4" w14:textId="30CEA902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3157C588" w14:textId="77777777" w:rsidTr="00D930EE">
        <w:tc>
          <w:tcPr>
            <w:tcW w:w="1015" w:type="pct"/>
            <w:vMerge/>
            <w:vAlign w:val="center"/>
          </w:tcPr>
          <w:p w14:paraId="494065D2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468EFE08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76B46374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01583E3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18127407" w14:textId="77777777" w:rsidTr="00D930EE">
        <w:tc>
          <w:tcPr>
            <w:tcW w:w="1015" w:type="pct"/>
            <w:vMerge/>
            <w:vAlign w:val="center"/>
          </w:tcPr>
          <w:p w14:paraId="0F41CE6C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12940D0F" w14:textId="77777777" w:rsidR="00D930EE" w:rsidRPr="00D930EE" w:rsidRDefault="00D930EE" w:rsidP="00D930EE">
            <w:pPr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  <w:p w14:paraId="6A98C64F" w14:textId="54C5B225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476" w:type="pct"/>
            <w:vAlign w:val="center"/>
          </w:tcPr>
          <w:p w14:paraId="3F500A0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  <w:p w14:paraId="01FCA852" w14:textId="7C9DD7E1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54D204E4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106B5166" w14:textId="77777777" w:rsidTr="00D930EE">
        <w:tc>
          <w:tcPr>
            <w:tcW w:w="1015" w:type="pct"/>
            <w:vMerge w:val="restart"/>
            <w:vAlign w:val="center"/>
          </w:tcPr>
          <w:p w14:paraId="16F9E8D1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Численное решение обыкновенных дифференциальных уравнений</w:t>
            </w:r>
          </w:p>
        </w:tc>
        <w:tc>
          <w:tcPr>
            <w:tcW w:w="2733" w:type="pct"/>
          </w:tcPr>
          <w:p w14:paraId="0C655D37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27B5BECE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0265A4AE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201BD71D" w14:textId="77777777" w:rsidTr="00D930EE">
        <w:tc>
          <w:tcPr>
            <w:tcW w:w="1015" w:type="pct"/>
            <w:vMerge/>
          </w:tcPr>
          <w:p w14:paraId="001E73A7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2B477DA0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Построение интегральной кривой. Метод Эйлера.  </w:t>
            </w:r>
          </w:p>
        </w:tc>
        <w:tc>
          <w:tcPr>
            <w:tcW w:w="476" w:type="pct"/>
            <w:vAlign w:val="center"/>
          </w:tcPr>
          <w:p w14:paraId="70AB2031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33C14015" w14:textId="2ECB34B6" w:rsidR="00D930EE" w:rsidRPr="00D930EE" w:rsidRDefault="00D930EE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6FFEE172" w14:textId="44B1F9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2.2,3.2</w:t>
            </w:r>
          </w:p>
        </w:tc>
      </w:tr>
      <w:tr w:rsidR="00D930EE" w:rsidRPr="00D930EE" w14:paraId="49C67F09" w14:textId="77777777" w:rsidTr="00D930EE">
        <w:tc>
          <w:tcPr>
            <w:tcW w:w="1015" w:type="pct"/>
            <w:vMerge/>
          </w:tcPr>
          <w:p w14:paraId="67184162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2891423E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67A6FEBE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0C879E0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44AD508F" w14:textId="77777777" w:rsidTr="00D930EE">
        <w:tc>
          <w:tcPr>
            <w:tcW w:w="1015" w:type="pct"/>
            <w:vMerge/>
          </w:tcPr>
          <w:p w14:paraId="5F0445D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1316CBAC" w14:textId="77777777" w:rsidR="00D930EE" w:rsidRPr="00D930EE" w:rsidRDefault="00D930EE" w:rsidP="00D930EE">
            <w:pPr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  <w:p w14:paraId="41F87DE8" w14:textId="6C903510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476" w:type="pct"/>
            <w:vAlign w:val="center"/>
          </w:tcPr>
          <w:p w14:paraId="745B61DB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  <w:p w14:paraId="75031295" w14:textId="70C5FDAD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11ECCE26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0C0A9947" w14:textId="77777777" w:rsidTr="00D930EE">
        <w:tc>
          <w:tcPr>
            <w:tcW w:w="3748" w:type="pct"/>
            <w:gridSpan w:val="2"/>
            <w:vAlign w:val="center"/>
          </w:tcPr>
          <w:p w14:paraId="47F86619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Раздел 5. Основы теории вероятности и математической статистики</w:t>
            </w:r>
          </w:p>
        </w:tc>
        <w:tc>
          <w:tcPr>
            <w:tcW w:w="476" w:type="pct"/>
            <w:vAlign w:val="center"/>
          </w:tcPr>
          <w:p w14:paraId="1F71B95B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15</w:t>
            </w:r>
          </w:p>
        </w:tc>
        <w:tc>
          <w:tcPr>
            <w:tcW w:w="776" w:type="pct"/>
            <w:vAlign w:val="center"/>
          </w:tcPr>
          <w:p w14:paraId="68E09D97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63D5DDD9" w14:textId="77777777" w:rsidTr="00D930EE">
        <w:tc>
          <w:tcPr>
            <w:tcW w:w="1015" w:type="pct"/>
            <w:vMerge w:val="restart"/>
            <w:vAlign w:val="center"/>
          </w:tcPr>
          <w:p w14:paraId="0DA6F018" w14:textId="77777777" w:rsidR="00D930EE" w:rsidRPr="00D930EE" w:rsidRDefault="00D930EE" w:rsidP="00D930EE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Вероятность. Теоремы сложения и умножения вероятностей</w:t>
            </w:r>
          </w:p>
        </w:tc>
        <w:tc>
          <w:tcPr>
            <w:tcW w:w="2733" w:type="pct"/>
          </w:tcPr>
          <w:p w14:paraId="58557E24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62D5187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7</w:t>
            </w:r>
          </w:p>
        </w:tc>
        <w:tc>
          <w:tcPr>
            <w:tcW w:w="776" w:type="pct"/>
            <w:vAlign w:val="center"/>
          </w:tcPr>
          <w:p w14:paraId="2418BB4A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5169669D" w14:textId="77777777" w:rsidTr="00D930EE">
        <w:tc>
          <w:tcPr>
            <w:tcW w:w="1015" w:type="pct"/>
            <w:vMerge/>
            <w:vAlign w:val="center"/>
          </w:tcPr>
          <w:p w14:paraId="1EACB11D" w14:textId="77777777" w:rsidR="00D930EE" w:rsidRPr="00D930EE" w:rsidRDefault="00D930EE" w:rsidP="00D930EE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621372DC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Понятие события и вероятности события. Достоверные и невозможные события. Классическое определение вероятности. Теорема сложения вероятностей. Теорема умножения вероятностей.</w:t>
            </w:r>
          </w:p>
        </w:tc>
        <w:tc>
          <w:tcPr>
            <w:tcW w:w="476" w:type="pct"/>
            <w:vAlign w:val="center"/>
          </w:tcPr>
          <w:p w14:paraId="1F2A4D26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7DA95FB9" w14:textId="7ABC31C7" w:rsidR="00D930EE" w:rsidRPr="00D930EE" w:rsidRDefault="00D930EE" w:rsidP="00D930EE">
            <w:pPr>
              <w:pStyle w:val="Default"/>
              <w:jc w:val="center"/>
            </w:pPr>
            <w:r w:rsidRPr="00D930EE">
              <w:t>ОК 1 ,5,6,8,9</w:t>
            </w:r>
          </w:p>
          <w:p w14:paraId="34DE5B82" w14:textId="20CEA08C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2.3.</w:t>
            </w:r>
          </w:p>
        </w:tc>
      </w:tr>
      <w:tr w:rsidR="00D930EE" w:rsidRPr="00D930EE" w14:paraId="138CF7A4" w14:textId="77777777" w:rsidTr="00D930EE">
        <w:tc>
          <w:tcPr>
            <w:tcW w:w="1015" w:type="pct"/>
            <w:vMerge/>
            <w:vAlign w:val="center"/>
          </w:tcPr>
          <w:p w14:paraId="53926D73" w14:textId="77777777" w:rsidR="00D930EE" w:rsidRPr="00D930EE" w:rsidRDefault="00D930EE" w:rsidP="00D930EE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337DBB81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798F1ED3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 w:val="restart"/>
            <w:vAlign w:val="center"/>
          </w:tcPr>
          <w:p w14:paraId="69B99BA4" w14:textId="31F1DB13" w:rsidR="00D930EE" w:rsidRPr="00D930EE" w:rsidRDefault="00D930EE" w:rsidP="00D930EE">
            <w:pPr>
              <w:pStyle w:val="Default"/>
              <w:jc w:val="center"/>
            </w:pPr>
            <w:r w:rsidRPr="00D930EE">
              <w:t>ОК 1,2,3,6,9</w:t>
            </w:r>
          </w:p>
          <w:p w14:paraId="029E7220" w14:textId="266E34EE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2.3,3.1.</w:t>
            </w:r>
          </w:p>
        </w:tc>
      </w:tr>
      <w:tr w:rsidR="00D930EE" w:rsidRPr="00D930EE" w14:paraId="4DADBC2C" w14:textId="77777777" w:rsidTr="00D930EE">
        <w:tc>
          <w:tcPr>
            <w:tcW w:w="1015" w:type="pct"/>
            <w:vMerge/>
            <w:vAlign w:val="center"/>
          </w:tcPr>
          <w:p w14:paraId="22050308" w14:textId="77777777" w:rsidR="00D930EE" w:rsidRPr="00D930EE" w:rsidRDefault="00D930EE" w:rsidP="00D930EE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07DA1FF5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12 </w:t>
            </w:r>
          </w:p>
          <w:p w14:paraId="35521A15" w14:textId="258203D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Решение вероятностных задач с помощью комбинаторики </w:t>
            </w:r>
          </w:p>
        </w:tc>
        <w:tc>
          <w:tcPr>
            <w:tcW w:w="476" w:type="pct"/>
            <w:vAlign w:val="center"/>
          </w:tcPr>
          <w:p w14:paraId="29BF58BE" w14:textId="5608AD1B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/>
            <w:vAlign w:val="center"/>
          </w:tcPr>
          <w:p w14:paraId="2CBC44F2" w14:textId="41515F16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0C739BA1" w14:textId="77777777" w:rsidTr="00D930EE">
        <w:tc>
          <w:tcPr>
            <w:tcW w:w="1015" w:type="pct"/>
            <w:vMerge/>
            <w:vAlign w:val="center"/>
          </w:tcPr>
          <w:p w14:paraId="1D18D009" w14:textId="77777777" w:rsidR="00D930EE" w:rsidRPr="00D930EE" w:rsidRDefault="00D930EE" w:rsidP="00D930EE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5BF199E6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5EA9E1F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364EE9FF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1EDC643B" w14:textId="77777777" w:rsidTr="00D930EE">
        <w:tc>
          <w:tcPr>
            <w:tcW w:w="1015" w:type="pct"/>
            <w:vMerge/>
            <w:vAlign w:val="center"/>
          </w:tcPr>
          <w:p w14:paraId="4A26279C" w14:textId="77777777" w:rsidR="00D930EE" w:rsidRPr="00D930EE" w:rsidRDefault="00D930EE" w:rsidP="00D930EE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4038CE54" w14:textId="77777777" w:rsidR="00D930EE" w:rsidRPr="00D930EE" w:rsidRDefault="00D930EE" w:rsidP="00D930EE">
            <w:pPr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  <w:p w14:paraId="34CA6763" w14:textId="5E5030A0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476" w:type="pct"/>
            <w:vAlign w:val="center"/>
          </w:tcPr>
          <w:p w14:paraId="4566483C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  <w:p w14:paraId="53ED0107" w14:textId="7FEE050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464D4EFF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6F9894D4" w14:textId="77777777" w:rsidTr="00D930EE">
        <w:tc>
          <w:tcPr>
            <w:tcW w:w="1015" w:type="pct"/>
            <w:vMerge w:val="restart"/>
            <w:vAlign w:val="center"/>
          </w:tcPr>
          <w:p w14:paraId="07FDEBE0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</w:t>
            </w:r>
          </w:p>
        </w:tc>
        <w:tc>
          <w:tcPr>
            <w:tcW w:w="2733" w:type="pct"/>
          </w:tcPr>
          <w:p w14:paraId="334EABF2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6C2725E6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7</w:t>
            </w:r>
          </w:p>
        </w:tc>
        <w:tc>
          <w:tcPr>
            <w:tcW w:w="776" w:type="pct"/>
            <w:vAlign w:val="center"/>
          </w:tcPr>
          <w:p w14:paraId="34E5D13B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7920F598" w14:textId="77777777" w:rsidTr="00D930EE">
        <w:tc>
          <w:tcPr>
            <w:tcW w:w="1015" w:type="pct"/>
            <w:vMerge/>
            <w:vAlign w:val="center"/>
          </w:tcPr>
          <w:p w14:paraId="4B928565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4F14619C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распределения. Дискретная случайные величины. Закон распределения дискретной случайной величины.</w:t>
            </w:r>
          </w:p>
        </w:tc>
        <w:tc>
          <w:tcPr>
            <w:tcW w:w="476" w:type="pct"/>
            <w:vAlign w:val="center"/>
          </w:tcPr>
          <w:p w14:paraId="5BF1896B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3DE00DFD" w14:textId="6CF15DCF" w:rsidR="00D930EE" w:rsidRPr="00D930EE" w:rsidRDefault="00D930EE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5C31AF5A" w14:textId="02A8B5C1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ПК2.2, 2.3.</w:t>
            </w:r>
          </w:p>
        </w:tc>
      </w:tr>
      <w:tr w:rsidR="00D930EE" w:rsidRPr="00D930EE" w14:paraId="3DC84E29" w14:textId="77777777" w:rsidTr="00D930EE">
        <w:tc>
          <w:tcPr>
            <w:tcW w:w="1015" w:type="pct"/>
            <w:vMerge/>
            <w:vAlign w:val="center"/>
          </w:tcPr>
          <w:p w14:paraId="007AC9A0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0195A6EB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653123CB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2936FE58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3F521BB3" w14:textId="77777777" w:rsidTr="00D930EE">
        <w:tc>
          <w:tcPr>
            <w:tcW w:w="1015" w:type="pct"/>
            <w:vMerge/>
            <w:vAlign w:val="center"/>
          </w:tcPr>
          <w:p w14:paraId="486B4CB7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130F938E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Практическая работа № 13 </w:t>
            </w:r>
          </w:p>
          <w:p w14:paraId="576AEFCE" w14:textId="579C7A0A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Дискретная случайные величины</w:t>
            </w:r>
          </w:p>
        </w:tc>
        <w:tc>
          <w:tcPr>
            <w:tcW w:w="476" w:type="pct"/>
            <w:vAlign w:val="center"/>
          </w:tcPr>
          <w:p w14:paraId="3C7E9E2F" w14:textId="2902A81A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60873D93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550BDD9A" w14:textId="77777777" w:rsidTr="00D930EE">
        <w:tc>
          <w:tcPr>
            <w:tcW w:w="1015" w:type="pct"/>
            <w:vMerge/>
            <w:vAlign w:val="center"/>
          </w:tcPr>
          <w:p w14:paraId="4BFD8010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5726BE14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0456DE0F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Align w:val="center"/>
          </w:tcPr>
          <w:p w14:paraId="1391A24B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498E5AB2" w14:textId="77777777" w:rsidTr="00D930EE">
        <w:tc>
          <w:tcPr>
            <w:tcW w:w="1015" w:type="pct"/>
            <w:vMerge/>
            <w:vAlign w:val="center"/>
          </w:tcPr>
          <w:p w14:paraId="43414C4A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733" w:type="pct"/>
          </w:tcPr>
          <w:p w14:paraId="1B988452" w14:textId="77777777" w:rsidR="00D930EE" w:rsidRPr="00D930EE" w:rsidRDefault="00D930EE" w:rsidP="00D930EE">
            <w:pPr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  <w:p w14:paraId="3B188993" w14:textId="4518FCCE" w:rsidR="00D930EE" w:rsidRPr="00D930EE" w:rsidRDefault="00D930EE" w:rsidP="00D930EE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476" w:type="pct"/>
            <w:vAlign w:val="center"/>
          </w:tcPr>
          <w:p w14:paraId="6AA73B75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  <w:p w14:paraId="3762AC50" w14:textId="2CA0E26E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  <w:vAlign w:val="center"/>
          </w:tcPr>
          <w:p w14:paraId="5F793FB8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234AA944" w14:textId="77777777" w:rsidTr="00D930EE">
        <w:tc>
          <w:tcPr>
            <w:tcW w:w="1015" w:type="pct"/>
            <w:vMerge w:val="restart"/>
            <w:vAlign w:val="center"/>
          </w:tcPr>
          <w:p w14:paraId="753A4B3B" w14:textId="77777777" w:rsidR="00D930EE" w:rsidRPr="00D930EE" w:rsidRDefault="00D930EE" w:rsidP="00D930EE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Математическое ожидание и дисперсия случайной величины</w:t>
            </w:r>
          </w:p>
        </w:tc>
        <w:tc>
          <w:tcPr>
            <w:tcW w:w="2733" w:type="pct"/>
          </w:tcPr>
          <w:p w14:paraId="58651E34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6" w:type="pct"/>
            <w:vAlign w:val="center"/>
          </w:tcPr>
          <w:p w14:paraId="3A448FD3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7</w:t>
            </w:r>
          </w:p>
        </w:tc>
        <w:tc>
          <w:tcPr>
            <w:tcW w:w="776" w:type="pct"/>
            <w:vAlign w:val="center"/>
          </w:tcPr>
          <w:p w14:paraId="734E70CF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131C8230" w14:textId="77777777" w:rsidTr="00D930EE">
        <w:tc>
          <w:tcPr>
            <w:tcW w:w="1015" w:type="pct"/>
            <w:vMerge/>
          </w:tcPr>
          <w:p w14:paraId="024C571F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45B6E354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rFonts w:eastAsia="Times New Roman"/>
                <w:sz w:val="24"/>
                <w:szCs w:val="24"/>
                <w:lang w:eastAsia="ru-RU" w:bidi="ru-RU"/>
              </w:rPr>
              <w:t>Числовые характеристики дискретной случайной величины. Математическое ожидание дискретной случайной величины. Дисперсия случайной величины. Среднее квадратичное отклонение случайной величины</w:t>
            </w:r>
          </w:p>
        </w:tc>
        <w:tc>
          <w:tcPr>
            <w:tcW w:w="476" w:type="pct"/>
            <w:vAlign w:val="center"/>
          </w:tcPr>
          <w:p w14:paraId="143BE7A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3</w:t>
            </w:r>
          </w:p>
        </w:tc>
        <w:tc>
          <w:tcPr>
            <w:tcW w:w="776" w:type="pct"/>
            <w:vAlign w:val="center"/>
          </w:tcPr>
          <w:p w14:paraId="55A1EBDE" w14:textId="1D5161CA" w:rsidR="00D930EE" w:rsidRPr="00D930EE" w:rsidRDefault="00D930EE" w:rsidP="00D930EE">
            <w:pPr>
              <w:pStyle w:val="Default"/>
              <w:jc w:val="center"/>
            </w:pPr>
            <w:r w:rsidRPr="00D930EE">
              <w:t>ОК 1,3,6,8,9</w:t>
            </w:r>
          </w:p>
          <w:p w14:paraId="5932F637" w14:textId="56215076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2.2,3.2</w:t>
            </w:r>
          </w:p>
        </w:tc>
      </w:tr>
      <w:tr w:rsidR="00D930EE" w:rsidRPr="00D930EE" w14:paraId="05E33FDB" w14:textId="77777777" w:rsidTr="00D930EE">
        <w:tc>
          <w:tcPr>
            <w:tcW w:w="1015" w:type="pct"/>
            <w:vMerge/>
          </w:tcPr>
          <w:p w14:paraId="47BB159F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6F3958B7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476" w:type="pct"/>
            <w:vAlign w:val="center"/>
          </w:tcPr>
          <w:p w14:paraId="060D4A29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 w:val="restart"/>
            <w:vAlign w:val="center"/>
          </w:tcPr>
          <w:p w14:paraId="63ED241C" w14:textId="571893AF" w:rsidR="00D930EE" w:rsidRPr="00D930EE" w:rsidRDefault="00D930EE" w:rsidP="00D930EE">
            <w:pPr>
              <w:pStyle w:val="Default"/>
              <w:jc w:val="center"/>
            </w:pPr>
            <w:r w:rsidRPr="00D930EE">
              <w:t>ОК 1,3,6,9</w:t>
            </w:r>
          </w:p>
          <w:p w14:paraId="46E2CD1A" w14:textId="64E6921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ПК 2.3,3.1.</w:t>
            </w:r>
          </w:p>
        </w:tc>
      </w:tr>
      <w:tr w:rsidR="00D930EE" w:rsidRPr="00D930EE" w14:paraId="658FE5EB" w14:textId="77777777" w:rsidTr="00F95867">
        <w:tc>
          <w:tcPr>
            <w:tcW w:w="1015" w:type="pct"/>
            <w:vMerge/>
          </w:tcPr>
          <w:p w14:paraId="7A156D20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44571E27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 xml:space="preserve">Практическое занятие № 14 </w:t>
            </w:r>
          </w:p>
          <w:p w14:paraId="23086A26" w14:textId="76A8C9EA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Нахождение математического ожидания, дисперсии и среднего квадратичного отклонения дискретной случайной величины, заданной законом распределения</w:t>
            </w:r>
          </w:p>
        </w:tc>
        <w:tc>
          <w:tcPr>
            <w:tcW w:w="476" w:type="pct"/>
            <w:vAlign w:val="center"/>
          </w:tcPr>
          <w:p w14:paraId="14DD01A8" w14:textId="65F7B872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  <w:vMerge/>
          </w:tcPr>
          <w:p w14:paraId="7D95594D" w14:textId="5B30384F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239FDA7C" w14:textId="77777777" w:rsidTr="00F95867">
        <w:tc>
          <w:tcPr>
            <w:tcW w:w="1015" w:type="pct"/>
            <w:vMerge/>
          </w:tcPr>
          <w:p w14:paraId="5C744774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73E61A3C" w14:textId="77777777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  <w:vAlign w:val="center"/>
          </w:tcPr>
          <w:p w14:paraId="5D895B9E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2</w:t>
            </w:r>
          </w:p>
        </w:tc>
        <w:tc>
          <w:tcPr>
            <w:tcW w:w="776" w:type="pct"/>
          </w:tcPr>
          <w:p w14:paraId="798CA4EC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930EE" w:rsidRPr="00D930EE" w14:paraId="37751137" w14:textId="77777777" w:rsidTr="00F95867">
        <w:tc>
          <w:tcPr>
            <w:tcW w:w="1015" w:type="pct"/>
            <w:vMerge/>
          </w:tcPr>
          <w:p w14:paraId="468D9E7D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</w:tcPr>
          <w:p w14:paraId="37B1383D" w14:textId="77777777" w:rsidR="00D930EE" w:rsidRPr="00D930EE" w:rsidRDefault="00D930EE" w:rsidP="00D930EE">
            <w:pPr>
              <w:ind w:firstLine="0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Работа с учебной литературой</w:t>
            </w:r>
          </w:p>
          <w:p w14:paraId="4205FA46" w14:textId="24C74990" w:rsidR="00D930EE" w:rsidRPr="00D930EE" w:rsidRDefault="00D930EE" w:rsidP="00D930EE">
            <w:pPr>
              <w:autoSpaceDE w:val="0"/>
              <w:ind w:firstLine="0"/>
              <w:jc w:val="left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476" w:type="pct"/>
            <w:vAlign w:val="center"/>
          </w:tcPr>
          <w:p w14:paraId="0C5DE525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  <w:p w14:paraId="7A5F399A" w14:textId="092C690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 w:rsidRPr="00D930EE">
              <w:rPr>
                <w:sz w:val="24"/>
                <w:szCs w:val="24"/>
              </w:rPr>
              <w:t>1</w:t>
            </w:r>
          </w:p>
        </w:tc>
        <w:tc>
          <w:tcPr>
            <w:tcW w:w="776" w:type="pct"/>
          </w:tcPr>
          <w:p w14:paraId="3231B18C" w14:textId="77777777" w:rsidR="00D930EE" w:rsidRPr="00D930EE" w:rsidRDefault="00D930EE" w:rsidP="00D930EE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ADF" w:rsidRPr="00D930EE" w14:paraId="5C541C4D" w14:textId="77777777" w:rsidTr="00673CCD">
        <w:tc>
          <w:tcPr>
            <w:tcW w:w="1015" w:type="pct"/>
          </w:tcPr>
          <w:p w14:paraId="21223E27" w14:textId="77777777" w:rsidR="00954ADF" w:rsidRPr="00D930EE" w:rsidRDefault="00954ADF" w:rsidP="00954ADF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  <w:vAlign w:val="center"/>
          </w:tcPr>
          <w:p w14:paraId="39B72979" w14:textId="460EE01A" w:rsidR="00954ADF" w:rsidRPr="00D930EE" w:rsidRDefault="00954ADF" w:rsidP="00954ADF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ИТОГО</w:t>
            </w:r>
          </w:p>
        </w:tc>
        <w:tc>
          <w:tcPr>
            <w:tcW w:w="476" w:type="pct"/>
            <w:vAlign w:val="center"/>
          </w:tcPr>
          <w:p w14:paraId="42BECF7D" w14:textId="408E711B" w:rsidR="00954ADF" w:rsidRPr="00D930EE" w:rsidRDefault="00954ADF" w:rsidP="00954ADF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76" w:type="pct"/>
          </w:tcPr>
          <w:p w14:paraId="2D2AC1A8" w14:textId="77777777" w:rsidR="00954ADF" w:rsidRPr="00D930EE" w:rsidRDefault="00954ADF" w:rsidP="00954ADF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54ADF" w:rsidRPr="00D930EE" w14:paraId="11D288E8" w14:textId="77777777" w:rsidTr="00673CCD">
        <w:tc>
          <w:tcPr>
            <w:tcW w:w="1015" w:type="pct"/>
          </w:tcPr>
          <w:p w14:paraId="21CEA0BF" w14:textId="77777777" w:rsidR="00954ADF" w:rsidRPr="00D930EE" w:rsidRDefault="00954ADF" w:rsidP="00954ADF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3" w:type="pct"/>
            <w:vAlign w:val="center"/>
          </w:tcPr>
          <w:p w14:paraId="0A0ADFE5" w14:textId="77777777" w:rsidR="00954ADF" w:rsidRDefault="00954ADF" w:rsidP="00954ADF">
            <w:pPr>
              <w:autoSpaceDE w:val="0"/>
              <w:autoSpaceDN w:val="0"/>
              <w:adjustRightInd w:val="0"/>
              <w:ind w:firstLine="0"/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 том числе</w:t>
            </w:r>
          </w:p>
          <w:p w14:paraId="5E3BF7B5" w14:textId="77777777" w:rsidR="00954ADF" w:rsidRDefault="00954ADF" w:rsidP="00954ADF">
            <w:pPr>
              <w:autoSpaceDE w:val="0"/>
              <w:autoSpaceDN w:val="0"/>
              <w:adjustRightInd w:val="0"/>
              <w:ind w:firstLine="0"/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Теоретические занятия</w:t>
            </w:r>
          </w:p>
          <w:p w14:paraId="3D9AB857" w14:textId="77777777" w:rsidR="00954ADF" w:rsidRDefault="00954ADF" w:rsidP="00954ADF">
            <w:pPr>
              <w:autoSpaceDE w:val="0"/>
              <w:autoSpaceDN w:val="0"/>
              <w:adjustRightInd w:val="0"/>
              <w:ind w:firstLine="0"/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Практические занятия</w:t>
            </w:r>
          </w:p>
          <w:p w14:paraId="0EF99303" w14:textId="739EB66C" w:rsidR="00954ADF" w:rsidRPr="00D930EE" w:rsidRDefault="00954ADF" w:rsidP="00954ADF">
            <w:pPr>
              <w:autoSpaceDE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Самостоятельная работа</w:t>
            </w:r>
          </w:p>
        </w:tc>
        <w:tc>
          <w:tcPr>
            <w:tcW w:w="476" w:type="pct"/>
          </w:tcPr>
          <w:p w14:paraId="7019BCD0" w14:textId="77777777" w:rsidR="00954ADF" w:rsidRDefault="00954ADF" w:rsidP="00954ADF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  <w:p w14:paraId="1DA00F58" w14:textId="77777777" w:rsidR="00954ADF" w:rsidRDefault="00954ADF" w:rsidP="00954ADF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14:paraId="495651D6" w14:textId="77777777" w:rsidR="00954ADF" w:rsidRDefault="00954ADF" w:rsidP="00954ADF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14:paraId="1789827B" w14:textId="6530A38C" w:rsidR="00954ADF" w:rsidRPr="00D930EE" w:rsidRDefault="00954ADF" w:rsidP="00954ADF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76" w:type="pct"/>
          </w:tcPr>
          <w:p w14:paraId="115F587E" w14:textId="77777777" w:rsidR="00954ADF" w:rsidRPr="00D930EE" w:rsidRDefault="00954ADF" w:rsidP="00954ADF">
            <w:pPr>
              <w:autoSpaceDE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54DAE96C" w14:textId="77777777" w:rsidR="00704021" w:rsidRDefault="00704021" w:rsidP="001272E1">
      <w:pPr>
        <w:autoSpaceDE w:val="0"/>
        <w:autoSpaceDN w:val="0"/>
        <w:adjustRightInd w:val="0"/>
        <w:ind w:firstLine="0"/>
        <w:jc w:val="left"/>
        <w:rPr>
          <w:b/>
          <w:bCs/>
          <w:color w:val="000000"/>
          <w:sz w:val="28"/>
          <w:szCs w:val="28"/>
        </w:rPr>
      </w:pPr>
    </w:p>
    <w:p w14:paraId="6D39B677" w14:textId="77777777" w:rsidR="001272E1" w:rsidRDefault="001272E1" w:rsidP="001272E1">
      <w:pPr>
        <w:autoSpaceDE w:val="0"/>
        <w:autoSpaceDN w:val="0"/>
        <w:adjustRightInd w:val="0"/>
        <w:ind w:firstLine="0"/>
        <w:jc w:val="lef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textWrapping" w:clear="all"/>
      </w:r>
    </w:p>
    <w:p w14:paraId="5A19D217" w14:textId="77777777" w:rsidR="001272E1" w:rsidRPr="001272E1" w:rsidRDefault="001272E1" w:rsidP="001272E1">
      <w:pPr>
        <w:autoSpaceDE w:val="0"/>
        <w:autoSpaceDN w:val="0"/>
        <w:adjustRightInd w:val="0"/>
        <w:ind w:firstLine="0"/>
        <w:jc w:val="left"/>
        <w:rPr>
          <w:color w:val="000000"/>
          <w:sz w:val="28"/>
          <w:szCs w:val="28"/>
        </w:rPr>
      </w:pPr>
    </w:p>
    <w:p w14:paraId="2B9D94B3" w14:textId="77777777" w:rsidR="001272E1" w:rsidRDefault="001272E1" w:rsidP="00287A31">
      <w:pPr>
        <w:rPr>
          <w:sz w:val="28"/>
          <w:szCs w:val="28"/>
        </w:rPr>
      </w:pPr>
    </w:p>
    <w:p w14:paraId="575E506C" w14:textId="77777777" w:rsidR="001272E1" w:rsidRDefault="001272E1" w:rsidP="00287A31">
      <w:pPr>
        <w:rPr>
          <w:sz w:val="28"/>
          <w:szCs w:val="28"/>
        </w:rPr>
        <w:sectPr w:rsidR="001272E1" w:rsidSect="001272E1">
          <w:type w:val="nextColumn"/>
          <w:pgSz w:w="16840" w:h="11910" w:orient="landscape"/>
          <w:pgMar w:top="851" w:right="851" w:bottom="851" w:left="1701" w:header="0" w:footer="697" w:gutter="0"/>
          <w:cols w:space="720"/>
        </w:sectPr>
      </w:pPr>
    </w:p>
    <w:p w14:paraId="50F94059" w14:textId="1512638D" w:rsidR="00E20745" w:rsidRDefault="00E20745" w:rsidP="00E20745">
      <w:pPr>
        <w:autoSpaceDE w:val="0"/>
        <w:autoSpaceDN w:val="0"/>
        <w:adjustRightInd w:val="0"/>
        <w:ind w:firstLine="0"/>
        <w:jc w:val="center"/>
        <w:rPr>
          <w:b/>
          <w:bCs/>
          <w:color w:val="000000"/>
          <w:sz w:val="24"/>
          <w:szCs w:val="28"/>
        </w:rPr>
      </w:pPr>
      <w:r w:rsidRPr="00E20745">
        <w:rPr>
          <w:b/>
          <w:bCs/>
          <w:color w:val="000000"/>
          <w:sz w:val="24"/>
          <w:szCs w:val="28"/>
        </w:rPr>
        <w:lastRenderedPageBreak/>
        <w:t>3. УСЛОВИЯ РЕАЛИЗАЦИИ ПРОГРАММЫ ДИСЦИПЛИНЫ</w:t>
      </w:r>
    </w:p>
    <w:p w14:paraId="7D81C5A0" w14:textId="76878E2C" w:rsidR="00E20745" w:rsidRDefault="00E20745" w:rsidP="00E20745">
      <w:pPr>
        <w:autoSpaceDE w:val="0"/>
        <w:autoSpaceDN w:val="0"/>
        <w:adjustRightInd w:val="0"/>
        <w:ind w:firstLine="0"/>
        <w:jc w:val="center"/>
        <w:rPr>
          <w:b/>
          <w:bCs/>
          <w:color w:val="000000"/>
          <w:sz w:val="24"/>
          <w:szCs w:val="28"/>
        </w:rPr>
      </w:pPr>
    </w:p>
    <w:p w14:paraId="49662259" w14:textId="77777777" w:rsidR="00E20745" w:rsidRPr="00E20745" w:rsidRDefault="00E20745" w:rsidP="00E20745">
      <w:pPr>
        <w:autoSpaceDE w:val="0"/>
        <w:autoSpaceDN w:val="0"/>
        <w:adjustRightInd w:val="0"/>
        <w:ind w:firstLine="0"/>
        <w:jc w:val="center"/>
        <w:rPr>
          <w:color w:val="000000"/>
          <w:sz w:val="24"/>
          <w:szCs w:val="28"/>
        </w:rPr>
      </w:pPr>
    </w:p>
    <w:p w14:paraId="052689F3" w14:textId="6E408D9E" w:rsidR="00E20745" w:rsidRDefault="00E20745" w:rsidP="00E20745">
      <w:pPr>
        <w:autoSpaceDE w:val="0"/>
        <w:autoSpaceDN w:val="0"/>
        <w:adjustRightInd w:val="0"/>
        <w:ind w:firstLine="851"/>
        <w:rPr>
          <w:b/>
          <w:bCs/>
          <w:color w:val="000000"/>
          <w:sz w:val="28"/>
          <w:szCs w:val="28"/>
        </w:rPr>
      </w:pPr>
      <w:r w:rsidRPr="00E20745">
        <w:rPr>
          <w:b/>
          <w:bCs/>
          <w:color w:val="000000"/>
          <w:sz w:val="28"/>
          <w:szCs w:val="28"/>
        </w:rPr>
        <w:t xml:space="preserve">3.1. Материально-техническое обеспечение </w:t>
      </w:r>
    </w:p>
    <w:p w14:paraId="3D85C5B5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</w:p>
    <w:p w14:paraId="3286ED2B" w14:textId="735CB7C9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E20745">
        <w:rPr>
          <w:color w:val="000000"/>
          <w:sz w:val="28"/>
          <w:szCs w:val="28"/>
        </w:rPr>
        <w:t xml:space="preserve">рограмма дисциплины реализуется в учебном кабинете «Математика». </w:t>
      </w:r>
    </w:p>
    <w:p w14:paraId="7D4565CE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Оборудование учебного кабинета: </w:t>
      </w:r>
    </w:p>
    <w:p w14:paraId="6A5F9235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– рабочие места для обучающихся; </w:t>
      </w:r>
    </w:p>
    <w:p w14:paraId="6F78FD8D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– рабочее место преподавателя; </w:t>
      </w:r>
    </w:p>
    <w:p w14:paraId="0FA4058F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– наглядные пособия (стенды); </w:t>
      </w:r>
    </w:p>
    <w:p w14:paraId="2275F1D4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– комплект нормативных документов; </w:t>
      </w:r>
    </w:p>
    <w:p w14:paraId="21CB124E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– учебно-методический комплекс дисциплины. </w:t>
      </w:r>
    </w:p>
    <w:p w14:paraId="79549E1B" w14:textId="77777777" w:rsidR="00E20745" w:rsidRPr="00E20745" w:rsidRDefault="00E20745" w:rsidP="00E20745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Технические средства обучения: </w:t>
      </w:r>
    </w:p>
    <w:p w14:paraId="3E4259BC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– переносное мультимедийное оборудование. </w:t>
      </w:r>
    </w:p>
    <w:p w14:paraId="127958BE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</w:p>
    <w:p w14:paraId="544E2386" w14:textId="43B25224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b/>
          <w:bCs/>
          <w:color w:val="000000"/>
          <w:sz w:val="28"/>
          <w:szCs w:val="28"/>
        </w:rPr>
        <w:t>3.2. Информационное обеспечение обучения</w:t>
      </w:r>
      <w:r>
        <w:rPr>
          <w:b/>
          <w:bCs/>
          <w:color w:val="000000"/>
          <w:sz w:val="28"/>
          <w:szCs w:val="28"/>
        </w:rPr>
        <w:t>.</w:t>
      </w:r>
      <w:r w:rsidRPr="00E20745">
        <w:rPr>
          <w:b/>
          <w:bCs/>
          <w:color w:val="000000"/>
          <w:sz w:val="28"/>
          <w:szCs w:val="28"/>
        </w:rPr>
        <w:t xml:space="preserve"> </w:t>
      </w:r>
    </w:p>
    <w:p w14:paraId="54B5B5DA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b/>
          <w:bCs/>
          <w:color w:val="000000"/>
          <w:sz w:val="28"/>
          <w:szCs w:val="28"/>
        </w:rPr>
        <w:t xml:space="preserve">Перечень учебных изданий, интернет-ресурсов </w:t>
      </w:r>
    </w:p>
    <w:p w14:paraId="1F188D7F" w14:textId="77777777" w:rsid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</w:p>
    <w:p w14:paraId="5A0E54CB" w14:textId="3E0543E5" w:rsid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1. Основная учебная литература: </w:t>
      </w:r>
    </w:p>
    <w:p w14:paraId="6B0A7870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</w:p>
    <w:p w14:paraId="6E5059DE" w14:textId="7E08D42F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1.1 Богомолов </w:t>
      </w:r>
      <w:proofErr w:type="gramStart"/>
      <w:r w:rsidRPr="00E20745">
        <w:rPr>
          <w:color w:val="000000"/>
          <w:sz w:val="28"/>
          <w:szCs w:val="28"/>
        </w:rPr>
        <w:t>Н.В.</w:t>
      </w:r>
      <w:proofErr w:type="gramEnd"/>
      <w:r w:rsidRPr="00E20745">
        <w:rPr>
          <w:color w:val="000000"/>
          <w:sz w:val="28"/>
          <w:szCs w:val="28"/>
        </w:rPr>
        <w:t xml:space="preserve"> Математика: учебник для бакалавров. М.: </w:t>
      </w:r>
      <w:proofErr w:type="spellStart"/>
      <w:r w:rsidRPr="00E20745">
        <w:rPr>
          <w:color w:val="000000"/>
          <w:sz w:val="28"/>
          <w:szCs w:val="28"/>
        </w:rPr>
        <w:t>Юрайт</w:t>
      </w:r>
      <w:proofErr w:type="spellEnd"/>
      <w:r w:rsidRPr="00E20745">
        <w:rPr>
          <w:color w:val="000000"/>
          <w:sz w:val="28"/>
          <w:szCs w:val="28"/>
        </w:rPr>
        <w:t xml:space="preserve">, 2013. или [Электронный ресурс]: Богомолов, Н. В. </w:t>
      </w:r>
      <w:r w:rsidRPr="00E20745">
        <w:rPr>
          <w:color w:val="000000"/>
          <w:sz w:val="28"/>
          <w:szCs w:val="28"/>
        </w:rPr>
        <w:t>Математика:</w:t>
      </w:r>
      <w:r w:rsidRPr="00E20745">
        <w:rPr>
          <w:color w:val="000000"/>
          <w:sz w:val="28"/>
          <w:szCs w:val="28"/>
        </w:rPr>
        <w:t xml:space="preserve"> учебник для СПО / Н. В. Богомолов, П. И. Самойленко. </w:t>
      </w:r>
      <w:r>
        <w:rPr>
          <w:color w:val="000000"/>
          <w:sz w:val="28"/>
          <w:szCs w:val="28"/>
        </w:rPr>
        <w:t>-</w:t>
      </w:r>
      <w:r w:rsidRPr="00E20745">
        <w:rPr>
          <w:color w:val="000000"/>
          <w:sz w:val="28"/>
          <w:szCs w:val="28"/>
        </w:rPr>
        <w:t xml:space="preserve"> 5-е изд., </w:t>
      </w:r>
      <w:proofErr w:type="spellStart"/>
      <w:r w:rsidRPr="00E20745">
        <w:rPr>
          <w:color w:val="000000"/>
          <w:sz w:val="28"/>
          <w:szCs w:val="28"/>
        </w:rPr>
        <w:t>перераб</w:t>
      </w:r>
      <w:proofErr w:type="spellEnd"/>
      <w:proofErr w:type="gramStart"/>
      <w:r w:rsidRPr="00E20745">
        <w:rPr>
          <w:color w:val="000000"/>
          <w:sz w:val="28"/>
          <w:szCs w:val="28"/>
        </w:rPr>
        <w:t>.</w:t>
      </w:r>
      <w:proofErr w:type="gramEnd"/>
      <w:r w:rsidRPr="00E20745">
        <w:rPr>
          <w:color w:val="000000"/>
          <w:sz w:val="28"/>
          <w:szCs w:val="28"/>
        </w:rPr>
        <w:t xml:space="preserve"> и доп. </w:t>
      </w:r>
      <w:r>
        <w:rPr>
          <w:color w:val="000000"/>
          <w:sz w:val="28"/>
          <w:szCs w:val="28"/>
        </w:rPr>
        <w:t>-</w:t>
      </w:r>
      <w:r w:rsidRPr="00E20745">
        <w:rPr>
          <w:color w:val="000000"/>
          <w:sz w:val="28"/>
          <w:szCs w:val="28"/>
        </w:rPr>
        <w:t xml:space="preserve"> </w:t>
      </w:r>
      <w:r w:rsidRPr="00E20745">
        <w:rPr>
          <w:color w:val="000000"/>
          <w:sz w:val="28"/>
          <w:szCs w:val="28"/>
        </w:rPr>
        <w:t>М.:</w:t>
      </w:r>
      <w:r w:rsidRPr="00E20745">
        <w:rPr>
          <w:color w:val="000000"/>
          <w:sz w:val="28"/>
          <w:szCs w:val="28"/>
        </w:rPr>
        <w:t xml:space="preserve"> Издательство </w:t>
      </w:r>
      <w:proofErr w:type="spellStart"/>
      <w:r w:rsidRPr="00E20745">
        <w:rPr>
          <w:color w:val="000000"/>
          <w:sz w:val="28"/>
          <w:szCs w:val="28"/>
        </w:rPr>
        <w:t>Юрайт</w:t>
      </w:r>
      <w:proofErr w:type="spellEnd"/>
      <w:r w:rsidRPr="00E20745">
        <w:rPr>
          <w:color w:val="000000"/>
          <w:sz w:val="28"/>
          <w:szCs w:val="28"/>
        </w:rPr>
        <w:t xml:space="preserve">, 2016. </w:t>
      </w:r>
      <w:r>
        <w:rPr>
          <w:color w:val="000000"/>
          <w:sz w:val="28"/>
          <w:szCs w:val="28"/>
        </w:rPr>
        <w:t>-</w:t>
      </w:r>
      <w:r w:rsidRPr="00E20745">
        <w:rPr>
          <w:color w:val="000000"/>
          <w:sz w:val="28"/>
          <w:szCs w:val="28"/>
        </w:rPr>
        <w:t xml:space="preserve"> 396 с. </w:t>
      </w:r>
      <w:r>
        <w:rPr>
          <w:color w:val="000000"/>
          <w:sz w:val="28"/>
          <w:szCs w:val="28"/>
        </w:rPr>
        <w:t>-</w:t>
      </w:r>
      <w:r w:rsidRPr="00E20745">
        <w:rPr>
          <w:color w:val="000000"/>
          <w:sz w:val="28"/>
          <w:szCs w:val="28"/>
        </w:rPr>
        <w:t xml:space="preserve"> Режим доступа: - URL: https://www.biblio-online.ru/book/F7C570BC-85B6-4E2D-9B5A-CB297E61C8E </w:t>
      </w:r>
    </w:p>
    <w:p w14:paraId="1B94967B" w14:textId="4E4311A5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1.2 Богомолов </w:t>
      </w:r>
      <w:proofErr w:type="gramStart"/>
      <w:r w:rsidRPr="00E20745">
        <w:rPr>
          <w:color w:val="000000"/>
          <w:sz w:val="28"/>
          <w:szCs w:val="28"/>
        </w:rPr>
        <w:t>Н.В.</w:t>
      </w:r>
      <w:proofErr w:type="gramEnd"/>
      <w:r w:rsidRPr="00E20745">
        <w:rPr>
          <w:color w:val="000000"/>
          <w:sz w:val="28"/>
          <w:szCs w:val="28"/>
        </w:rPr>
        <w:t xml:space="preserve"> Практические занятия по математике. М.: </w:t>
      </w:r>
      <w:proofErr w:type="spellStart"/>
      <w:r w:rsidRPr="00E20745">
        <w:rPr>
          <w:color w:val="000000"/>
          <w:sz w:val="28"/>
          <w:szCs w:val="28"/>
        </w:rPr>
        <w:t>Юрайт</w:t>
      </w:r>
      <w:proofErr w:type="spellEnd"/>
      <w:r w:rsidRPr="00E20745">
        <w:rPr>
          <w:color w:val="000000"/>
          <w:sz w:val="28"/>
          <w:szCs w:val="28"/>
        </w:rPr>
        <w:t xml:space="preserve">, 2013. или [Электронный ресурс]: Богомолов, Н. В. Практические занятия по математике в 2 ч. Часть 1: учебное пособие для СПО / Н. В. Богомолов. </w:t>
      </w:r>
      <w:r>
        <w:rPr>
          <w:color w:val="000000"/>
          <w:sz w:val="28"/>
          <w:szCs w:val="28"/>
        </w:rPr>
        <w:t>-</w:t>
      </w:r>
      <w:r w:rsidRPr="00E20745">
        <w:rPr>
          <w:color w:val="000000"/>
          <w:sz w:val="28"/>
          <w:szCs w:val="28"/>
        </w:rPr>
        <w:t xml:space="preserve"> 11-е изд., </w:t>
      </w:r>
      <w:proofErr w:type="spellStart"/>
      <w:r w:rsidRPr="00E20745">
        <w:rPr>
          <w:color w:val="000000"/>
          <w:sz w:val="28"/>
          <w:szCs w:val="28"/>
        </w:rPr>
        <w:t>перераб</w:t>
      </w:r>
      <w:proofErr w:type="spellEnd"/>
      <w:proofErr w:type="gramStart"/>
      <w:r w:rsidRPr="00E20745">
        <w:rPr>
          <w:color w:val="000000"/>
          <w:sz w:val="28"/>
          <w:szCs w:val="28"/>
        </w:rPr>
        <w:t>.</w:t>
      </w:r>
      <w:proofErr w:type="gramEnd"/>
      <w:r w:rsidRPr="00E20745">
        <w:rPr>
          <w:color w:val="000000"/>
          <w:sz w:val="28"/>
          <w:szCs w:val="28"/>
        </w:rPr>
        <w:t xml:space="preserve"> и доп. </w:t>
      </w:r>
      <w:r>
        <w:rPr>
          <w:color w:val="000000"/>
          <w:sz w:val="28"/>
          <w:szCs w:val="28"/>
        </w:rPr>
        <w:t>-</w:t>
      </w:r>
      <w:r w:rsidRPr="00E20745">
        <w:rPr>
          <w:color w:val="000000"/>
          <w:sz w:val="28"/>
          <w:szCs w:val="28"/>
        </w:rPr>
        <w:t xml:space="preserve"> М.: Издательство </w:t>
      </w:r>
      <w:proofErr w:type="spellStart"/>
      <w:r w:rsidRPr="00E20745">
        <w:rPr>
          <w:color w:val="000000"/>
          <w:sz w:val="28"/>
          <w:szCs w:val="28"/>
        </w:rPr>
        <w:t>Юрайт</w:t>
      </w:r>
      <w:proofErr w:type="spellEnd"/>
      <w:r w:rsidRPr="00E20745">
        <w:rPr>
          <w:color w:val="000000"/>
          <w:sz w:val="28"/>
          <w:szCs w:val="28"/>
        </w:rPr>
        <w:t xml:space="preserve">, 2016. </w:t>
      </w:r>
      <w:r>
        <w:rPr>
          <w:color w:val="000000"/>
          <w:sz w:val="28"/>
          <w:szCs w:val="28"/>
        </w:rPr>
        <w:t>-</w:t>
      </w:r>
      <w:r w:rsidRPr="00E20745">
        <w:rPr>
          <w:color w:val="000000"/>
          <w:sz w:val="28"/>
          <w:szCs w:val="28"/>
        </w:rPr>
        <w:t xml:space="preserve"> 285 с. </w:t>
      </w:r>
      <w:r>
        <w:rPr>
          <w:color w:val="000000"/>
          <w:sz w:val="28"/>
          <w:szCs w:val="28"/>
        </w:rPr>
        <w:t>-</w:t>
      </w:r>
      <w:r w:rsidRPr="00E20745">
        <w:rPr>
          <w:color w:val="000000"/>
          <w:sz w:val="28"/>
          <w:szCs w:val="28"/>
        </w:rPr>
        <w:t xml:space="preserve"> Режим доступа: - URL: https://www.biblio-online.ru/book/B2077BBB-EF95-4E5F-AFE1-9AAB6EB69A17 </w:t>
      </w:r>
    </w:p>
    <w:p w14:paraId="2E5DB7D7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</w:p>
    <w:p w14:paraId="5C626DB3" w14:textId="33C108D5" w:rsid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rFonts w:ascii="Calibri" w:hAnsi="Calibri" w:cs="Calibri"/>
          <w:color w:val="000000"/>
          <w:sz w:val="28"/>
          <w:szCs w:val="28"/>
        </w:rPr>
        <w:t xml:space="preserve">2. </w:t>
      </w:r>
      <w:r w:rsidRPr="00E20745">
        <w:rPr>
          <w:color w:val="000000"/>
          <w:sz w:val="28"/>
          <w:szCs w:val="28"/>
        </w:rPr>
        <w:t xml:space="preserve">Дополнительная учебная литература: </w:t>
      </w:r>
    </w:p>
    <w:p w14:paraId="0F7CB3AA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</w:p>
    <w:p w14:paraId="47174784" w14:textId="312CFB65" w:rsidR="00E20745" w:rsidRPr="00E20745" w:rsidRDefault="00E20745" w:rsidP="00E20745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2.1 Кузнецов, Б.Т. </w:t>
      </w:r>
      <w:r w:rsidR="008D2D3C" w:rsidRPr="00E20745">
        <w:rPr>
          <w:color w:val="000000"/>
          <w:sz w:val="28"/>
          <w:szCs w:val="28"/>
        </w:rPr>
        <w:t>Математика:</w:t>
      </w:r>
      <w:r w:rsidRPr="00E20745">
        <w:rPr>
          <w:color w:val="000000"/>
          <w:sz w:val="28"/>
          <w:szCs w:val="28"/>
        </w:rPr>
        <w:t xml:space="preserve"> учебник / </w:t>
      </w:r>
      <w:proofErr w:type="gramStart"/>
      <w:r w:rsidRPr="00E20745">
        <w:rPr>
          <w:color w:val="000000"/>
          <w:sz w:val="28"/>
          <w:szCs w:val="28"/>
        </w:rPr>
        <w:t>Б.Т.</w:t>
      </w:r>
      <w:proofErr w:type="gramEnd"/>
      <w:r w:rsidRPr="00E20745">
        <w:rPr>
          <w:color w:val="000000"/>
          <w:sz w:val="28"/>
          <w:szCs w:val="28"/>
        </w:rPr>
        <w:t xml:space="preserve"> Кузнецов. - 2-е изд., </w:t>
      </w:r>
      <w:proofErr w:type="spellStart"/>
      <w:r w:rsidRPr="00E20745">
        <w:rPr>
          <w:color w:val="000000"/>
          <w:sz w:val="28"/>
          <w:szCs w:val="28"/>
        </w:rPr>
        <w:t>перераб</w:t>
      </w:r>
      <w:proofErr w:type="spellEnd"/>
      <w:proofErr w:type="gramStart"/>
      <w:r w:rsidRPr="00E20745">
        <w:rPr>
          <w:color w:val="000000"/>
          <w:sz w:val="28"/>
          <w:szCs w:val="28"/>
        </w:rPr>
        <w:t>.</w:t>
      </w:r>
      <w:proofErr w:type="gramEnd"/>
      <w:r w:rsidRPr="00E20745">
        <w:rPr>
          <w:color w:val="000000"/>
          <w:sz w:val="28"/>
          <w:szCs w:val="28"/>
        </w:rPr>
        <w:t xml:space="preserve"> и доп. - </w:t>
      </w:r>
      <w:r w:rsidR="008D2D3C" w:rsidRPr="00E20745">
        <w:rPr>
          <w:color w:val="000000"/>
          <w:sz w:val="28"/>
          <w:szCs w:val="28"/>
        </w:rPr>
        <w:t>М.:</w:t>
      </w:r>
      <w:r w:rsidRPr="00E20745">
        <w:rPr>
          <w:color w:val="000000"/>
          <w:sz w:val="28"/>
          <w:szCs w:val="28"/>
        </w:rPr>
        <w:t xml:space="preserve"> </w:t>
      </w:r>
      <w:proofErr w:type="spellStart"/>
      <w:r w:rsidRPr="00E20745">
        <w:rPr>
          <w:color w:val="000000"/>
          <w:sz w:val="28"/>
          <w:szCs w:val="28"/>
        </w:rPr>
        <w:t>Юнити</w:t>
      </w:r>
      <w:proofErr w:type="spellEnd"/>
      <w:r w:rsidRPr="00E20745">
        <w:rPr>
          <w:color w:val="000000"/>
          <w:sz w:val="28"/>
          <w:szCs w:val="28"/>
        </w:rPr>
        <w:t xml:space="preserve">-Дана, 2015. - 719 </w:t>
      </w:r>
      <w:proofErr w:type="gramStart"/>
      <w:r w:rsidRPr="00E20745">
        <w:rPr>
          <w:color w:val="000000"/>
          <w:sz w:val="28"/>
          <w:szCs w:val="28"/>
        </w:rPr>
        <w:t>с. :</w:t>
      </w:r>
      <w:proofErr w:type="gramEnd"/>
      <w:r w:rsidRPr="00E20745">
        <w:rPr>
          <w:color w:val="000000"/>
          <w:sz w:val="28"/>
          <w:szCs w:val="28"/>
        </w:rPr>
        <w:t xml:space="preserve"> ил., табл., граф. - (ВПО: Экономика и управление). - </w:t>
      </w:r>
      <w:proofErr w:type="spellStart"/>
      <w:r w:rsidRPr="00E20745">
        <w:rPr>
          <w:color w:val="000000"/>
          <w:sz w:val="28"/>
          <w:szCs w:val="28"/>
        </w:rPr>
        <w:t>Библиогр</w:t>
      </w:r>
      <w:proofErr w:type="spellEnd"/>
      <w:r w:rsidRPr="00E20745">
        <w:rPr>
          <w:color w:val="000000"/>
          <w:sz w:val="28"/>
          <w:szCs w:val="28"/>
        </w:rPr>
        <w:t>. в кн. - ISBN 5-238-00754-Х</w:t>
      </w:r>
      <w:r w:rsidR="008D2D3C" w:rsidRPr="00E20745">
        <w:rPr>
          <w:color w:val="000000"/>
          <w:sz w:val="28"/>
          <w:szCs w:val="28"/>
        </w:rPr>
        <w:t>; то</w:t>
      </w:r>
      <w:r w:rsidRPr="00E20745">
        <w:rPr>
          <w:color w:val="000000"/>
          <w:sz w:val="28"/>
          <w:szCs w:val="28"/>
        </w:rPr>
        <w:t xml:space="preserve"> же [Электронный ресурс]. - URL: //biblioclub.ru/</w:t>
      </w:r>
      <w:proofErr w:type="spellStart"/>
      <w:r w:rsidRPr="00E20745">
        <w:rPr>
          <w:color w:val="000000"/>
          <w:sz w:val="28"/>
          <w:szCs w:val="28"/>
        </w:rPr>
        <w:t>index.php?page</w:t>
      </w:r>
      <w:proofErr w:type="spellEnd"/>
      <w:r w:rsidRPr="00E20745">
        <w:rPr>
          <w:color w:val="000000"/>
          <w:sz w:val="28"/>
          <w:szCs w:val="28"/>
        </w:rPr>
        <w:t>=</w:t>
      </w:r>
      <w:proofErr w:type="spellStart"/>
      <w:r w:rsidRPr="00E20745">
        <w:rPr>
          <w:color w:val="000000"/>
          <w:sz w:val="28"/>
          <w:szCs w:val="28"/>
        </w:rPr>
        <w:t>book&amp;id</w:t>
      </w:r>
      <w:proofErr w:type="spellEnd"/>
      <w:r w:rsidRPr="00E20745">
        <w:rPr>
          <w:color w:val="000000"/>
          <w:sz w:val="28"/>
          <w:szCs w:val="28"/>
        </w:rPr>
        <w:t xml:space="preserve">=114717 </w:t>
      </w:r>
    </w:p>
    <w:p w14:paraId="2EBFED66" w14:textId="2E231800" w:rsidR="00E20745" w:rsidRPr="00E20745" w:rsidRDefault="00E20745" w:rsidP="00E20745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E20745">
        <w:rPr>
          <w:color w:val="000000"/>
          <w:sz w:val="28"/>
          <w:szCs w:val="28"/>
        </w:rPr>
        <w:t xml:space="preserve">2.2 Дегтярева, О.M. Краткий теоретический курс по математике для бакалавров и специалистов: учебное пособие / О.M. Дегтярева, </w:t>
      </w:r>
      <w:proofErr w:type="gramStart"/>
      <w:r w:rsidRPr="00E20745">
        <w:rPr>
          <w:sz w:val="28"/>
          <w:szCs w:val="28"/>
        </w:rPr>
        <w:t>Г.А.</w:t>
      </w:r>
      <w:proofErr w:type="gramEnd"/>
      <w:r w:rsidRPr="00E20745">
        <w:rPr>
          <w:sz w:val="28"/>
          <w:szCs w:val="28"/>
        </w:rPr>
        <w:t xml:space="preserve"> Никонова; Министерство образования и науки России, ФГБОУ ВПО «Казанский национальный исследовательский технологический университет». - Казань: Издательство КНИТУ, 2013. - 136 с.: ил. - </w:t>
      </w:r>
      <w:proofErr w:type="spellStart"/>
      <w:r w:rsidRPr="00E20745">
        <w:rPr>
          <w:sz w:val="28"/>
          <w:szCs w:val="28"/>
        </w:rPr>
        <w:t>Библиогр</w:t>
      </w:r>
      <w:proofErr w:type="spellEnd"/>
      <w:r w:rsidRPr="00E20745">
        <w:rPr>
          <w:sz w:val="28"/>
          <w:szCs w:val="28"/>
        </w:rPr>
        <w:t>. в кн. - ISBN 978-5-7882-1523-5</w:t>
      </w:r>
      <w:r w:rsidR="008D2D3C" w:rsidRPr="00E20745">
        <w:rPr>
          <w:sz w:val="28"/>
          <w:szCs w:val="28"/>
        </w:rPr>
        <w:t>; то</w:t>
      </w:r>
      <w:r w:rsidRPr="00E20745">
        <w:rPr>
          <w:sz w:val="28"/>
          <w:szCs w:val="28"/>
        </w:rPr>
        <w:t xml:space="preserve"> же [Электронный ресурс]. - URL: //biblioclub.ru/</w:t>
      </w:r>
      <w:proofErr w:type="spellStart"/>
      <w:r w:rsidRPr="00E20745">
        <w:rPr>
          <w:sz w:val="28"/>
          <w:szCs w:val="28"/>
        </w:rPr>
        <w:t>index.php?page</w:t>
      </w:r>
      <w:proofErr w:type="spellEnd"/>
      <w:r w:rsidRPr="00E20745">
        <w:rPr>
          <w:sz w:val="28"/>
          <w:szCs w:val="28"/>
        </w:rPr>
        <w:t>=</w:t>
      </w:r>
      <w:proofErr w:type="spellStart"/>
      <w:r w:rsidRPr="00E20745">
        <w:rPr>
          <w:sz w:val="28"/>
          <w:szCs w:val="28"/>
        </w:rPr>
        <w:t>book&amp;id</w:t>
      </w:r>
      <w:proofErr w:type="spellEnd"/>
      <w:r w:rsidRPr="00E20745">
        <w:rPr>
          <w:sz w:val="28"/>
          <w:szCs w:val="28"/>
        </w:rPr>
        <w:t xml:space="preserve">=427858 </w:t>
      </w:r>
    </w:p>
    <w:p w14:paraId="14032D10" w14:textId="30CCE3AB" w:rsidR="00E20745" w:rsidRPr="00E20745" w:rsidRDefault="00E20745" w:rsidP="00E20745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E20745">
        <w:rPr>
          <w:sz w:val="28"/>
          <w:szCs w:val="28"/>
        </w:rPr>
        <w:lastRenderedPageBreak/>
        <w:t xml:space="preserve">2.3 Зализняк, В.Е. Теория и практика по вычислительной математике: учебное пособие / </w:t>
      </w:r>
      <w:proofErr w:type="gramStart"/>
      <w:r w:rsidRPr="00E20745">
        <w:rPr>
          <w:sz w:val="28"/>
          <w:szCs w:val="28"/>
        </w:rPr>
        <w:t>В.Е.</w:t>
      </w:r>
      <w:proofErr w:type="gramEnd"/>
      <w:r w:rsidRPr="00E20745">
        <w:rPr>
          <w:sz w:val="28"/>
          <w:szCs w:val="28"/>
        </w:rPr>
        <w:t xml:space="preserve"> Зализняк, Г.И. </w:t>
      </w:r>
      <w:proofErr w:type="spellStart"/>
      <w:r w:rsidRPr="00E20745">
        <w:rPr>
          <w:sz w:val="28"/>
          <w:szCs w:val="28"/>
        </w:rPr>
        <w:t>Щепановская</w:t>
      </w:r>
      <w:proofErr w:type="spellEnd"/>
      <w:r w:rsidRPr="00E20745">
        <w:rPr>
          <w:sz w:val="28"/>
          <w:szCs w:val="28"/>
        </w:rPr>
        <w:t>; Министерство образования и науки РФ, Сибирский Федеральный университет. - Красноярск: Сибирский федеральный университет, 2012. - 174 с.: табл. - ISBN 978-5-7638-2498-8</w:t>
      </w:r>
      <w:r w:rsidR="008D2D3C" w:rsidRPr="00E20745">
        <w:rPr>
          <w:sz w:val="28"/>
          <w:szCs w:val="28"/>
        </w:rPr>
        <w:t>; то</w:t>
      </w:r>
      <w:r w:rsidRPr="00E20745">
        <w:rPr>
          <w:sz w:val="28"/>
          <w:szCs w:val="28"/>
        </w:rPr>
        <w:t xml:space="preserve"> </w:t>
      </w:r>
      <w:bookmarkStart w:id="0" w:name="_GoBack"/>
      <w:bookmarkEnd w:id="0"/>
      <w:r w:rsidRPr="00E20745">
        <w:rPr>
          <w:sz w:val="28"/>
          <w:szCs w:val="28"/>
        </w:rPr>
        <w:t>же [Электронный ресурс]. - URL: //biblioclub.ru/</w:t>
      </w:r>
      <w:proofErr w:type="spellStart"/>
      <w:r w:rsidRPr="00E20745">
        <w:rPr>
          <w:sz w:val="28"/>
          <w:szCs w:val="28"/>
        </w:rPr>
        <w:t>index.php?page</w:t>
      </w:r>
      <w:proofErr w:type="spellEnd"/>
      <w:r w:rsidRPr="00E20745">
        <w:rPr>
          <w:sz w:val="28"/>
          <w:szCs w:val="28"/>
        </w:rPr>
        <w:t>=</w:t>
      </w:r>
      <w:proofErr w:type="spellStart"/>
      <w:r w:rsidRPr="00E20745">
        <w:rPr>
          <w:sz w:val="28"/>
          <w:szCs w:val="28"/>
        </w:rPr>
        <w:t>book&amp;id</w:t>
      </w:r>
      <w:proofErr w:type="spellEnd"/>
      <w:r w:rsidRPr="00E20745">
        <w:rPr>
          <w:sz w:val="28"/>
          <w:szCs w:val="28"/>
        </w:rPr>
        <w:t xml:space="preserve">=229271 </w:t>
      </w:r>
    </w:p>
    <w:p w14:paraId="6A7B62CA" w14:textId="77777777" w:rsidR="00E20745" w:rsidRDefault="00E20745" w:rsidP="00E20745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14:paraId="58E46B78" w14:textId="1A89D5FF" w:rsidR="00E20745" w:rsidRDefault="00E20745" w:rsidP="00E20745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E20745">
        <w:rPr>
          <w:sz w:val="28"/>
          <w:szCs w:val="28"/>
        </w:rPr>
        <w:t xml:space="preserve">3. Интернет-ресурсы: </w:t>
      </w:r>
    </w:p>
    <w:p w14:paraId="34E35FB8" w14:textId="77777777" w:rsidR="00E20745" w:rsidRPr="00E20745" w:rsidRDefault="00E20745" w:rsidP="00E20745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14:paraId="4DFBBE53" w14:textId="17BEF779" w:rsidR="00E20745" w:rsidRPr="00E20745" w:rsidRDefault="00E20745" w:rsidP="00E20745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E20745">
        <w:rPr>
          <w:sz w:val="28"/>
          <w:szCs w:val="28"/>
        </w:rPr>
        <w:t xml:space="preserve">3.1 ЭБС «Университетская библиотека онлайн»: </w:t>
      </w:r>
      <w:hyperlink r:id="rId8" w:history="1">
        <w:r w:rsidRPr="00E20745">
          <w:rPr>
            <w:rStyle w:val="a7"/>
            <w:sz w:val="28"/>
            <w:szCs w:val="28"/>
          </w:rPr>
          <w:t>http://biblioclub.ru/</w:t>
        </w:r>
      </w:hyperlink>
      <w:r>
        <w:rPr>
          <w:sz w:val="28"/>
          <w:szCs w:val="28"/>
        </w:rPr>
        <w:t xml:space="preserve"> </w:t>
      </w:r>
      <w:r w:rsidRPr="00E20745">
        <w:rPr>
          <w:sz w:val="28"/>
          <w:szCs w:val="28"/>
        </w:rPr>
        <w:t xml:space="preserve"> </w:t>
      </w:r>
    </w:p>
    <w:p w14:paraId="4DC146ED" w14:textId="2268B560" w:rsidR="00E20745" w:rsidRPr="00E20745" w:rsidRDefault="00E20745" w:rsidP="00E20745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E20745">
        <w:rPr>
          <w:sz w:val="28"/>
          <w:szCs w:val="28"/>
        </w:rPr>
        <w:t xml:space="preserve">3.2 Электронная библиотечная система «Лань»: </w:t>
      </w:r>
      <w:hyperlink r:id="rId9" w:history="1">
        <w:r w:rsidRPr="00E20745">
          <w:rPr>
            <w:rStyle w:val="a7"/>
            <w:sz w:val="28"/>
            <w:szCs w:val="28"/>
          </w:rPr>
          <w:t>http://e.lanbook.com/</w:t>
        </w:r>
      </w:hyperlink>
      <w:r>
        <w:rPr>
          <w:sz w:val="28"/>
          <w:szCs w:val="28"/>
        </w:rPr>
        <w:t xml:space="preserve"> </w:t>
      </w:r>
      <w:r w:rsidRPr="00E20745">
        <w:rPr>
          <w:sz w:val="28"/>
          <w:szCs w:val="28"/>
        </w:rPr>
        <w:t xml:space="preserve"> </w:t>
      </w:r>
    </w:p>
    <w:p w14:paraId="450AFEB1" w14:textId="3CEE9D19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  <w:r w:rsidRPr="00E20745">
        <w:rPr>
          <w:sz w:val="28"/>
          <w:szCs w:val="28"/>
        </w:rPr>
        <w:t xml:space="preserve">3.3«Квант». Форма доступа: </w:t>
      </w:r>
      <w:hyperlink r:id="rId10" w:history="1">
        <w:r w:rsidRPr="00B47B7C">
          <w:rPr>
            <w:rStyle w:val="a7"/>
            <w:sz w:val="28"/>
            <w:szCs w:val="28"/>
          </w:rPr>
          <w:t>www.kvant.mirror1.mccme.ru</w:t>
        </w:r>
      </w:hyperlink>
      <w:r>
        <w:rPr>
          <w:sz w:val="28"/>
          <w:szCs w:val="28"/>
        </w:rPr>
        <w:t xml:space="preserve"> </w:t>
      </w:r>
    </w:p>
    <w:p w14:paraId="290D9389" w14:textId="08E1C53E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5858802A" w14:textId="56399E47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7B79ED85" w14:textId="0F99FE75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21C37ACA" w14:textId="634A5845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36293472" w14:textId="65CDCA09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22CCA632" w14:textId="2010875C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35259AEE" w14:textId="7EB57360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12181EB1" w14:textId="425E26AC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30FE5B11" w14:textId="28F87910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5F492524" w14:textId="1422B71D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12D78FA1" w14:textId="72ADE0E3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139956A9" w14:textId="7C9E3DF9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5DBC7C94" w14:textId="2304352D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7378B90A" w14:textId="795FAF96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66E0108A" w14:textId="3CE7727F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16204F5A" w14:textId="7090E1AB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012E633F" w14:textId="6BA220C1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45CF8726" w14:textId="4580858F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6E90A719" w14:textId="3E67565B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1D68A6AB" w14:textId="52CEBE25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60616AFB" w14:textId="1451FB59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282448D8" w14:textId="130B5333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34837F01" w14:textId="33AC1B09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6C9601A8" w14:textId="51CA7E9E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60686583" w14:textId="200B44EF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6B603F57" w14:textId="666AE77C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2E3F7C0E" w14:textId="5486F02A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57B8553F" w14:textId="55AB317F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2396A649" w14:textId="65760D7E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7CF085D8" w14:textId="324B9EF7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1A1E2800" w14:textId="11F1394E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6E302CBD" w14:textId="493152D5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04439F1B" w14:textId="313B8D9A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54B408AA" w14:textId="19BD32AF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0A4E1DA6" w14:textId="71D41403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sz w:val="28"/>
          <w:szCs w:val="28"/>
        </w:rPr>
      </w:pPr>
    </w:p>
    <w:p w14:paraId="49A868C6" w14:textId="77777777" w:rsidR="00E20745" w:rsidRPr="00954ADF" w:rsidRDefault="00E20745" w:rsidP="00E20745">
      <w:pPr>
        <w:pStyle w:val="a6"/>
        <w:widowControl w:val="0"/>
        <w:autoSpaceDE w:val="0"/>
        <w:autoSpaceDN w:val="0"/>
        <w:ind w:left="709" w:firstLine="0"/>
        <w:rPr>
          <w:rFonts w:eastAsia="Times New Roman"/>
          <w:b/>
          <w:bCs/>
          <w:sz w:val="24"/>
          <w:szCs w:val="24"/>
          <w:lang w:eastAsia="ru-RU" w:bidi="ru-RU"/>
        </w:rPr>
      </w:pPr>
      <w:r w:rsidRPr="00954ADF">
        <w:rPr>
          <w:rFonts w:eastAsia="Times New Roman"/>
          <w:b/>
          <w:bCs/>
          <w:sz w:val="24"/>
          <w:szCs w:val="24"/>
          <w:lang w:eastAsia="ru-RU" w:bidi="ru-RU"/>
        </w:rPr>
        <w:lastRenderedPageBreak/>
        <w:t>4. КОНТРОЛЬ И ОЦЕНКА РЕЗУЛЬТАТОВ ОСВОЕНИЯ ДИСЦИПЛИНЫ</w:t>
      </w:r>
    </w:p>
    <w:p w14:paraId="5CC843BA" w14:textId="77777777" w:rsidR="00E20745" w:rsidRPr="00954ADF" w:rsidRDefault="00E20745" w:rsidP="00E20745">
      <w:pPr>
        <w:pStyle w:val="a6"/>
        <w:widowControl w:val="0"/>
        <w:autoSpaceDE w:val="0"/>
        <w:autoSpaceDN w:val="0"/>
        <w:ind w:left="316" w:firstLine="0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09DB2192" w14:textId="77777777" w:rsidR="00E20745" w:rsidRPr="00954ADF" w:rsidRDefault="00E20745" w:rsidP="00E20745">
      <w:pPr>
        <w:pStyle w:val="a6"/>
        <w:widowControl w:val="0"/>
        <w:autoSpaceDE w:val="0"/>
        <w:autoSpaceDN w:val="0"/>
        <w:ind w:left="316" w:firstLine="0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36A3A034" w14:textId="77777777" w:rsidR="00E20745" w:rsidRPr="00954ADF" w:rsidRDefault="00E20745" w:rsidP="00E20745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954ADF">
        <w:rPr>
          <w:rFonts w:eastAsia="Times New Roman"/>
          <w:sz w:val="28"/>
          <w:szCs w:val="28"/>
          <w:lang w:eastAsia="ru-RU" w:bidi="ru-RU"/>
        </w:rPr>
        <w:t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аттестации.</w:t>
      </w:r>
    </w:p>
    <w:p w14:paraId="3E45AD47" w14:textId="77777777" w:rsidR="00E20745" w:rsidRPr="00954ADF" w:rsidRDefault="00E20745" w:rsidP="00E20745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  <w:lang w:eastAsia="ru-RU" w:bidi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397"/>
      </w:tblGrid>
      <w:tr w:rsidR="00E20745" w:rsidRPr="00954ADF" w14:paraId="710F1BC9" w14:textId="77777777" w:rsidTr="00534357">
        <w:trPr>
          <w:trHeight w:val="506"/>
          <w:jc w:val="center"/>
        </w:trPr>
        <w:tc>
          <w:tcPr>
            <w:tcW w:w="5072" w:type="dxa"/>
          </w:tcPr>
          <w:p w14:paraId="12155416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Результаты обучения (освоенные умения, усвоенные знания)</w:t>
            </w:r>
          </w:p>
        </w:tc>
        <w:tc>
          <w:tcPr>
            <w:tcW w:w="4397" w:type="dxa"/>
          </w:tcPr>
          <w:p w14:paraId="57479AEB" w14:textId="77777777" w:rsidR="00E20745" w:rsidRPr="00954ADF" w:rsidRDefault="00E20745" w:rsidP="00E20745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Формы и методы контроля и оценки результатов обучения</w:t>
            </w:r>
          </w:p>
        </w:tc>
      </w:tr>
      <w:tr w:rsidR="00E20745" w:rsidRPr="00954ADF" w14:paraId="2B39397A" w14:textId="77777777" w:rsidTr="00534357">
        <w:trPr>
          <w:trHeight w:val="825"/>
          <w:jc w:val="center"/>
        </w:trPr>
        <w:tc>
          <w:tcPr>
            <w:tcW w:w="5072" w:type="dxa"/>
          </w:tcPr>
          <w:p w14:paraId="6BA9D5DE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Уметь:</w:t>
            </w:r>
          </w:p>
          <w:p w14:paraId="6D7E9C8F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– использовать методы линейной алгебры;</w:t>
            </w:r>
          </w:p>
        </w:tc>
        <w:tc>
          <w:tcPr>
            <w:tcW w:w="4397" w:type="dxa"/>
          </w:tcPr>
          <w:p w14:paraId="2D48FDFB" w14:textId="77777777" w:rsidR="00E20745" w:rsidRPr="00954ADF" w:rsidRDefault="00E20745" w:rsidP="00E2074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Выполнение самостоятельной работы по решению задач, выполнение</w:t>
            </w:r>
          </w:p>
          <w:p w14:paraId="64444C8A" w14:textId="77777777" w:rsidR="00E20745" w:rsidRPr="00954ADF" w:rsidRDefault="00E20745" w:rsidP="00E2074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контрольной работы, экзамен</w:t>
            </w:r>
          </w:p>
        </w:tc>
      </w:tr>
      <w:tr w:rsidR="00E20745" w:rsidRPr="00954ADF" w14:paraId="29654EE3" w14:textId="77777777" w:rsidTr="00534357">
        <w:trPr>
          <w:trHeight w:val="636"/>
          <w:jc w:val="center"/>
        </w:trPr>
        <w:tc>
          <w:tcPr>
            <w:tcW w:w="5072" w:type="dxa"/>
          </w:tcPr>
          <w:p w14:paraId="4D5ED403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– решать основные прикладные задачи</w:t>
            </w:r>
          </w:p>
          <w:p w14:paraId="49F856FF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численными методами;</w:t>
            </w:r>
          </w:p>
        </w:tc>
        <w:tc>
          <w:tcPr>
            <w:tcW w:w="4397" w:type="dxa"/>
          </w:tcPr>
          <w:p w14:paraId="572E61A8" w14:textId="77777777" w:rsidR="00E20745" w:rsidRPr="00954ADF" w:rsidRDefault="00E20745" w:rsidP="00E2074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Выполнение практической работы 5/3, экзамен</w:t>
            </w:r>
          </w:p>
        </w:tc>
      </w:tr>
      <w:tr w:rsidR="00E20745" w:rsidRPr="00954ADF" w14:paraId="613DF9B3" w14:textId="77777777" w:rsidTr="00E20745">
        <w:trPr>
          <w:trHeight w:val="1355"/>
          <w:jc w:val="center"/>
        </w:trPr>
        <w:tc>
          <w:tcPr>
            <w:tcW w:w="5072" w:type="dxa"/>
          </w:tcPr>
          <w:p w14:paraId="2E9020AD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Знать:</w:t>
            </w:r>
          </w:p>
          <w:p w14:paraId="6A4247E4" w14:textId="7765FBBB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– основные понятия и методы линейной алгебры,</w:t>
            </w: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ab/>
              <w:t>дискретной</w:t>
            </w: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ab/>
              <w:t>математики, математического</w:t>
            </w: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ab/>
              <w:t>анализа,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теории</w:t>
            </w:r>
          </w:p>
          <w:p w14:paraId="0BCCD4C4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вероятностей и математической статистики;</w:t>
            </w:r>
          </w:p>
        </w:tc>
        <w:tc>
          <w:tcPr>
            <w:tcW w:w="4397" w:type="dxa"/>
          </w:tcPr>
          <w:p w14:paraId="4C0B1C00" w14:textId="77777777" w:rsidR="00E20745" w:rsidRPr="00954ADF" w:rsidRDefault="00E20745" w:rsidP="00E2074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индивидуальный и фронтальный устные опросы, тестирование; решение задач; защита практических работ 1-8/1-4, выполнение контрольной работы, экзамен</w:t>
            </w:r>
          </w:p>
        </w:tc>
      </w:tr>
      <w:tr w:rsidR="00E20745" w:rsidRPr="00954ADF" w14:paraId="7EDD8FF3" w14:textId="77777777" w:rsidTr="00534357">
        <w:trPr>
          <w:trHeight w:val="933"/>
          <w:jc w:val="center"/>
        </w:trPr>
        <w:tc>
          <w:tcPr>
            <w:tcW w:w="5072" w:type="dxa"/>
          </w:tcPr>
          <w:p w14:paraId="21A12FBB" w14:textId="0BCF921C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– основные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численные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методы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решения прикладных задач.</w:t>
            </w:r>
          </w:p>
        </w:tc>
        <w:tc>
          <w:tcPr>
            <w:tcW w:w="4397" w:type="dxa"/>
          </w:tcPr>
          <w:p w14:paraId="3FB0DB65" w14:textId="77777777" w:rsidR="00E20745" w:rsidRPr="00954ADF" w:rsidRDefault="00E20745" w:rsidP="00E2074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индивидуальный и фронтальный устные опросы, защита практических работ 5/3; экзамен</w:t>
            </w:r>
          </w:p>
        </w:tc>
      </w:tr>
      <w:tr w:rsidR="00E20745" w:rsidRPr="00954ADF" w14:paraId="143BBD99" w14:textId="77777777" w:rsidTr="00534357">
        <w:trPr>
          <w:trHeight w:val="909"/>
          <w:jc w:val="center"/>
        </w:trPr>
        <w:tc>
          <w:tcPr>
            <w:tcW w:w="5072" w:type="dxa"/>
          </w:tcPr>
          <w:p w14:paraId="14E84A73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Практический опыт:</w:t>
            </w:r>
          </w:p>
          <w:p w14:paraId="2E7CEA48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– решения основных прикладных задач</w:t>
            </w:r>
          </w:p>
          <w:p w14:paraId="09349118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математическими методами.</w:t>
            </w:r>
          </w:p>
        </w:tc>
        <w:tc>
          <w:tcPr>
            <w:tcW w:w="4397" w:type="dxa"/>
          </w:tcPr>
          <w:p w14:paraId="40AEFD64" w14:textId="77777777" w:rsidR="00E20745" w:rsidRPr="00954ADF" w:rsidRDefault="00E20745" w:rsidP="00E2074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>Решение задач</w:t>
            </w:r>
            <w:r w:rsidRPr="00954ADF">
              <w:rPr>
                <w:rFonts w:eastAsia="Times New Roman"/>
                <w:sz w:val="24"/>
                <w:szCs w:val="24"/>
                <w:lang w:eastAsia="ru-RU" w:bidi="ru-RU"/>
              </w:rPr>
              <w:tab/>
              <w:t>на практических занятиях</w:t>
            </w:r>
          </w:p>
        </w:tc>
      </w:tr>
    </w:tbl>
    <w:p w14:paraId="52E54902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412EB4EF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37DFFB2F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26B4030E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62E606C7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2D9EE034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430BF18C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3C3E6CB7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41DD6EB0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66EC3758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0F1409E8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0ECCC215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603E46F7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5035596E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29B4B9CA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15483248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0DBDBAF8" w14:textId="09B50A07" w:rsidR="00E20745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014E6A7D" w14:textId="77777777" w:rsidR="008D2D3C" w:rsidRPr="00954ADF" w:rsidRDefault="008D2D3C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42BA6228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03547CDD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14:paraId="5B46E614" w14:textId="77777777" w:rsidR="00E20745" w:rsidRPr="00954ADF" w:rsidRDefault="00E20745" w:rsidP="00E20745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2876"/>
        <w:gridCol w:w="3078"/>
      </w:tblGrid>
      <w:tr w:rsidR="00E20745" w:rsidRPr="00954ADF" w14:paraId="7F37A765" w14:textId="77777777" w:rsidTr="00534357">
        <w:trPr>
          <w:trHeight w:val="1103"/>
        </w:trPr>
        <w:tc>
          <w:tcPr>
            <w:tcW w:w="3510" w:type="dxa"/>
            <w:vAlign w:val="center"/>
          </w:tcPr>
          <w:p w14:paraId="49F56529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lastRenderedPageBreak/>
              <w:t>Результаты (формируемые общие и профессиональные</w:t>
            </w:r>
          </w:p>
          <w:p w14:paraId="6636A2D8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компетенции)</w:t>
            </w:r>
          </w:p>
        </w:tc>
        <w:tc>
          <w:tcPr>
            <w:tcW w:w="2876" w:type="dxa"/>
            <w:vAlign w:val="center"/>
          </w:tcPr>
          <w:p w14:paraId="59122736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3078" w:type="dxa"/>
            <w:vAlign w:val="center"/>
          </w:tcPr>
          <w:p w14:paraId="28772E4A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Формы и методы контроля и оценки (с применением активных и</w:t>
            </w:r>
            <w:r>
              <w:rPr>
                <w:rFonts w:eastAsia="Times New Roman"/>
                <w:sz w:val="24"/>
                <w:szCs w:val="28"/>
                <w:lang w:eastAsia="ru-RU" w:bidi="ru-RU"/>
              </w:rPr>
              <w:t xml:space="preserve"> </w:t>
            </w: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интерактивных методов)</w:t>
            </w:r>
          </w:p>
        </w:tc>
      </w:tr>
      <w:tr w:rsidR="00E20745" w:rsidRPr="00954ADF" w14:paraId="5BF3D4A2" w14:textId="77777777" w:rsidTr="00534357">
        <w:trPr>
          <w:trHeight w:val="1283"/>
        </w:trPr>
        <w:tc>
          <w:tcPr>
            <w:tcW w:w="3510" w:type="dxa"/>
          </w:tcPr>
          <w:p w14:paraId="151DB7B8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ОК 1. Понимать сущность и социальную значимость своей будущей профессии,</w:t>
            </w:r>
          </w:p>
          <w:p w14:paraId="301DC238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проявлять к ней устойчивый интерес.</w:t>
            </w:r>
          </w:p>
        </w:tc>
        <w:tc>
          <w:tcPr>
            <w:tcW w:w="2876" w:type="dxa"/>
          </w:tcPr>
          <w:p w14:paraId="00B0B6EA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 проявление интереса к будущей профессии</w:t>
            </w:r>
          </w:p>
        </w:tc>
        <w:tc>
          <w:tcPr>
            <w:tcW w:w="3078" w:type="dxa"/>
          </w:tcPr>
          <w:p w14:paraId="1665D6F3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наблюдение при тематической дискуссии</w:t>
            </w:r>
          </w:p>
        </w:tc>
      </w:tr>
      <w:tr w:rsidR="00E20745" w:rsidRPr="00954ADF" w14:paraId="3DE319C9" w14:textId="77777777" w:rsidTr="00534357">
        <w:trPr>
          <w:trHeight w:val="3036"/>
        </w:trPr>
        <w:tc>
          <w:tcPr>
            <w:tcW w:w="3510" w:type="dxa"/>
          </w:tcPr>
          <w:p w14:paraId="34314493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ОК 2. Организовывать собственную</w:t>
            </w:r>
          </w:p>
          <w:p w14:paraId="612084FB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деятельность, выбирать типовые методы и способы выполнения профессиональных задач, оценивать их</w:t>
            </w:r>
          </w:p>
          <w:p w14:paraId="379A7943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эффективность и качество.</w:t>
            </w:r>
          </w:p>
        </w:tc>
        <w:tc>
          <w:tcPr>
            <w:tcW w:w="2876" w:type="dxa"/>
          </w:tcPr>
          <w:p w14:paraId="3C2ABE48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14:paraId="4ED299CF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-выражение эффективности и качества выполнения профессиональных задач</w:t>
            </w:r>
          </w:p>
        </w:tc>
        <w:tc>
          <w:tcPr>
            <w:tcW w:w="3078" w:type="dxa"/>
          </w:tcPr>
          <w:p w14:paraId="0063893F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наблюдение при выполнении практических работ, заданий (репродуктивного характера) с применением активных</w:t>
            </w:r>
          </w:p>
          <w:p w14:paraId="0594F0B6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методов (лекция-диалог и семинары) взаимоконтроль и самоконтроль</w:t>
            </w:r>
          </w:p>
        </w:tc>
      </w:tr>
      <w:tr w:rsidR="00E20745" w:rsidRPr="00954ADF" w14:paraId="45D08F27" w14:textId="77777777" w:rsidTr="00534357">
        <w:trPr>
          <w:trHeight w:val="2527"/>
        </w:trPr>
        <w:tc>
          <w:tcPr>
            <w:tcW w:w="3510" w:type="dxa"/>
          </w:tcPr>
          <w:p w14:paraId="4C61078D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876" w:type="dxa"/>
          </w:tcPr>
          <w:p w14:paraId="416B8384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 оперативное и эффективное принятие решения в стандартных и нестандартных ситуациях</w:t>
            </w:r>
          </w:p>
        </w:tc>
        <w:tc>
          <w:tcPr>
            <w:tcW w:w="3078" w:type="dxa"/>
          </w:tcPr>
          <w:p w14:paraId="54A129E1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наблюдение при выполнении практических работ, тестирование на проблемной и консультативной лекции с применением проблемных методов обучения (групповая</w:t>
            </w:r>
            <w:r>
              <w:rPr>
                <w:rFonts w:eastAsia="Times New Roman"/>
                <w:sz w:val="24"/>
                <w:szCs w:val="28"/>
                <w:lang w:eastAsia="ru-RU" w:bidi="ru-RU"/>
              </w:rPr>
              <w:t xml:space="preserve"> </w:t>
            </w: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работа, мозговой штурм)</w:t>
            </w:r>
          </w:p>
        </w:tc>
      </w:tr>
      <w:tr w:rsidR="00E20745" w:rsidRPr="00954ADF" w14:paraId="1E4D5FA4" w14:textId="77777777" w:rsidTr="00534357">
        <w:trPr>
          <w:trHeight w:val="2252"/>
        </w:trPr>
        <w:tc>
          <w:tcPr>
            <w:tcW w:w="3510" w:type="dxa"/>
          </w:tcPr>
          <w:p w14:paraId="6D10B304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ОК 4. Осуществлять поиск и использование информации, необходимой для</w:t>
            </w:r>
          </w:p>
          <w:p w14:paraId="34B09737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76" w:type="dxa"/>
          </w:tcPr>
          <w:p w14:paraId="75A5EF12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-нахождение и использование информации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078" w:type="dxa"/>
          </w:tcPr>
          <w:p w14:paraId="79D17A6D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наблюдение при проведении дискуссий, мозговой атаки,</w:t>
            </w:r>
          </w:p>
          <w:p w14:paraId="74528F38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выполнении презентаций.</w:t>
            </w:r>
          </w:p>
        </w:tc>
      </w:tr>
      <w:tr w:rsidR="00E20745" w:rsidRPr="00954ADF" w14:paraId="0BFE43BE" w14:textId="77777777" w:rsidTr="00534357">
        <w:trPr>
          <w:trHeight w:val="1982"/>
        </w:trPr>
        <w:tc>
          <w:tcPr>
            <w:tcW w:w="3510" w:type="dxa"/>
          </w:tcPr>
          <w:p w14:paraId="195AD9A4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ОК 5. Использовать информационно- коммуникационные технологии в профессиональной деятельности.</w:t>
            </w:r>
          </w:p>
        </w:tc>
        <w:tc>
          <w:tcPr>
            <w:tcW w:w="2876" w:type="dxa"/>
          </w:tcPr>
          <w:p w14:paraId="4D5C31DC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 проявление навыков использования</w:t>
            </w:r>
          </w:p>
          <w:p w14:paraId="64F1911F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информационно- коммуникационных технологий в профессиональной</w:t>
            </w:r>
          </w:p>
          <w:p w14:paraId="2259480D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деятельности</w:t>
            </w:r>
          </w:p>
        </w:tc>
        <w:tc>
          <w:tcPr>
            <w:tcW w:w="3078" w:type="dxa"/>
          </w:tcPr>
          <w:p w14:paraId="562DE2E1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 xml:space="preserve">составление сравнительной таблицы, схем в MS </w:t>
            </w:r>
            <w:proofErr w:type="spellStart"/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Excel</w:t>
            </w:r>
            <w:proofErr w:type="spellEnd"/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, выполнение рефератов, презентаций (проектные методы), компьютерное</w:t>
            </w:r>
          </w:p>
          <w:p w14:paraId="3965A882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тестирование</w:t>
            </w:r>
          </w:p>
        </w:tc>
      </w:tr>
      <w:tr w:rsidR="00E20745" w:rsidRPr="00954ADF" w14:paraId="3FBA4371" w14:textId="77777777" w:rsidTr="00534357">
        <w:trPr>
          <w:trHeight w:val="1693"/>
        </w:trPr>
        <w:tc>
          <w:tcPr>
            <w:tcW w:w="3510" w:type="dxa"/>
          </w:tcPr>
          <w:p w14:paraId="34799290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ОК 6. Работать в коллективе и в команде, эффективно общаться</w:t>
            </w:r>
          </w:p>
          <w:p w14:paraId="36F85D2E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с коллегами, руководством, потребителями.</w:t>
            </w:r>
          </w:p>
        </w:tc>
        <w:tc>
          <w:tcPr>
            <w:tcW w:w="2876" w:type="dxa"/>
          </w:tcPr>
          <w:p w14:paraId="711B7065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3078" w:type="dxa"/>
          </w:tcPr>
          <w:p w14:paraId="44B3C5DB" w14:textId="77777777" w:rsidR="00E20745" w:rsidRPr="00954ADF" w:rsidRDefault="00E20745" w:rsidP="00534357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наблюдение при анализе конкретных ситуаций с применением игровых методов</w:t>
            </w:r>
          </w:p>
        </w:tc>
      </w:tr>
      <w:tr w:rsidR="008D2D3C" w:rsidRPr="00954ADF" w14:paraId="0D29CE96" w14:textId="77777777" w:rsidTr="00534357">
        <w:trPr>
          <w:trHeight w:val="1693"/>
        </w:trPr>
        <w:tc>
          <w:tcPr>
            <w:tcW w:w="3510" w:type="dxa"/>
          </w:tcPr>
          <w:p w14:paraId="51CFE232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lastRenderedPageBreak/>
              <w:t>ОК 7. Брать на себя ответственность за</w:t>
            </w:r>
          </w:p>
          <w:p w14:paraId="649934B0" w14:textId="2F2586C2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работу членов команды (подчиненных), результат выполнения заданий.</w:t>
            </w:r>
          </w:p>
        </w:tc>
        <w:tc>
          <w:tcPr>
            <w:tcW w:w="2876" w:type="dxa"/>
          </w:tcPr>
          <w:p w14:paraId="64873155" w14:textId="4DAF9E36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-проявление ответственности за работу подчиненных, результат выполнения заданий</w:t>
            </w:r>
          </w:p>
        </w:tc>
        <w:tc>
          <w:tcPr>
            <w:tcW w:w="3078" w:type="dxa"/>
          </w:tcPr>
          <w:p w14:paraId="317C6B36" w14:textId="6555605F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наблюдение при защите практических заданий, творческих работ с применением проблемных методов обучения (групповая и парная работа)</w:t>
            </w:r>
          </w:p>
        </w:tc>
      </w:tr>
      <w:tr w:rsidR="008D2D3C" w:rsidRPr="00954ADF" w14:paraId="72C5913F" w14:textId="77777777" w:rsidTr="00534357">
        <w:trPr>
          <w:trHeight w:val="1976"/>
        </w:trPr>
        <w:tc>
          <w:tcPr>
            <w:tcW w:w="3510" w:type="dxa"/>
          </w:tcPr>
          <w:p w14:paraId="10B25CBB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</w:t>
            </w:r>
            <w:r>
              <w:rPr>
                <w:rFonts w:eastAsia="Times New Roman"/>
                <w:sz w:val="24"/>
                <w:szCs w:val="28"/>
                <w:lang w:eastAsia="ru-RU" w:bidi="ru-RU"/>
              </w:rPr>
              <w:t xml:space="preserve"> </w:t>
            </w: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квалификации.</w:t>
            </w:r>
          </w:p>
        </w:tc>
        <w:tc>
          <w:tcPr>
            <w:tcW w:w="2876" w:type="dxa"/>
          </w:tcPr>
          <w:p w14:paraId="259C1A8C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-планирование обучающимся повышения личностного и квалификационного уровня</w:t>
            </w:r>
          </w:p>
        </w:tc>
        <w:tc>
          <w:tcPr>
            <w:tcW w:w="3078" w:type="dxa"/>
          </w:tcPr>
          <w:p w14:paraId="70B33191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составление и решение ситуативных</w:t>
            </w:r>
          </w:p>
          <w:p w14:paraId="2581772C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дифференцированных задач с применением группового тренинга; самооценка, рефлексия</w:t>
            </w:r>
          </w:p>
        </w:tc>
      </w:tr>
      <w:tr w:rsidR="008D2D3C" w:rsidRPr="00954ADF" w14:paraId="29DEC9F9" w14:textId="77777777" w:rsidTr="00534357">
        <w:trPr>
          <w:trHeight w:val="1413"/>
        </w:trPr>
        <w:tc>
          <w:tcPr>
            <w:tcW w:w="3510" w:type="dxa"/>
          </w:tcPr>
          <w:p w14:paraId="20621BEB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ОК 9. Ориентироваться в условиях частой смены технологий</w:t>
            </w:r>
          </w:p>
          <w:p w14:paraId="6ED5CDED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в профессиональной деятельности.</w:t>
            </w:r>
          </w:p>
        </w:tc>
        <w:tc>
          <w:tcPr>
            <w:tcW w:w="2876" w:type="dxa"/>
          </w:tcPr>
          <w:p w14:paraId="1B49E8D9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 проявление интереса к инновациям в области профессиональной</w:t>
            </w:r>
          </w:p>
          <w:p w14:paraId="7D768819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деятельности</w:t>
            </w:r>
          </w:p>
        </w:tc>
        <w:tc>
          <w:tcPr>
            <w:tcW w:w="3078" w:type="dxa"/>
          </w:tcPr>
          <w:p w14:paraId="47501AEC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наблюдение при проведении компьютерной деловой игры, выполнения</w:t>
            </w:r>
          </w:p>
          <w:p w14:paraId="6725A2AE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рефератов, презентаций</w:t>
            </w:r>
          </w:p>
        </w:tc>
      </w:tr>
      <w:tr w:rsidR="008D2D3C" w:rsidRPr="00954ADF" w14:paraId="5A31F964" w14:textId="77777777" w:rsidTr="00534357">
        <w:trPr>
          <w:trHeight w:val="980"/>
        </w:trPr>
        <w:tc>
          <w:tcPr>
            <w:tcW w:w="3510" w:type="dxa"/>
          </w:tcPr>
          <w:p w14:paraId="62F72A59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ПК 2.2. Планировать и организовывать мероприятия по соблюдению норм</w:t>
            </w:r>
          </w:p>
          <w:p w14:paraId="3F2090D1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безопасных условий труда.</w:t>
            </w:r>
          </w:p>
        </w:tc>
        <w:tc>
          <w:tcPr>
            <w:tcW w:w="2876" w:type="dxa"/>
          </w:tcPr>
          <w:p w14:paraId="5F607EC3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-применение математических методов при решении прикладных задач</w:t>
            </w:r>
          </w:p>
        </w:tc>
        <w:tc>
          <w:tcPr>
            <w:tcW w:w="3078" w:type="dxa"/>
          </w:tcPr>
          <w:p w14:paraId="13EBDAB4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наблюдение при выполнении практических задач</w:t>
            </w:r>
          </w:p>
        </w:tc>
      </w:tr>
      <w:tr w:rsidR="008D2D3C" w:rsidRPr="00954ADF" w14:paraId="6C7B1678" w14:textId="77777777" w:rsidTr="00534357">
        <w:trPr>
          <w:trHeight w:val="1413"/>
        </w:trPr>
        <w:tc>
          <w:tcPr>
            <w:tcW w:w="3510" w:type="dxa"/>
          </w:tcPr>
          <w:p w14:paraId="4A394E8A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ПК 2.3. Контролировать и оценивать качество</w:t>
            </w:r>
          </w:p>
          <w:p w14:paraId="1386DC7A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выполняемых работ</w:t>
            </w:r>
          </w:p>
        </w:tc>
        <w:tc>
          <w:tcPr>
            <w:tcW w:w="2876" w:type="dxa"/>
          </w:tcPr>
          <w:p w14:paraId="37C4EDB7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-проявление ответственности за работу подчиненных, результат</w:t>
            </w:r>
          </w:p>
          <w:p w14:paraId="18E06491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выполнения заданий</w:t>
            </w:r>
          </w:p>
        </w:tc>
        <w:tc>
          <w:tcPr>
            <w:tcW w:w="3078" w:type="dxa"/>
          </w:tcPr>
          <w:p w14:paraId="737ED568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взаимопроверка при выполнении</w:t>
            </w:r>
          </w:p>
          <w:p w14:paraId="63CDE29A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практических работ</w:t>
            </w:r>
          </w:p>
        </w:tc>
      </w:tr>
      <w:tr w:rsidR="008D2D3C" w:rsidRPr="00954ADF" w14:paraId="6D7BABC4" w14:textId="77777777" w:rsidTr="00534357">
        <w:trPr>
          <w:trHeight w:val="1129"/>
        </w:trPr>
        <w:tc>
          <w:tcPr>
            <w:tcW w:w="3510" w:type="dxa"/>
          </w:tcPr>
          <w:p w14:paraId="4919E258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ПК 3.1. Оформлять техническую и технологическую</w:t>
            </w:r>
          </w:p>
          <w:p w14:paraId="010D216A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документацию</w:t>
            </w:r>
          </w:p>
        </w:tc>
        <w:tc>
          <w:tcPr>
            <w:tcW w:w="2876" w:type="dxa"/>
          </w:tcPr>
          <w:p w14:paraId="6FC79202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 аккуратное составление отчетов по практическим работам, заполнение таблиц,</w:t>
            </w:r>
            <w:r>
              <w:rPr>
                <w:rFonts w:eastAsia="Times New Roman"/>
                <w:sz w:val="24"/>
                <w:szCs w:val="28"/>
                <w:lang w:eastAsia="ru-RU" w:bidi="ru-RU"/>
              </w:rPr>
              <w:t xml:space="preserve"> </w:t>
            </w: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проектов</w:t>
            </w:r>
          </w:p>
        </w:tc>
        <w:tc>
          <w:tcPr>
            <w:tcW w:w="3078" w:type="dxa"/>
          </w:tcPr>
          <w:p w14:paraId="563940E6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наблюдение при выполнении практических работ,</w:t>
            </w:r>
            <w:r>
              <w:rPr>
                <w:rFonts w:eastAsia="Times New Roman"/>
                <w:sz w:val="24"/>
                <w:szCs w:val="28"/>
                <w:lang w:eastAsia="ru-RU" w:bidi="ru-RU"/>
              </w:rPr>
              <w:t xml:space="preserve"> </w:t>
            </w: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проектов</w:t>
            </w:r>
          </w:p>
        </w:tc>
      </w:tr>
      <w:tr w:rsidR="008D2D3C" w:rsidRPr="00954ADF" w14:paraId="02625AFC" w14:textId="77777777" w:rsidTr="00534357">
        <w:trPr>
          <w:trHeight w:val="1413"/>
        </w:trPr>
        <w:tc>
          <w:tcPr>
            <w:tcW w:w="3510" w:type="dxa"/>
          </w:tcPr>
          <w:p w14:paraId="3C7973D7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</w:t>
            </w:r>
          </w:p>
          <w:p w14:paraId="1A5DDFD7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документацией.</w:t>
            </w:r>
          </w:p>
        </w:tc>
        <w:tc>
          <w:tcPr>
            <w:tcW w:w="2876" w:type="dxa"/>
          </w:tcPr>
          <w:p w14:paraId="1E6101B1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-применение математических методов при решении прикладных задач</w:t>
            </w:r>
          </w:p>
        </w:tc>
        <w:tc>
          <w:tcPr>
            <w:tcW w:w="3078" w:type="dxa"/>
          </w:tcPr>
          <w:p w14:paraId="0A8A9AD4" w14:textId="77777777" w:rsidR="008D2D3C" w:rsidRPr="00954ADF" w:rsidRDefault="008D2D3C" w:rsidP="008D2D3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8"/>
                <w:lang w:eastAsia="ru-RU" w:bidi="ru-RU"/>
              </w:rPr>
            </w:pPr>
            <w:r w:rsidRPr="00954ADF">
              <w:rPr>
                <w:rFonts w:eastAsia="Times New Roman"/>
                <w:sz w:val="24"/>
                <w:szCs w:val="28"/>
                <w:lang w:eastAsia="ru-RU" w:bidi="ru-RU"/>
              </w:rPr>
              <w:t>наблюдение при выполнении практических заданий, проектов</w:t>
            </w:r>
          </w:p>
        </w:tc>
      </w:tr>
    </w:tbl>
    <w:p w14:paraId="7010A575" w14:textId="12493038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1CCB9071" w14:textId="4870FD17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31AA447B" w14:textId="6C11F673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08289CD5" w14:textId="19153F05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5F1F59AA" w14:textId="50BFA719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637A49D7" w14:textId="656F9C30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05C7CA89" w14:textId="5CB1AF3A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279C2C86" w14:textId="2D64CC19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0EF6B67F" w14:textId="29C3F0B1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5CF585E0" w14:textId="521DB878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593AA21E" w14:textId="396A4086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3C3A3689" w14:textId="204B0827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79848699" w14:textId="6C2C91E4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04E5D0D7" w14:textId="7F898911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p w14:paraId="409AB504" w14:textId="77777777" w:rsidR="00E20745" w:rsidRPr="005D7DD4" w:rsidRDefault="00E20745" w:rsidP="00E20745">
      <w:pPr>
        <w:ind w:firstLine="841"/>
        <w:jc w:val="center"/>
        <w:rPr>
          <w:b/>
          <w:sz w:val="24"/>
          <w:szCs w:val="24"/>
        </w:rPr>
      </w:pPr>
      <w:r w:rsidRPr="005D7DD4">
        <w:rPr>
          <w:b/>
          <w:sz w:val="24"/>
          <w:szCs w:val="24"/>
        </w:rPr>
        <w:lastRenderedPageBreak/>
        <w:t>5. ЛИСТ ИЗМЕНЕНИЙ И ДОПОЛНЕНИЙ, ВНЕСЕННЫХ В ПРОГРАММУ ДИСЦИПЛИНЫ</w:t>
      </w:r>
    </w:p>
    <w:p w14:paraId="0A1F393E" w14:textId="77777777" w:rsidR="00E20745" w:rsidRPr="005D7DD4" w:rsidRDefault="00E20745" w:rsidP="00E20745">
      <w:pPr>
        <w:ind w:firstLine="841"/>
        <w:rPr>
          <w:b/>
          <w:sz w:val="24"/>
          <w:szCs w:val="24"/>
        </w:rPr>
      </w:pPr>
    </w:p>
    <w:p w14:paraId="6AE3AA61" w14:textId="77777777" w:rsidR="00E20745" w:rsidRPr="005D7DD4" w:rsidRDefault="00E20745" w:rsidP="00E20745">
      <w:pPr>
        <w:ind w:firstLine="841"/>
        <w:rPr>
          <w:sz w:val="24"/>
          <w:szCs w:val="24"/>
        </w:rPr>
      </w:pPr>
      <w:r w:rsidRPr="005D7DD4">
        <w:rPr>
          <w:b/>
          <w:sz w:val="24"/>
          <w:szCs w:val="24"/>
        </w:rPr>
        <w:t xml:space="preserve"> </w:t>
      </w:r>
    </w:p>
    <w:tbl>
      <w:tblPr>
        <w:tblStyle w:val="TableGrid"/>
        <w:tblW w:w="9598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784"/>
        <w:gridCol w:w="1701"/>
        <w:gridCol w:w="1843"/>
        <w:gridCol w:w="2693"/>
        <w:gridCol w:w="2577"/>
      </w:tblGrid>
      <w:tr w:rsidR="00E20745" w:rsidRPr="006E0F05" w14:paraId="58CE08DA" w14:textId="77777777" w:rsidTr="00534357">
        <w:trPr>
          <w:trHeight w:val="838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C478C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8685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29327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41C27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EDF8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E20745" w:rsidRPr="006E0F05" w14:paraId="75343264" w14:textId="77777777" w:rsidTr="00534357">
        <w:trPr>
          <w:trHeight w:val="137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7127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FDCD5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78E01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7FCD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6A13A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</w:tr>
      <w:tr w:rsidR="00E20745" w:rsidRPr="006E0F05" w14:paraId="5057CCDA" w14:textId="77777777" w:rsidTr="00534357">
        <w:trPr>
          <w:trHeight w:val="137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E1E23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0FA2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FC1D8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C6F62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9DC5D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</w:tr>
      <w:tr w:rsidR="00E20745" w:rsidRPr="006E0F05" w14:paraId="779CB7A8" w14:textId="77777777" w:rsidTr="00534357">
        <w:trPr>
          <w:trHeight w:val="137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AA4C8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06179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8507A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12EB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767E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left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 xml:space="preserve"> </w:t>
            </w:r>
          </w:p>
        </w:tc>
      </w:tr>
      <w:tr w:rsidR="00E20745" w:rsidRPr="006E0F05" w14:paraId="53A06DE2" w14:textId="77777777" w:rsidTr="00534357">
        <w:trPr>
          <w:trHeight w:val="137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E99D9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0F060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264D9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3A7BB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left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6950A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left"/>
              <w:rPr>
                <w:sz w:val="24"/>
                <w:szCs w:val="24"/>
              </w:rPr>
            </w:pPr>
          </w:p>
        </w:tc>
      </w:tr>
      <w:tr w:rsidR="00E20745" w:rsidRPr="006E0F05" w14:paraId="0140341F" w14:textId="77777777" w:rsidTr="00534357">
        <w:trPr>
          <w:trHeight w:val="1373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45B5B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  <w:r w:rsidRPr="006E0F05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18D3F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85E6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1A47F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left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04ABF" w14:textId="77777777" w:rsidR="00E20745" w:rsidRPr="006E0F05" w:rsidRDefault="00E20745" w:rsidP="00534357">
            <w:pPr>
              <w:tabs>
                <w:tab w:val="left" w:pos="109"/>
                <w:tab w:val="left" w:pos="953"/>
              </w:tabs>
              <w:ind w:left="11" w:right="62" w:hanging="11"/>
              <w:jc w:val="left"/>
              <w:rPr>
                <w:sz w:val="24"/>
                <w:szCs w:val="24"/>
              </w:rPr>
            </w:pPr>
          </w:p>
        </w:tc>
      </w:tr>
    </w:tbl>
    <w:p w14:paraId="171C2C42" w14:textId="77777777" w:rsidR="00E20745" w:rsidRPr="005970D7" w:rsidRDefault="00E20745" w:rsidP="00E20745">
      <w:pPr>
        <w:ind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14:paraId="2EDA8CC9" w14:textId="77777777" w:rsidR="00E20745" w:rsidRPr="005970D7" w:rsidRDefault="00E20745" w:rsidP="00E20745">
      <w:pPr>
        <w:ind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14:paraId="1157D1D4" w14:textId="77777777" w:rsidR="00E20745" w:rsidRPr="005970D7" w:rsidRDefault="00E20745" w:rsidP="00E20745">
      <w:pPr>
        <w:ind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14:paraId="711962D4" w14:textId="77777777" w:rsidR="00E20745" w:rsidRPr="005970D7" w:rsidRDefault="00E20745" w:rsidP="00E20745">
      <w:pPr>
        <w:ind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14:paraId="75F15909" w14:textId="77777777" w:rsidR="00E20745" w:rsidRPr="005970D7" w:rsidRDefault="00E20745" w:rsidP="00E20745">
      <w:pPr>
        <w:ind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14:paraId="46F193CC" w14:textId="77777777" w:rsidR="00E20745" w:rsidRPr="005970D7" w:rsidRDefault="00E20745" w:rsidP="00E20745">
      <w:pPr>
        <w:ind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14:paraId="3CBFD7BF" w14:textId="77777777" w:rsidR="00E20745" w:rsidRPr="005970D7" w:rsidRDefault="00E20745" w:rsidP="00E20745">
      <w:pPr>
        <w:ind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14:paraId="26C47DAD" w14:textId="77777777" w:rsidR="00E20745" w:rsidRPr="005970D7" w:rsidRDefault="00E20745" w:rsidP="00E20745">
      <w:pPr>
        <w:ind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14:paraId="5B160DAB" w14:textId="77777777" w:rsidR="00E20745" w:rsidRPr="005970D7" w:rsidRDefault="00E20745" w:rsidP="00E20745">
      <w:pPr>
        <w:ind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14:paraId="78173F52" w14:textId="77777777" w:rsidR="00E20745" w:rsidRPr="005970D7" w:rsidRDefault="00E20745" w:rsidP="00E20745">
      <w:pPr>
        <w:ind w:firstLine="841"/>
        <w:jc w:val="left"/>
        <w:rPr>
          <w:szCs w:val="28"/>
        </w:rPr>
      </w:pPr>
      <w:r w:rsidRPr="005970D7">
        <w:rPr>
          <w:szCs w:val="28"/>
        </w:rPr>
        <w:t xml:space="preserve"> </w:t>
      </w:r>
    </w:p>
    <w:p w14:paraId="5A5C3D85" w14:textId="77777777" w:rsidR="00E20745" w:rsidRDefault="00E20745" w:rsidP="00E20745">
      <w:pPr>
        <w:widowControl w:val="0"/>
        <w:tabs>
          <w:tab w:val="left" w:pos="2693"/>
        </w:tabs>
        <w:autoSpaceDE w:val="0"/>
        <w:autoSpaceDN w:val="0"/>
        <w:ind w:firstLine="851"/>
        <w:rPr>
          <w:rFonts w:eastAsia="Times New Roman"/>
          <w:b/>
          <w:bCs/>
          <w:sz w:val="24"/>
          <w:szCs w:val="24"/>
          <w:lang w:eastAsia="ru-RU" w:bidi="ru-RU"/>
        </w:rPr>
      </w:pPr>
    </w:p>
    <w:sectPr w:rsidR="00E20745" w:rsidSect="00E20745">
      <w:type w:val="nextColumn"/>
      <w:pgSz w:w="11910" w:h="16840"/>
      <w:pgMar w:top="851" w:right="851" w:bottom="851" w:left="1701" w:header="0" w:footer="69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841A" w14:textId="77777777" w:rsidR="00276E23" w:rsidRDefault="00276E23">
      <w:r>
        <w:separator/>
      </w:r>
    </w:p>
  </w:endnote>
  <w:endnote w:type="continuationSeparator" w:id="0">
    <w:p w14:paraId="3B8EDCD2" w14:textId="77777777" w:rsidR="00276E23" w:rsidRDefault="0027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87420" w14:textId="77777777" w:rsidR="00276E23" w:rsidRDefault="00276E23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0EFAD86" wp14:editId="25E0A774">
              <wp:simplePos x="0" y="0"/>
              <wp:positionH relativeFrom="page">
                <wp:posOffset>6842760</wp:posOffset>
              </wp:positionH>
              <wp:positionV relativeFrom="page">
                <wp:posOffset>10057765</wp:posOffset>
              </wp:positionV>
              <wp:extent cx="203200" cy="194310"/>
              <wp:effectExtent l="3810" t="0" r="254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205C19" w14:textId="77777777" w:rsidR="00276E23" w:rsidRDefault="00276E23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EFAD86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538.8pt;margin-top:791.95pt;width:16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" filled="f" stroked="f">
              <v:textbox inset="0,0,0,0">
                <w:txbxContent>
                  <w:p w14:paraId="1E205C19" w14:textId="77777777" w:rsidR="00276E23" w:rsidRDefault="00276E23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A5FFE" w14:textId="77777777" w:rsidR="00276E23" w:rsidRDefault="00276E23">
      <w:r>
        <w:separator/>
      </w:r>
    </w:p>
  </w:footnote>
  <w:footnote w:type="continuationSeparator" w:id="0">
    <w:p w14:paraId="1D1744F8" w14:textId="77777777" w:rsidR="00276E23" w:rsidRDefault="00276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E70"/>
    <w:multiLevelType w:val="hybridMultilevel"/>
    <w:tmpl w:val="C208421E"/>
    <w:lvl w:ilvl="0" w:tplc="EFD42722">
      <w:start w:val="9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1" w15:restartNumberingAfterBreak="0">
    <w:nsid w:val="01BE7895"/>
    <w:multiLevelType w:val="hybridMultilevel"/>
    <w:tmpl w:val="5C967222"/>
    <w:lvl w:ilvl="0" w:tplc="0FB4DA4A">
      <w:numFmt w:val="bullet"/>
      <w:lvlText w:val="–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0D4FB5A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7652B40A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5F0CAC10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7EA288B4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E6AE5586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889C6414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C750F9E6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B55E6374">
      <w:numFmt w:val="bullet"/>
      <w:lvlText w:val="•"/>
      <w:lvlJc w:val="left"/>
      <w:pPr>
        <w:ind w:left="8033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47B7B"/>
    <w:multiLevelType w:val="hybridMultilevel"/>
    <w:tmpl w:val="9FCCE14A"/>
    <w:lvl w:ilvl="0" w:tplc="7E6A46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1200420C"/>
    <w:multiLevelType w:val="multilevel"/>
    <w:tmpl w:val="07EE77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86458"/>
    <w:multiLevelType w:val="hybridMultilevel"/>
    <w:tmpl w:val="BEFE8942"/>
    <w:lvl w:ilvl="0" w:tplc="15E45444">
      <w:numFmt w:val="bullet"/>
      <w:lvlText w:val="–"/>
      <w:lvlJc w:val="left"/>
      <w:pPr>
        <w:ind w:left="122" w:hanging="264"/>
      </w:pPr>
      <w:rPr>
        <w:rFonts w:ascii="Verdana" w:eastAsia="Verdana" w:hAnsi="Verdana" w:cs="Verdana" w:hint="default"/>
        <w:w w:val="78"/>
        <w:sz w:val="28"/>
        <w:szCs w:val="28"/>
        <w:lang w:val="ru-RU" w:eastAsia="ru-RU" w:bidi="ru-RU"/>
      </w:rPr>
    </w:lvl>
    <w:lvl w:ilvl="1" w:tplc="1EC82C14">
      <w:numFmt w:val="bullet"/>
      <w:lvlText w:val="•"/>
      <w:lvlJc w:val="left"/>
      <w:pPr>
        <w:ind w:left="1092" w:hanging="264"/>
      </w:pPr>
      <w:rPr>
        <w:rFonts w:hint="default"/>
        <w:lang w:val="ru-RU" w:eastAsia="ru-RU" w:bidi="ru-RU"/>
      </w:rPr>
    </w:lvl>
    <w:lvl w:ilvl="2" w:tplc="47B8D824">
      <w:numFmt w:val="bullet"/>
      <w:lvlText w:val="•"/>
      <w:lvlJc w:val="left"/>
      <w:pPr>
        <w:ind w:left="2065" w:hanging="264"/>
      </w:pPr>
      <w:rPr>
        <w:rFonts w:hint="default"/>
        <w:lang w:val="ru-RU" w:eastAsia="ru-RU" w:bidi="ru-RU"/>
      </w:rPr>
    </w:lvl>
    <w:lvl w:ilvl="3" w:tplc="605C425E">
      <w:numFmt w:val="bullet"/>
      <w:lvlText w:val="•"/>
      <w:lvlJc w:val="left"/>
      <w:pPr>
        <w:ind w:left="3037" w:hanging="264"/>
      </w:pPr>
      <w:rPr>
        <w:rFonts w:hint="default"/>
        <w:lang w:val="ru-RU" w:eastAsia="ru-RU" w:bidi="ru-RU"/>
      </w:rPr>
    </w:lvl>
    <w:lvl w:ilvl="4" w:tplc="95682972">
      <w:numFmt w:val="bullet"/>
      <w:lvlText w:val="•"/>
      <w:lvlJc w:val="left"/>
      <w:pPr>
        <w:ind w:left="4010" w:hanging="264"/>
      </w:pPr>
      <w:rPr>
        <w:rFonts w:hint="default"/>
        <w:lang w:val="ru-RU" w:eastAsia="ru-RU" w:bidi="ru-RU"/>
      </w:rPr>
    </w:lvl>
    <w:lvl w:ilvl="5" w:tplc="4AAAE6EC">
      <w:numFmt w:val="bullet"/>
      <w:lvlText w:val="•"/>
      <w:lvlJc w:val="left"/>
      <w:pPr>
        <w:ind w:left="4983" w:hanging="264"/>
      </w:pPr>
      <w:rPr>
        <w:rFonts w:hint="default"/>
        <w:lang w:val="ru-RU" w:eastAsia="ru-RU" w:bidi="ru-RU"/>
      </w:rPr>
    </w:lvl>
    <w:lvl w:ilvl="6" w:tplc="8E9C8EE2">
      <w:numFmt w:val="bullet"/>
      <w:lvlText w:val="•"/>
      <w:lvlJc w:val="left"/>
      <w:pPr>
        <w:ind w:left="5955" w:hanging="264"/>
      </w:pPr>
      <w:rPr>
        <w:rFonts w:hint="default"/>
        <w:lang w:val="ru-RU" w:eastAsia="ru-RU" w:bidi="ru-RU"/>
      </w:rPr>
    </w:lvl>
    <w:lvl w:ilvl="7" w:tplc="E39462E0">
      <w:numFmt w:val="bullet"/>
      <w:lvlText w:val="•"/>
      <w:lvlJc w:val="left"/>
      <w:pPr>
        <w:ind w:left="6928" w:hanging="264"/>
      </w:pPr>
      <w:rPr>
        <w:rFonts w:hint="default"/>
        <w:lang w:val="ru-RU" w:eastAsia="ru-RU" w:bidi="ru-RU"/>
      </w:rPr>
    </w:lvl>
    <w:lvl w:ilvl="8" w:tplc="ABC8B47C">
      <w:numFmt w:val="bullet"/>
      <w:lvlText w:val="•"/>
      <w:lvlJc w:val="left"/>
      <w:pPr>
        <w:ind w:left="7901" w:hanging="264"/>
      </w:pPr>
      <w:rPr>
        <w:rFonts w:hint="default"/>
        <w:lang w:val="ru-RU" w:eastAsia="ru-RU" w:bidi="ru-RU"/>
      </w:rPr>
    </w:lvl>
  </w:abstractNum>
  <w:abstractNum w:abstractNumId="11" w15:restartNumberingAfterBreak="0">
    <w:nsid w:val="1C52265B"/>
    <w:multiLevelType w:val="multilevel"/>
    <w:tmpl w:val="75EC70E6"/>
    <w:lvl w:ilvl="0">
      <w:start w:val="1"/>
      <w:numFmt w:val="decimal"/>
      <w:lvlText w:val="%1"/>
      <w:lvlJc w:val="left"/>
      <w:pPr>
        <w:ind w:left="505" w:hanging="425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5" w:hanging="425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61" w:hanging="42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91" w:hanging="4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22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4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5" w:hanging="425"/>
      </w:pPr>
      <w:rPr>
        <w:rFonts w:hint="default"/>
        <w:lang w:val="ru-RU" w:eastAsia="ru-RU" w:bidi="ru-RU"/>
      </w:rPr>
    </w:lvl>
  </w:abstractNum>
  <w:abstractNum w:abstractNumId="12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163CC"/>
    <w:multiLevelType w:val="multilevel"/>
    <w:tmpl w:val="9CD8A542"/>
    <w:lvl w:ilvl="0">
      <w:start w:val="2"/>
      <w:numFmt w:val="decimal"/>
      <w:lvlText w:val="%1"/>
      <w:lvlJc w:val="left"/>
      <w:pPr>
        <w:ind w:left="1180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2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913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79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4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79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46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493"/>
      </w:pPr>
      <w:rPr>
        <w:rFonts w:hint="default"/>
        <w:lang w:val="ru-RU" w:eastAsia="ru-RU" w:bidi="ru-RU"/>
      </w:rPr>
    </w:lvl>
  </w:abstractNum>
  <w:abstractNum w:abstractNumId="14" w15:restartNumberingAfterBreak="0">
    <w:nsid w:val="24477DA1"/>
    <w:multiLevelType w:val="multilevel"/>
    <w:tmpl w:val="DF3EC94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15" w15:restartNumberingAfterBreak="0">
    <w:nsid w:val="260F5A2B"/>
    <w:multiLevelType w:val="multilevel"/>
    <w:tmpl w:val="6FCC7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5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7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656" w:hanging="2160"/>
      </w:pPr>
      <w:rPr>
        <w:rFonts w:hint="default"/>
      </w:rPr>
    </w:lvl>
  </w:abstractNum>
  <w:abstractNum w:abstractNumId="16" w15:restartNumberingAfterBreak="0">
    <w:nsid w:val="2ADF601A"/>
    <w:multiLevelType w:val="multilevel"/>
    <w:tmpl w:val="746238FC"/>
    <w:lvl w:ilvl="0">
      <w:start w:val="2"/>
      <w:numFmt w:val="decimal"/>
      <w:lvlText w:val="%1"/>
      <w:lvlJc w:val="left"/>
      <w:pPr>
        <w:ind w:left="222" w:hanging="5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091" w:hanging="5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37" w:hanging="5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23"/>
      </w:pPr>
      <w:rPr>
        <w:rFonts w:hint="default"/>
        <w:lang w:val="ru-RU" w:eastAsia="ru-RU" w:bidi="ru-RU"/>
      </w:rPr>
    </w:lvl>
  </w:abstractNum>
  <w:abstractNum w:abstractNumId="17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0515D25"/>
    <w:multiLevelType w:val="multilevel"/>
    <w:tmpl w:val="76BA316E"/>
    <w:lvl w:ilvl="0">
      <w:start w:val="1"/>
      <w:numFmt w:val="decimal"/>
      <w:lvlText w:val="%1."/>
      <w:lvlJc w:val="left"/>
      <w:pPr>
        <w:ind w:left="994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1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989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1727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465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203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3942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4680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5418" w:hanging="492"/>
      </w:pPr>
      <w:rPr>
        <w:rFonts w:hint="default"/>
        <w:lang w:val="ru-RU" w:eastAsia="ru-RU" w:bidi="ru-RU"/>
      </w:rPr>
    </w:lvl>
  </w:abstractNum>
  <w:abstractNum w:abstractNumId="20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1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B2B75"/>
    <w:multiLevelType w:val="hybridMultilevel"/>
    <w:tmpl w:val="E18AEAEE"/>
    <w:lvl w:ilvl="0" w:tplc="2BC8F62C">
      <w:numFmt w:val="bullet"/>
      <w:lvlText w:val="–"/>
      <w:lvlJc w:val="left"/>
      <w:pPr>
        <w:ind w:left="3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CA4C408">
      <w:numFmt w:val="bullet"/>
      <w:lvlText w:val="•"/>
      <w:lvlJc w:val="left"/>
      <w:pPr>
        <w:ind w:left="1290" w:hanging="212"/>
      </w:pPr>
      <w:rPr>
        <w:rFonts w:hint="default"/>
        <w:lang w:val="ru-RU" w:eastAsia="ru-RU" w:bidi="ru-RU"/>
      </w:rPr>
    </w:lvl>
    <w:lvl w:ilvl="2" w:tplc="1B107E78">
      <w:numFmt w:val="bullet"/>
      <w:lvlText w:val="•"/>
      <w:lvlJc w:val="left"/>
      <w:pPr>
        <w:ind w:left="2241" w:hanging="212"/>
      </w:pPr>
      <w:rPr>
        <w:rFonts w:hint="default"/>
        <w:lang w:val="ru-RU" w:eastAsia="ru-RU" w:bidi="ru-RU"/>
      </w:rPr>
    </w:lvl>
    <w:lvl w:ilvl="3" w:tplc="39F0187A">
      <w:numFmt w:val="bullet"/>
      <w:lvlText w:val="•"/>
      <w:lvlJc w:val="left"/>
      <w:pPr>
        <w:ind w:left="3191" w:hanging="212"/>
      </w:pPr>
      <w:rPr>
        <w:rFonts w:hint="default"/>
        <w:lang w:val="ru-RU" w:eastAsia="ru-RU" w:bidi="ru-RU"/>
      </w:rPr>
    </w:lvl>
    <w:lvl w:ilvl="4" w:tplc="8752C772">
      <w:numFmt w:val="bullet"/>
      <w:lvlText w:val="•"/>
      <w:lvlJc w:val="left"/>
      <w:pPr>
        <w:ind w:left="4142" w:hanging="212"/>
      </w:pPr>
      <w:rPr>
        <w:rFonts w:hint="default"/>
        <w:lang w:val="ru-RU" w:eastAsia="ru-RU" w:bidi="ru-RU"/>
      </w:rPr>
    </w:lvl>
    <w:lvl w:ilvl="5" w:tplc="187A6FEC">
      <w:numFmt w:val="bullet"/>
      <w:lvlText w:val="•"/>
      <w:lvlJc w:val="left"/>
      <w:pPr>
        <w:ind w:left="5093" w:hanging="212"/>
      </w:pPr>
      <w:rPr>
        <w:rFonts w:hint="default"/>
        <w:lang w:val="ru-RU" w:eastAsia="ru-RU" w:bidi="ru-RU"/>
      </w:rPr>
    </w:lvl>
    <w:lvl w:ilvl="6" w:tplc="47AACFF0">
      <w:numFmt w:val="bullet"/>
      <w:lvlText w:val="•"/>
      <w:lvlJc w:val="left"/>
      <w:pPr>
        <w:ind w:left="6043" w:hanging="212"/>
      </w:pPr>
      <w:rPr>
        <w:rFonts w:hint="default"/>
        <w:lang w:val="ru-RU" w:eastAsia="ru-RU" w:bidi="ru-RU"/>
      </w:rPr>
    </w:lvl>
    <w:lvl w:ilvl="7" w:tplc="C6EE1896">
      <w:numFmt w:val="bullet"/>
      <w:lvlText w:val="•"/>
      <w:lvlJc w:val="left"/>
      <w:pPr>
        <w:ind w:left="6994" w:hanging="212"/>
      </w:pPr>
      <w:rPr>
        <w:rFonts w:hint="default"/>
        <w:lang w:val="ru-RU" w:eastAsia="ru-RU" w:bidi="ru-RU"/>
      </w:rPr>
    </w:lvl>
    <w:lvl w:ilvl="8" w:tplc="77A44EFE">
      <w:numFmt w:val="bullet"/>
      <w:lvlText w:val="•"/>
      <w:lvlJc w:val="left"/>
      <w:pPr>
        <w:ind w:left="7945" w:hanging="212"/>
      </w:pPr>
      <w:rPr>
        <w:rFonts w:hint="default"/>
        <w:lang w:val="ru-RU" w:eastAsia="ru-RU" w:bidi="ru-RU"/>
      </w:rPr>
    </w:lvl>
  </w:abstractNum>
  <w:abstractNum w:abstractNumId="24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7" w15:restartNumberingAfterBreak="0">
    <w:nsid w:val="4891170E"/>
    <w:multiLevelType w:val="multilevel"/>
    <w:tmpl w:val="CDACDD42"/>
    <w:lvl w:ilvl="0">
      <w:start w:val="1"/>
      <w:numFmt w:val="decimal"/>
      <w:lvlText w:val="%1."/>
      <w:lvlJc w:val="left"/>
      <w:pPr>
        <w:ind w:left="222" w:hanging="281"/>
        <w:jc w:val="right"/>
      </w:pPr>
      <w:rPr>
        <w:rFonts w:hint="default"/>
        <w:w w:val="1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82" w:hanging="41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605" w:hanging="41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630" w:hanging="41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55" w:hanging="4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80" w:hanging="4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05" w:hanging="4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30" w:hanging="4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56" w:hanging="416"/>
      </w:pPr>
      <w:rPr>
        <w:rFonts w:hint="default"/>
        <w:lang w:val="ru-RU" w:eastAsia="ru-RU" w:bidi="ru-RU"/>
      </w:rPr>
    </w:lvl>
  </w:abstractNum>
  <w:abstractNum w:abstractNumId="28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8916B8B"/>
    <w:multiLevelType w:val="hybridMultilevel"/>
    <w:tmpl w:val="3244E48E"/>
    <w:lvl w:ilvl="0" w:tplc="CCE2AC6C">
      <w:start w:val="10"/>
      <w:numFmt w:val="decimal"/>
      <w:lvlText w:val="%1."/>
      <w:lvlJc w:val="left"/>
      <w:pPr>
        <w:ind w:left="31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30" w15:restartNumberingAfterBreak="0">
    <w:nsid w:val="592F1F32"/>
    <w:multiLevelType w:val="hybridMultilevel"/>
    <w:tmpl w:val="CEAC5A80"/>
    <w:lvl w:ilvl="0" w:tplc="51CE9FE4">
      <w:start w:val="2"/>
      <w:numFmt w:val="decimal"/>
      <w:lvlText w:val="%1"/>
      <w:lvlJc w:val="left"/>
      <w:pPr>
        <w:ind w:left="23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1A2A9A6">
      <w:numFmt w:val="bullet"/>
      <w:lvlText w:val="•"/>
      <w:lvlJc w:val="left"/>
      <w:pPr>
        <w:ind w:left="1784" w:hanging="212"/>
      </w:pPr>
      <w:rPr>
        <w:rFonts w:hint="default"/>
        <w:lang w:val="ru-RU" w:eastAsia="ru-RU" w:bidi="ru-RU"/>
      </w:rPr>
    </w:lvl>
    <w:lvl w:ilvl="2" w:tplc="BD2A777C">
      <w:numFmt w:val="bullet"/>
      <w:lvlText w:val="•"/>
      <w:lvlJc w:val="left"/>
      <w:pPr>
        <w:ind w:left="3328" w:hanging="212"/>
      </w:pPr>
      <w:rPr>
        <w:rFonts w:hint="default"/>
        <w:lang w:val="ru-RU" w:eastAsia="ru-RU" w:bidi="ru-RU"/>
      </w:rPr>
    </w:lvl>
    <w:lvl w:ilvl="3" w:tplc="305CC6C8">
      <w:numFmt w:val="bullet"/>
      <w:lvlText w:val="•"/>
      <w:lvlJc w:val="left"/>
      <w:pPr>
        <w:ind w:left="4872" w:hanging="212"/>
      </w:pPr>
      <w:rPr>
        <w:rFonts w:hint="default"/>
        <w:lang w:val="ru-RU" w:eastAsia="ru-RU" w:bidi="ru-RU"/>
      </w:rPr>
    </w:lvl>
    <w:lvl w:ilvl="4" w:tplc="7A84A55C">
      <w:numFmt w:val="bullet"/>
      <w:lvlText w:val="•"/>
      <w:lvlJc w:val="left"/>
      <w:pPr>
        <w:ind w:left="6416" w:hanging="212"/>
      </w:pPr>
      <w:rPr>
        <w:rFonts w:hint="default"/>
        <w:lang w:val="ru-RU" w:eastAsia="ru-RU" w:bidi="ru-RU"/>
      </w:rPr>
    </w:lvl>
    <w:lvl w:ilvl="5" w:tplc="357E9F54">
      <w:numFmt w:val="bullet"/>
      <w:lvlText w:val="•"/>
      <w:lvlJc w:val="left"/>
      <w:pPr>
        <w:ind w:left="7960" w:hanging="212"/>
      </w:pPr>
      <w:rPr>
        <w:rFonts w:hint="default"/>
        <w:lang w:val="ru-RU" w:eastAsia="ru-RU" w:bidi="ru-RU"/>
      </w:rPr>
    </w:lvl>
    <w:lvl w:ilvl="6" w:tplc="07C69DAC">
      <w:numFmt w:val="bullet"/>
      <w:lvlText w:val="•"/>
      <w:lvlJc w:val="left"/>
      <w:pPr>
        <w:ind w:left="9504" w:hanging="212"/>
      </w:pPr>
      <w:rPr>
        <w:rFonts w:hint="default"/>
        <w:lang w:val="ru-RU" w:eastAsia="ru-RU" w:bidi="ru-RU"/>
      </w:rPr>
    </w:lvl>
    <w:lvl w:ilvl="7" w:tplc="58DECE3A">
      <w:numFmt w:val="bullet"/>
      <w:lvlText w:val="•"/>
      <w:lvlJc w:val="left"/>
      <w:pPr>
        <w:ind w:left="11048" w:hanging="212"/>
      </w:pPr>
      <w:rPr>
        <w:rFonts w:hint="default"/>
        <w:lang w:val="ru-RU" w:eastAsia="ru-RU" w:bidi="ru-RU"/>
      </w:rPr>
    </w:lvl>
    <w:lvl w:ilvl="8" w:tplc="359CFC28">
      <w:numFmt w:val="bullet"/>
      <w:lvlText w:val="•"/>
      <w:lvlJc w:val="left"/>
      <w:pPr>
        <w:ind w:left="12592" w:hanging="212"/>
      </w:pPr>
      <w:rPr>
        <w:rFonts w:hint="default"/>
        <w:lang w:val="ru-RU" w:eastAsia="ru-RU" w:bidi="ru-RU"/>
      </w:rPr>
    </w:lvl>
  </w:abstractNum>
  <w:abstractNum w:abstractNumId="31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34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B115BC"/>
    <w:multiLevelType w:val="hybridMultilevel"/>
    <w:tmpl w:val="A0A2DE64"/>
    <w:lvl w:ilvl="0" w:tplc="406C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15"/>
  </w:num>
  <w:num w:numId="4">
    <w:abstractNumId w:val="30"/>
  </w:num>
  <w:num w:numId="5">
    <w:abstractNumId w:val="13"/>
  </w:num>
  <w:num w:numId="6">
    <w:abstractNumId w:val="14"/>
  </w:num>
  <w:num w:numId="7">
    <w:abstractNumId w:val="16"/>
  </w:num>
  <w:num w:numId="8">
    <w:abstractNumId w:val="11"/>
  </w:num>
  <w:num w:numId="9">
    <w:abstractNumId w:val="27"/>
  </w:num>
  <w:num w:numId="10">
    <w:abstractNumId w:val="1"/>
  </w:num>
  <w:num w:numId="11">
    <w:abstractNumId w:val="19"/>
  </w:num>
  <w:num w:numId="12">
    <w:abstractNumId w:val="12"/>
  </w:num>
  <w:num w:numId="13">
    <w:abstractNumId w:val="9"/>
  </w:num>
  <w:num w:numId="14">
    <w:abstractNumId w:val="21"/>
  </w:num>
  <w:num w:numId="15">
    <w:abstractNumId w:val="24"/>
  </w:num>
  <w:num w:numId="16">
    <w:abstractNumId w:val="5"/>
  </w:num>
  <w:num w:numId="17">
    <w:abstractNumId w:val="35"/>
  </w:num>
  <w:num w:numId="18">
    <w:abstractNumId w:val="36"/>
  </w:num>
  <w:num w:numId="19">
    <w:abstractNumId w:val="8"/>
  </w:num>
  <w:num w:numId="20">
    <w:abstractNumId w:val="18"/>
  </w:num>
  <w:num w:numId="21">
    <w:abstractNumId w:val="3"/>
  </w:num>
  <w:num w:numId="22">
    <w:abstractNumId w:val="2"/>
  </w:num>
  <w:num w:numId="23">
    <w:abstractNumId w:val="25"/>
  </w:num>
  <w:num w:numId="24">
    <w:abstractNumId w:val="37"/>
  </w:num>
  <w:num w:numId="25">
    <w:abstractNumId w:val="4"/>
  </w:num>
  <w:num w:numId="26">
    <w:abstractNumId w:val="34"/>
  </w:num>
  <w:num w:numId="27">
    <w:abstractNumId w:val="22"/>
  </w:num>
  <w:num w:numId="28">
    <w:abstractNumId w:val="17"/>
  </w:num>
  <w:num w:numId="29">
    <w:abstractNumId w:val="32"/>
  </w:num>
  <w:num w:numId="30">
    <w:abstractNumId w:val="31"/>
  </w:num>
  <w:num w:numId="31">
    <w:abstractNumId w:val="28"/>
  </w:num>
  <w:num w:numId="32">
    <w:abstractNumId w:val="33"/>
  </w:num>
  <w:num w:numId="33">
    <w:abstractNumId w:val="26"/>
  </w:num>
  <w:num w:numId="34">
    <w:abstractNumId w:val="20"/>
  </w:num>
  <w:num w:numId="35">
    <w:abstractNumId w:val="29"/>
  </w:num>
  <w:num w:numId="36">
    <w:abstractNumId w:val="0"/>
  </w:num>
  <w:num w:numId="37">
    <w:abstractNumId w:val="6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5774"/>
    <w:rsid w:val="000529F9"/>
    <w:rsid w:val="00053F11"/>
    <w:rsid w:val="000B3170"/>
    <w:rsid w:val="000B31B0"/>
    <w:rsid w:val="000C0DA3"/>
    <w:rsid w:val="001029A2"/>
    <w:rsid w:val="00123896"/>
    <w:rsid w:val="001272E1"/>
    <w:rsid w:val="00142A4E"/>
    <w:rsid w:val="00171606"/>
    <w:rsid w:val="00176AF4"/>
    <w:rsid w:val="00181850"/>
    <w:rsid w:val="001847E1"/>
    <w:rsid w:val="001B62E7"/>
    <w:rsid w:val="001C4F07"/>
    <w:rsid w:val="00203A33"/>
    <w:rsid w:val="00264FD5"/>
    <w:rsid w:val="0027437B"/>
    <w:rsid w:val="00276E23"/>
    <w:rsid w:val="0028549A"/>
    <w:rsid w:val="00287A31"/>
    <w:rsid w:val="0029397E"/>
    <w:rsid w:val="003224C9"/>
    <w:rsid w:val="0039385C"/>
    <w:rsid w:val="00464004"/>
    <w:rsid w:val="00477968"/>
    <w:rsid w:val="004C0546"/>
    <w:rsid w:val="004D65F6"/>
    <w:rsid w:val="004D7D56"/>
    <w:rsid w:val="005002DF"/>
    <w:rsid w:val="00503D49"/>
    <w:rsid w:val="00517016"/>
    <w:rsid w:val="005B02E6"/>
    <w:rsid w:val="005B673D"/>
    <w:rsid w:val="005D36EE"/>
    <w:rsid w:val="00605774"/>
    <w:rsid w:val="00612C75"/>
    <w:rsid w:val="006D6585"/>
    <w:rsid w:val="0070238F"/>
    <w:rsid w:val="00704021"/>
    <w:rsid w:val="00712D8D"/>
    <w:rsid w:val="00767BF3"/>
    <w:rsid w:val="007A2EC1"/>
    <w:rsid w:val="007D6E98"/>
    <w:rsid w:val="008648D6"/>
    <w:rsid w:val="008A5F36"/>
    <w:rsid w:val="008D2D3C"/>
    <w:rsid w:val="00906CA0"/>
    <w:rsid w:val="009111C2"/>
    <w:rsid w:val="00954ADF"/>
    <w:rsid w:val="00983423"/>
    <w:rsid w:val="009A106B"/>
    <w:rsid w:val="009A3BD2"/>
    <w:rsid w:val="009D6C99"/>
    <w:rsid w:val="009E2D70"/>
    <w:rsid w:val="00A01C9A"/>
    <w:rsid w:val="00A2583D"/>
    <w:rsid w:val="00A34D5F"/>
    <w:rsid w:val="00A4055D"/>
    <w:rsid w:val="00A55D71"/>
    <w:rsid w:val="00A810DE"/>
    <w:rsid w:val="00AD6583"/>
    <w:rsid w:val="00B02560"/>
    <w:rsid w:val="00B716F6"/>
    <w:rsid w:val="00BA23CF"/>
    <w:rsid w:val="00BD26D7"/>
    <w:rsid w:val="00BE02C9"/>
    <w:rsid w:val="00C026A0"/>
    <w:rsid w:val="00D72958"/>
    <w:rsid w:val="00D930EE"/>
    <w:rsid w:val="00DD5332"/>
    <w:rsid w:val="00E20745"/>
    <w:rsid w:val="00E33ED9"/>
    <w:rsid w:val="00E55EC3"/>
    <w:rsid w:val="00E90432"/>
    <w:rsid w:val="00E9741A"/>
    <w:rsid w:val="00F43B53"/>
    <w:rsid w:val="00F920E5"/>
    <w:rsid w:val="00F9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5AD459A"/>
  <w15:docId w15:val="{DD4C929B-6899-4485-AF1F-E875B79B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6D7"/>
    <w:pPr>
      <w:spacing w:after="0" w:line="240" w:lineRule="auto"/>
      <w:ind w:firstLine="709"/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D26D7"/>
    <w:pPr>
      <w:spacing w:after="120"/>
    </w:pPr>
  </w:style>
  <w:style w:type="character" w:customStyle="1" w:styleId="a4">
    <w:name w:val="Основной текст Знак"/>
    <w:basedOn w:val="a0"/>
    <w:link w:val="a3"/>
    <w:rsid w:val="00BD26D7"/>
    <w:rPr>
      <w:rFonts w:ascii="Times New Roman" w:hAnsi="Times New Roman" w:cs="Times New Roman"/>
    </w:rPr>
  </w:style>
  <w:style w:type="table" w:styleId="a5">
    <w:name w:val="Table Grid"/>
    <w:basedOn w:val="a1"/>
    <w:uiPriority w:val="59"/>
    <w:rsid w:val="009A3BD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9A3BD2"/>
    <w:pPr>
      <w:ind w:left="720"/>
      <w:contextualSpacing/>
    </w:pPr>
  </w:style>
  <w:style w:type="character" w:styleId="a7">
    <w:name w:val="Hyperlink"/>
    <w:basedOn w:val="a0"/>
    <w:unhideWhenUsed/>
    <w:rsid w:val="004D65F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9397E"/>
    <w:pPr>
      <w:ind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29397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rsid w:val="0029397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29397E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29397E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9397E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29397E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29397E"/>
    <w:rPr>
      <w:rFonts w:ascii="Symbol" w:hAnsi="Symbol" w:cs="Symbol"/>
    </w:rPr>
  </w:style>
  <w:style w:type="character" w:customStyle="1" w:styleId="WW8Num2z0">
    <w:name w:val="WW8Num2z0"/>
    <w:rsid w:val="0029397E"/>
    <w:rPr>
      <w:rFonts w:ascii="Symbol" w:hAnsi="Symbol" w:cs="Symbol"/>
    </w:rPr>
  </w:style>
  <w:style w:type="character" w:customStyle="1" w:styleId="WW8Num3z0">
    <w:name w:val="WW8Num3z0"/>
    <w:rsid w:val="0029397E"/>
    <w:rPr>
      <w:rFonts w:ascii="Symbol" w:hAnsi="Symbol" w:cs="Symbol"/>
    </w:rPr>
  </w:style>
  <w:style w:type="character" w:customStyle="1" w:styleId="WW8Num4z0">
    <w:name w:val="WW8Num4z0"/>
    <w:rsid w:val="0029397E"/>
    <w:rPr>
      <w:rFonts w:ascii="Symbol" w:hAnsi="Symbol" w:cs="Symbol"/>
    </w:rPr>
  </w:style>
  <w:style w:type="character" w:customStyle="1" w:styleId="WW8Num5z0">
    <w:name w:val="WW8Num5z0"/>
    <w:rsid w:val="0029397E"/>
    <w:rPr>
      <w:rFonts w:ascii="Symbol" w:hAnsi="Symbol" w:cs="Symbol"/>
    </w:rPr>
  </w:style>
  <w:style w:type="character" w:customStyle="1" w:styleId="WW8Num6z0">
    <w:name w:val="WW8Num6z0"/>
    <w:rsid w:val="0029397E"/>
    <w:rPr>
      <w:rFonts w:ascii="Symbol" w:hAnsi="Symbol" w:cs="Symbol"/>
    </w:rPr>
  </w:style>
  <w:style w:type="character" w:customStyle="1" w:styleId="WW8Num7z0">
    <w:name w:val="WW8Num7z0"/>
    <w:rsid w:val="0029397E"/>
    <w:rPr>
      <w:rFonts w:ascii="Symbol" w:hAnsi="Symbol" w:cs="Symbol"/>
    </w:rPr>
  </w:style>
  <w:style w:type="character" w:customStyle="1" w:styleId="WW8Num8z0">
    <w:name w:val="WW8Num8z0"/>
    <w:rsid w:val="0029397E"/>
    <w:rPr>
      <w:rFonts w:ascii="Symbol" w:hAnsi="Symbol" w:cs="Symbol"/>
    </w:rPr>
  </w:style>
  <w:style w:type="character" w:customStyle="1" w:styleId="WW8Num9z0">
    <w:name w:val="WW8Num9z0"/>
    <w:rsid w:val="0029397E"/>
    <w:rPr>
      <w:rFonts w:ascii="Symbol" w:hAnsi="Symbol" w:cs="Symbol"/>
    </w:rPr>
  </w:style>
  <w:style w:type="character" w:customStyle="1" w:styleId="WW8Num10z0">
    <w:name w:val="WW8Num10z0"/>
    <w:rsid w:val="0029397E"/>
    <w:rPr>
      <w:rFonts w:ascii="Symbol" w:hAnsi="Symbol" w:cs="Symbol"/>
    </w:rPr>
  </w:style>
  <w:style w:type="character" w:customStyle="1" w:styleId="WW8Num12z1">
    <w:name w:val="WW8Num12z1"/>
    <w:rsid w:val="0029397E"/>
    <w:rPr>
      <w:i w:val="0"/>
    </w:rPr>
  </w:style>
  <w:style w:type="character" w:customStyle="1" w:styleId="WW8Num12z2">
    <w:name w:val="WW8Num12z2"/>
    <w:rsid w:val="0029397E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29397E"/>
    <w:rPr>
      <w:b/>
    </w:rPr>
  </w:style>
  <w:style w:type="character" w:customStyle="1" w:styleId="WW8Num2z2">
    <w:name w:val="WW8Num2z2"/>
    <w:rsid w:val="0029397E"/>
    <w:rPr>
      <w:b/>
    </w:rPr>
  </w:style>
  <w:style w:type="character" w:customStyle="1" w:styleId="WW8Num3z1">
    <w:name w:val="WW8Num3z1"/>
    <w:rsid w:val="0029397E"/>
    <w:rPr>
      <w:i w:val="0"/>
    </w:rPr>
  </w:style>
  <w:style w:type="character" w:customStyle="1" w:styleId="WW8Num3z2">
    <w:name w:val="WW8Num3z2"/>
    <w:rsid w:val="0029397E"/>
    <w:rPr>
      <w:b/>
    </w:rPr>
  </w:style>
  <w:style w:type="character" w:customStyle="1" w:styleId="WW8Num11z0">
    <w:name w:val="WW8Num11z0"/>
    <w:rsid w:val="0029397E"/>
    <w:rPr>
      <w:rFonts w:ascii="Symbol" w:hAnsi="Symbol" w:cs="Symbol"/>
    </w:rPr>
  </w:style>
  <w:style w:type="character" w:customStyle="1" w:styleId="WW8Num12z0">
    <w:name w:val="WW8Num12z0"/>
    <w:rsid w:val="0029397E"/>
    <w:rPr>
      <w:rFonts w:ascii="Symbol" w:hAnsi="Symbol" w:cs="Symbol"/>
    </w:rPr>
  </w:style>
  <w:style w:type="character" w:customStyle="1" w:styleId="WW8Num13z0">
    <w:name w:val="WW8Num13z0"/>
    <w:rsid w:val="0029397E"/>
    <w:rPr>
      <w:rFonts w:ascii="Symbol" w:hAnsi="Symbol" w:cs="Symbol"/>
    </w:rPr>
  </w:style>
  <w:style w:type="character" w:customStyle="1" w:styleId="WW8Num16z1">
    <w:name w:val="WW8Num16z1"/>
    <w:rsid w:val="0029397E"/>
    <w:rPr>
      <w:i w:val="0"/>
    </w:rPr>
  </w:style>
  <w:style w:type="character" w:customStyle="1" w:styleId="WW8Num16z2">
    <w:name w:val="WW8Num16z2"/>
    <w:rsid w:val="0029397E"/>
    <w:rPr>
      <w:b/>
      <w:i w:val="0"/>
    </w:rPr>
  </w:style>
  <w:style w:type="character" w:customStyle="1" w:styleId="WW8Num17z2">
    <w:name w:val="WW8Num17z2"/>
    <w:rsid w:val="0029397E"/>
    <w:rPr>
      <w:b/>
    </w:rPr>
  </w:style>
  <w:style w:type="character" w:customStyle="1" w:styleId="WW8Num11z1">
    <w:name w:val="WW8Num11z1"/>
    <w:rsid w:val="0029397E"/>
    <w:rPr>
      <w:i w:val="0"/>
    </w:rPr>
  </w:style>
  <w:style w:type="character" w:customStyle="1" w:styleId="WW8Num11z2">
    <w:name w:val="WW8Num11z2"/>
    <w:rsid w:val="0029397E"/>
    <w:rPr>
      <w:b/>
      <w:i w:val="0"/>
    </w:rPr>
  </w:style>
  <w:style w:type="character" w:customStyle="1" w:styleId="1">
    <w:name w:val="Основной шрифт абзаца1"/>
    <w:rsid w:val="0029397E"/>
  </w:style>
  <w:style w:type="character" w:styleId="af">
    <w:name w:val="Strong"/>
    <w:qFormat/>
    <w:rsid w:val="0029397E"/>
    <w:rPr>
      <w:b/>
      <w:bCs/>
    </w:rPr>
  </w:style>
  <w:style w:type="character" w:customStyle="1" w:styleId="af0">
    <w:name w:val="Маркеры списка"/>
    <w:rsid w:val="0029397E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3"/>
    <w:rsid w:val="0029397E"/>
    <w:pPr>
      <w:keepNext/>
      <w:suppressAutoHyphens/>
      <w:spacing w:before="240" w:after="120" w:line="276" w:lineRule="auto"/>
      <w:ind w:firstLine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paragraph" w:styleId="af1">
    <w:name w:val="List"/>
    <w:basedOn w:val="a3"/>
    <w:rsid w:val="0029397E"/>
    <w:pPr>
      <w:suppressAutoHyphens/>
      <w:spacing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styleId="af2">
    <w:name w:val="caption"/>
    <w:basedOn w:val="a"/>
    <w:qFormat/>
    <w:rsid w:val="0029397E"/>
    <w:pPr>
      <w:suppressLineNumbers/>
      <w:suppressAutoHyphens/>
      <w:spacing w:before="120" w:after="120" w:line="276" w:lineRule="auto"/>
      <w:ind w:firstLine="0"/>
      <w:jc w:val="left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29397E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customStyle="1" w:styleId="msonormalbullet2gif">
    <w:name w:val="msonormalbullet2.gif"/>
    <w:basedOn w:val="a"/>
    <w:rsid w:val="0029397E"/>
    <w:pPr>
      <w:suppressAutoHyphens/>
      <w:spacing w:before="280" w:after="280"/>
      <w:ind w:firstLine="0"/>
      <w:jc w:val="left"/>
    </w:pPr>
    <w:rPr>
      <w:rFonts w:eastAsia="Times New Roman"/>
      <w:sz w:val="24"/>
      <w:szCs w:val="24"/>
      <w:lang w:eastAsia="zh-CN"/>
    </w:rPr>
  </w:style>
  <w:style w:type="paragraph" w:customStyle="1" w:styleId="af3">
    <w:name w:val="Содержимое таблицы"/>
    <w:basedOn w:val="a"/>
    <w:rsid w:val="0029397E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/>
      <w:lang w:eastAsia="zh-CN"/>
    </w:rPr>
  </w:style>
  <w:style w:type="paragraph" w:customStyle="1" w:styleId="af4">
    <w:name w:val="Заголовок таблицы"/>
    <w:basedOn w:val="af3"/>
    <w:rsid w:val="0029397E"/>
    <w:pPr>
      <w:jc w:val="center"/>
    </w:pPr>
    <w:rPr>
      <w:b/>
      <w:bCs/>
    </w:rPr>
  </w:style>
  <w:style w:type="paragraph" w:customStyle="1" w:styleId="Style18">
    <w:name w:val="Style18"/>
    <w:basedOn w:val="a"/>
    <w:uiPriority w:val="99"/>
    <w:rsid w:val="0029397E"/>
    <w:pPr>
      <w:widowControl w:val="0"/>
      <w:autoSpaceDE w:val="0"/>
      <w:autoSpaceDN w:val="0"/>
      <w:adjustRightInd w:val="0"/>
      <w:spacing w:line="229" w:lineRule="exact"/>
      <w:ind w:firstLine="278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9397E"/>
    <w:pPr>
      <w:widowControl w:val="0"/>
      <w:autoSpaceDE w:val="0"/>
      <w:autoSpaceDN w:val="0"/>
      <w:adjustRightInd w:val="0"/>
      <w:ind w:firstLine="0"/>
      <w:jc w:val="lef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6">
    <w:name w:val="Font Style76"/>
    <w:uiPriority w:val="99"/>
    <w:rsid w:val="0029397E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5">
    <w:name w:val="No Spacing"/>
    <w:basedOn w:val="a"/>
    <w:uiPriority w:val="1"/>
    <w:qFormat/>
    <w:rsid w:val="0029397E"/>
    <w:pPr>
      <w:ind w:firstLine="0"/>
      <w:jc w:val="left"/>
    </w:pPr>
    <w:rPr>
      <w:rFonts w:ascii="Calibri" w:eastAsia="Times New Roman" w:hAnsi="Calibri"/>
      <w:sz w:val="24"/>
      <w:szCs w:val="32"/>
      <w:lang w:eastAsia="ru-RU"/>
    </w:rPr>
  </w:style>
  <w:style w:type="paragraph" w:customStyle="1" w:styleId="ConsPlusNormal">
    <w:name w:val="ConsPlusNormal"/>
    <w:rsid w:val="002939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87A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Unresolved Mention"/>
    <w:basedOn w:val="a0"/>
    <w:uiPriority w:val="99"/>
    <w:semiHidden/>
    <w:unhideWhenUsed/>
    <w:rsid w:val="00E20745"/>
    <w:rPr>
      <w:color w:val="605E5C"/>
      <w:shd w:val="clear" w:color="auto" w:fill="E1DFDD"/>
    </w:rPr>
  </w:style>
  <w:style w:type="table" w:customStyle="1" w:styleId="TableGrid">
    <w:name w:val="TableGrid"/>
    <w:rsid w:val="00E2074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4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kvant.mirror1.mccm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18</Pages>
  <Words>3340</Words>
  <Characters>19039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NATALIYA</cp:lastModifiedBy>
  <cp:revision>6</cp:revision>
  <cp:lastPrinted>2019-05-07T06:44:00Z</cp:lastPrinted>
  <dcterms:created xsi:type="dcterms:W3CDTF">2019-05-07T06:45:00Z</dcterms:created>
  <dcterms:modified xsi:type="dcterms:W3CDTF">2019-05-07T11:43:00Z</dcterms:modified>
</cp:coreProperties>
</file>