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D51" w:rsidRPr="00536F9A" w:rsidRDefault="00D45D51" w:rsidP="00D45D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1"/>
      <w:r w:rsidRPr="00536F9A">
        <w:rPr>
          <w:rFonts w:ascii="Times New Roman" w:eastAsia="Calibri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D45D51" w:rsidRPr="00536F9A" w:rsidRDefault="00D45D51" w:rsidP="00D45D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D45D51" w:rsidRPr="00536F9A" w:rsidRDefault="00D45D51" w:rsidP="00D45D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D45D51" w:rsidRPr="00536F9A" w:rsidRDefault="00D45D51" w:rsidP="00D45D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D45D51" w:rsidRPr="00536F9A" w:rsidRDefault="00D45D51" w:rsidP="00D45D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t>ИМЕНИ ГЕРОЯ СОВЕТСКОГО СОЮЗА А.С. ПАНОВА»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 xml:space="preserve">ОУД.01 Русский язык 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 </w:t>
      </w:r>
    </w:p>
    <w:p w:rsidR="00D45D51" w:rsidRPr="00536F9A" w:rsidRDefault="00C15E97" w:rsidP="009E715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D45D51" w:rsidRPr="00536F9A">
        <w:rPr>
          <w:rFonts w:ascii="Times New Roman" w:eastAsia="Calibri" w:hAnsi="Times New Roman" w:cs="Times New Roman"/>
          <w:sz w:val="28"/>
          <w:szCs w:val="28"/>
        </w:rPr>
        <w:t xml:space="preserve">подготовки квалифицированных рабочих, служащих 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D45D51" w:rsidRPr="00536F9A" w:rsidRDefault="00D45D51" w:rsidP="00D45D51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+mn-ea" w:hAnsi="Times New Roman" w:cs="Times New Roman"/>
          <w:kern w:val="24"/>
          <w:sz w:val="28"/>
          <w:szCs w:val="28"/>
        </w:rPr>
        <w:t xml:space="preserve">43.01.06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2B615E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Социально-экономический </w:t>
      </w:r>
      <w:r w:rsidR="00D45D51" w:rsidRPr="00536F9A">
        <w:rPr>
          <w:rFonts w:ascii="Times New Roman" w:eastAsia="Calibri" w:hAnsi="Times New Roman" w:cs="Times New Roman"/>
          <w:sz w:val="28"/>
          <w:szCs w:val="28"/>
        </w:rPr>
        <w:t>профиль</w:t>
      </w: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E7157" w:rsidRPr="00536F9A" w:rsidRDefault="009E7157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45D51" w:rsidRPr="00536F9A" w:rsidRDefault="00D45D51" w:rsidP="00D45D5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Хабаровск, 2020 г.</w:t>
      </w: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lastRenderedPageBreak/>
        <w:t>СОГЛАСОВАНО                                                            УТВЕРЖДАЮ</w:t>
      </w: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Зам. директора по ТО</w:t>
      </w: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______________Змиевская Н.Е.                         ____________Котенева С.Б.</w:t>
      </w: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Протокол № ________________                        «____»_______________20__ г.</w:t>
      </w: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от «____»_____________20__ г.                       </w:t>
      </w:r>
    </w:p>
    <w:p w:rsidR="001F15E7" w:rsidRPr="00536F9A" w:rsidRDefault="001F15E7" w:rsidP="001F15E7">
      <w:pPr>
        <w:rPr>
          <w:rFonts w:ascii="Times New Roman" w:hAnsi="Times New Roman" w:cs="Times New Roman"/>
          <w:sz w:val="24"/>
          <w:szCs w:val="24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  программы: </w:t>
      </w: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 ____________________ Н.Е. Змиевская</w:t>
      </w: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 ____________________ </w:t>
      </w:r>
      <w:r w:rsidRPr="00536F9A">
        <w:rPr>
          <w:rFonts w:ascii="Times New Roman" w:eastAsia="Calibri" w:hAnsi="Times New Roman" w:cs="Times New Roman"/>
          <w:sz w:val="28"/>
          <w:szCs w:val="28"/>
        </w:rPr>
        <w:t>Д.А. Никифорова</w:t>
      </w:r>
    </w:p>
    <w:p w:rsidR="001F15E7" w:rsidRPr="00536F9A" w:rsidRDefault="001F15E7" w:rsidP="001F1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1F15E7" w:rsidRPr="00536F9A" w:rsidRDefault="001F15E7" w:rsidP="001F15E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5E7" w:rsidRPr="00536F9A" w:rsidRDefault="001F15E7" w:rsidP="001F15E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5E7" w:rsidRPr="00536F9A" w:rsidRDefault="001F15E7" w:rsidP="001F15E7">
      <w:pPr>
        <w:spacing w:before="10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1F15E7" w:rsidRPr="00536F9A" w:rsidRDefault="001F15E7" w:rsidP="001F15E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Методист КГБ ПОУ ХТТТ ____________________ Н.И.Коршунова</w:t>
      </w:r>
    </w:p>
    <w:p w:rsidR="001F15E7" w:rsidRPr="00536F9A" w:rsidRDefault="001F15E7" w:rsidP="001F1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536F9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(подпись)</w:t>
      </w:r>
    </w:p>
    <w:p w:rsidR="001F15E7" w:rsidRPr="00536F9A" w:rsidRDefault="001F15E7" w:rsidP="001F15E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1F15E7" w:rsidRPr="00536F9A" w:rsidRDefault="001F15E7" w:rsidP="001F15E7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337203" w:rsidRPr="00536F9A" w:rsidRDefault="00337203" w:rsidP="0033720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44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15E7" w:rsidRPr="00536F9A" w:rsidRDefault="001F15E7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0"/>
    <w:p w:rsidR="001F15E7" w:rsidRPr="00536F9A" w:rsidRDefault="001F15E7" w:rsidP="001F15E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1F15E7" w:rsidRPr="00536F9A" w:rsidRDefault="001F15E7" w:rsidP="001F15E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F15E7" w:rsidRPr="00536F9A" w:rsidRDefault="001F15E7" w:rsidP="001F15E7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Pr="00536F9A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536F9A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536F9A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536F9A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536F9A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536F9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536F9A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536F9A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8. Внеаудиторная самостоятельная работа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9. Практическая работа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536F9A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F15E7" w:rsidRPr="00536F9A" w:rsidRDefault="001F15E7" w:rsidP="001F15E7">
      <w:pPr>
        <w:tabs>
          <w:tab w:val="left" w:pos="426"/>
        </w:tabs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11.Учебно-методическое и материально-техническое обеспечение программы учебной дисциплины 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12. Литература</w:t>
      </w:r>
      <w:r w:rsidRPr="00536F9A">
        <w:rPr>
          <w:rFonts w:ascii="Times New Roman" w:eastAsia="Calibri" w:hAnsi="Times New Roman" w:cs="Times New Roman"/>
          <w:sz w:val="28"/>
          <w:szCs w:val="28"/>
        </w:rPr>
        <w:tab/>
      </w:r>
      <w:r w:rsidRPr="00536F9A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F15E7" w:rsidRPr="00536F9A" w:rsidRDefault="001F15E7" w:rsidP="001F15E7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337203" w:rsidRPr="00536F9A" w:rsidSect="00F6235F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6" w:gutter="0"/>
          <w:cols w:space="720"/>
          <w:noEndnote/>
          <w:docGrid w:linePitch="360"/>
        </w:sect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bookmark2"/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  <w:bookmarkEnd w:id="1"/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6866" w:rsidRPr="00536F9A" w:rsidRDefault="00CD6866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Программа общеобразовательной учебной дисциплины «Русский язык» предназначена для изучения русского языка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ной программы СПО на базе основного общего образования при под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готовке квалифицированных рабочих, служащих (ОПОП СПО ППКРС).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учебной дисципли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ны «Русский язык», и в соответствии с Рекомендациями по организации получения среднего общего образования в пределах освоения обра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зовательных программ среднего профессионального образования на базе основного общего образования,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г. № 637-р, и Примерной основной образовательной программы среднего общего образования, одобренной решением федерального учебно- методического объединения по общему образованию (протокол от 28 июня 2016 г. № 2/16-з).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Содержание программы «Русский язык» направлено на достижение следующих целей: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совершенствование общеучебных умений и навыков обучаемых: языковых, речемыслительных, орфографических, пунктуационных, стилистических;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формирование функциональной грамотности и всех видов компетенций: лингвистической (языковедческой), коммуникативной, культуроведческой);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совершенствование умений,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ОПОП СПО на базе основ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ного общего образования с получением среднего общего образования программы подготовки квалифицированных рабочих, служащих (ППКРС).  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«Русский язык» разработана с учетом реализации образовательной программы среднего общего образования в пределах освоения ОПОП на базе основного общего образования с </w:t>
      </w: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уточнением содержания учебного материала, последовательности его изучения, тематики рефератов (докладов), индивидуальных проектов, практических занятий, видов самостоятельных работ, распределения учебных часов, с учетом специфики программ подготовки квалифицированных рабочих, служащих осваиваемой профессии.</w:t>
      </w:r>
    </w:p>
    <w:p w:rsidR="00CD6866" w:rsidRPr="00536F9A" w:rsidRDefault="00CD6866" w:rsidP="00CD686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CD6866" w:rsidRPr="00536F9A" w:rsidRDefault="00CD6866" w:rsidP="00CD686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8. Исполнять воинскую обязанность, в том числе с применением полученных профессиональных знаний (для юношей).</w:t>
      </w:r>
    </w:p>
    <w:p w:rsidR="00CD6866" w:rsidRPr="00536F9A" w:rsidRDefault="00CD6866" w:rsidP="00CD68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ОК 9. Использовать знания по финансовой грамотности, планировать предпринимательскую деятельность в профессиональной сфере.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  </w:t>
      </w: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  <w:sectPr w:rsidR="00337203" w:rsidRPr="00536F9A" w:rsidSect="00F6235F">
          <w:type w:val="nextColumn"/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3"/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2.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 xml:space="preserve">ОБЩАЯ ХАРАКТЕРИСТИКА УЧЕБНОЙ ДИСЦИПЛИНЫ </w:t>
      </w:r>
      <w:bookmarkEnd w:id="2"/>
    </w:p>
    <w:p w:rsidR="00D45D51" w:rsidRPr="00536F9A" w:rsidRDefault="00D45D51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801" w:rsidRPr="00536F9A" w:rsidRDefault="00047801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развивает их абстракт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ное мышление, память и воображение, формирует навыки самостоятельной учебной деятельности, самообразования и самореализации личности.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«Русский язык»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обусловлено общей нацеленностью образовательного процесса на достижение личностных, метапредметных и предметных результатов обучения, что возможно на основе компетентностного подхода, который обеспе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чивает формирование и развитие коммуникативной, языковой и лингвистической (языковедческой) и культуроведческой</w:t>
      </w:r>
      <w:r w:rsidR="00A15E25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компетенций.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 реальном образовательном процессе формирование указанных компетенций проис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ходит при изучении каждой темы, поскольку все виды компетенций взаимосвязаны.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>Коммуникативная</w:t>
      </w:r>
      <w:r w:rsidR="00A15E25"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компетенция формируется в процессе работы по овладению обучающимися всеми видами речевой деятельности (слушанием, чтением, говорени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ем, письмом) и основами культуры устной и письменной речи в процессе работы над особенностями употребления единиц языка в речи в соответствии с их коммуника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тивной целесообразностью. Это умения осознанно отбирать языковые средства для осуществления общения в соответствии с речевой ситуацией; адекватно понимать устную и письменную речь и воспроизводить ее содержание в необходимом объеме, создавать собственные связные высказывания разной жанрово-стилистической и типологической принадлежности.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Формирование</w:t>
      </w:r>
      <w:r w:rsidR="00D45D51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>лингвистической</w:t>
      </w:r>
      <w:r w:rsidR="00D45D51"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>(языковедческой</w:t>
      </w:r>
      <w:r w:rsidRPr="00536F9A">
        <w:rPr>
          <w:rFonts w:ascii="Times New Roman" w:eastAsia="Calibri" w:hAnsi="Times New Roman" w:cs="Times New Roman"/>
          <w:sz w:val="28"/>
          <w:szCs w:val="28"/>
        </w:rPr>
        <w:t>) компетен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ции проходит в процессе систематизации знаний о языке как знаковой системе и общественном явлении, его устройстве, развитии и функционировании; овладения основными нормами русского литературного языка; совершенствования умения пользоваться различными лингвистическими словарями; обогащения словарного запаса и грамматического строя речи учащихся.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Формирование </w:t>
      </w:r>
      <w:r w:rsidRPr="00536F9A">
        <w:rPr>
          <w:rFonts w:ascii="Times New Roman" w:eastAsia="Century Schoolbook" w:hAnsi="Times New Roman" w:cs="Times New Roman"/>
          <w:bCs/>
          <w:iCs/>
          <w:sz w:val="28"/>
          <w:szCs w:val="28"/>
        </w:rPr>
        <w:t>культуроведческой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компетенции нацелено на осознание язы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ка как формы выражения национальной культуры, взаимосвязь языка и истории народа, национально-культурной специфики русского языка, владение нормами русского речевого этикета, культуры межнационального общения.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Изучение русского языка в профессиональных образовательных организациях, реализующих образовательную программу среднего общего </w:t>
      </w: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образования в пределах освоения ОПОП СПО ППКРС на базе основного общего образования, имеет свои особенности в зависимости от профиля профессионального образования. Это выражается через содержание обучения, количество часов, выделяемых на изучение отдельных тем программы, глубину их освоения обучающимися, через объем и характер практических занятий, виды внеаудиторной самостоятельной работы обучающихся.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При освоении профессий СПО </w:t>
      </w:r>
      <w:r w:rsidR="00A92586" w:rsidRPr="00536F9A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профиля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профессионального образования русский язык изучается на базовом уровне ФГОС среднего общего образования. 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При изучении русского языка на базовом уровне решаются задачи, связанные с фор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мированием общей культуры, развития, воспитания и социализации личности.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представлен в программе перечнем не только тех дидактических единиц, которые отражают устройство языка, но и тех, которые обеспечивают ре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чевую деятельность. Содержание учебной дисциплины ориентировано на синтез языкового, речемыслительного и духовного развития обучающихся, включает перечень лингвистических понятий, обозначающих языковые и речевые явления, указывает на особенности функционирования этих явлений и называет основные виды учебной деятельности, которые отрабатываются в процессе изучения данных понятий. Таким образом, создаются условия для успешной реализации деятельностного подхода к изучению русского языка.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Использование электронных образовательных ресурсов позволяет разнообразить деятельность обучающихся, активизировать их внимание, повышает творческий потенциал личности, мотивацию к успешному усвоению учебного материала, вос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питывает интерес к занятиям при изучении русского языка.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Реализация содержания учебной дисциплины «Рус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ский язык» предполагает соблюдение принципа строгой преемственности по отноше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нию к содержанию курса русского языка на ступени основного общего образования. В то же время учебная дисциплина «Русский язык» для профессиональных образовательных организаций СПО обладает самостоятель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ностью и цельностью.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Изучение общеобразовательной учебной дисциплины «Русский язык» завершается подведением итогов в форме экзамена в рамках проме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жуточной аттестации обучающихся.   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3" w:name="bookmark4"/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3.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МЕСТО УЧЕБНОЙ ДИСЦИПЛИНЫ В УЧЕБНОМ ПЛАНЕ</w:t>
      </w:r>
      <w:bookmarkEnd w:id="3"/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801" w:rsidRPr="00536F9A" w:rsidRDefault="00047801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является учебным предметом обязательной предметной области «Русский язык и литература» ФГОС среднего общего образования.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Учебная дисциплина «Русский язык»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на базе основного общего образования.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В учебных планах ППКРС, учебная дисциплина «Русский язык»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A92586" w:rsidRPr="00536F9A">
        <w:rPr>
          <w:rFonts w:ascii="Times New Roman" w:eastAsia="Calibri" w:hAnsi="Times New Roman" w:cs="Times New Roman"/>
          <w:sz w:val="28"/>
          <w:szCs w:val="28"/>
        </w:rPr>
        <w:t xml:space="preserve">социально-экономического профиля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профессионального образования.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A9258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bookmark5"/>
      <w:r w:rsidRPr="00536F9A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РЕЗУЛЬТАТЫ ОСВОЕНИЯ УЧЕБНОЙ ДИСЦИПЛИНЫ</w:t>
      </w:r>
      <w:bookmarkEnd w:id="4"/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Освоение содержания учебной дисциплины «Русский язык» обеспечивает достижение обучающимися следующих результатов: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личностных: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воспитание уважения к русскому (родному) языку, который сохраняет и отражает культурные и нравственные ценности, накопленные народом на протяжении веков, осознание связи языка и истории, культуры русского и других народов;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понимание роли родного языка как основы успешной социализации личности;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осознание эстетической ценности, потребности сохранить чистоту русского языка как явления национальной культуры;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формирование мировоззрения, соответствующего современному уровню раз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способность к речевому самоконтролю; оцениванию устных и письменных высказываний с точки зрения языкового оформления, эффективности до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стижения поставленных коммуникативных задач;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самостоятельной, творческой и ответственной деятельности;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способность к самооценке на основе наблюдения за собственной речью, по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требность речевого самосовершенствования;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bookmark6"/>
      <w:r w:rsidRPr="00536F9A">
        <w:rPr>
          <w:rFonts w:ascii="Times New Roman" w:eastAsia="Calibri" w:hAnsi="Times New Roman" w:cs="Times New Roman"/>
          <w:sz w:val="28"/>
          <w:szCs w:val="28"/>
        </w:rPr>
        <w:t>метапредметных:</w:t>
      </w:r>
      <w:bookmarkEnd w:id="5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всеми видами речевой деятельности: аудированием, чтением (по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ниманием), говорением, письмом;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 - умение ясно, логично и точно излагать свою точку зрения, использовать адекватные языковые средства; использо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вание приобретенных знаний и умений для анализа языковых явлений на межпредметном уровне;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применение навыков сотрудничества со сверстниками, детьми младшего возраста, взрослыми в процессе речевого общения, образовательной, обще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ственно полезной, учебно-исследовательской, проектной и других видах деятельности;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овладение нормами речевого поведения в различных ситуациях межличност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ного и межкультурного общения;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лучаемую из различных источников;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умение извлекать необходимую информацию из различных источников: учебно-научных текстов, справочной литературы, средств массовой инфор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мации, информационных и коммуникационных технологий </w:t>
      </w: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для решения когнитивных, коммуникативных и организационных задач в процессе изуче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ния русского языка;</w:t>
      </w:r>
      <w:bookmarkStart w:id="6" w:name="bookmark7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предметных:</w:t>
      </w:r>
      <w:bookmarkEnd w:id="6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понятий о нормах русского литературного языка и при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менение знаний о них в речевой практике;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навыками самоанализа и самооценки на основе наблюдений за собственной речью;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умением анализировать текст с точки зрения наличия в нем явной и скрытой, основной и второстепенной информации;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умением представлять тексты в виде тезисов, конспектов, аннота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ций, рефератов, сочинений различных жанров;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изобразительно-выразительных возмож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ностях русского языка;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умений учитывать исторический, историко-культурный контекст и контекст творчества писателя в процессе анализа текста;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способность выявлять в художественных текстах образы, темы и проблемы и выражать свое отношение к теме, проблеме текста в развернутых аргумен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тированных устных и письменных высказываниях;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приятия и интеллектуального понимания;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системе стилей языка художественной литературы.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7" w:name="bookmark8"/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5.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СОДЕРЖАНИЕ УЧЕБНОЙ ДИСЦИПЛИНЫ</w:t>
      </w:r>
      <w:bookmarkEnd w:id="7"/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bookmark9"/>
      <w:r w:rsidRPr="00536F9A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bookmarkEnd w:id="8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 как средство общения и форма существования национальной культуры. Язык и общество. Язык как развивающееся явление.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 как система. Основные уровни языка.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в современном мире. Язык и культура. Отражение в русском языке материальной и духовной культуры русского и других народов. Понятие о русском литературном языке и языковой норме. Значение русского языка при освоении про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фессий СПО.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9" w:name="bookmark10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9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Освоение общих закономерностей лингвистического анализа.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Выполнение заданий по обобщению знаний о современном русском языке как науке и анализу методов языкового исследования.</w:t>
      </w:r>
    </w:p>
    <w:p w:rsidR="00337203" w:rsidRPr="00536F9A" w:rsidRDefault="00337203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0" w:name="bookmark11"/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1. Язык и речь. Функциональные стили речи</w:t>
      </w:r>
      <w:bookmarkEnd w:id="10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 и речь. Виды речевой деятельности. Речевая ситуация и ее компоненты.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Основные требования к речи: правильность, точность, выразительность, умест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ность употребления языковых средств.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Функциональные стили речи и их особенности.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Разговорный стиль речи, его основные признаки, сфера использования.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Научный стиль речи. Основные жанры научного стиля: доклад, статья, сообще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ние и др.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Официально-деловой стиль речи, его признаки, назначение. Жанры официально-делового стиля: заявление, доверенность, расписка, резюме и др.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Публицистический стиль речи, его назначение. Основные жанры публицистиче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ского стиля. Основы ораторского искусства. Подготовка публичной речи. Особен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ности построения публичного выступления.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Художественный стиль речи, его основные признаки: образность, использование изобразительно-выразительных средств и др.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Текст как произведение речи. Признаки, структура текста. Сложное синтакси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ческое целое. Тема, основная мысль текста. Средства и виды связи предложений в тексте. Информационная переработка текста (план, тезисы, конспект, реферат, аннотация). Абзац как средство смыслового членения текста.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Функционально-смысловые типы речи (повествование, описание, рассуждение).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Соединение в тексте различных типов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Лингвостилистический анализ текста.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bookmark12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  <w:bookmarkEnd w:id="11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Анализ основных стилевых разновидностей письменной и устной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Определение типа, стиля, жанра текста (по заданному способу).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Анализ структуры текста.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Лингвостилистический (стилистический,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речеведческий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) анализ текста.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Освоение видов переработки текста.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Изучение особенностей построения текста разных функциональных типов.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на заданную тему, в том числе на лингви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стическую.</w:t>
      </w:r>
    </w:p>
    <w:p w:rsidR="00337203" w:rsidRPr="00536F9A" w:rsidRDefault="00337203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2" w:name="bookmark13"/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2. Фонетика, орфоэпия, графика, орфография</w:t>
      </w:r>
      <w:bookmarkEnd w:id="12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Фонетические единицы. Звук и фонема. Открытый и закрытый слоги. Соотно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шение буквы и звука. Фонетическая фраза. Ударение словесное и логическое. Роль ударения в стихотворной речи. Интонационное богатство русской речи. Фонетиче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ский разбор слова.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Орфоэпические нормы: произносительные нормы и нормы ударения. Произно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шение гласных и согласных звуков, заимствованных слов. Использование орфо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эпического словаря.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Благозвучие речи. Звукопись как изобразительное средство. Ассонанс, аллите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рация.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Правописание безударных гласных, звонких и глухих согласных. Употребление буквы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ь.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>о/е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после шипящих и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ц.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приставок 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>на</w:t>
      </w:r>
      <w:r w:rsidR="00047801" w:rsidRPr="00536F9A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з-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 xml:space="preserve"> / с-.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>и/ы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после приставок.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Выявление закономерностей функционирования фонетической системы русского языка.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Фонетический, орфоэпический и графический анализ слова.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выразительными средствами фонетики</w:t>
      </w: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3" w:name="bookmark14"/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3. Лексикология и фразеология</w:t>
      </w:r>
      <w:bookmarkEnd w:id="13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Слово в лексической системе языка. Лексическое и грамматическое значение слова. Многозначность слова. Прямое и переносное значение слова. Метафора, метонимия как выразительные средства языка. Омонимы, синонимы, антонимы, паронимы и их употребление.</w:t>
      </w:r>
      <w:r w:rsidR="00C15E97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Изобразительные возможности синонимов, антонимов, омонимов, паронимов. Контекстуальные синонимы и антонимы. Градация. Антитеза.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Русская лексика с точки зрения ее происхождения (исконно русская, заимство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ванная лексика, старославянизмы).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Лексика с точки зрения ее употребления: нейтральная, книжная, лексика устной речи (жаргонизмы, арготизмы, диалектизмы). Профессионализмы. Терминологиче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ская лексика.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Активный и пассивный словарный запас; архаизмы, историзмы, неологизмы. Особенности русского речевого этикета. Лексика, обозначающая предметы и явле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ния традиционного русского быта. Фольклорная лексика и фразеология. Русские пословицы и поговорки.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Фразеологизмы. Отличие фразеологизма от слова. Употребление фразеоло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гизмов в речи. Афоризмы. Лексические и фразеологические словари. Лексико-фразеологический разбор.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Лексические нормы. Лексические ошибки и их исправление. Ошибки в употреб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лении фразеологических единиц и их исправление.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Лингвистическое исследование лексических и фразеологических единиц - вы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ведение алгоритма лексического анализа.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лексических единиц в собственной речи, выработка навыка составления текстов (устных и письменных) с лексемами раз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личных сфер употребления.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Лексический и фразеологический анализ слова.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Подбор текстов с изучаемым языковым явлением.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изобразительно-выразительными средствами лексики.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заданных лексем, в том числе на лингвистическую тему.</w:t>
      </w:r>
    </w:p>
    <w:p w:rsidR="00337203" w:rsidRPr="00536F9A" w:rsidRDefault="00337203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4" w:name="bookmark15"/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4. Морфемика, словообразование, орфография</w:t>
      </w:r>
      <w:bookmarkEnd w:id="14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Понятие морфемы как значимой части слова. Многозначность морфем. Синонимия и антонимия морфем. Морфемный разбор слова.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Способы словообразования. Словообразование знаменательных частей речи. Осо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бенности словообразования профессиональной лексики и терминов.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Понятие об этимологии.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Словообразовательный анализ.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приставок в разных стилях речи. Употребление суффиксов в разных стилях речи.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Речевые ошибки, связанны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>е с неоправданным повтором одно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коренных слов.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Правописание чередующихся гласных в корнях слов. Правописание приставок 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при- / пре-.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сложных слов.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значением морфем и их функциями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Анализ одноструктурных слов с морфемами-омонимами; сопоставление слов с морфемами-синонимами.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Распределение слов по словообразовательным гнездам, восстановление словообра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зовательной цепочки. Выработка навыка составления слов с помощью различных словообразовательных моделей и способов словообразования.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Составление текстов (устных и письменных) с использованием однокоренных слов, слов одной структуры.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Морфемный, словообразовательный, этимологический анализ для понимания внутренней формы слова, наблюдения за историческими процессами.</w:t>
      </w: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bookmarkStart w:id="15" w:name="bookmark16"/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5. Морфология и орфография</w:t>
      </w:r>
      <w:bookmarkEnd w:id="15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Грамматические признаки слова (грамматическое значение, грамматическая фор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ма и синтаксическая функция). Знаменательные и незнаменательные части речи и их роль в построении текста.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морфологии.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Имя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существительное.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существительных. Род, число, падеж существительных. Склонение имен существительных. Право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писание окончаний имен существительных. Правописание сложных существитель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ных. Морфологический разбор имени существительного. Употребление форм имен существительных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Имя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прилагательное.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прилагательных. Степени сравнения имен прилагательных. Правописание суффиксов и окончаний имен прилагательных. Правописание сложных прилагательных. Морфологический разбор имени прилагательного. Употребление форм имен прилагательных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Имя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числительное.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Лексико-грамматические разряды имен числительных. Право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писание числительных. Морфологический разбор имени числительного.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числительных в речи. Сочетание числительных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оба, обе, двое, трое </w:t>
      </w:r>
      <w:r w:rsidRPr="00536F9A">
        <w:rPr>
          <w:rFonts w:ascii="Times New Roman" w:eastAsia="Calibri" w:hAnsi="Times New Roman" w:cs="Times New Roman"/>
          <w:sz w:val="28"/>
          <w:szCs w:val="28"/>
        </w:rPr>
        <w:t>и других с существительными разного рода.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Местоимение.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Значение местоимения. Лексико-грамматические разряды местои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мений. Правописание местоимений. Морфологический разбор местоимения.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местоимений в речи. Местоимение как средство связи предложений в тексте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местоименных форм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Глагол.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глагола.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Правописание суффиксов и личных окончаний глагола. Правописание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 гла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голами. Морфологический разбор глагола.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Употребление форм глагола в речи.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в художественном тексте одного времени вместо другого, одного наклонения вместо другого с целью повы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шения образности и эмоциональности. Синонимия глагольных форм в художе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ственном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Причастие как особая форма глагола.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Образование действительных и страдатель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причастий. Правописание суффиксов и окончаний причастий. Правописание 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не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 причастиями. Правописание 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-н-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-</w:t>
      </w:r>
      <w:proofErr w:type="spellStart"/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нн</w:t>
      </w:r>
      <w:proofErr w:type="spellEnd"/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-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в причастиях и отглагольных прила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гательных. Причастный оборот и знаки препинания в предложении с причастным оборотом. Морфологический разбор причастия.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Употребление причастий в текстах разных стилей. Синонимия причастий.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Деепричастие как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особая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форма глагола.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Образование деепричастий совершенного и несовершенного вида. Правописание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 с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деепричастиями. Деепричастный оборот и знаки препинания в предложениях с деепричастным оборотом. Морфологический разбор деепричастия.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деепричастий в текстах разных стилей.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Особенности построения предложений с деепричастиями.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Синонимия деепричастий.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Наречие.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Грамматические признаки наречия. Степени сравнения наречий. Право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писание наречий. Отличие наречий от слов-омонимов.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Морфологический разбор наречия.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наречия в речи</w:t>
      </w:r>
      <w:r w:rsidRPr="00536F9A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Синонимия наречий при характеристике признака действия.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Использование местоименных наречий для связи предложений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Слова категории состояния (безлично-предикативные слова).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Отличие слов категории состояния от слов-омонимов. Группы слов категории состояния. Их функции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Служебные части речи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Предлог как часть речи.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предлогов. Отличие производных пред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логов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(в течение, в продолжение, вследствие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 др.) от слов-омонимов.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предлогов в составе словосочетаний. Употребление существитель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ных с предлогами 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>благодаря, вопреки, согласно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 др.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Союз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как часть речи.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союзов. Отличие союзов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тоже, также, что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softHyphen/>
        <w:t>бы, зато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от слов-омонимов.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союзов в простом и сложном предложении. Союзы как средство связи предложений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Частица как часть речи.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частиц. Правописание частиц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не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ни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 разными частями речи.</w:t>
      </w:r>
      <w:r w:rsidRPr="00536F9A">
        <w:rPr>
          <w:rFonts w:ascii="Times New Roman" w:eastAsia="Century Schoolbook" w:hAnsi="Times New Roman" w:cs="Times New Roman"/>
          <w:i/>
          <w:iCs/>
          <w:sz w:val="28"/>
          <w:szCs w:val="28"/>
        </w:rPr>
        <w:t xml:space="preserve"> Частицы как средство выразительности речи.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Употреб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ление частиц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Междометия и звукоподражательные слова.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Правописание междометий</w:t>
      </w:r>
      <w:r w:rsidR="00047801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и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звуко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подражаний. Знаки препинания в предложениях с междометиями. Употребление междометий в речи.</w:t>
      </w:r>
    </w:p>
    <w:p w:rsidR="00047801" w:rsidRPr="00536F9A" w:rsidRDefault="00047801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Исследование текста с целью освоения основных понятий морфологии: грамма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тические категории и грамматические значения; выведение алгоритма морфологи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ческого разбора.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значением словоформ разных частей речи и их функциями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Анализ и характеристика общего грамматического значения, морфологических и синтаксических признаков слов разных частей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Сопоставление лексического и грамматического значения слов.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Выявление нормы употребления сходных грамматических форм в письменной речи обучающихся.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Образование слов и форм слов разных частей речи с помощью различных слово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образовательных моделей и способов словообразования и словоизменения; использова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ние способа разграничения слов-омонимов, принадлежащих к разным частям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Составление словосочетаний, предложений, текстов (устных и письменных) с ис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пользованием нужной словоформы с учетом различных типов и стилей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орфографии и пунктуации в образ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цах письменных текстов.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Подбор текстов с определенными орфограммами и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пунктограммами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37203" w:rsidRPr="00536F9A" w:rsidRDefault="00337203" w:rsidP="00D45D51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bookmarkStart w:id="16" w:name="bookmark17"/>
    </w:p>
    <w:p w:rsidR="00337203" w:rsidRPr="00536F9A" w:rsidRDefault="00337203" w:rsidP="00D45D51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>Раздел 6. Синтаксис и пунктуация</w:t>
      </w:r>
      <w:bookmarkEnd w:id="16"/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Основные единицы синтаксиса.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Словосочетание, предложение, сложное синтак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сическое целое.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Основные выразительные средства синтаксиса.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Словосочетание.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Строение словосочетания. Виды связи слов в словосочетании. Нормы построения словосочетаний. Синтаксический разбор словосочетаний. Значе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ние словосочетания в построении предложения.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словосочетаний.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Простое предложение.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Виды предложений по цели высказывания; восклицатель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ные предложения. Интонационное богатство русской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Логическое ударение. Прямой и обратный порядок слов.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Стилистические функ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ции и роль порядка слов в предложении.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Грамматическая основа простого двусоставного предложения. Тире между подле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жащим и сказуемым. Согласование сказуемого с подлежащим.</w:t>
      </w:r>
      <w:r w:rsidR="00C15E97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Синонимия состав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softHyphen/>
        <w:t>ных сказуемых. Единство видовременных форм глаголов-сказуемых как средство связи предложений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Второстепенные члены предложения (определение, приложение, обстоятельство, дополнение).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Роль второстепенных членов предложения в построении текста.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Синонимия согласованных и несогласованных определений. Обстоятельства времени и места как средство связи предложений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Односоставное и неполное предложение.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подлежащего.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Односоставные предложения с главным членом в форме сказуемого.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Синонимия односоставных предложений. Предложения односоставные и дву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составные как синтаксические синонимы; использование их в разных типах и стилях речи. Использование неполных предложений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Односложное простое предложение.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Предложения с однородными членами и знаки препинания в них. Однородные и неоднородные определения.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lastRenderedPageBreak/>
        <w:t>Употребление однородных членов предложения в разных стилях речи.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Синони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мика ряда однородных членов предложения с союзами и без союзов.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Предложения с обособленными и уточняющими членами. Обособление определе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ний.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Синонимия обособленных и необособленных определений.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Обособление прило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 xml:space="preserve">жений. Обособление дополнений. Обособление обстоятельств. Роль сравнительного оборота как изобразительного средства языка. Уточняющие члены предложения.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Стилистическая роль обособленных и необособленных членов предложения.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Знаки препинания при словах, грамматически несвязанных с членами предло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жения. Вводные слова и предложения. Отличие вводных слов от знаменательных слов-омонимов. Употребление вводных слов в речи; стилистическое различие между ними. Использование вводных слов как средства связи предложений в тексте.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при обращении.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Использование обращений в разных стилях речи как средства характеристики адресата и передачи авторского отношения к нему.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Сложное предложение.</w:t>
      </w:r>
      <w:r w:rsidR="00047E34" w:rsidRPr="00536F9A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Сложносочиненное предложение. Знаки препинания в сложносочиненном предложении.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Синонимика сложносочиненных предложений с различными союзами.</w:t>
      </w:r>
      <w:r w:rsidR="00047E34" w:rsidRPr="00536F9A">
        <w:rPr>
          <w:rFonts w:ascii="Times New Roman" w:eastAsia="Century Schoolbook" w:hAnsi="Times New Roman" w:cs="Times New Roman"/>
          <w:i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Употребление сложносочиненных предложений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Сложноподчиненное предложение.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Знаки препинания в сложноподчиненном предложении. Использование сложноподчиненных предложений в разных типах и стилях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bCs/>
          <w:sz w:val="28"/>
          <w:szCs w:val="28"/>
        </w:rPr>
        <w:t>Бессоюзное сложное предложение.</w:t>
      </w:r>
      <w:r w:rsidR="00047E34" w:rsidRPr="00536F9A">
        <w:rPr>
          <w:rFonts w:ascii="Times New Roman" w:eastAsia="Century Schoolbook" w:hAnsi="Times New Roman" w:cs="Times New Roman"/>
          <w:b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Знаки препинания в бессоюзном сложном предложении. Использование бессоюзных сложных предложений в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entury Schoolbook" w:hAnsi="Times New Roman" w:cs="Times New Roman"/>
          <w:iCs/>
          <w:sz w:val="28"/>
          <w:szCs w:val="28"/>
        </w:rPr>
        <w:t>Знаки препинания в сложном предложении с разными видами связи.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Синонимика простых и сложных предложений (простые и сложноподчиненные предложения, сложные союзные и бессоюзные предложения).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Способы передачи чужой речи. Знаки препинания при прямой речи. Замена пря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мой речи косвенной. Знаки препинания при цитатах.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Оформление диалога. Знаки препинания при диалоге.</w:t>
      </w:r>
    </w:p>
    <w:p w:rsidR="00047801" w:rsidRPr="00536F9A" w:rsidRDefault="00047801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Практические занятия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Исследование текстов для выявления существенных признаков синтаксических понятий, освоения основных научных положений о синтаксическом уровне совре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менной системы русского языка, ее нормах и тенденциях развития.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существенными признаками словосочетания.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Особенности употребления словосочетаний.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Синонимия словосочетаний.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Наблюдение над существенными признаками простого и сложного предложения; использование способа анализа структуры и семантики простого и сложного пред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ложения.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Анализ роли разных типов простых и сложных предложений в текстообразовании.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Сопоставление устной и письменной речи.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Наблюдение над функционированием правил пунктуации в образцах письменных текстов.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Упражнения по синтаксической синонимии: двусоставное/односоставное пред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ложение, предложение с обособленными определениями и обстоятельствами / сложноподчиненное предложение с придаточными определительными и обстоятель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ственными и др.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Анализ ошибок и недочетов в построении простого (сложного) предложения.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Составление схем простых и сложных предложений и составление предложений по схемам.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Составление связного высказывания с использованием предложений определенной структуры, в том числе на лингвистическую тему.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Применение синтаксического и пунктуационного разбора простого предложения.</w:t>
      </w:r>
    </w:p>
    <w:p w:rsidR="00337203" w:rsidRPr="00536F9A" w:rsidRDefault="00337203" w:rsidP="003372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6.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ТЕМЫ РЕФЕРАТОВ (ДОКЛАДОВ), ИНДИВИДУАЛЬНЫХ ПРОЕКТОВ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 среди других языков мира.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Языковой вкус. Языковая норма. Языковая агрессия.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Языковой портрет современника.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Молодежный сленг и жаргон.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Деятельность М.В. Ломоносова в развитии и популяризации русского литера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турного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А. С. Пушкин - создатель современного русского литературного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Русский литературный язык на рубеже XX - XXI веков.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Формы существования национального русского языка: русский литературный язык, просторечие, диалекты, жаргонизмы.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 и культура.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Культурно-речевые традиции русского языка и современное состояние русской устной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Вопросы экологии русского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Виды делового общения, их языковые особенности.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Языковые особенности научного стиля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Особенности художественного стиля.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Публицистический стиль: языковые особенности, сфера использования.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Экспрессивные средства языка в художественном тексте.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СМИ и культура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Устная и письменная формы существования русского языка и сферы их при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менения.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Стилистическое использование профессиональной и терминологической лексики в произведениях художественной литературы.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Текст и его назначение. Типы текстов по смыслу и стилю.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Русское письмо и его эволюция.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Функционирование звуков языка в тексте: звукопись, анафора, аллитерация.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Антонимы и их роль в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Синонимия в русском языке. Типы синонимов. Роль синонимов в организации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Старославянизмы и их роль в развитии русского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Русская фразеология как средство экспрессивности в русском языке.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В.И.Даль как создатель «Словаря живого великорусского языка».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Строение русского слова. Способы образования слов в русском языке.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Исторические изменения в структуре слова.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Учение о частях речи в русской грамматике.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Грамматические нормы русского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Лексико-грамматические разряды имен существительных (на материале про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изведений художественной литературы).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Прилагательные, их разряды, синтаксическая и стилистическая роль (на при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мере лирики русских поэтов).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Категория наклонения глагола и ее роль в текстообразовании.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Вопрос о причастии и деепричастии в русской грамматике.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Наречия и слова категории состояния: семантика, синтаксические функции, употребление.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Слова-омонимы в морфологии русского языка.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Роль словосочетания в построении предложения.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Односоставные предложения в русском языке: особенности структуры и семан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тики.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Синтаксическая роль инфинитива.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Предложения с однородными членами и их функции в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Обособленные члены предложения и их роль в организации текста.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Структура и стилистическая роль вводных и вставных конструкций.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Монолог и диалог. Особенности построения и употребления.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Синонимика простых предложений.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Синонимика сложных предложений.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Использование сложных предложений в речи.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Способы введения чужой речи в текст.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Русская пунктуация и ее назначение.</w:t>
      </w:r>
    </w:p>
    <w:p w:rsidR="00337203" w:rsidRPr="00536F9A" w:rsidRDefault="00337203" w:rsidP="00D45D51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Порядок слов в предложении и его роль в организации художественного тек</w:t>
      </w:r>
      <w:r w:rsidRPr="00536F9A">
        <w:rPr>
          <w:rFonts w:ascii="Times New Roman" w:eastAsia="Calibri" w:hAnsi="Times New Roman" w:cs="Times New Roman"/>
          <w:sz w:val="28"/>
          <w:szCs w:val="28"/>
        </w:rPr>
        <w:softHyphen/>
        <w:t>ста.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B79" w:rsidRPr="00536F9A" w:rsidRDefault="00AC4B79" w:rsidP="00A92586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bookmarkStart w:id="17" w:name="bookmark19"/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7.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  <w:bookmarkEnd w:id="17"/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При реализации содержания общеобразовательной учебной дисциплины «Русский язык»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047801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по профессиям СПО социально</w:t>
      </w:r>
      <w:r w:rsidR="00A92586" w:rsidRPr="00536F9A">
        <w:rPr>
          <w:rFonts w:ascii="Times New Roman" w:eastAsia="Calibri" w:hAnsi="Times New Roman" w:cs="Times New Roman"/>
          <w:sz w:val="28"/>
          <w:szCs w:val="28"/>
        </w:rPr>
        <w:t>-</w:t>
      </w:r>
      <w:r w:rsidRPr="00536F9A">
        <w:rPr>
          <w:rFonts w:ascii="Times New Roman" w:eastAsia="Calibri" w:hAnsi="Times New Roman" w:cs="Times New Roman"/>
          <w:sz w:val="28"/>
          <w:szCs w:val="28"/>
        </w:rPr>
        <w:t>экономического профиля профессионального образования</w:t>
      </w:r>
      <w:r w:rsidR="00D45D51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45D51" w:rsidRPr="00536F9A">
        <w:rPr>
          <w:rFonts w:ascii="Times New Roman" w:eastAsia="+mn-ea" w:hAnsi="Times New Roman" w:cs="Times New Roman"/>
          <w:kern w:val="24"/>
          <w:sz w:val="28"/>
          <w:szCs w:val="28"/>
        </w:rPr>
        <w:t>43.01.06</w:t>
      </w:r>
      <w:r w:rsidR="00047801" w:rsidRPr="00536F9A">
        <w:rPr>
          <w:rFonts w:ascii="Times New Roman" w:eastAsia="+mn-ea" w:hAnsi="Times New Roman" w:cs="Times New Roman"/>
          <w:kern w:val="24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Проводник на железнодорожн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>о</w:t>
      </w:r>
      <w:r w:rsidRPr="00536F9A">
        <w:rPr>
          <w:rFonts w:ascii="Times New Roman" w:eastAsia="Calibri" w:hAnsi="Times New Roman" w:cs="Times New Roman"/>
          <w:sz w:val="28"/>
          <w:szCs w:val="28"/>
        </w:rPr>
        <w:t>м транспорте</w:t>
      </w:r>
    </w:p>
    <w:p w:rsidR="00337203" w:rsidRPr="00536F9A" w:rsidRDefault="00047801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М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 xml:space="preserve">аксимальная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учебная нагрузка 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>171 час, из них:</w:t>
      </w:r>
    </w:p>
    <w:p w:rsidR="00337203" w:rsidRPr="00536F9A" w:rsidRDefault="00047801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а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>удиторная (об</w:t>
      </w:r>
      <w:r w:rsidRPr="00536F9A">
        <w:rPr>
          <w:rFonts w:ascii="Times New Roman" w:eastAsia="Calibri" w:hAnsi="Times New Roman" w:cs="Times New Roman"/>
          <w:sz w:val="28"/>
          <w:szCs w:val="28"/>
        </w:rPr>
        <w:t>язательная) нагрузка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 xml:space="preserve"> – 114 часов</w:t>
      </w:r>
    </w:p>
    <w:p w:rsidR="00337203" w:rsidRPr="00536F9A" w:rsidRDefault="00047801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>рактические занятия – 57 часов</w:t>
      </w:r>
    </w:p>
    <w:p w:rsidR="00337203" w:rsidRPr="00536F9A" w:rsidRDefault="00047801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>неаудиторная сам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остоятельная работа - </w:t>
      </w:r>
      <w:r w:rsidR="00337203" w:rsidRPr="00536F9A">
        <w:rPr>
          <w:rFonts w:ascii="Times New Roman" w:eastAsia="Calibri" w:hAnsi="Times New Roman" w:cs="Times New Roman"/>
          <w:sz w:val="28"/>
          <w:szCs w:val="28"/>
        </w:rPr>
        <w:t>57 часов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6F9A">
        <w:rPr>
          <w:rFonts w:ascii="Times New Roman" w:eastAsia="Times New Roman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047801" w:rsidRPr="00536F9A" w:rsidRDefault="00047801" w:rsidP="0033720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966"/>
        <w:gridCol w:w="1605"/>
      </w:tblGrid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Виды учебной работы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Объем часов</w:t>
            </w: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аудиторная учебная нагрузка (всего)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047801" w:rsidP="0033720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337203"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047801" w:rsidP="00337203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="00337203"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A15E25" w:rsidRPr="00536F9A" w:rsidTr="00047801"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047801" w:rsidP="0004780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в</w:t>
            </w:r>
            <w:r w:rsidR="00337203"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неаудиторная самостоятельная работа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  <w:tr w:rsidR="00337203" w:rsidRPr="00536F9A" w:rsidTr="00047801">
        <w:tblPrEx>
          <w:tblLook w:val="0000" w:firstRow="0" w:lastRow="0" w:firstColumn="0" w:lastColumn="0" w:noHBand="0" w:noVBand="0"/>
        </w:tblPrEx>
        <w:trPr>
          <w:trHeight w:val="478"/>
        </w:trPr>
        <w:tc>
          <w:tcPr>
            <w:tcW w:w="7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03" w:rsidRPr="00536F9A" w:rsidRDefault="00337203" w:rsidP="00047801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Итоговая аттестация </w:t>
            </w:r>
            <w:r w:rsidR="00047801"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форме 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экзамен</w:t>
            </w:r>
            <w:r w:rsidR="00047801"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203" w:rsidRPr="00536F9A" w:rsidRDefault="00337203" w:rsidP="00337203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37203" w:rsidRPr="00536F9A" w:rsidRDefault="00337203" w:rsidP="00337203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8" w:name="bookmark21"/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45D51" w:rsidRPr="00536F9A" w:rsidRDefault="00D45D51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7203" w:rsidRPr="00536F9A" w:rsidRDefault="00337203" w:rsidP="00D45D5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2586" w:rsidRPr="00536F9A" w:rsidRDefault="00A92586" w:rsidP="00D45D5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586" w:rsidRPr="00536F9A" w:rsidRDefault="00A92586" w:rsidP="00D45D5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2586" w:rsidRPr="00536F9A" w:rsidRDefault="00A92586" w:rsidP="00D45D5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3801" w:rsidRPr="00536F9A" w:rsidRDefault="00A93801" w:rsidP="00A9380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36F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ТЕМАТИЧЕСКИЙ ПЛАН УЧЕБНОЙ ДИСЦИПЛИНЫ </w:t>
      </w:r>
    </w:p>
    <w:p w:rsidR="00A92586" w:rsidRPr="00536F9A" w:rsidRDefault="00A92586" w:rsidP="00D45D51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1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3607"/>
        <w:gridCol w:w="1059"/>
        <w:gridCol w:w="870"/>
        <w:gridCol w:w="1179"/>
        <w:gridCol w:w="1562"/>
        <w:gridCol w:w="1104"/>
      </w:tblGrid>
      <w:tr w:rsidR="00A15E25" w:rsidRPr="00536F9A" w:rsidTr="00F6235F">
        <w:tc>
          <w:tcPr>
            <w:tcW w:w="243" w:type="pct"/>
            <w:vMerge w:val="restar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9" w:name="OLE_LINK1"/>
            <w:bookmarkStart w:id="20" w:name="OLE_LINK2"/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29" w:type="pct"/>
            <w:vMerge w:val="restar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537" w:type="pct"/>
            <w:vMerge w:val="restar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учебная нагрузка</w:t>
            </w:r>
          </w:p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(час)</w:t>
            </w:r>
          </w:p>
        </w:tc>
        <w:tc>
          <w:tcPr>
            <w:tcW w:w="1831" w:type="pct"/>
            <w:gridSpan w:val="3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 аудиторных</w:t>
            </w:r>
          </w:p>
        </w:tc>
        <w:tc>
          <w:tcPr>
            <w:tcW w:w="560" w:type="pct"/>
            <w:vMerge w:val="restar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</w:t>
            </w:r>
          </w:p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</w:tr>
      <w:tr w:rsidR="00A15E25" w:rsidRPr="00536F9A" w:rsidTr="00F6235F">
        <w:tc>
          <w:tcPr>
            <w:tcW w:w="243" w:type="pct"/>
            <w:vMerge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  <w:vMerge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7" w:type="pct"/>
            <w:vMerge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</w:t>
            </w:r>
          </w:p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</w:p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560" w:type="pct"/>
            <w:vMerge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7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41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98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2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60" w:type="pct"/>
          </w:tcPr>
          <w:p w:rsidR="00337203" w:rsidRPr="00536F9A" w:rsidRDefault="00337203" w:rsidP="00337203">
            <w:pPr>
              <w:spacing w:after="0" w:line="240" w:lineRule="auto"/>
              <w:ind w:left="-142" w:right="-1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Введение 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1. </w:t>
            </w:r>
          </w:p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Язык и речь. Функциональные стили речи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2. </w:t>
            </w:r>
          </w:p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Фонетика. Орфоэпия. Графика. Орфография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3. </w:t>
            </w:r>
          </w:p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Лексика и фразеология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Раздел 4.  </w:t>
            </w:r>
          </w:p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Морфемика, словообразование, орфография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  5 .</w:t>
            </w:r>
          </w:p>
          <w:p w:rsidR="00337203" w:rsidRPr="00536F9A" w:rsidRDefault="00337203" w:rsidP="00337203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Морфология и орфография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A15E25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29" w:type="pct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 6. </w:t>
            </w:r>
          </w:p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и пунктуация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1</w:t>
            </w:r>
            <w:r w:rsidRPr="00536F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337203" w:rsidRPr="00536F9A" w:rsidTr="00F6235F">
        <w:tc>
          <w:tcPr>
            <w:tcW w:w="243" w:type="pct"/>
          </w:tcPr>
          <w:p w:rsidR="00337203" w:rsidRPr="00536F9A" w:rsidRDefault="00337203" w:rsidP="00337203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9" w:type="pct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537" w:type="pct"/>
            <w:vAlign w:val="center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441" w:type="pct"/>
            <w:vAlign w:val="center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598" w:type="pct"/>
            <w:vAlign w:val="center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92" w:type="pct"/>
            <w:vAlign w:val="center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560" w:type="pct"/>
            <w:vAlign w:val="center"/>
          </w:tcPr>
          <w:p w:rsidR="00337203" w:rsidRPr="00536F9A" w:rsidRDefault="00337203" w:rsidP="00337203">
            <w:pPr>
              <w:tabs>
                <w:tab w:val="left" w:pos="14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</w:tr>
      <w:bookmarkEnd w:id="19"/>
      <w:bookmarkEnd w:id="20"/>
    </w:tbl>
    <w:p w:rsidR="00337203" w:rsidRPr="00536F9A" w:rsidRDefault="00337203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03" w:rsidRPr="00536F9A" w:rsidRDefault="00337203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B79" w:rsidRPr="00536F9A" w:rsidRDefault="00AC4B79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B79" w:rsidRPr="00536F9A" w:rsidRDefault="00AC4B79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B79" w:rsidRPr="00536F9A" w:rsidRDefault="00AC4B79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B79" w:rsidRPr="00536F9A" w:rsidRDefault="00AC4B79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47E34" w:rsidRPr="00536F9A" w:rsidRDefault="00047E34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AC4B79" w:rsidRPr="00536F9A" w:rsidRDefault="00AC4B79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8. </w:t>
      </w:r>
      <w:r w:rsidRPr="00536F9A">
        <w:rPr>
          <w:rFonts w:ascii="Times New Roman" w:eastAsia="Calibri" w:hAnsi="Times New Roman" w:cs="Times New Roman"/>
          <w:b/>
          <w:bCs/>
          <w:sz w:val="24"/>
          <w:szCs w:val="24"/>
        </w:rPr>
        <w:t>ПРАКТИЧЕСКАЯ РАБОТА</w:t>
      </w: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3101"/>
        <w:gridCol w:w="4676"/>
        <w:gridCol w:w="1129"/>
      </w:tblGrid>
      <w:tr w:rsidR="00A15E25" w:rsidRPr="00536F9A" w:rsidTr="00A15E25">
        <w:trPr>
          <w:trHeight w:val="666"/>
          <w:tblHeader/>
        </w:trPr>
        <w:tc>
          <w:tcPr>
            <w:tcW w:w="347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20" w:type="pct"/>
            <w:shd w:val="clear" w:color="auto" w:fill="auto"/>
            <w:vAlign w:val="center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443" w:type="pct"/>
            <w:shd w:val="clear" w:color="auto" w:fill="auto"/>
            <w:vAlign w:val="center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A15E25" w:rsidRPr="00536F9A" w:rsidTr="00A15E25">
        <w:trPr>
          <w:trHeight w:val="323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 «Роль языка в жизни человека»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78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Язык и речь. Функциональные стили речи</w:t>
            </w: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A15E25" w:rsidRPr="00536F9A" w:rsidTr="00A15E25">
        <w:trPr>
          <w:trHeight w:val="613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Анализ основных стилевых разновидностей письменной и устной речи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Сравнительный анализ текстов. Определение типа текста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Признаки текста, членение текста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5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Освоение видов переработки текста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«Язык и речь. Функциональные стили речи»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44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Фонетика, орфоэпия, графика, орфография</w:t>
            </w: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A15E25" w:rsidRPr="00536F9A" w:rsidTr="00A15E25">
        <w:trPr>
          <w:trHeight w:val="316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Фонетический разбор слова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Сопоставление устной и письменной речи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Нахождение и исправление орфоэпических ошибок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«Правописание гласных в корне слова»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5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Звонкие и глухие согласные в корне слова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Составление таблицы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«Правописание приставок на З и С»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1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И, Ы после приставок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разделу «Фонетика. Графика. Орфоэпия. Орфография»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Раздел 3. Лексика и фразеология</w:t>
            </w: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A15E25" w:rsidRPr="00536F9A" w:rsidTr="00A15E25">
        <w:trPr>
          <w:trHeight w:val="513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Лингвистическое исследование лексических и фразеологических единиц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Нахождение в тексте исконно русских, заимствованных, старославянских слов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«Употребление лексических единиц в разных сферах»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Наблюдение над изобразительно-выразительными средствами лексики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51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Составление высказывания с пользованием русских пословиц и поговорок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Лексико-фразеологический анализ слова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«Нахождение и исправление лексических ошибок»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47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Раздел 4. Морфемика, 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словообразование, орфография</w:t>
            </w: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A15E25" w:rsidRPr="00536F9A" w:rsidTr="00A15E25">
        <w:trPr>
          <w:trHeight w:val="22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Морфемный разбор слова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3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Способы словообразования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436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ПРИ-  и ПРЕ-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1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Словообразовательный анализ для понимания внутренней формы слова, наблюдения за историческими процессами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1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разделу «Морфемика, словообразование, орфография»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07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A15E25" w:rsidRPr="00536F9A" w:rsidTr="00A15E25">
        <w:trPr>
          <w:trHeight w:val="24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pStyle w:val="af"/>
              <w:rPr>
                <w:rFonts w:ascii="Times New Roman" w:hAnsi="Times New Roman"/>
                <w:szCs w:val="24"/>
              </w:rPr>
            </w:pPr>
            <w:r w:rsidRPr="00536F9A">
              <w:rPr>
                <w:rFonts w:ascii="Times New Roman" w:hAnsi="Times New Roman"/>
                <w:szCs w:val="24"/>
              </w:rPr>
              <w:t>Правописание падежных окончаний</w:t>
            </w:r>
          </w:p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имен существительных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85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«Имя прилагательное: окончание, род, число, разряд»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имен числительных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73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местоимений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31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личных окончаний глагола. Правописание НЕ с глаголами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pStyle w:val="af"/>
              <w:rPr>
                <w:rFonts w:ascii="Times New Roman" w:hAnsi="Times New Roman"/>
                <w:szCs w:val="24"/>
              </w:rPr>
            </w:pPr>
            <w:r w:rsidRPr="00536F9A">
              <w:rPr>
                <w:rFonts w:ascii="Times New Roman" w:hAnsi="Times New Roman"/>
                <w:szCs w:val="24"/>
              </w:rPr>
              <w:t>Правописание суффиксов причастий. Н и НН в причастиях и отглагольных прилагательных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НЕ с причастиями и деепричастиями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3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Тестирование по теме «Глагол и его особые формы»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Слитное, дефисное и раздельное написание наречий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609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предлогов. Отличие производных предлогов от слов-омонимов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87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союзов. Отличие союзов ТОЖЕ, ТАКЖЕ, ЧТОБЫ, ЗАТО от слов-омонимов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573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Правописание частиц НЕ и НИ с разными частями речи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Обобщающий урок по разделу «Морфология и орфография»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3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pStyle w:val="af"/>
              <w:rPr>
                <w:rFonts w:ascii="Times New Roman" w:hAnsi="Times New Roman"/>
                <w:szCs w:val="24"/>
              </w:rPr>
            </w:pPr>
            <w:r w:rsidRPr="00536F9A">
              <w:rPr>
                <w:rFonts w:ascii="Times New Roman" w:hAnsi="Times New Roman"/>
                <w:szCs w:val="24"/>
              </w:rPr>
              <w:t>Контрольный диктант</w:t>
            </w: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по разделу «Морфология и орфография»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38"/>
        </w:trPr>
        <w:tc>
          <w:tcPr>
            <w:tcW w:w="347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pct"/>
            <w:vMerge w:val="restar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Раздел 6. Синтаксис и пунктуация</w:t>
            </w: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A15E25" w:rsidRPr="00536F9A" w:rsidTr="00A15E25">
        <w:trPr>
          <w:trHeight w:val="346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Виды связи между словами в словосочетаниях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37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8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Типы сказуемых. Способы их выражения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7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Односоставные простые предложения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4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Пунктуация в предложениях с однородными членами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Пунктуация в предложениях с обобщающими словами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Пунктуация при причастном обороте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641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Пунктуация при деепричастии и деепричастном обороте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551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«Осложнённое простое предложение» 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41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Сложноподчиненные предложения с придаточными определительными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9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Сложное предложение с различными видами связи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85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160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по разделу «Синтаксис и пунктуация» 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A15E25" w:rsidRPr="00536F9A" w:rsidTr="00A15E25">
        <w:trPr>
          <w:trHeight w:val="201"/>
        </w:trPr>
        <w:tc>
          <w:tcPr>
            <w:tcW w:w="347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vMerge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25E1E" w:rsidRPr="00536F9A" w:rsidTr="00A15E25">
        <w:trPr>
          <w:trHeight w:val="201"/>
        </w:trPr>
        <w:tc>
          <w:tcPr>
            <w:tcW w:w="347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2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  <w:p w:rsidR="00D25E1E" w:rsidRPr="00536F9A" w:rsidRDefault="00D25E1E" w:rsidP="00A15E2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3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0" w:type="pct"/>
            <w:shd w:val="clear" w:color="auto" w:fill="auto"/>
          </w:tcPr>
          <w:p w:rsidR="00D25E1E" w:rsidRPr="00536F9A" w:rsidRDefault="00D25E1E" w:rsidP="00A15E2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</w:tr>
    </w:tbl>
    <w:p w:rsidR="00D25E1E" w:rsidRPr="00536F9A" w:rsidRDefault="00D25E1E" w:rsidP="00D25E1E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9.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ВНЕАУДИТОРНАЯ САМОСТОЯТЕЛЬНАЯ РАБОТА</w:t>
      </w: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17"/>
        <w:gridCol w:w="2791"/>
        <w:gridCol w:w="3044"/>
        <w:gridCol w:w="891"/>
        <w:gridCol w:w="2228"/>
      </w:tblGrid>
      <w:tr w:rsidR="00A15E25" w:rsidRPr="00536F9A" w:rsidTr="00A15E25">
        <w:trPr>
          <w:trHeight w:val="287"/>
        </w:trPr>
        <w:tc>
          <w:tcPr>
            <w:tcW w:w="617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536F9A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/</w:t>
            </w: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</w:p>
        </w:tc>
        <w:tc>
          <w:tcPr>
            <w:tcW w:w="2791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3044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891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Кол-во ча-сов</w:t>
            </w:r>
          </w:p>
        </w:tc>
        <w:tc>
          <w:tcPr>
            <w:tcW w:w="2228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Форма работы</w:t>
            </w:r>
          </w:p>
        </w:tc>
      </w:tr>
      <w:tr w:rsidR="00A15E25" w:rsidRPr="00536F9A" w:rsidTr="00A15E25">
        <w:trPr>
          <w:trHeight w:val="287"/>
        </w:trPr>
        <w:tc>
          <w:tcPr>
            <w:tcW w:w="617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791" w:type="dxa"/>
            <w:vAlign w:val="center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044" w:type="dxa"/>
            <w:vAlign w:val="center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Русский язык в современном мире</w:t>
            </w:r>
          </w:p>
        </w:tc>
        <w:tc>
          <w:tcPr>
            <w:tcW w:w="891" w:type="dxa"/>
            <w:vAlign w:val="center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28" w:type="dxa"/>
            <w:vAlign w:val="center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Подбор высказываний о русском языке</w:t>
            </w:r>
          </w:p>
        </w:tc>
      </w:tr>
      <w:tr w:rsidR="00A15E25" w:rsidRPr="00536F9A" w:rsidTr="00A15E25">
        <w:tc>
          <w:tcPr>
            <w:tcW w:w="617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91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Раздел 1.</w:t>
            </w:r>
            <w:r w:rsidRPr="00536F9A">
              <w:rPr>
                <w:rFonts w:ascii="Times New Roman" w:hAnsi="Times New Roman"/>
                <w:sz w:val="24"/>
                <w:szCs w:val="24"/>
              </w:rPr>
              <w:t xml:space="preserve"> Язык и речь. Функциональные стили речи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 xml:space="preserve">Информационная переработка текста 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Работа с текстами (написание аннотации, резюме, рецензии)</w:t>
            </w:r>
          </w:p>
        </w:tc>
      </w:tr>
      <w:tr w:rsidR="00A15E25" w:rsidRPr="00536F9A" w:rsidTr="00A15E25">
        <w:tc>
          <w:tcPr>
            <w:tcW w:w="617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shd w:val="clear" w:color="auto" w:fill="FFFFFF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Раздел 2</w:t>
            </w:r>
            <w:r w:rsidRPr="00536F9A">
              <w:rPr>
                <w:rFonts w:ascii="Times New Roman" w:hAnsi="Times New Roman"/>
                <w:sz w:val="24"/>
                <w:szCs w:val="24"/>
              </w:rPr>
              <w:t>. Фонетика, орфоэпия, графика, орфография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E25" w:rsidRPr="00536F9A" w:rsidTr="00A15E25">
        <w:tc>
          <w:tcPr>
            <w:tcW w:w="617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Орфоэпические нормы русского языка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Правописание гласных и согласных в корнях и приставках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Выполнение тестовых заданий по пройденным темам</w:t>
            </w:r>
          </w:p>
        </w:tc>
      </w:tr>
      <w:tr w:rsidR="00A15E25" w:rsidRPr="00536F9A" w:rsidTr="00A15E25">
        <w:tc>
          <w:tcPr>
            <w:tcW w:w="617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 xml:space="preserve">Раздел 3. Лексика и Фразеология 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E25" w:rsidRPr="00536F9A" w:rsidTr="00A15E25">
        <w:tc>
          <w:tcPr>
            <w:tcW w:w="617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Изобразительно – выразительные средства русского языка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Лексика с точки зрения ее происхождения и употребления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Составление кроссворда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Употребление фразеологизмов в речи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Написание реферата</w:t>
            </w:r>
          </w:p>
        </w:tc>
      </w:tr>
      <w:tr w:rsidR="00A15E25" w:rsidRPr="00536F9A" w:rsidTr="00A15E25">
        <w:tc>
          <w:tcPr>
            <w:tcW w:w="617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sz w:val="24"/>
                <w:szCs w:val="24"/>
              </w:rPr>
              <w:t>Раздел 4. Морфемика, словообразование, орфография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15E25" w:rsidRPr="00536F9A" w:rsidTr="00A15E25">
        <w:tc>
          <w:tcPr>
            <w:tcW w:w="617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Способы образования слов в русском языке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Словообразовательный анализ слова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Работа по карточкам (определение этимологии слов)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Дефисное и слитное написание сложных слов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Презентация</w:t>
            </w:r>
          </w:p>
        </w:tc>
      </w:tr>
      <w:tr w:rsidR="00A15E25" w:rsidRPr="00536F9A" w:rsidTr="00A15E25">
        <w:tc>
          <w:tcPr>
            <w:tcW w:w="617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sz w:val="24"/>
                <w:szCs w:val="24"/>
              </w:rPr>
              <w:t>Раздел 5. Морфология и орфография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5E25" w:rsidRPr="00536F9A" w:rsidTr="00A15E25">
        <w:tc>
          <w:tcPr>
            <w:tcW w:w="617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Самостоятельные и служебные части речи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Составление  таблицы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Прилагательные, их разряды, синтаксическая и стилистическая роль (на примере лирики русских </w:t>
            </w: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поэтов)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Реферат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Глагол и его особые формы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Подбор предложений из художественных текстов с причастными или деепричастными оборотами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Слова категории состояния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36F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Презентация</w:t>
            </w:r>
          </w:p>
        </w:tc>
      </w:tr>
      <w:tr w:rsidR="00A15E25" w:rsidRPr="00536F9A" w:rsidTr="00A15E25">
        <w:tc>
          <w:tcPr>
            <w:tcW w:w="617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791" w:type="dxa"/>
            <w:tcBorders>
              <w:bottom w:val="single" w:sz="4" w:space="0" w:color="auto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sz w:val="24"/>
                <w:szCs w:val="24"/>
              </w:rPr>
              <w:t>Раздел 6. Синтаксис и пунктуация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6F9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Виды односоставных предложений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Составление текста (6-8 предложений) на заданную тему с использованием ПО, ДО, вводных слов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Виды сложных предложений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Презентация</w:t>
            </w:r>
          </w:p>
        </w:tc>
      </w:tr>
      <w:tr w:rsidR="00A15E25" w:rsidRPr="00536F9A" w:rsidTr="00A15E25">
        <w:tc>
          <w:tcPr>
            <w:tcW w:w="617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  <w:bottom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Русское письмо и его эволюция</w:t>
            </w: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Реферат</w:t>
            </w:r>
          </w:p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25E1E" w:rsidRPr="00536F9A" w:rsidTr="00A15E25">
        <w:tc>
          <w:tcPr>
            <w:tcW w:w="617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91" w:type="dxa"/>
            <w:tcBorders>
              <w:top w:val="nil"/>
            </w:tcBorders>
          </w:tcPr>
          <w:p w:rsidR="00D25E1E" w:rsidRPr="00536F9A" w:rsidRDefault="00D25E1E" w:rsidP="00A15E2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36F9A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044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91" w:type="dxa"/>
          </w:tcPr>
          <w:p w:rsidR="00D25E1E" w:rsidRPr="00536F9A" w:rsidRDefault="00D25E1E" w:rsidP="00A15E2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36F9A">
              <w:rPr>
                <w:rFonts w:ascii="Times New Roman" w:hAnsi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228" w:type="dxa"/>
          </w:tcPr>
          <w:p w:rsidR="00D25E1E" w:rsidRPr="00536F9A" w:rsidRDefault="00D25E1E" w:rsidP="00A15E25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D25E1E" w:rsidRPr="00536F9A" w:rsidRDefault="00D25E1E" w:rsidP="00D25E1E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25E1E" w:rsidRPr="00536F9A" w:rsidRDefault="00D25E1E" w:rsidP="00D25E1E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D45D51" w:rsidRPr="00536F9A" w:rsidRDefault="00D45D51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AC4B79" w:rsidRPr="00536F9A" w:rsidRDefault="00AC4B79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47E34" w:rsidRPr="00536F9A" w:rsidRDefault="00047E34" w:rsidP="003372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10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 xml:space="preserve">. ХАРАКТЕРИСТИКА ОСНОВНЫХ ВИДОВ ДЕЯТЕЛЬНОСТИ </w:t>
      </w:r>
      <w:bookmarkEnd w:id="18"/>
      <w:r w:rsidRPr="00536F9A">
        <w:rPr>
          <w:rFonts w:ascii="Times New Roman" w:eastAsia="Calibri" w:hAnsi="Times New Roman" w:cs="Times New Roman"/>
          <w:b/>
          <w:sz w:val="24"/>
          <w:szCs w:val="24"/>
        </w:rPr>
        <w:t>ОБУЧАЮЩИХСЯ</w:t>
      </w:r>
    </w:p>
    <w:p w:rsidR="00337203" w:rsidRPr="00536F9A" w:rsidRDefault="00337203" w:rsidP="00337203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5"/>
        <w:gridCol w:w="7318"/>
      </w:tblGrid>
      <w:tr w:rsidR="00A15E25" w:rsidRPr="00536F9A" w:rsidTr="00F6235F">
        <w:trPr>
          <w:trHeight w:val="557"/>
          <w:tblHeader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Содержание </w:t>
            </w:r>
          </w:p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обучения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7203" w:rsidRPr="00536F9A" w:rsidRDefault="00337203" w:rsidP="003372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Характеристика основных видов учебной деятельности обучающихся (на уровне учебных действий)</w:t>
            </w:r>
          </w:p>
        </w:tc>
      </w:tr>
      <w:tr w:rsidR="00A15E25" w:rsidRPr="00536F9A" w:rsidTr="00F6235F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из разных источников и преобразовывать инфор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мацию о языке как развивающемся явлении, о связи языка и культуры;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на отдельных примерах взаимосвязь языка, культуры и истории народа носителя языка; анализировать пословицы и поговорки о русском языке;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(сочинение-рассуждение) в устной или письменной форме;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приводить примеры, которые доказывают, что изучение языка позволяет лучше узнать историю и культуру страны;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тему, основную мысль текстов о роли русского языка в жизни общества;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 проводить языковой разбор текстов; извлекать информацию из разных источников (таблиц, схем);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преобразовывать информацию; строить рассуждение о роли русского языка в жизни человека</w:t>
            </w:r>
          </w:p>
        </w:tc>
      </w:tr>
      <w:tr w:rsidR="00A15E25" w:rsidRPr="00536F9A" w:rsidTr="00F6235F">
        <w:trPr>
          <w:trHeight w:val="61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Язык и речь.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Функцио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нальные стили речи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выразительно читать текст, определять тему, функциональ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ный тип речи, формулировать основную мысль художествен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ных текстов;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вычитывать разные виды информации;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средства и способы связи предложений в тексте;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выполнять лингвостилистический анализ текста; определять авторскую позицию в тексте; высказывать свою точку зрения по проблеме текста;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изобразительно-выразительные средства языка, указывать их роль в идейно-художественном содержании текста;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связное высказывание (сочинение) в устной и письменной форме на основе проанализированных текстов; определять эмоциональный настрой текста;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речь с точки зрения правильности, точности, вы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разительности, уместности употребления языковых средств;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примеры по темам, взятым из изучаемых художе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ственных произведений;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оценивать чужие и собственные речевые высказывания разной функциональной направленности с точки зрения соответствия их коммуникативным задачам и нормам современного русско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го литературного языка;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исправлять речевые недостатки, редактировать текст;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выступать перед аудиторией сверстников с небольшими ин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формационными сообщениями, докладами на учебно-научную 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тему;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и сравнивать русский речевой этикет с речевым этикетом отдельных народов России и мира;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различать тексты разных функциональных стилей (экстра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лингвистические особенности, лингвистические особенности на уровне употребления лексических средств, типичных син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таксических конструкций);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анализировать тексты разных жанров научного (учебно-научного), публицистического, официально-делового стилей, разговорной речи;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создавать устные и письменные высказывания разных стилей, жанров и типов речи (отзыв, сообщение, доклад; интервью, репортаж, эссе; расписка, доверенность, заявление; рассказ, беседа, спор);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подбирать тексты разных функциональных типов и стилей; осуществлять информационную переработку текста, создавать вторичный текст, используя разные виды переработки текста (план, тезисы, конспект, реферат, аннотацию, рецензию)</w:t>
            </w:r>
          </w:p>
        </w:tc>
      </w:tr>
      <w:tr w:rsidR="00A15E25" w:rsidRPr="00536F9A" w:rsidTr="00F6235F">
        <w:trPr>
          <w:trHeight w:val="5403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Фонетика, орфоэпия, 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графика,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фонетический разбор; извлекать необходимую ин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формацию по изучаемой теме из таблиц, схем учебника;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орфоэпических словарей и справочников; использовать ее в различных видах деятельности;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строить рассуждения с целью анализа проделанной работы;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операции синтеза и анализа с целью обобщения признаков, характеристик, фактов и т.д.;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орфоэпических сло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варей и справочников; опознавать основные выразительные средства фонетики (звукопись)</w:t>
            </w:r>
          </w:p>
        </w:tc>
      </w:tr>
      <w:tr w:rsidR="00A15E25" w:rsidRPr="00536F9A" w:rsidTr="00F6235F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Лексикология 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и фразеология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аргументировать различие лексического и грамматического значения слова; опознавать основные выразительные средства лексики и фразеологии в публицистической и художественной речи и оценивать их;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объяснять особенности употребления лексических средств в текстах научного и официально-делового стилей речи;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познавать основные виды тропов, построенных на переносном значении слова (метафора, эпитет, олицетворение)</w:t>
            </w:r>
          </w:p>
        </w:tc>
      </w:tr>
      <w:tr w:rsidR="00A15E25" w:rsidRPr="00536F9A" w:rsidTr="00F6235F">
        <w:trPr>
          <w:trHeight w:val="5439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Морфемика, словообразование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проводить морфемный, словообразовательный, этимологиче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ский, орфографический анализ;     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- извлекать необходимую информацию по изучаемой теме из таблиц, схем учебника;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характеризовать словообразовательные цепочки и словообра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зовательные гнезда, устанавливая смысловую и структурную связь однокоренных слов;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 основные выразительные средства словообразова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ния в художественной речи и оценивать их;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морфемных, слово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образовательных и этимологических словарей и справочников, в том числе мультимедийных;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этимологическую справку для объяснения право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писания и лексического значения слова</w:t>
            </w:r>
          </w:p>
        </w:tc>
      </w:tr>
      <w:tr w:rsidR="00A15E25" w:rsidRPr="00536F9A" w:rsidTr="00F6235F">
        <w:trPr>
          <w:trHeight w:val="315"/>
          <w:jc w:val="center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Морфология 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и орфография</w:t>
            </w:r>
          </w:p>
        </w:tc>
        <w:tc>
          <w:tcPr>
            <w:tcW w:w="7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опознавать, наблюдать изучаемое языковое явление, извле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кать его из текста, анализировать с точки зрения текстообразующей роли;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проводить морфологический, </w:t>
            </w:r>
            <w:proofErr w:type="spellStart"/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орфографичес</w:t>
            </w:r>
            <w:proofErr w:type="spellEnd"/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-кий, пунктуаци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онный анализ;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по изучаемой теме из таблиц, схем учебника; строить рассуждения с целью анализа проделанной работы;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определять круг орфографических и пунктуационных правил, по которым следует ориентироваться в конкретном случае;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- проводить операции синтеза и анализа с целью обобщения при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знаков, характеристик, фактов и т.д.; подбирать примеры по теме из художественных текстов изучаемых произведений;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 анализировать текст с целью обнаружения изученных понятий (категорий), орфо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 xml:space="preserve">грамм, </w:t>
            </w:r>
            <w:proofErr w:type="spellStart"/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пунктограмм</w:t>
            </w:r>
            <w:proofErr w:type="spellEnd"/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извлекать необходимую информацию из мультимедийных словарей и справочников по правописанию; использовать эту информацию в процессе письма; определять роль слов разных частей речи в текстообразовании в процессе письма;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производить синонимическую замену синтаксических кон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струкций;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монологическое высказывание на лингвистическую тему в устной или письменной форме;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пунктуационно оформлять предложения с разными смысловы</w:t>
            </w: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 отрезками; определять роль знаков препинания в простых и сложных предложениях;</w:t>
            </w:r>
          </w:p>
          <w:p w:rsidR="00337203" w:rsidRPr="00536F9A" w:rsidRDefault="00337203" w:rsidP="00337203">
            <w:pPr>
              <w:tabs>
                <w:tab w:val="left" w:pos="323"/>
              </w:tabs>
              <w:spacing w:after="0" w:line="240" w:lineRule="auto"/>
              <w:ind w:left="181" w:right="16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- составлять схемы предложений, конструировать предложения по схемам</w:t>
            </w:r>
          </w:p>
        </w:tc>
      </w:tr>
    </w:tbl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45D51" w:rsidRPr="00536F9A" w:rsidRDefault="00D45D51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 xml:space="preserve">11. </w:t>
      </w:r>
      <w:r w:rsidRPr="00536F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УЧЕБНО-МЕТОДИЧЕСКОЕ И МАТЕРИАЛЬНО-ТЕХНИЧЕСКОЕ ОБЕСПЕЧЕНИЕ ПРОГРАММЫ УЧЕБНОЙ ДИСЦИПЛИНЫ 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«Русский язык» при реализации   образовательной программы среднего общего образования в пределах освоения ОПОП СПО ППКРС на базе основного общего образования, </w:t>
      </w:r>
      <w:r w:rsidR="00F44F0E" w:rsidRPr="00536F9A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536F9A">
        <w:rPr>
          <w:rFonts w:ascii="Times New Roman" w:eastAsia="Calibri" w:hAnsi="Times New Roman" w:cs="Times New Roman"/>
          <w:sz w:val="28"/>
          <w:szCs w:val="28"/>
        </w:rPr>
        <w:t>в учебном кабинете, имеющим свободн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>ый доступ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в Интернет во время учебного занятия и в период внеучебной деятельности обучающихся.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учебной мебелью и средствами обучения, достаточными для выполнения требований к уровню подготовки обучающихся.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В кабинете </w:t>
      </w:r>
      <w:r w:rsidR="00047E34" w:rsidRPr="00536F9A">
        <w:rPr>
          <w:rFonts w:ascii="Times New Roman" w:eastAsia="Calibri" w:hAnsi="Times New Roman" w:cs="Times New Roman"/>
          <w:sz w:val="28"/>
          <w:szCs w:val="28"/>
        </w:rPr>
        <w:t>имеется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мультимедийное оборудование, при помощи которого участники образовательного процесса могут просматривать визуальную информацию по русскому языку, создавать презентации, видеоматериалы, иные документы.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«Русский язык» входят: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преподавателя;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 наглядные пособия (комплекты учебных таблиц, плакатов, портретов выдающихся ученых, поэтов, писателей и др.);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учебного материала по русскому языку,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научно-популярной литературой по вопросам языкознания и др.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«Русский язык» обучающиеся имеют возможность доступа к электронным учебным материалам по русскому языку и литературе, имеющимся в свободном доступе в Интернете (электронным книгам, практикумам, тестам, материалам ЕГЭ и др.).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4B79" w:rsidRPr="00536F9A" w:rsidRDefault="00AC4B79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12. </w:t>
      </w:r>
      <w:r w:rsidRPr="00536F9A">
        <w:rPr>
          <w:rFonts w:ascii="Times New Roman" w:eastAsia="Calibri" w:hAnsi="Times New Roman" w:cs="Times New Roman"/>
          <w:b/>
          <w:sz w:val="24"/>
          <w:szCs w:val="24"/>
        </w:rPr>
        <w:t>ЛИТЕРАТУРА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>Для обучающихся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учебник для студентов 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профессиональных образовательных организаций, осваивающих профессии и 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специальности СПО. – М.: 2017.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пособие для подготовки к ЕГЭ: учеб.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пособие для студентов профессиональных образовательных организаций, осваивающих профессии и специальности СПО. – М.: 2017.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Антонова Е.С.,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электронный учебно-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методический комплекс для студентов профессиональных образовательных 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организаций, осваивающих профессии и специальности СПО. – М.: 2017.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язык: пособие для подготовки к ЕГЭ: учеб.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пособие сред. проф. образования.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Антонова Е. С.,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язык: учебник для учреждений сред.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проф. образования. - М., 2015.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Т.М. Русский язык: сборник упражнений: учеб.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пособие для 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студентов профессиональных образовательных организаций, осваивающих </w:t>
      </w:r>
    </w:p>
    <w:p w:rsidR="00337203" w:rsidRPr="00536F9A" w:rsidRDefault="00337203" w:rsidP="003372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профессии и специальности СПО – М.: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для 10 класса общеобразовательной школы. 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уровень): учебник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для 11 класса общеобразовательной школы.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язык: сб. упражнений: учеб. пособие сред. проф. образования. -М.,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Гольцова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Н. Г.,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Шамшин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И. В.,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Мищерина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М. А.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Русский язык (базовый уровень). 10-11 классы: в 2 ч. 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>Для преподавателей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Федеральный закон Об образовании в Российской Федерации: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федер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закон от 29.12. 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Приказ Минобрнауки России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Приказ Минобрнауки России от 29.12.2014 № 1645 «О внесении изменений в Приказ Министерства образования и науки Российской </w:t>
      </w:r>
      <w:r w:rsidRPr="00536F9A">
        <w:rPr>
          <w:rFonts w:ascii="Times New Roman" w:eastAsia="Calibri" w:hAnsi="Times New Roman" w:cs="Times New Roman"/>
          <w:sz w:val="28"/>
          <w:szCs w:val="28"/>
        </w:rPr>
        <w:lastRenderedPageBreak/>
        <w:t>Федерации от 17 мая 2012 г. № 413 “Об утверждении федерального государственного образовательного стандарта среднего (полного) общего образования».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 413». Концепция преподавания русского языка и литературы в Российской Федерации, утвержденная распоряжением Правительства Российской Федерации от 9 апреля 2016 г. № 637-р. Примерная основная образовательная программа среднего общего образования, одобренная решением федерального учебно-методического объединения по общему образованию (протокол от 28 июня 2016 г. № 2/16-з)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Воителева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Т. М.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Русский язык: методические рекомендации: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метод.пособие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для учреждений сред. проф. образования.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>Львова С. И</w:t>
      </w:r>
      <w:r w:rsidRPr="00536F9A">
        <w:rPr>
          <w:rFonts w:ascii="Times New Roman" w:eastAsia="Calibri" w:hAnsi="Times New Roman" w:cs="Times New Roman"/>
          <w:sz w:val="28"/>
          <w:szCs w:val="28"/>
        </w:rPr>
        <w:t>. Таблицы по русскому языку. - М., 2016.</w:t>
      </w:r>
      <w:r w:rsidRPr="00536F9A">
        <w:rPr>
          <w:rFonts w:ascii="Times New Roman" w:eastAsia="Calibri" w:hAnsi="Times New Roman" w:cs="Times New Roman"/>
          <w:sz w:val="28"/>
          <w:szCs w:val="28"/>
        </w:rPr>
        <w:tab/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>Словари</w:t>
      </w:r>
    </w:p>
    <w:p w:rsidR="00D25E1E" w:rsidRPr="00536F9A" w:rsidRDefault="00D25E1E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Горбачевич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К. С.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Словарь трудностей современного русского языка. - СПб.,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Граудина Л.К., Ицкович В.А.,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Катлинская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Л.П</w:t>
      </w:r>
      <w:r w:rsidRPr="00536F9A">
        <w:rPr>
          <w:rFonts w:ascii="Times New Roman" w:eastAsia="Calibri" w:hAnsi="Times New Roman" w:cs="Times New Roman"/>
          <w:sz w:val="28"/>
          <w:szCs w:val="28"/>
        </w:rPr>
        <w:t>. Грамматическая правильность русской речи.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Стилистический словарь вариантов. - 2-е изд.,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и доп.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Иванова О. Е., Лопатин В. В., Нечаева И. В., Чельцова Л. К. </w:t>
      </w:r>
      <w:r w:rsidRPr="00536F9A">
        <w:rPr>
          <w:rFonts w:ascii="Times New Roman" w:eastAsia="Calibri" w:hAnsi="Times New Roman" w:cs="Times New Roman"/>
          <w:bCs/>
          <w:sz w:val="28"/>
          <w:szCs w:val="28"/>
        </w:rPr>
        <w:t xml:space="preserve">Русский орфографический словарь: около 180 000 слов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/ Российская академия наук. Институт русского языка им.В. В. Виноградова / под ред. В. В. Лопатина. - 2-е изд.,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и доп. - М., 2014.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Крысин Л. П. </w:t>
      </w:r>
      <w:r w:rsidRPr="00536F9A">
        <w:rPr>
          <w:rFonts w:ascii="Times New Roman" w:eastAsia="Calibri" w:hAnsi="Times New Roman" w:cs="Times New Roman"/>
          <w:bCs/>
          <w:sz w:val="28"/>
          <w:szCs w:val="28"/>
        </w:rPr>
        <w:t>Толковый</w:t>
      </w:r>
      <w:r w:rsidR="000961D9" w:rsidRPr="00536F9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bCs/>
          <w:sz w:val="28"/>
          <w:szCs w:val="28"/>
        </w:rPr>
        <w:t>словарь иноязычных слов.</w:t>
      </w:r>
      <w:r w:rsidRPr="00536F9A">
        <w:rPr>
          <w:rFonts w:ascii="Times New Roman" w:eastAsia="Calibri" w:hAnsi="Times New Roman" w:cs="Times New Roman"/>
          <w:sz w:val="28"/>
          <w:szCs w:val="28"/>
        </w:rPr>
        <w:t>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Лекант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П. А., </w:t>
      </w:r>
      <w:proofErr w:type="spellStart"/>
      <w:r w:rsidRPr="00536F9A">
        <w:rPr>
          <w:rFonts w:ascii="Times New Roman" w:eastAsia="Calibri" w:hAnsi="Times New Roman" w:cs="Times New Roman"/>
          <w:iCs/>
          <w:sz w:val="28"/>
          <w:szCs w:val="28"/>
        </w:rPr>
        <w:t>Леденева</w:t>
      </w:r>
      <w:proofErr w:type="spellEnd"/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 В. В.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Львов В. В.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Школьный орфоэпический словарь русского языка. - М., 2004.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Ожегов С. И. </w:t>
      </w:r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Словарь русского языка. Около 60 000 слов и фразеологических выражений. -25-е изд.,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испр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и доп. /под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общ.ред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Л. И. Скворцова.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 xml:space="preserve">Розенталь Д. Э., Краснянский В. В. </w:t>
      </w:r>
      <w:r w:rsidRPr="00536F9A">
        <w:rPr>
          <w:rFonts w:ascii="Times New Roman" w:eastAsia="Calibri" w:hAnsi="Times New Roman" w:cs="Times New Roman"/>
          <w:sz w:val="28"/>
          <w:szCs w:val="28"/>
        </w:rPr>
        <w:t>Фразеологический словарь русского языка. 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Скворцов Л. И. </w:t>
      </w:r>
      <w:r w:rsidRPr="00536F9A">
        <w:rPr>
          <w:rFonts w:ascii="Times New Roman" w:eastAsia="Calibri" w:hAnsi="Times New Roman" w:cs="Times New Roman"/>
          <w:sz w:val="28"/>
          <w:szCs w:val="28"/>
        </w:rPr>
        <w:t>Большой толковый словарь правильной русской речи. - М., 2015.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iCs/>
          <w:sz w:val="28"/>
          <w:szCs w:val="28"/>
        </w:rPr>
        <w:t xml:space="preserve">Ушаков Д. Н., Крючков С. Е. </w:t>
      </w:r>
      <w:r w:rsidRPr="00536F9A">
        <w:rPr>
          <w:rFonts w:ascii="Times New Roman" w:eastAsia="Calibri" w:hAnsi="Times New Roman" w:cs="Times New Roman"/>
          <w:sz w:val="28"/>
          <w:szCs w:val="28"/>
        </w:rPr>
        <w:t>Орфографический словарь.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</w:rPr>
        <w:t>Через дефис, слитно или раздельно?: словарь-справочник русского языка / сост. В. В. Бурцева. - М., 2016.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  <w:r w:rsidRPr="00536F9A">
        <w:rPr>
          <w:rFonts w:ascii="Times New Roman" w:eastAsia="Calibri" w:hAnsi="Times New Roman" w:cs="Times New Roman"/>
          <w:b/>
          <w:sz w:val="28"/>
          <w:szCs w:val="28"/>
        </w:rPr>
        <w:t>Интернет-ресурсы</w:t>
      </w:r>
    </w:p>
    <w:p w:rsidR="00D25E1E" w:rsidRPr="00536F9A" w:rsidRDefault="00D25E1E" w:rsidP="00D45D5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it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eor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(учебный портал по использованию ЭОР).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ruscorpora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(Национальный корпус русского языка - информационно-справочная система, основанная на собрании русских текстов в электронной форме).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russkiyjazik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(энциклопедия «Языкознание»).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etymolog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ruslang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(Этимология и история русского языка).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rus.1september. ru (электронная версия газеты «Русский язык»). Сайт для учителей «Я иду на урок русского языка».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uchportal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(Учительский портал.</w:t>
      </w:r>
      <w:r w:rsidR="000961D9" w:rsidRPr="00536F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Уроки, презентации, контрольные работы, тесты, компьютерные программы, методические разработки по русскому языку и литературе).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Ucheba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com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 (Образовательный портал «Учеба»: «Уроки» (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uroki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ru)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metodiki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(Методики).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posobie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(Пособия).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it-n. ru/communities.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aspx?cat_no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=2168&amp;tmpl=com (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Сеть</w:t>
      </w:r>
      <w:r w:rsidR="000961D9"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творческих</w:t>
      </w:r>
      <w:r w:rsidR="000961D9"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учителей</w:t>
      </w: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536F9A">
        <w:rPr>
          <w:rFonts w:ascii="Times New Roman" w:eastAsia="Calibri" w:hAnsi="Times New Roman" w:cs="Times New Roman"/>
          <w:sz w:val="28"/>
          <w:szCs w:val="28"/>
        </w:rPr>
        <w:t>Информационные технологии на уроках русского языка и литературы).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prosv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umk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konkurs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info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aspx?ob_no=12267 (Работы победителей конкурса «Учитель - учителю» издательства «Просвещение»).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spravka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(Справочная служба русского языка).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slovari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. ru/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dictsearch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536F9A">
        <w:rPr>
          <w:rFonts w:ascii="Times New Roman" w:eastAsia="Calibri" w:hAnsi="Times New Roman" w:cs="Times New Roman"/>
          <w:sz w:val="28"/>
          <w:szCs w:val="28"/>
        </w:rPr>
        <w:t>Словари</w:t>
      </w: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ру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www.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gramota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. ru/class/coach/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tbgramota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(</w:t>
      </w:r>
      <w:r w:rsidRPr="00536F9A">
        <w:rPr>
          <w:rFonts w:ascii="Times New Roman" w:eastAsia="Calibri" w:hAnsi="Times New Roman" w:cs="Times New Roman"/>
          <w:sz w:val="28"/>
          <w:szCs w:val="28"/>
        </w:rPr>
        <w:t>Учебник</w:t>
      </w:r>
      <w:r w:rsidR="000961D9"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</w:t>
      </w:r>
      <w:r w:rsidRPr="00536F9A">
        <w:rPr>
          <w:rFonts w:ascii="Times New Roman" w:eastAsia="Calibri" w:hAnsi="Times New Roman" w:cs="Times New Roman"/>
          <w:sz w:val="28"/>
          <w:szCs w:val="28"/>
        </w:rPr>
        <w:t>грамоты</w:t>
      </w: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).</w:t>
      </w:r>
    </w:p>
    <w:p w:rsidR="00337203" w:rsidRPr="00536F9A" w:rsidRDefault="00337203" w:rsidP="003372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www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536F9A">
        <w:rPr>
          <w:rFonts w:ascii="Times New Roman" w:eastAsia="Calibri" w:hAnsi="Times New Roman" w:cs="Times New Roman"/>
          <w:sz w:val="28"/>
          <w:szCs w:val="28"/>
        </w:rPr>
        <w:t>gramota</w:t>
      </w:r>
      <w:proofErr w:type="spellEnd"/>
      <w:r w:rsidRPr="00536F9A">
        <w:rPr>
          <w:rFonts w:ascii="Times New Roman" w:eastAsia="Calibri" w:hAnsi="Times New Roman" w:cs="Times New Roman"/>
          <w:sz w:val="28"/>
          <w:szCs w:val="28"/>
        </w:rPr>
        <w:t>. ru (Справочная служба).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>www. gramma. ru/EXM (</w:t>
      </w:r>
      <w:r w:rsidRPr="00536F9A">
        <w:rPr>
          <w:rFonts w:ascii="Times New Roman" w:eastAsia="Calibri" w:hAnsi="Times New Roman" w:cs="Times New Roman"/>
          <w:sz w:val="28"/>
          <w:szCs w:val="28"/>
        </w:rPr>
        <w:t>Экзамены</w:t>
      </w:r>
      <w:r w:rsidRPr="00536F9A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Pr="00536F9A">
        <w:rPr>
          <w:rFonts w:ascii="Times New Roman" w:eastAsia="Calibri" w:hAnsi="Times New Roman" w:cs="Times New Roman"/>
          <w:sz w:val="28"/>
          <w:szCs w:val="28"/>
        </w:rPr>
        <w:t>Нормативные документы).</w:t>
      </w: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7203" w:rsidRPr="00536F9A" w:rsidRDefault="00337203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965" w:rsidRPr="00536F9A" w:rsidRDefault="00851965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965" w:rsidRPr="00536F9A" w:rsidRDefault="00851965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965" w:rsidRPr="00536F9A" w:rsidRDefault="00851965" w:rsidP="00337203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51965" w:rsidRPr="00536F9A" w:rsidRDefault="00851965" w:rsidP="00851965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1" w:name="_Hlk50738759"/>
      <w:r w:rsidRPr="00536F9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13. ЛИСТ ИЗМЕНЕНИЙ И ДОПОЛНЕНИЙ, ВНЕСЕННЫХ В ПРОГРАММУ ДИСЦИПЛИНЫ</w:t>
      </w:r>
      <w:bookmarkEnd w:id="21"/>
    </w:p>
    <w:p w:rsidR="00851965" w:rsidRPr="00536F9A" w:rsidRDefault="00851965" w:rsidP="0085196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Grid"/>
        <w:tblW w:w="9456" w:type="dxa"/>
        <w:tblInd w:w="175" w:type="dxa"/>
        <w:tblCellMar>
          <w:top w:w="62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A15E25" w:rsidRPr="00536F9A" w:rsidTr="00A15E25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15E2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1965" w:rsidRPr="00536F9A" w:rsidTr="00A15E25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6F9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1965" w:rsidRPr="00536F9A" w:rsidRDefault="00851965" w:rsidP="00A15E25">
            <w:pPr>
              <w:tabs>
                <w:tab w:val="left" w:pos="109"/>
              </w:tabs>
              <w:ind w:left="109" w:right="63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1965" w:rsidRPr="00536F9A" w:rsidRDefault="00851965" w:rsidP="00851965">
      <w:pPr>
        <w:spacing w:after="0" w:line="240" w:lineRule="auto"/>
        <w:ind w:firstLine="426"/>
        <w:jc w:val="both"/>
      </w:pPr>
    </w:p>
    <w:p w:rsidR="003704A6" w:rsidRPr="00536F9A" w:rsidRDefault="003704A6">
      <w:bookmarkStart w:id="22" w:name="_GoBack"/>
      <w:bookmarkEnd w:id="22"/>
    </w:p>
    <w:sectPr w:rsidR="003704A6" w:rsidRPr="00536F9A" w:rsidSect="00111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1110" w:rsidRDefault="00401110">
      <w:pPr>
        <w:spacing w:after="0" w:line="240" w:lineRule="auto"/>
      </w:pPr>
      <w:r>
        <w:separator/>
      </w:r>
    </w:p>
  </w:endnote>
  <w:endnote w:type="continuationSeparator" w:id="0">
    <w:p w:rsidR="00401110" w:rsidRDefault="0040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888837"/>
      <w:showingPlcHdr/>
    </w:sdtPr>
    <w:sdtContent>
      <w:p w:rsidR="00A15E25" w:rsidRDefault="00A15E25" w:rsidP="00F6235F">
        <w:pPr>
          <w:pStyle w:val="12"/>
        </w:pPr>
      </w:p>
    </w:sdtContent>
  </w:sdt>
  <w:p w:rsidR="00A15E25" w:rsidRDefault="00A15E25">
    <w:pPr>
      <w:pStyle w:val="1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1110" w:rsidRDefault="00401110">
      <w:pPr>
        <w:spacing w:after="0" w:line="240" w:lineRule="auto"/>
      </w:pPr>
      <w:r>
        <w:separator/>
      </w:r>
    </w:p>
  </w:footnote>
  <w:footnote w:type="continuationSeparator" w:id="0">
    <w:p w:rsidR="00401110" w:rsidRDefault="00401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C209E5"/>
    <w:multiLevelType w:val="hybridMultilevel"/>
    <w:tmpl w:val="B0C87C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22C68"/>
    <w:multiLevelType w:val="hybridMultilevel"/>
    <w:tmpl w:val="99D8995A"/>
    <w:lvl w:ilvl="0" w:tplc="BCBE4CE8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5"/>
  </w:num>
  <w:num w:numId="4">
    <w:abstractNumId w:val="2"/>
  </w:num>
  <w:num w:numId="5">
    <w:abstractNumId w:val="24"/>
  </w:num>
  <w:num w:numId="6">
    <w:abstractNumId w:val="12"/>
  </w:num>
  <w:num w:numId="7">
    <w:abstractNumId w:val="9"/>
  </w:num>
  <w:num w:numId="8">
    <w:abstractNumId w:val="23"/>
  </w:num>
  <w:num w:numId="9">
    <w:abstractNumId w:val="10"/>
  </w:num>
  <w:num w:numId="10">
    <w:abstractNumId w:val="13"/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22"/>
  </w:num>
  <w:num w:numId="20">
    <w:abstractNumId w:val="6"/>
  </w:num>
  <w:num w:numId="21">
    <w:abstractNumId w:val="16"/>
  </w:num>
  <w:num w:numId="22">
    <w:abstractNumId w:val="5"/>
  </w:num>
  <w:num w:numId="23">
    <w:abstractNumId w:val="20"/>
  </w:num>
  <w:num w:numId="24">
    <w:abstractNumId w:val="17"/>
  </w:num>
  <w:num w:numId="25">
    <w:abstractNumId w:val="11"/>
  </w:num>
  <w:num w:numId="26">
    <w:abstractNumId w:val="14"/>
  </w:num>
  <w:num w:numId="27">
    <w:abstractNumId w:val="1"/>
  </w:num>
  <w:num w:numId="28">
    <w:abstractNumId w:val="21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7203"/>
    <w:rsid w:val="000045D3"/>
    <w:rsid w:val="0001076E"/>
    <w:rsid w:val="00047801"/>
    <w:rsid w:val="00047E34"/>
    <w:rsid w:val="000664F7"/>
    <w:rsid w:val="000961D9"/>
    <w:rsid w:val="000E5C35"/>
    <w:rsid w:val="00110C69"/>
    <w:rsid w:val="0011153F"/>
    <w:rsid w:val="001B34CD"/>
    <w:rsid w:val="001C0955"/>
    <w:rsid w:val="001E03C8"/>
    <w:rsid w:val="001F15E7"/>
    <w:rsid w:val="002073B4"/>
    <w:rsid w:val="00256375"/>
    <w:rsid w:val="002712D3"/>
    <w:rsid w:val="002B2199"/>
    <w:rsid w:val="002B4A8E"/>
    <w:rsid w:val="002B615E"/>
    <w:rsid w:val="00303EE6"/>
    <w:rsid w:val="003174E7"/>
    <w:rsid w:val="00337203"/>
    <w:rsid w:val="003704A6"/>
    <w:rsid w:val="003D0D70"/>
    <w:rsid w:val="00401110"/>
    <w:rsid w:val="0041646F"/>
    <w:rsid w:val="00422BE3"/>
    <w:rsid w:val="00496897"/>
    <w:rsid w:val="004A1145"/>
    <w:rsid w:val="004A240F"/>
    <w:rsid w:val="004C57C9"/>
    <w:rsid w:val="005144BB"/>
    <w:rsid w:val="00536C14"/>
    <w:rsid w:val="00536F9A"/>
    <w:rsid w:val="00550AA6"/>
    <w:rsid w:val="005522AE"/>
    <w:rsid w:val="00577E51"/>
    <w:rsid w:val="00587108"/>
    <w:rsid w:val="005C7072"/>
    <w:rsid w:val="005D6497"/>
    <w:rsid w:val="005F3258"/>
    <w:rsid w:val="006336E9"/>
    <w:rsid w:val="00672398"/>
    <w:rsid w:val="006F1AEF"/>
    <w:rsid w:val="007145E6"/>
    <w:rsid w:val="0076604A"/>
    <w:rsid w:val="00787E08"/>
    <w:rsid w:val="007D0169"/>
    <w:rsid w:val="00851965"/>
    <w:rsid w:val="00862D0C"/>
    <w:rsid w:val="008D3504"/>
    <w:rsid w:val="0093334F"/>
    <w:rsid w:val="009B7482"/>
    <w:rsid w:val="009D2997"/>
    <w:rsid w:val="009E7157"/>
    <w:rsid w:val="00A00370"/>
    <w:rsid w:val="00A15E25"/>
    <w:rsid w:val="00A364AE"/>
    <w:rsid w:val="00A92586"/>
    <w:rsid w:val="00A93801"/>
    <w:rsid w:val="00AC4B79"/>
    <w:rsid w:val="00B35869"/>
    <w:rsid w:val="00B42B20"/>
    <w:rsid w:val="00B525F8"/>
    <w:rsid w:val="00B9218E"/>
    <w:rsid w:val="00B926E7"/>
    <w:rsid w:val="00BB1D67"/>
    <w:rsid w:val="00BC2A03"/>
    <w:rsid w:val="00BE3881"/>
    <w:rsid w:val="00C15E97"/>
    <w:rsid w:val="00C77FD5"/>
    <w:rsid w:val="00CD6866"/>
    <w:rsid w:val="00D25E1E"/>
    <w:rsid w:val="00D41213"/>
    <w:rsid w:val="00D45D51"/>
    <w:rsid w:val="00DE61D5"/>
    <w:rsid w:val="00E15D5E"/>
    <w:rsid w:val="00E3024C"/>
    <w:rsid w:val="00E37053"/>
    <w:rsid w:val="00E93A5E"/>
    <w:rsid w:val="00ED7F38"/>
    <w:rsid w:val="00F44F0E"/>
    <w:rsid w:val="00F52767"/>
    <w:rsid w:val="00F6235F"/>
    <w:rsid w:val="00FF4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9B077"/>
  <w15:docId w15:val="{75DC5715-0EB3-4311-B15C-ECF05C159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53F"/>
  </w:style>
  <w:style w:type="paragraph" w:styleId="1">
    <w:name w:val="heading 1"/>
    <w:basedOn w:val="a"/>
    <w:next w:val="a"/>
    <w:link w:val="10"/>
    <w:qFormat/>
    <w:rsid w:val="00337203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37203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33720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qFormat/>
    <w:rsid w:val="0033720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337203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7203"/>
    <w:pPr>
      <w:keepNext/>
      <w:keepLines/>
      <w:spacing w:before="40" w:after="0" w:line="259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7203"/>
    <w:pPr>
      <w:keepNext/>
      <w:keepLines/>
      <w:spacing w:before="40" w:after="0" w:line="259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7203"/>
    <w:pPr>
      <w:keepNext/>
      <w:keepLines/>
      <w:spacing w:before="40" w:after="0" w:line="259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7203"/>
    <w:pPr>
      <w:keepNext/>
      <w:keepLines/>
      <w:spacing w:before="40" w:after="0" w:line="259" w:lineRule="auto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72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3720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337203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337203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3372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337203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337203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337203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337203"/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337203"/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337203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337203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337203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337203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0">
    <w:name w:val="Нет списка11"/>
    <w:next w:val="a2"/>
    <w:uiPriority w:val="99"/>
    <w:semiHidden/>
    <w:unhideWhenUsed/>
    <w:rsid w:val="00337203"/>
  </w:style>
  <w:style w:type="paragraph" w:styleId="a3">
    <w:name w:val="List Paragraph"/>
    <w:basedOn w:val="a"/>
    <w:uiPriority w:val="34"/>
    <w:qFormat/>
    <w:rsid w:val="00337203"/>
    <w:pPr>
      <w:ind w:left="720"/>
      <w:contextualSpacing/>
    </w:pPr>
  </w:style>
  <w:style w:type="paragraph" w:styleId="a4">
    <w:name w:val="Normal (Web)"/>
    <w:basedOn w:val="a"/>
    <w:rsid w:val="0033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33720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337203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337203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337203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33720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337203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37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720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3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337203"/>
  </w:style>
  <w:style w:type="table" w:styleId="ae">
    <w:name w:val="Table Grid"/>
    <w:basedOn w:val="a1"/>
    <w:uiPriority w:val="59"/>
    <w:rsid w:val="0033720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337203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33720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nhideWhenUsed/>
    <w:rsid w:val="00337203"/>
  </w:style>
  <w:style w:type="character" w:customStyle="1" w:styleId="af1">
    <w:name w:val="Текст сноски Знак"/>
    <w:basedOn w:val="a0"/>
    <w:link w:val="af2"/>
    <w:uiPriority w:val="99"/>
    <w:rsid w:val="00337203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iPriority w:val="99"/>
    <w:unhideWhenUsed/>
    <w:rsid w:val="00337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337203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337203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337203"/>
    <w:pPr>
      <w:spacing w:after="120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337203"/>
  </w:style>
  <w:style w:type="character" w:styleId="af5">
    <w:name w:val="footnote reference"/>
    <w:uiPriority w:val="99"/>
    <w:unhideWhenUsed/>
    <w:rsid w:val="00337203"/>
    <w:rPr>
      <w:vertAlign w:val="superscript"/>
    </w:rPr>
  </w:style>
  <w:style w:type="character" w:customStyle="1" w:styleId="breadcrumbspathway">
    <w:name w:val="breadcrumbs pathway"/>
    <w:basedOn w:val="a0"/>
    <w:rsid w:val="00337203"/>
  </w:style>
  <w:style w:type="character" w:styleId="af6">
    <w:name w:val="Strong"/>
    <w:qFormat/>
    <w:rsid w:val="00337203"/>
    <w:rPr>
      <w:b/>
      <w:bCs/>
    </w:rPr>
  </w:style>
  <w:style w:type="character" w:styleId="af7">
    <w:name w:val="Emphasis"/>
    <w:uiPriority w:val="20"/>
    <w:qFormat/>
    <w:rsid w:val="00337203"/>
    <w:rPr>
      <w:i/>
      <w:iCs/>
    </w:rPr>
  </w:style>
  <w:style w:type="character" w:styleId="af8">
    <w:name w:val="Hyperlink"/>
    <w:basedOn w:val="a0"/>
    <w:unhideWhenUsed/>
    <w:rsid w:val="00337203"/>
    <w:rPr>
      <w:color w:val="0000FF"/>
      <w:u w:val="single"/>
    </w:rPr>
  </w:style>
  <w:style w:type="paragraph" w:styleId="21">
    <w:name w:val="Body Text Indent 2"/>
    <w:basedOn w:val="a"/>
    <w:link w:val="22"/>
    <w:rsid w:val="0033720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337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337203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337203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337203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337203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33720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337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33720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337203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337203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337203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337203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33720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337203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337203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337203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337203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337203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337203"/>
    <w:rPr>
      <w:i/>
      <w:color w:val="5A5A5A"/>
    </w:rPr>
  </w:style>
  <w:style w:type="character" w:styleId="aff1">
    <w:name w:val="Intense Emphasis"/>
    <w:basedOn w:val="a0"/>
    <w:uiPriority w:val="21"/>
    <w:qFormat/>
    <w:rsid w:val="00337203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337203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337203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337203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33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37203"/>
  </w:style>
  <w:style w:type="paragraph" w:customStyle="1" w:styleId="c27">
    <w:name w:val="c27"/>
    <w:basedOn w:val="a"/>
    <w:rsid w:val="0033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3372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337203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337203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337203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337203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337203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337203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337203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337203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337203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33720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337203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337203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37203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37203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337203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337203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337203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337203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337203"/>
    <w:rPr>
      <w:sz w:val="20"/>
      <w:vertAlign w:val="superscript"/>
    </w:rPr>
  </w:style>
  <w:style w:type="character" w:customStyle="1" w:styleId="FontStyle41">
    <w:name w:val="Font Style41"/>
    <w:uiPriority w:val="99"/>
    <w:rsid w:val="00337203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337203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337203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337203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337203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337203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337203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337203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337203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337203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337203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337203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337203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337203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337203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337203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337203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337203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37203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37203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337203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337203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337203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337203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337203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337203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337203"/>
    <w:pPr>
      <w:spacing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337203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337203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337203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337203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337203"/>
    <w:rPr>
      <w:rFonts w:ascii="Calibri Light" w:eastAsia="Times New Roman" w:hAnsi="Calibri Light" w:cs="Times New Roman"/>
      <w:color w:val="1F4D78"/>
    </w:rPr>
  </w:style>
  <w:style w:type="character" w:customStyle="1" w:styleId="710">
    <w:name w:val="Заголовок 7 Знак1"/>
    <w:basedOn w:val="a0"/>
    <w:uiPriority w:val="9"/>
    <w:semiHidden/>
    <w:rsid w:val="0033720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10">
    <w:name w:val="Заголовок 8 Знак1"/>
    <w:basedOn w:val="a0"/>
    <w:uiPriority w:val="9"/>
    <w:semiHidden/>
    <w:rsid w:val="00337203"/>
    <w:rPr>
      <w:rFonts w:ascii="Calibri Light" w:eastAsia="Times New Roman" w:hAnsi="Calibri Light" w:cs="Times New Roman"/>
      <w:color w:val="272727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337203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a8">
    <w:name w:val="footer"/>
    <w:basedOn w:val="a"/>
    <w:link w:val="1f1"/>
    <w:uiPriority w:val="99"/>
    <w:unhideWhenUsed/>
    <w:rsid w:val="003372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rsid w:val="00337203"/>
  </w:style>
  <w:style w:type="paragraph" w:styleId="afc">
    <w:name w:val="Title"/>
    <w:basedOn w:val="a"/>
    <w:next w:val="a"/>
    <w:link w:val="afb"/>
    <w:uiPriority w:val="10"/>
    <w:qFormat/>
    <w:rsid w:val="00337203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Название Знак1"/>
    <w:basedOn w:val="a0"/>
    <w:uiPriority w:val="10"/>
    <w:rsid w:val="0033720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f3">
    <w:name w:val="Заголовок Знак1"/>
    <w:basedOn w:val="a0"/>
    <w:uiPriority w:val="10"/>
    <w:rsid w:val="0033720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337203"/>
    <w:pPr>
      <w:numPr>
        <w:ilvl w:val="1"/>
      </w:numPr>
      <w:spacing w:after="160" w:line="259" w:lineRule="auto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4">
    <w:name w:val="Подзаголовок Знак1"/>
    <w:basedOn w:val="a0"/>
    <w:uiPriority w:val="11"/>
    <w:rsid w:val="0033720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6">
    <w:name w:val="Quote"/>
    <w:basedOn w:val="a"/>
    <w:next w:val="a"/>
    <w:link w:val="25"/>
    <w:uiPriority w:val="29"/>
    <w:qFormat/>
    <w:rsid w:val="00337203"/>
    <w:pPr>
      <w:spacing w:before="200" w:after="160" w:line="259" w:lineRule="auto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337203"/>
    <w:rPr>
      <w:i/>
      <w:iCs/>
      <w:color w:val="000000" w:themeColor="text1"/>
    </w:rPr>
  </w:style>
  <w:style w:type="paragraph" w:customStyle="1" w:styleId="27">
    <w:name w:val="Выделенная цитата2"/>
    <w:basedOn w:val="a"/>
    <w:next w:val="a"/>
    <w:uiPriority w:val="30"/>
    <w:qFormat/>
    <w:rsid w:val="00337203"/>
    <w:pPr>
      <w:pBdr>
        <w:top w:val="single" w:sz="4" w:space="10" w:color="5B9BD5"/>
        <w:bottom w:val="single" w:sz="4" w:space="10" w:color="5B9BD5"/>
      </w:pBdr>
      <w:spacing w:before="360" w:after="360" w:line="259" w:lineRule="auto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5">
    <w:name w:val="Выделенная цитата Знак1"/>
    <w:basedOn w:val="a0"/>
    <w:uiPriority w:val="30"/>
    <w:rsid w:val="00337203"/>
    <w:rPr>
      <w:i/>
      <w:iCs/>
      <w:color w:val="5B9BD5"/>
    </w:rPr>
  </w:style>
  <w:style w:type="character" w:customStyle="1" w:styleId="28">
    <w:name w:val="Слабое выделение2"/>
    <w:basedOn w:val="a0"/>
    <w:uiPriority w:val="19"/>
    <w:qFormat/>
    <w:rsid w:val="00337203"/>
    <w:rPr>
      <w:i/>
      <w:iCs/>
      <w:color w:val="404040"/>
    </w:rPr>
  </w:style>
  <w:style w:type="character" w:styleId="afff">
    <w:name w:val="Book Title"/>
    <w:basedOn w:val="a0"/>
    <w:uiPriority w:val="33"/>
    <w:qFormat/>
    <w:rsid w:val="00337203"/>
    <w:rPr>
      <w:b/>
      <w:bCs/>
      <w:i/>
      <w:iCs/>
      <w:spacing w:val="5"/>
    </w:rPr>
  </w:style>
  <w:style w:type="character" w:customStyle="1" w:styleId="29">
    <w:name w:val="Просмотренная гиперссылка2"/>
    <w:basedOn w:val="a0"/>
    <w:uiPriority w:val="99"/>
    <w:semiHidden/>
    <w:unhideWhenUsed/>
    <w:rsid w:val="00337203"/>
    <w:rPr>
      <w:color w:val="954F72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337203"/>
    <w:pPr>
      <w:spacing w:after="120" w:line="259" w:lineRule="auto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337203"/>
    <w:rPr>
      <w:sz w:val="16"/>
      <w:szCs w:val="16"/>
    </w:rPr>
  </w:style>
  <w:style w:type="paragraph" w:styleId="aff4">
    <w:name w:val="Document Map"/>
    <w:basedOn w:val="a"/>
    <w:link w:val="1f6"/>
    <w:uiPriority w:val="99"/>
    <w:semiHidden/>
    <w:unhideWhenUsed/>
    <w:rsid w:val="00337203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6">
    <w:name w:val="Схема документа Знак1"/>
    <w:basedOn w:val="a0"/>
    <w:link w:val="aff4"/>
    <w:uiPriority w:val="99"/>
    <w:semiHidden/>
    <w:rsid w:val="00337203"/>
    <w:rPr>
      <w:rFonts w:ascii="Segoe UI" w:hAnsi="Segoe UI" w:cs="Segoe UI"/>
      <w:sz w:val="16"/>
      <w:szCs w:val="16"/>
    </w:rPr>
  </w:style>
  <w:style w:type="table" w:customStyle="1" w:styleId="1f7">
    <w:name w:val="Сетка таблицы1"/>
    <w:basedOn w:val="a1"/>
    <w:next w:val="ae"/>
    <w:uiPriority w:val="59"/>
    <w:rsid w:val="0033720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Intense Quote"/>
    <w:basedOn w:val="a"/>
    <w:next w:val="a"/>
    <w:link w:val="aff"/>
    <w:uiPriority w:val="30"/>
    <w:qFormat/>
    <w:rsid w:val="00337203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2a">
    <w:name w:val="Выделенная цитата Знак2"/>
    <w:basedOn w:val="a0"/>
    <w:uiPriority w:val="30"/>
    <w:rsid w:val="00337203"/>
    <w:rPr>
      <w:b/>
      <w:bCs/>
      <w:i/>
      <w:iCs/>
      <w:color w:val="4F81BD" w:themeColor="accent1"/>
    </w:rPr>
  </w:style>
  <w:style w:type="character" w:styleId="afff0">
    <w:name w:val="Subtle Emphasis"/>
    <w:basedOn w:val="a0"/>
    <w:uiPriority w:val="19"/>
    <w:qFormat/>
    <w:rsid w:val="00337203"/>
    <w:rPr>
      <w:i/>
      <w:iCs/>
      <w:color w:val="808080" w:themeColor="text1" w:themeTint="7F"/>
    </w:rPr>
  </w:style>
  <w:style w:type="character" w:styleId="afff1">
    <w:name w:val="FollowedHyperlink"/>
    <w:basedOn w:val="a0"/>
    <w:uiPriority w:val="99"/>
    <w:semiHidden/>
    <w:unhideWhenUsed/>
    <w:rsid w:val="00337203"/>
    <w:rPr>
      <w:color w:val="800080" w:themeColor="followedHyperlink"/>
      <w:u w:val="single"/>
    </w:rPr>
  </w:style>
  <w:style w:type="table" w:customStyle="1" w:styleId="TableGrid">
    <w:name w:val="TableGrid"/>
    <w:rsid w:val="00851965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7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D2987-304C-4253-9CD7-1D96C683E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8575</Words>
  <Characters>48881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2021-02-10T04:24:00Z</cp:lastPrinted>
  <dcterms:created xsi:type="dcterms:W3CDTF">2017-09-25T14:33:00Z</dcterms:created>
  <dcterms:modified xsi:type="dcterms:W3CDTF">2021-02-10T04:25:00Z</dcterms:modified>
</cp:coreProperties>
</file>