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4D17" w:rsidRPr="00F355B8" w:rsidRDefault="00D4785E" w:rsidP="0001744E">
      <w:pPr>
        <w:spacing w:after="0" w:line="240" w:lineRule="auto"/>
        <w:ind w:firstLine="851"/>
        <w:jc w:val="center"/>
        <w:rPr>
          <w:rFonts w:ascii="Times New Roman" w:eastAsia="Calibri" w:hAnsi="Times New Roman" w:cs="Times New Roman"/>
          <w:sz w:val="24"/>
          <w:szCs w:val="24"/>
        </w:rPr>
      </w:pPr>
      <w:bookmarkStart w:id="0" w:name="_GoBack"/>
      <w:r w:rsidRPr="00F355B8">
        <w:rPr>
          <w:rFonts w:ascii="Times New Roman" w:eastAsia="Calibri" w:hAnsi="Times New Roman" w:cs="Times New Roman"/>
          <w:sz w:val="24"/>
          <w:szCs w:val="24"/>
        </w:rPr>
        <w:t>МИНИСТЕРСТВО ОБРАЗОВАНИЯ И НАУКИ ХАБАРОВСКОГО КРАЯ</w:t>
      </w:r>
    </w:p>
    <w:p w:rsidR="00BF4D17" w:rsidRPr="00F355B8" w:rsidRDefault="00D4785E" w:rsidP="0001744E">
      <w:pPr>
        <w:spacing w:after="0" w:line="240" w:lineRule="auto"/>
        <w:ind w:firstLine="851"/>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КРАЕВОЕ ГОСУДАРСТВЕННОЕ БЮДЖЕТНОЕ</w:t>
      </w:r>
    </w:p>
    <w:p w:rsidR="00AF5687" w:rsidRPr="00F355B8" w:rsidRDefault="00D4785E" w:rsidP="0001744E">
      <w:pPr>
        <w:spacing w:after="0" w:line="240" w:lineRule="auto"/>
        <w:ind w:firstLine="993"/>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ПРОФЕССИОНАЛЬНОЕ ОБРАЗОВАТЕЛЬНОЕ УЧРЕЖДЕНИЕ </w:t>
      </w:r>
    </w:p>
    <w:p w:rsidR="0001744E" w:rsidRPr="00F355B8" w:rsidRDefault="005E4913" w:rsidP="0001744E">
      <w:pPr>
        <w:spacing w:after="0" w:line="240" w:lineRule="auto"/>
        <w:ind w:firstLine="993"/>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w:t>
      </w:r>
      <w:r w:rsidR="00D4785E" w:rsidRPr="00F355B8">
        <w:rPr>
          <w:rFonts w:ascii="Times New Roman" w:eastAsia="Calibri" w:hAnsi="Times New Roman" w:cs="Times New Roman"/>
          <w:sz w:val="24"/>
          <w:szCs w:val="24"/>
        </w:rPr>
        <w:t>ХАБАРОВСКИЙ ТЕХНИКУМ ТРАНСПОРТНЫХ ТЕХНОЛОГИЙ</w:t>
      </w:r>
    </w:p>
    <w:p w:rsidR="00BF4D17" w:rsidRPr="00F355B8" w:rsidRDefault="00D4785E" w:rsidP="0001744E">
      <w:pPr>
        <w:spacing w:after="0" w:line="240" w:lineRule="auto"/>
        <w:ind w:firstLine="993"/>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ИМЕНИ ГЕР</w:t>
      </w:r>
      <w:r w:rsidR="00596333" w:rsidRPr="00F355B8">
        <w:rPr>
          <w:rFonts w:ascii="Times New Roman" w:eastAsia="Calibri" w:hAnsi="Times New Roman" w:cs="Times New Roman"/>
          <w:sz w:val="24"/>
          <w:szCs w:val="24"/>
        </w:rPr>
        <w:t>ОЯ СОВЕТСКОГО СОЮЗА А.С. ПАНОВА</w:t>
      </w:r>
      <w:r w:rsidR="005E4913" w:rsidRPr="00F355B8">
        <w:rPr>
          <w:rFonts w:ascii="Times New Roman" w:eastAsia="Calibri" w:hAnsi="Times New Roman" w:cs="Times New Roman"/>
          <w:sz w:val="24"/>
          <w:szCs w:val="24"/>
        </w:rPr>
        <w:t>»</w:t>
      </w:r>
    </w:p>
    <w:p w:rsidR="00BF4D17" w:rsidRPr="00F355B8" w:rsidRDefault="00BF4D17" w:rsidP="006E64B6">
      <w:pPr>
        <w:spacing w:after="0" w:line="240" w:lineRule="auto"/>
        <w:ind w:firstLine="993"/>
        <w:jc w:val="center"/>
        <w:rPr>
          <w:rFonts w:ascii="Times New Roman" w:eastAsia="Calibri" w:hAnsi="Times New Roman" w:cs="Times New Roman"/>
          <w:sz w:val="28"/>
          <w:szCs w:val="28"/>
        </w:rPr>
      </w:pPr>
    </w:p>
    <w:p w:rsidR="00BF4D17" w:rsidRPr="00F355B8" w:rsidRDefault="00BF4D17" w:rsidP="006E64B6">
      <w:pPr>
        <w:spacing w:after="0" w:line="240" w:lineRule="auto"/>
        <w:ind w:firstLine="993"/>
        <w:jc w:val="both"/>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tabs>
          <w:tab w:val="left" w:pos="1635"/>
        </w:tabs>
        <w:spacing w:after="0" w:line="240" w:lineRule="auto"/>
        <w:rPr>
          <w:rFonts w:ascii="Times New Roman" w:eastAsia="Calibri" w:hAnsi="Times New Roman" w:cs="Times New Roman"/>
          <w:sz w:val="28"/>
          <w:szCs w:val="28"/>
        </w:rPr>
      </w:pPr>
      <w:r w:rsidRPr="00F355B8">
        <w:rPr>
          <w:rFonts w:ascii="Times New Roman" w:eastAsia="Calibri" w:hAnsi="Times New Roman" w:cs="Times New Roman"/>
          <w:sz w:val="28"/>
          <w:szCs w:val="28"/>
        </w:rPr>
        <w:tab/>
      </w: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5349D5" w:rsidP="00596333">
      <w:pPr>
        <w:spacing w:after="0" w:line="240" w:lineRule="auto"/>
        <w:jc w:val="center"/>
        <w:rPr>
          <w:rFonts w:ascii="Times New Roman" w:eastAsia="Calibri" w:hAnsi="Times New Roman" w:cs="Times New Roman"/>
          <w:b/>
          <w:sz w:val="24"/>
          <w:szCs w:val="24"/>
        </w:rPr>
      </w:pPr>
      <w:r w:rsidRPr="00F355B8">
        <w:rPr>
          <w:rFonts w:ascii="Times New Roman" w:eastAsia="Calibri" w:hAnsi="Times New Roman" w:cs="Times New Roman"/>
          <w:b/>
          <w:sz w:val="24"/>
          <w:szCs w:val="24"/>
        </w:rPr>
        <w:t xml:space="preserve">ПРОГРАММА УЧЕБНОЙ </w:t>
      </w:r>
      <w:r w:rsidR="00BF4D17" w:rsidRPr="00F355B8">
        <w:rPr>
          <w:rFonts w:ascii="Times New Roman" w:eastAsia="Calibri" w:hAnsi="Times New Roman" w:cs="Times New Roman"/>
          <w:b/>
          <w:sz w:val="24"/>
          <w:szCs w:val="24"/>
        </w:rPr>
        <w:t xml:space="preserve">ДИСЦИПЛИНЫ </w:t>
      </w:r>
    </w:p>
    <w:p w:rsidR="000870CF" w:rsidRPr="00F355B8" w:rsidRDefault="000870CF" w:rsidP="006E64B6">
      <w:pPr>
        <w:spacing w:after="0" w:line="240" w:lineRule="auto"/>
        <w:jc w:val="center"/>
        <w:rPr>
          <w:rFonts w:ascii="Times New Roman" w:eastAsia="Calibri" w:hAnsi="Times New Roman" w:cs="Times New Roman"/>
          <w:b/>
          <w:sz w:val="24"/>
          <w:szCs w:val="24"/>
        </w:rPr>
      </w:pPr>
    </w:p>
    <w:p w:rsidR="00596333" w:rsidRPr="00F355B8" w:rsidRDefault="00596333" w:rsidP="000870CF">
      <w:pPr>
        <w:spacing w:after="0" w:line="240" w:lineRule="auto"/>
        <w:jc w:val="center"/>
        <w:rPr>
          <w:rFonts w:ascii="Times New Roman" w:eastAsia="Calibri" w:hAnsi="Times New Roman" w:cs="Times New Roman"/>
          <w:b/>
          <w:sz w:val="24"/>
          <w:szCs w:val="24"/>
        </w:rPr>
      </w:pPr>
      <w:r w:rsidRPr="00F355B8">
        <w:rPr>
          <w:rFonts w:ascii="Times New Roman" w:eastAsia="Calibri" w:hAnsi="Times New Roman" w:cs="Times New Roman"/>
          <w:b/>
          <w:sz w:val="24"/>
          <w:szCs w:val="24"/>
        </w:rPr>
        <w:t>ОУД.13 ПРАВО</w:t>
      </w:r>
    </w:p>
    <w:p w:rsidR="000870CF" w:rsidRPr="00F355B8" w:rsidRDefault="00BF4D17" w:rsidP="006E64B6">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Основная профессиональная образовательная программа </w:t>
      </w:r>
    </w:p>
    <w:p w:rsidR="000870CF" w:rsidRPr="00F355B8" w:rsidRDefault="00BF4D17" w:rsidP="006E64B6">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среднего профессионального образования </w:t>
      </w:r>
    </w:p>
    <w:p w:rsidR="00BF4D17" w:rsidRPr="00F355B8" w:rsidRDefault="00FC45EB" w:rsidP="000870CF">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программы </w:t>
      </w:r>
      <w:r w:rsidR="00BF4D17" w:rsidRPr="00F355B8">
        <w:rPr>
          <w:rFonts w:ascii="Times New Roman" w:eastAsia="Calibri" w:hAnsi="Times New Roman" w:cs="Times New Roman"/>
          <w:sz w:val="28"/>
          <w:szCs w:val="28"/>
        </w:rPr>
        <w:t xml:space="preserve">подготовки </w:t>
      </w:r>
      <w:r w:rsidR="00404F14" w:rsidRPr="00F355B8">
        <w:rPr>
          <w:rFonts w:ascii="Times New Roman" w:eastAsia="Calibri" w:hAnsi="Times New Roman" w:cs="Times New Roman"/>
          <w:sz w:val="28"/>
          <w:szCs w:val="28"/>
        </w:rPr>
        <w:t>квалифицированных рабочих,</w:t>
      </w:r>
      <w:r w:rsidR="00BF4D17" w:rsidRPr="00F355B8">
        <w:rPr>
          <w:rFonts w:ascii="Times New Roman" w:eastAsia="Calibri" w:hAnsi="Times New Roman" w:cs="Times New Roman"/>
          <w:sz w:val="28"/>
          <w:szCs w:val="28"/>
        </w:rPr>
        <w:t xml:space="preserve"> служащих </w:t>
      </w:r>
    </w:p>
    <w:p w:rsidR="000870CF" w:rsidRPr="00F355B8" w:rsidRDefault="000870CF"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по профессии</w:t>
      </w:r>
    </w:p>
    <w:p w:rsidR="00BF4D17" w:rsidRPr="00F355B8" w:rsidRDefault="00404F14" w:rsidP="00BE7E5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43.01.06</w:t>
      </w:r>
      <w:r w:rsidR="00BE7E5D" w:rsidRPr="00F355B8">
        <w:rPr>
          <w:rFonts w:ascii="Times New Roman" w:eastAsia="Calibri" w:hAnsi="Times New Roman" w:cs="Times New Roman"/>
          <w:sz w:val="28"/>
          <w:szCs w:val="28"/>
        </w:rPr>
        <w:t xml:space="preserve"> Проводник на железнодорожном транспорте</w:t>
      </w: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Социально-экономический профиль</w:t>
      </w: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9937ED" w:rsidRPr="00F355B8" w:rsidRDefault="009937ED" w:rsidP="006E64B6">
      <w:pPr>
        <w:spacing w:after="0" w:line="240" w:lineRule="auto"/>
        <w:jc w:val="center"/>
        <w:rPr>
          <w:rFonts w:ascii="Times New Roman" w:eastAsia="Calibri" w:hAnsi="Times New Roman" w:cs="Times New Roman"/>
          <w:sz w:val="28"/>
          <w:szCs w:val="28"/>
        </w:rPr>
      </w:pPr>
    </w:p>
    <w:p w:rsidR="009937ED" w:rsidRPr="00F355B8" w:rsidRDefault="009937ED" w:rsidP="006E64B6">
      <w:pPr>
        <w:spacing w:after="0" w:line="240" w:lineRule="auto"/>
        <w:jc w:val="center"/>
        <w:rPr>
          <w:rFonts w:ascii="Times New Roman" w:eastAsia="Calibri" w:hAnsi="Times New Roman" w:cs="Times New Roman"/>
          <w:sz w:val="28"/>
          <w:szCs w:val="28"/>
        </w:rPr>
      </w:pPr>
    </w:p>
    <w:p w:rsidR="00BF4D17" w:rsidRPr="00F355B8" w:rsidRDefault="00BF4D17" w:rsidP="006E64B6">
      <w:pPr>
        <w:spacing w:after="0" w:line="240" w:lineRule="auto"/>
        <w:jc w:val="center"/>
        <w:rPr>
          <w:rFonts w:ascii="Times New Roman" w:eastAsia="Calibri" w:hAnsi="Times New Roman" w:cs="Times New Roman"/>
          <w:sz w:val="28"/>
          <w:szCs w:val="28"/>
        </w:rPr>
      </w:pPr>
    </w:p>
    <w:p w:rsidR="000B5D54" w:rsidRPr="00F355B8" w:rsidRDefault="000B5D54" w:rsidP="006E64B6">
      <w:pPr>
        <w:spacing w:after="0" w:line="240" w:lineRule="auto"/>
        <w:jc w:val="center"/>
        <w:rPr>
          <w:rFonts w:ascii="Times New Roman" w:eastAsia="Calibri" w:hAnsi="Times New Roman" w:cs="Times New Roman"/>
          <w:sz w:val="28"/>
          <w:szCs w:val="28"/>
        </w:rPr>
      </w:pPr>
    </w:p>
    <w:p w:rsidR="00BE7E5D" w:rsidRPr="00F355B8" w:rsidRDefault="00BE7E5D" w:rsidP="006E64B6">
      <w:pPr>
        <w:spacing w:after="0" w:line="240" w:lineRule="auto"/>
        <w:jc w:val="center"/>
        <w:rPr>
          <w:rFonts w:ascii="Times New Roman" w:eastAsia="Calibri" w:hAnsi="Times New Roman" w:cs="Times New Roman"/>
          <w:sz w:val="28"/>
          <w:szCs w:val="28"/>
        </w:rPr>
      </w:pPr>
    </w:p>
    <w:p w:rsidR="00404F14" w:rsidRPr="00F355B8" w:rsidRDefault="00404F14" w:rsidP="006E64B6">
      <w:pPr>
        <w:spacing w:after="0" w:line="240" w:lineRule="auto"/>
        <w:jc w:val="center"/>
        <w:rPr>
          <w:rFonts w:ascii="Times New Roman" w:eastAsia="Calibri" w:hAnsi="Times New Roman" w:cs="Times New Roman"/>
          <w:sz w:val="28"/>
          <w:szCs w:val="28"/>
        </w:rPr>
      </w:pPr>
    </w:p>
    <w:p w:rsidR="00AF5687" w:rsidRPr="00F355B8" w:rsidRDefault="00AF5687" w:rsidP="009937ED">
      <w:pPr>
        <w:spacing w:after="0" w:line="240" w:lineRule="auto"/>
        <w:jc w:val="center"/>
        <w:rPr>
          <w:rFonts w:ascii="Times New Roman" w:hAnsi="Times New Roman"/>
          <w:sz w:val="28"/>
          <w:szCs w:val="28"/>
        </w:rPr>
      </w:pPr>
      <w:r w:rsidRPr="00F355B8">
        <w:rPr>
          <w:rFonts w:ascii="Times New Roman" w:hAnsi="Times New Roman"/>
          <w:sz w:val="28"/>
          <w:szCs w:val="28"/>
        </w:rPr>
        <w:t>Хабаровск</w:t>
      </w:r>
      <w:r w:rsidR="009937ED" w:rsidRPr="00F355B8">
        <w:rPr>
          <w:rFonts w:ascii="Times New Roman" w:hAnsi="Times New Roman"/>
          <w:sz w:val="28"/>
          <w:szCs w:val="28"/>
        </w:rPr>
        <w:t xml:space="preserve">, </w:t>
      </w:r>
      <w:r w:rsidR="000B5D54" w:rsidRPr="00F355B8">
        <w:rPr>
          <w:rFonts w:ascii="Times New Roman" w:hAnsi="Times New Roman"/>
          <w:sz w:val="28"/>
          <w:szCs w:val="28"/>
        </w:rPr>
        <w:t>2020</w:t>
      </w:r>
      <w:r w:rsidRPr="00F355B8">
        <w:rPr>
          <w:rFonts w:ascii="Times New Roman" w:hAnsi="Times New Roman"/>
          <w:sz w:val="28"/>
          <w:szCs w:val="28"/>
        </w:rPr>
        <w:t xml:space="preserve"> г.</w:t>
      </w:r>
    </w:p>
    <w:p w:rsidR="00404F14" w:rsidRPr="00F355B8" w:rsidRDefault="000B5D54" w:rsidP="00404F14">
      <w:pPr>
        <w:spacing w:after="0" w:line="240" w:lineRule="auto"/>
        <w:rPr>
          <w:rFonts w:ascii="Times New Roman" w:eastAsia="Calibri" w:hAnsi="Times New Roman" w:cs="Times New Roman"/>
          <w:sz w:val="28"/>
          <w:szCs w:val="28"/>
        </w:rPr>
      </w:pPr>
      <w:r w:rsidRPr="00F355B8">
        <w:rPr>
          <w:rFonts w:ascii="Times New Roman" w:hAnsi="Times New Roman"/>
          <w:sz w:val="28"/>
          <w:szCs w:val="28"/>
        </w:rPr>
        <w:lastRenderedPageBreak/>
        <w:t xml:space="preserve"> </w:t>
      </w:r>
      <w:r w:rsidR="00404F14" w:rsidRPr="00F355B8">
        <w:rPr>
          <w:rFonts w:ascii="Times New Roman" w:eastAsia="Calibri" w:hAnsi="Times New Roman" w:cs="Times New Roman"/>
          <w:sz w:val="28"/>
          <w:szCs w:val="28"/>
        </w:rPr>
        <w:t>СОГЛАСОВАНО                                                 УТВЕРЖДАЮ</w:t>
      </w:r>
    </w:p>
    <w:p w:rsidR="00404F14" w:rsidRPr="00F355B8" w:rsidRDefault="00404F14" w:rsidP="00404F14">
      <w:pPr>
        <w:spacing w:after="0" w:line="240" w:lineRule="auto"/>
        <w:rPr>
          <w:rFonts w:ascii="Times New Roman" w:eastAsia="Calibri" w:hAnsi="Times New Roman" w:cs="Times New Roman"/>
          <w:sz w:val="28"/>
          <w:szCs w:val="28"/>
        </w:rPr>
      </w:pPr>
      <w:r w:rsidRPr="00F355B8">
        <w:rPr>
          <w:rFonts w:ascii="Times New Roman" w:eastAsia="Calibri" w:hAnsi="Times New Roman" w:cs="Times New Roman"/>
          <w:sz w:val="28"/>
          <w:szCs w:val="28"/>
        </w:rPr>
        <w:t>Предметно-цикловой комиссией                        Зам. директора по ТО</w:t>
      </w:r>
    </w:p>
    <w:p w:rsidR="00404F14" w:rsidRPr="00F355B8" w:rsidRDefault="00404F14" w:rsidP="00404F14">
      <w:pPr>
        <w:spacing w:after="0" w:line="240" w:lineRule="auto"/>
        <w:rPr>
          <w:rFonts w:ascii="Times New Roman" w:eastAsia="Calibri" w:hAnsi="Times New Roman" w:cs="Times New Roman"/>
          <w:sz w:val="28"/>
          <w:szCs w:val="28"/>
        </w:rPr>
      </w:pPr>
      <w:r w:rsidRPr="00F355B8">
        <w:rPr>
          <w:rFonts w:ascii="Times New Roman" w:eastAsia="Calibri" w:hAnsi="Times New Roman" w:cs="Times New Roman"/>
          <w:sz w:val="28"/>
          <w:szCs w:val="28"/>
        </w:rPr>
        <w:t>___________ Змиевская Н.Е.                               ___________ Котенева С.Б</w:t>
      </w:r>
    </w:p>
    <w:p w:rsidR="00404F14" w:rsidRPr="00F355B8" w:rsidRDefault="00404F14" w:rsidP="00404F14">
      <w:pPr>
        <w:spacing w:after="0" w:line="240" w:lineRule="auto"/>
        <w:rPr>
          <w:rFonts w:ascii="Times New Roman" w:eastAsia="Calibri" w:hAnsi="Times New Roman" w:cs="Times New Roman"/>
          <w:sz w:val="28"/>
          <w:szCs w:val="28"/>
        </w:rPr>
      </w:pPr>
      <w:r w:rsidRPr="00F355B8">
        <w:rPr>
          <w:rFonts w:ascii="Times New Roman" w:eastAsia="Calibri" w:hAnsi="Times New Roman" w:cs="Times New Roman"/>
          <w:sz w:val="28"/>
          <w:szCs w:val="28"/>
        </w:rPr>
        <w:t>Протокол №_______________                            «____»_______________2020 г.</w:t>
      </w:r>
    </w:p>
    <w:p w:rsidR="00404F14" w:rsidRPr="00F355B8" w:rsidRDefault="00404F14" w:rsidP="00404F14">
      <w:pPr>
        <w:spacing w:after="0" w:line="240" w:lineRule="auto"/>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от «____»_____________2020 г.                          </w:t>
      </w:r>
    </w:p>
    <w:p w:rsidR="00404F14" w:rsidRPr="00F355B8" w:rsidRDefault="00404F14" w:rsidP="00404F14">
      <w:pPr>
        <w:spacing w:after="0" w:line="240" w:lineRule="auto"/>
        <w:ind w:firstLine="426"/>
        <w:rPr>
          <w:rFonts w:ascii="Times New Roman" w:eastAsia="Calibri" w:hAnsi="Times New Roman" w:cs="Times New Roman"/>
          <w:sz w:val="28"/>
          <w:szCs w:val="28"/>
        </w:rPr>
      </w:pPr>
    </w:p>
    <w:p w:rsidR="00404F14" w:rsidRPr="00F355B8" w:rsidRDefault="00404F14" w:rsidP="00404F14">
      <w:pPr>
        <w:spacing w:after="0" w:line="240" w:lineRule="auto"/>
        <w:ind w:firstLine="426"/>
        <w:rPr>
          <w:rFonts w:ascii="Times New Roman" w:eastAsia="Times New Roman" w:hAnsi="Times New Roman" w:cs="Times New Roman"/>
          <w:sz w:val="28"/>
          <w:szCs w:val="28"/>
          <w:lang w:eastAsia="ru-RU"/>
        </w:rPr>
      </w:pPr>
    </w:p>
    <w:p w:rsidR="000B5D54" w:rsidRPr="00F355B8" w:rsidRDefault="000B5D54" w:rsidP="000B5D54">
      <w:pPr>
        <w:spacing w:after="0" w:line="240" w:lineRule="auto"/>
        <w:rPr>
          <w:rFonts w:ascii="Times New Roman" w:hAnsi="Times New Roman"/>
          <w:sz w:val="28"/>
          <w:szCs w:val="28"/>
        </w:rPr>
      </w:pPr>
      <w:r w:rsidRPr="00F355B8">
        <w:rPr>
          <w:rFonts w:ascii="Times New Roman" w:hAnsi="Times New Roman"/>
          <w:sz w:val="28"/>
          <w:szCs w:val="28"/>
        </w:rPr>
        <w:t xml:space="preserve">                                          </w:t>
      </w:r>
    </w:p>
    <w:p w:rsidR="000B5D54" w:rsidRPr="00F355B8" w:rsidRDefault="000B5D54" w:rsidP="00404F14">
      <w:pPr>
        <w:spacing w:after="0" w:line="240" w:lineRule="auto"/>
        <w:rPr>
          <w:rFonts w:ascii="Times New Roman" w:hAnsi="Times New Roman"/>
          <w:sz w:val="28"/>
          <w:szCs w:val="28"/>
        </w:rPr>
      </w:pPr>
      <w:r w:rsidRPr="00F355B8">
        <w:rPr>
          <w:rFonts w:ascii="Times New Roman" w:hAnsi="Times New Roman"/>
          <w:sz w:val="28"/>
          <w:szCs w:val="28"/>
        </w:rPr>
        <w:t xml:space="preserve">                 </w:t>
      </w:r>
    </w:p>
    <w:p w:rsidR="000B5D54" w:rsidRPr="00F355B8" w:rsidRDefault="000B5D54" w:rsidP="000B5D54">
      <w:pPr>
        <w:spacing w:after="0" w:line="240" w:lineRule="auto"/>
        <w:ind w:firstLine="567"/>
        <w:jc w:val="both"/>
        <w:rPr>
          <w:rFonts w:ascii="Times New Roman" w:hAnsi="Times New Roman"/>
          <w:sz w:val="28"/>
          <w:szCs w:val="28"/>
        </w:rPr>
      </w:pPr>
    </w:p>
    <w:p w:rsidR="000B5D54" w:rsidRPr="00F355B8" w:rsidRDefault="00404F14" w:rsidP="000B5D54">
      <w:pPr>
        <w:spacing w:after="0" w:line="240" w:lineRule="auto"/>
        <w:jc w:val="both"/>
        <w:rPr>
          <w:rFonts w:ascii="Times New Roman" w:eastAsia="Times New Roman" w:hAnsi="Times New Roman"/>
          <w:sz w:val="28"/>
          <w:szCs w:val="28"/>
          <w:lang w:eastAsia="ru-RU"/>
        </w:rPr>
      </w:pPr>
      <w:r w:rsidRPr="00F355B8">
        <w:rPr>
          <w:rFonts w:ascii="Times New Roman" w:eastAsia="Times New Roman" w:hAnsi="Times New Roman"/>
          <w:sz w:val="28"/>
          <w:szCs w:val="28"/>
          <w:lang w:eastAsia="ru-RU"/>
        </w:rPr>
        <w:t>Разработчики</w:t>
      </w:r>
      <w:r w:rsidR="00F65263" w:rsidRPr="00F355B8">
        <w:rPr>
          <w:rFonts w:ascii="Times New Roman" w:eastAsia="Times New Roman" w:hAnsi="Times New Roman"/>
          <w:sz w:val="28"/>
          <w:szCs w:val="28"/>
          <w:lang w:eastAsia="ru-RU"/>
        </w:rPr>
        <w:t xml:space="preserve"> </w:t>
      </w:r>
      <w:r w:rsidR="000B5D54" w:rsidRPr="00F355B8">
        <w:rPr>
          <w:rFonts w:ascii="Times New Roman" w:eastAsia="Times New Roman" w:hAnsi="Times New Roman"/>
          <w:sz w:val="28"/>
          <w:szCs w:val="28"/>
          <w:lang w:eastAsia="ru-RU"/>
        </w:rPr>
        <w:t xml:space="preserve">программы: </w:t>
      </w:r>
    </w:p>
    <w:p w:rsidR="000B5D54" w:rsidRPr="00F355B8" w:rsidRDefault="000B5D54" w:rsidP="000B5D54">
      <w:pPr>
        <w:spacing w:after="0" w:line="240" w:lineRule="auto"/>
        <w:jc w:val="both"/>
        <w:rPr>
          <w:rFonts w:ascii="Times New Roman" w:eastAsia="Times New Roman" w:hAnsi="Times New Roman"/>
          <w:sz w:val="28"/>
          <w:szCs w:val="28"/>
          <w:lang w:eastAsia="ru-RU"/>
        </w:rPr>
      </w:pPr>
    </w:p>
    <w:p w:rsidR="000B5D54" w:rsidRPr="00F355B8" w:rsidRDefault="00F65263" w:rsidP="000B5D54">
      <w:pPr>
        <w:spacing w:after="0" w:line="240" w:lineRule="auto"/>
        <w:jc w:val="both"/>
        <w:rPr>
          <w:rFonts w:ascii="Times New Roman" w:eastAsia="Times New Roman" w:hAnsi="Times New Roman"/>
          <w:sz w:val="28"/>
          <w:szCs w:val="28"/>
          <w:lang w:eastAsia="ru-RU"/>
        </w:rPr>
      </w:pPr>
      <w:r w:rsidRPr="00F355B8">
        <w:rPr>
          <w:rFonts w:ascii="Times New Roman" w:eastAsia="Times New Roman" w:hAnsi="Times New Roman"/>
          <w:sz w:val="28"/>
          <w:szCs w:val="28"/>
          <w:lang w:eastAsia="ru-RU"/>
        </w:rPr>
        <w:t xml:space="preserve">преподаватель </w:t>
      </w:r>
      <w:r w:rsidR="000B5D54" w:rsidRPr="00F355B8">
        <w:rPr>
          <w:rFonts w:ascii="Times New Roman" w:eastAsia="Times New Roman" w:hAnsi="Times New Roman"/>
          <w:sz w:val="28"/>
          <w:szCs w:val="28"/>
          <w:lang w:eastAsia="ru-RU"/>
        </w:rPr>
        <w:t>____________________ О.Н. Заплавная</w:t>
      </w:r>
    </w:p>
    <w:p w:rsidR="000B5D54" w:rsidRPr="00F355B8" w:rsidRDefault="000B5D54" w:rsidP="000B5D54">
      <w:pPr>
        <w:spacing w:after="0" w:line="240" w:lineRule="auto"/>
        <w:jc w:val="both"/>
        <w:rPr>
          <w:rFonts w:ascii="Times New Roman" w:eastAsia="Times New Roman" w:hAnsi="Times New Roman"/>
          <w:sz w:val="28"/>
          <w:szCs w:val="28"/>
          <w:vertAlign w:val="superscript"/>
          <w:lang w:eastAsia="ru-RU"/>
        </w:rPr>
      </w:pPr>
      <w:r w:rsidRPr="00F355B8">
        <w:rPr>
          <w:rFonts w:ascii="Times New Roman" w:eastAsia="Times New Roman" w:hAnsi="Times New Roman"/>
          <w:sz w:val="28"/>
          <w:szCs w:val="28"/>
          <w:vertAlign w:val="superscript"/>
          <w:lang w:eastAsia="ru-RU"/>
        </w:rPr>
        <w:t xml:space="preserve">                                                               (подпись)</w:t>
      </w:r>
    </w:p>
    <w:p w:rsidR="000B5D54" w:rsidRPr="00F355B8" w:rsidRDefault="00F65263" w:rsidP="000B5D54">
      <w:pPr>
        <w:spacing w:after="0" w:line="240" w:lineRule="auto"/>
        <w:jc w:val="both"/>
        <w:rPr>
          <w:rFonts w:ascii="Times New Roman" w:eastAsia="Times New Roman" w:hAnsi="Times New Roman"/>
          <w:sz w:val="28"/>
          <w:szCs w:val="28"/>
          <w:lang w:eastAsia="ru-RU"/>
        </w:rPr>
      </w:pPr>
      <w:r w:rsidRPr="00F355B8">
        <w:rPr>
          <w:rFonts w:ascii="Times New Roman" w:eastAsia="Times New Roman" w:hAnsi="Times New Roman"/>
          <w:sz w:val="28"/>
          <w:szCs w:val="28"/>
          <w:lang w:eastAsia="ru-RU"/>
        </w:rPr>
        <w:t xml:space="preserve">преподаватель </w:t>
      </w:r>
      <w:r w:rsidR="000B5D54" w:rsidRPr="00F355B8">
        <w:rPr>
          <w:rFonts w:ascii="Times New Roman" w:eastAsia="Times New Roman" w:hAnsi="Times New Roman"/>
          <w:sz w:val="28"/>
          <w:szCs w:val="28"/>
          <w:lang w:eastAsia="ru-RU"/>
        </w:rPr>
        <w:t xml:space="preserve">____________________ </w:t>
      </w:r>
      <w:r w:rsidR="000B5D54" w:rsidRPr="00F355B8">
        <w:rPr>
          <w:rFonts w:ascii="Times New Roman" w:hAnsi="Times New Roman"/>
          <w:sz w:val="28"/>
          <w:szCs w:val="28"/>
        </w:rPr>
        <w:t>Т.В. Кан</w:t>
      </w:r>
    </w:p>
    <w:p w:rsidR="000B5D54" w:rsidRPr="00F355B8" w:rsidRDefault="000B5D54" w:rsidP="000B5D54">
      <w:pPr>
        <w:spacing w:after="0" w:line="240" w:lineRule="auto"/>
        <w:ind w:firstLine="709"/>
        <w:jc w:val="both"/>
        <w:rPr>
          <w:rFonts w:ascii="Times New Roman" w:eastAsia="Times New Roman" w:hAnsi="Times New Roman"/>
          <w:sz w:val="28"/>
          <w:szCs w:val="28"/>
          <w:vertAlign w:val="superscript"/>
          <w:lang w:eastAsia="ru-RU"/>
        </w:rPr>
      </w:pPr>
      <w:r w:rsidRPr="00F355B8">
        <w:rPr>
          <w:rFonts w:ascii="Times New Roman" w:eastAsia="Times New Roman" w:hAnsi="Times New Roman"/>
          <w:sz w:val="28"/>
          <w:szCs w:val="28"/>
          <w:vertAlign w:val="superscript"/>
          <w:lang w:eastAsia="ru-RU"/>
        </w:rPr>
        <w:t xml:space="preserve">                                                  (подпись)</w:t>
      </w:r>
    </w:p>
    <w:p w:rsidR="000B5D54" w:rsidRPr="00F355B8" w:rsidRDefault="000B5D54" w:rsidP="000B5D54">
      <w:pPr>
        <w:pStyle w:val="a4"/>
        <w:spacing w:beforeAutospacing="0" w:after="0" w:afterAutospacing="0"/>
        <w:jc w:val="both"/>
        <w:rPr>
          <w:sz w:val="28"/>
          <w:szCs w:val="28"/>
        </w:rPr>
      </w:pPr>
    </w:p>
    <w:p w:rsidR="000B5D54" w:rsidRPr="00F355B8" w:rsidRDefault="000B5D54" w:rsidP="000B5D54">
      <w:pPr>
        <w:pStyle w:val="a4"/>
        <w:spacing w:beforeAutospacing="0" w:after="0" w:afterAutospacing="0"/>
        <w:jc w:val="both"/>
        <w:rPr>
          <w:sz w:val="28"/>
          <w:szCs w:val="28"/>
        </w:rPr>
      </w:pPr>
    </w:p>
    <w:p w:rsidR="000B5D54" w:rsidRPr="00F355B8" w:rsidRDefault="000B5D54" w:rsidP="000B5D54">
      <w:pPr>
        <w:spacing w:after="0" w:line="240" w:lineRule="auto"/>
        <w:jc w:val="both"/>
        <w:rPr>
          <w:rFonts w:ascii="Times New Roman" w:hAnsi="Times New Roman"/>
          <w:sz w:val="28"/>
          <w:szCs w:val="28"/>
        </w:rPr>
      </w:pPr>
    </w:p>
    <w:p w:rsidR="000B5D54" w:rsidRPr="00F355B8" w:rsidRDefault="000B5D54" w:rsidP="000B5D54">
      <w:pPr>
        <w:spacing w:after="0" w:line="240" w:lineRule="auto"/>
        <w:jc w:val="both"/>
        <w:rPr>
          <w:rFonts w:ascii="Times New Roman" w:hAnsi="Times New Roman"/>
          <w:sz w:val="28"/>
          <w:szCs w:val="28"/>
        </w:rPr>
      </w:pPr>
      <w:r w:rsidRPr="00F355B8">
        <w:rPr>
          <w:rFonts w:ascii="Times New Roman" w:hAnsi="Times New Roman"/>
          <w:sz w:val="28"/>
          <w:szCs w:val="28"/>
        </w:rPr>
        <w:t>Согласовано:</w:t>
      </w:r>
    </w:p>
    <w:p w:rsidR="000B5D54" w:rsidRPr="00F355B8" w:rsidRDefault="000B5D54" w:rsidP="000B5D54">
      <w:pPr>
        <w:spacing w:after="0" w:line="240" w:lineRule="auto"/>
        <w:jc w:val="both"/>
        <w:rPr>
          <w:rFonts w:ascii="Times New Roman" w:hAnsi="Times New Roman"/>
          <w:sz w:val="28"/>
          <w:szCs w:val="28"/>
        </w:rPr>
      </w:pPr>
      <w:r w:rsidRPr="00F355B8">
        <w:rPr>
          <w:rFonts w:ascii="Times New Roman" w:hAnsi="Times New Roman"/>
          <w:sz w:val="28"/>
          <w:szCs w:val="28"/>
        </w:rPr>
        <w:t>Методист КГБ ПОУ ХТТТ ____________________ Н.И. Коршунова</w:t>
      </w:r>
    </w:p>
    <w:p w:rsidR="000B5D54" w:rsidRPr="00F355B8" w:rsidRDefault="000B5D54" w:rsidP="000B5D54">
      <w:pPr>
        <w:spacing w:after="0" w:line="240" w:lineRule="auto"/>
        <w:ind w:firstLine="709"/>
        <w:jc w:val="both"/>
        <w:rPr>
          <w:rFonts w:ascii="Times New Roman" w:eastAsia="Times New Roman" w:hAnsi="Times New Roman"/>
          <w:sz w:val="28"/>
          <w:szCs w:val="28"/>
          <w:vertAlign w:val="superscript"/>
          <w:lang w:eastAsia="ru-RU"/>
        </w:rPr>
      </w:pPr>
      <w:r w:rsidRPr="00F355B8">
        <w:rPr>
          <w:rFonts w:ascii="Times New Roman" w:eastAsia="Times New Roman" w:hAnsi="Times New Roman"/>
          <w:sz w:val="28"/>
          <w:szCs w:val="28"/>
          <w:vertAlign w:val="superscript"/>
          <w:lang w:eastAsia="ru-RU"/>
        </w:rPr>
        <w:t xml:space="preserve">                                                                                            (подпись)</w:t>
      </w:r>
    </w:p>
    <w:p w:rsidR="000B5D54" w:rsidRPr="00F355B8" w:rsidRDefault="000B5D54" w:rsidP="000B5D54">
      <w:pPr>
        <w:spacing w:after="0" w:line="240" w:lineRule="auto"/>
        <w:ind w:firstLine="709"/>
        <w:jc w:val="both"/>
        <w:rPr>
          <w:rFonts w:ascii="Times New Roman" w:eastAsia="Times New Roman" w:hAnsi="Times New Roman"/>
          <w:sz w:val="28"/>
          <w:szCs w:val="28"/>
          <w:vertAlign w:val="superscript"/>
          <w:lang w:eastAsia="ru-RU"/>
        </w:rPr>
      </w:pPr>
    </w:p>
    <w:p w:rsidR="005E4913" w:rsidRPr="00F355B8" w:rsidRDefault="005E4913" w:rsidP="000B5D54">
      <w:pPr>
        <w:spacing w:after="0" w:line="240" w:lineRule="auto"/>
        <w:ind w:firstLine="426"/>
        <w:jc w:val="center"/>
        <w:rPr>
          <w:rFonts w:ascii="Times New Roman" w:hAnsi="Times New Roman"/>
          <w:sz w:val="28"/>
          <w:szCs w:val="28"/>
        </w:rPr>
      </w:pPr>
    </w:p>
    <w:p w:rsidR="00D4785E" w:rsidRPr="00F355B8" w:rsidRDefault="00D4785E" w:rsidP="00D4785E">
      <w:pPr>
        <w:jc w:val="center"/>
        <w:rPr>
          <w:rFonts w:ascii="Times New Roman" w:hAnsi="Times New Roman" w:cs="Times New Roman"/>
          <w:sz w:val="28"/>
          <w:szCs w:val="28"/>
        </w:rPr>
      </w:pPr>
    </w:p>
    <w:p w:rsidR="00D4785E" w:rsidRPr="00F355B8" w:rsidRDefault="00D4785E" w:rsidP="00D4785E">
      <w:pPr>
        <w:jc w:val="center"/>
        <w:rPr>
          <w:rFonts w:ascii="Times New Roman" w:hAnsi="Times New Roman" w:cs="Times New Roman"/>
          <w:sz w:val="28"/>
          <w:szCs w:val="28"/>
        </w:rPr>
      </w:pPr>
    </w:p>
    <w:p w:rsidR="00D4785E" w:rsidRPr="00F355B8" w:rsidRDefault="00D4785E" w:rsidP="00D4785E">
      <w:pPr>
        <w:spacing w:after="0" w:line="240" w:lineRule="auto"/>
        <w:ind w:firstLine="426"/>
        <w:jc w:val="both"/>
        <w:rPr>
          <w:rFonts w:ascii="Times New Roman" w:eastAsia="Times New Roman" w:hAnsi="Times New Roman" w:cs="Times New Roman"/>
          <w:sz w:val="28"/>
          <w:szCs w:val="28"/>
          <w:lang w:eastAsia="ru-RU"/>
        </w:rPr>
      </w:pPr>
    </w:p>
    <w:p w:rsidR="00D4785E" w:rsidRPr="00F355B8" w:rsidRDefault="00D4785E" w:rsidP="00D4785E">
      <w:pPr>
        <w:spacing w:after="0" w:line="240" w:lineRule="auto"/>
        <w:ind w:firstLine="426"/>
        <w:jc w:val="both"/>
        <w:rPr>
          <w:rFonts w:ascii="Times New Roman" w:eastAsia="Times New Roman" w:hAnsi="Times New Roman" w:cs="Times New Roman"/>
          <w:sz w:val="28"/>
          <w:szCs w:val="28"/>
          <w:lang w:eastAsia="ru-RU"/>
        </w:rPr>
      </w:pPr>
    </w:p>
    <w:p w:rsidR="009937ED" w:rsidRPr="00F355B8" w:rsidRDefault="009937ED" w:rsidP="009937ED">
      <w:pPr>
        <w:spacing w:after="0" w:line="240" w:lineRule="auto"/>
        <w:ind w:firstLine="709"/>
        <w:rPr>
          <w:rFonts w:ascii="Times New Roman" w:eastAsia="Calibri" w:hAnsi="Times New Roman" w:cs="Times New Roman"/>
          <w:sz w:val="28"/>
          <w:szCs w:val="28"/>
        </w:rPr>
      </w:pPr>
    </w:p>
    <w:p w:rsidR="009937ED" w:rsidRPr="00F355B8" w:rsidRDefault="009937ED" w:rsidP="009937ED">
      <w:pPr>
        <w:spacing w:after="0" w:line="240" w:lineRule="auto"/>
        <w:ind w:firstLine="426"/>
        <w:jc w:val="both"/>
        <w:rPr>
          <w:rFonts w:ascii="Times New Roman" w:eastAsia="Calibri" w:hAnsi="Times New Roman" w:cs="Times New Roman"/>
          <w:sz w:val="28"/>
          <w:szCs w:val="28"/>
        </w:rPr>
      </w:pPr>
    </w:p>
    <w:p w:rsidR="009937ED" w:rsidRPr="00F355B8" w:rsidRDefault="009937ED" w:rsidP="009937ED">
      <w:pPr>
        <w:spacing w:after="0" w:line="240" w:lineRule="auto"/>
        <w:ind w:firstLine="426"/>
        <w:jc w:val="both"/>
        <w:rPr>
          <w:rFonts w:ascii="Times New Roman" w:eastAsia="Calibri" w:hAnsi="Times New Roman" w:cs="Times New Roman"/>
          <w:sz w:val="28"/>
          <w:szCs w:val="28"/>
        </w:rPr>
      </w:pPr>
    </w:p>
    <w:p w:rsidR="009937ED" w:rsidRPr="00F355B8" w:rsidRDefault="009937ED" w:rsidP="009937ED">
      <w:pPr>
        <w:spacing w:after="0" w:line="240" w:lineRule="auto"/>
        <w:ind w:firstLine="426"/>
        <w:jc w:val="both"/>
        <w:rPr>
          <w:rFonts w:ascii="Times New Roman" w:eastAsia="Calibri" w:hAnsi="Times New Roman" w:cs="Times New Roman"/>
          <w:sz w:val="28"/>
          <w:szCs w:val="28"/>
        </w:rPr>
      </w:pPr>
    </w:p>
    <w:p w:rsidR="00D4785E" w:rsidRPr="00F355B8" w:rsidRDefault="00D4785E" w:rsidP="00D4785E">
      <w:pPr>
        <w:spacing w:after="0" w:line="240" w:lineRule="auto"/>
        <w:ind w:firstLine="426"/>
        <w:jc w:val="both"/>
        <w:rPr>
          <w:rFonts w:ascii="Times New Roman" w:eastAsia="Times New Roman" w:hAnsi="Times New Roman" w:cs="Times New Roman"/>
          <w:sz w:val="28"/>
          <w:szCs w:val="28"/>
          <w:lang w:eastAsia="ru-RU"/>
        </w:rPr>
      </w:pPr>
    </w:p>
    <w:p w:rsidR="00D4785E" w:rsidRPr="00F355B8" w:rsidRDefault="00D4785E"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404F14" w:rsidRPr="00F355B8" w:rsidRDefault="00404F14" w:rsidP="009937ED">
      <w:pPr>
        <w:autoSpaceDE w:val="0"/>
        <w:autoSpaceDN w:val="0"/>
        <w:adjustRightInd w:val="0"/>
        <w:spacing w:after="0" w:line="240" w:lineRule="auto"/>
        <w:rPr>
          <w:rFonts w:ascii="Times New Roman" w:eastAsia="Times New Roman" w:hAnsi="Times New Roman" w:cs="Times New Roman"/>
          <w:sz w:val="28"/>
          <w:szCs w:val="28"/>
          <w:lang w:eastAsia="ru-RU"/>
        </w:rPr>
      </w:pPr>
    </w:p>
    <w:p w:rsidR="005E4913" w:rsidRPr="00F355B8" w:rsidRDefault="005E4913" w:rsidP="009937ED">
      <w:pPr>
        <w:autoSpaceDE w:val="0"/>
        <w:autoSpaceDN w:val="0"/>
        <w:adjustRightInd w:val="0"/>
        <w:spacing w:after="0" w:line="240" w:lineRule="auto"/>
        <w:rPr>
          <w:rFonts w:ascii="Times New Roman" w:eastAsia="Calibri" w:hAnsi="Times New Roman" w:cs="Times New Roman"/>
          <w:b/>
          <w:sz w:val="28"/>
          <w:szCs w:val="28"/>
          <w:lang w:eastAsia="ru-RU"/>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Times New Roman"/>
          <w:b/>
          <w:sz w:val="24"/>
          <w:szCs w:val="24"/>
          <w:lang w:eastAsia="ru-RU"/>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F355B8">
        <w:rPr>
          <w:rFonts w:ascii="Times New Roman" w:eastAsia="Calibri" w:hAnsi="Times New Roman" w:cs="Times New Roman"/>
          <w:b/>
          <w:sz w:val="24"/>
          <w:szCs w:val="24"/>
          <w:lang w:eastAsia="ru-RU"/>
        </w:rPr>
        <w:lastRenderedPageBreak/>
        <w:t>СОДЕРЖАНИЕ</w:t>
      </w:r>
    </w:p>
    <w:p w:rsidR="00596333" w:rsidRPr="00F355B8" w:rsidRDefault="00596333" w:rsidP="006E64B6">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BF4D17" w:rsidRPr="00F355B8" w:rsidRDefault="00BF4D17" w:rsidP="006E64B6">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BF4D17" w:rsidRPr="00F355B8" w:rsidRDefault="00BF4D17" w:rsidP="006E64B6">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 xml:space="preserve">1.Пояснительная записка </w:t>
      </w:r>
    </w:p>
    <w:p w:rsidR="00BF4D17" w:rsidRPr="00F355B8" w:rsidRDefault="00BF4D17" w:rsidP="006E64B6">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 xml:space="preserve">2.Общая характеристика учебной дисциплины </w:t>
      </w:r>
    </w:p>
    <w:p w:rsidR="00BF4D17" w:rsidRPr="00F355B8" w:rsidRDefault="00BF4D17" w:rsidP="006E64B6">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3.Место учебной дисциплины в учебном плане</w:t>
      </w:r>
    </w:p>
    <w:p w:rsidR="00BF4D17" w:rsidRPr="00F355B8" w:rsidRDefault="00BF4D17" w:rsidP="006E64B6">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4.Результаты освоения учебной дисциплины</w:t>
      </w:r>
    </w:p>
    <w:p w:rsidR="00BF4D17" w:rsidRPr="00F355B8" w:rsidRDefault="00BF4D17" w:rsidP="006E64B6">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5.Содержание учебной дисциплины</w:t>
      </w:r>
    </w:p>
    <w:p w:rsidR="00BF4D17" w:rsidRPr="00F355B8" w:rsidRDefault="00BF4D17" w:rsidP="006E64B6">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6.Темы рефератов (докладов), индивидуальных проектов</w:t>
      </w:r>
    </w:p>
    <w:p w:rsidR="00BF4D17" w:rsidRPr="00F355B8" w:rsidRDefault="00BF4D17" w:rsidP="006E64B6">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7.Тематическое планирование</w:t>
      </w:r>
    </w:p>
    <w:p w:rsidR="00BF4D17" w:rsidRPr="00F355B8" w:rsidRDefault="00BF4D17" w:rsidP="006E64B6">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8.</w:t>
      </w:r>
      <w:r w:rsidR="00404F14" w:rsidRPr="00F355B8">
        <w:rPr>
          <w:rFonts w:ascii="Times New Roman" w:eastAsia="Times New Roman" w:hAnsi="Times New Roman" w:cs="Times New Roman"/>
          <w:sz w:val="28"/>
          <w:szCs w:val="28"/>
          <w:lang w:eastAsia="ru-RU"/>
        </w:rPr>
        <w:t xml:space="preserve"> Практическая</w:t>
      </w:r>
      <w:r w:rsidRPr="00F355B8">
        <w:rPr>
          <w:rFonts w:ascii="Times New Roman" w:eastAsia="Times New Roman" w:hAnsi="Times New Roman" w:cs="Times New Roman"/>
          <w:sz w:val="28"/>
          <w:szCs w:val="28"/>
          <w:lang w:eastAsia="ru-RU"/>
        </w:rPr>
        <w:t xml:space="preserve"> работа</w:t>
      </w:r>
    </w:p>
    <w:p w:rsidR="00BF4D17" w:rsidRPr="00F355B8" w:rsidRDefault="00404F14" w:rsidP="006E64B6">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9. Внеаудиторная самостоятельная</w:t>
      </w:r>
      <w:r w:rsidR="00BF4D17" w:rsidRPr="00F355B8">
        <w:rPr>
          <w:rFonts w:ascii="Times New Roman" w:eastAsia="Times New Roman" w:hAnsi="Times New Roman" w:cs="Times New Roman"/>
          <w:sz w:val="28"/>
          <w:szCs w:val="28"/>
          <w:lang w:eastAsia="ru-RU"/>
        </w:rPr>
        <w:t xml:space="preserve"> работа</w:t>
      </w:r>
    </w:p>
    <w:p w:rsidR="00BF4D17" w:rsidRPr="00F355B8" w:rsidRDefault="00BF4D17" w:rsidP="006E64B6">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BF4D17" w:rsidRPr="00F355B8" w:rsidRDefault="00BF4D17" w:rsidP="006E64B6">
      <w:pPr>
        <w:autoSpaceDE w:val="0"/>
        <w:autoSpaceDN w:val="0"/>
        <w:adjustRightInd w:val="0"/>
        <w:spacing w:after="0" w:line="240" w:lineRule="auto"/>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BF4D17" w:rsidRPr="00F355B8" w:rsidRDefault="00BF4D17" w:rsidP="006E64B6">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 xml:space="preserve">12.Литература </w:t>
      </w:r>
    </w:p>
    <w:p w:rsidR="00404F14" w:rsidRPr="00F355B8" w:rsidRDefault="00404F14" w:rsidP="006E64B6">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55B8">
        <w:rPr>
          <w:rFonts w:ascii="Times New Roman" w:eastAsia="Times New Roman" w:hAnsi="Times New Roman" w:cs="Times New Roman"/>
          <w:sz w:val="28"/>
          <w:szCs w:val="28"/>
          <w:lang w:eastAsia="ru-RU"/>
        </w:rPr>
        <w:t>13. Лист изменений и дополнений, внесенных в программу дисциплины</w:t>
      </w:r>
    </w:p>
    <w:p w:rsidR="00BF4D17" w:rsidRPr="00F355B8" w:rsidRDefault="00BF4D17" w:rsidP="006E64B6">
      <w:pPr>
        <w:autoSpaceDE w:val="0"/>
        <w:autoSpaceDN w:val="0"/>
        <w:adjustRightInd w:val="0"/>
        <w:spacing w:after="0" w:line="240" w:lineRule="auto"/>
        <w:jc w:val="center"/>
        <w:rPr>
          <w:rFonts w:ascii="Times New Roman" w:eastAsia="Calibri" w:hAnsi="Times New Roman" w:cs="Times New Roman"/>
          <w:sz w:val="28"/>
          <w:szCs w:val="28"/>
          <w:lang w:eastAsia="ru-RU"/>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BF4D17" w:rsidRPr="00F355B8" w:rsidRDefault="00BF4D17" w:rsidP="006E64B6">
      <w:pPr>
        <w:spacing w:after="0" w:line="240" w:lineRule="auto"/>
        <w:rPr>
          <w:rFonts w:ascii="Times New Roman" w:eastAsia="Calibri" w:hAnsi="Times New Roman" w:cs="Times New Roman"/>
          <w:sz w:val="28"/>
          <w:szCs w:val="28"/>
        </w:rPr>
      </w:pPr>
    </w:p>
    <w:p w:rsidR="00596333" w:rsidRPr="00F355B8" w:rsidRDefault="00596333" w:rsidP="006E64B6">
      <w:pPr>
        <w:spacing w:after="0" w:line="240" w:lineRule="auto"/>
        <w:rPr>
          <w:rFonts w:ascii="Times New Roman" w:eastAsia="Calibri" w:hAnsi="Times New Roman" w:cs="Times New Roman"/>
          <w:sz w:val="28"/>
          <w:szCs w:val="28"/>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FranklinGothicDemi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DemiC"/>
          <w:b/>
          <w:sz w:val="24"/>
          <w:szCs w:val="24"/>
        </w:rPr>
      </w:pPr>
      <w:r w:rsidRPr="00F355B8">
        <w:rPr>
          <w:rFonts w:ascii="Times New Roman" w:eastAsia="Calibri" w:hAnsi="Times New Roman" w:cs="FranklinGothicDemiC"/>
          <w:b/>
          <w:sz w:val="24"/>
          <w:szCs w:val="24"/>
        </w:rPr>
        <w:lastRenderedPageBreak/>
        <w:t>1. ПОЯСНИТЕЛЬНАЯ ЗАПИСКА</w:t>
      </w: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DemiC"/>
          <w:b/>
          <w:sz w:val="28"/>
          <w:szCs w:val="36"/>
        </w:rPr>
      </w:pPr>
    </w:p>
    <w:p w:rsidR="00D4785E" w:rsidRPr="00F355B8" w:rsidRDefault="00D4785E" w:rsidP="006E64B6">
      <w:pPr>
        <w:autoSpaceDE w:val="0"/>
        <w:autoSpaceDN w:val="0"/>
        <w:adjustRightInd w:val="0"/>
        <w:spacing w:after="0" w:line="240" w:lineRule="auto"/>
        <w:jc w:val="center"/>
        <w:rPr>
          <w:rFonts w:ascii="Times New Roman" w:eastAsia="Calibri" w:hAnsi="Times New Roman" w:cs="FranklinGothicDemiC"/>
          <w:b/>
          <w:sz w:val="28"/>
          <w:szCs w:val="36"/>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Программа общеобразовательной учебной дисциплины «Право» предназначена для изучения права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w:t>
      </w:r>
      <w:r w:rsidR="00F65263" w:rsidRPr="00F355B8">
        <w:rPr>
          <w:rFonts w:ascii="Times New Roman" w:eastAsia="Calibri" w:hAnsi="Times New Roman" w:cs="SchoolBookCSanPin-Regular"/>
          <w:sz w:val="28"/>
          <w:szCs w:val="21"/>
        </w:rPr>
        <w:t xml:space="preserve">овательной программы СПО </w:t>
      </w:r>
      <w:r w:rsidRPr="00F355B8">
        <w:rPr>
          <w:rFonts w:ascii="Times New Roman" w:eastAsia="Calibri" w:hAnsi="Times New Roman" w:cs="SchoolBookCSanPin-Regular"/>
          <w:sz w:val="28"/>
          <w:szCs w:val="21"/>
        </w:rPr>
        <w:t xml:space="preserve">на базе основного общего образования при подготовке квалифицированных </w:t>
      </w:r>
      <w:r w:rsidR="005349D5" w:rsidRPr="00F355B8">
        <w:rPr>
          <w:rFonts w:ascii="Times New Roman" w:eastAsia="Calibri" w:hAnsi="Times New Roman" w:cs="SchoolBookCSanPin-Regular"/>
          <w:sz w:val="28"/>
          <w:szCs w:val="21"/>
        </w:rPr>
        <w:t>рабочих, служащих</w:t>
      </w:r>
      <w:r w:rsidRPr="00F355B8">
        <w:rPr>
          <w:rFonts w:ascii="Times New Roman" w:eastAsia="Calibri" w:hAnsi="Times New Roman" w:cs="SchoolBookCSanPin-Regular"/>
          <w:sz w:val="28"/>
          <w:szCs w:val="21"/>
        </w:rPr>
        <w:t>.</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«Право», </w:t>
      </w:r>
      <w:r w:rsidR="006E64B6" w:rsidRPr="00F355B8">
        <w:rPr>
          <w:rFonts w:ascii="Times New Roman" w:eastAsia="Calibri" w:hAnsi="Times New Roman" w:cs="SchoolBookCSanPin-Regular"/>
          <w:sz w:val="28"/>
          <w:szCs w:val="21"/>
        </w:rPr>
        <w:t xml:space="preserve">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2016г. № 2/16-з), </w:t>
      </w:r>
      <w:r w:rsidRPr="00F355B8">
        <w:rPr>
          <w:rFonts w:ascii="Times New Roman" w:eastAsia="Calibri" w:hAnsi="Times New Roman" w:cs="SchoolBookCSanPin-Regular"/>
          <w:sz w:val="28"/>
          <w:szCs w:val="21"/>
        </w:rPr>
        <w:t xml:space="preserve">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 </w:t>
      </w:r>
      <w:r w:rsidRPr="00F355B8">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w:t>
      </w:r>
      <w:r w:rsidR="006E64B6" w:rsidRPr="00F355B8">
        <w:rPr>
          <w:rFonts w:ascii="Times New Roman" w:eastAsia="Calibri" w:hAnsi="Times New Roman" w:cs="Times New Roman"/>
          <w:sz w:val="28"/>
          <w:szCs w:val="28"/>
        </w:rPr>
        <w:t xml:space="preserve"> России от 17.03.2015 № 06-259).</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Regular"/>
          <w:sz w:val="28"/>
          <w:szCs w:val="21"/>
        </w:rPr>
        <w:t xml:space="preserve">Содержание программы «Право» направлено на достижение следующих </w:t>
      </w:r>
      <w:r w:rsidRPr="00F355B8">
        <w:rPr>
          <w:rFonts w:ascii="Times New Roman" w:eastAsia="Calibri" w:hAnsi="Times New Roman" w:cs="SchoolBookCSanPin-Bold"/>
          <w:bCs/>
          <w:sz w:val="28"/>
          <w:szCs w:val="21"/>
        </w:rPr>
        <w:t>целей: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формирование правосознания и правовой культуры, социально-правовой активности, внутренней убежденности в необходимости соблюдения норм права, осознании себя полноправным членом общества, имеющим гарантированные законом права и свободы; содействие развитию профессиональных склонностей;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воспитание гражданской ответственности и чувства собственного достоинства, дисциплинированности, уважения к правам и свободам другого человека, демократическим правовым ценностям и институтам, правопорядку;</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освоение системы знаний о праве как науке, о принципах, нормах и институтах права, необходимых для ориентации в российском и мировом нормативно-правовом материале, эффективной реализации прав и законных интересов; ознакомление с содержанием профессиональной юридической деятельности;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овладение умениями, необходимыми для применения приобретенных знаний для решения практических задач в социально-правовой сфере, продолжения обучения в системе профессионального образования;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 xml:space="preserve">формирование способности и готовности к сознательному и ответственному действию в сфере отношений, урегулированных правом, в том числе к оценке явлений и событий с точки зрения их соответствия </w:t>
      </w:r>
      <w:r w:rsidRPr="00F355B8">
        <w:rPr>
          <w:rFonts w:ascii="Times New Roman" w:eastAsia="Calibri" w:hAnsi="Times New Roman" w:cs="SchoolBookCSanPin-Regular"/>
          <w:sz w:val="28"/>
          <w:szCs w:val="21"/>
        </w:rPr>
        <w:lastRenderedPageBreak/>
        <w:t>закону, к самостоятельному принятию решений, правомерной реализации гражданской позиции и несению ответственности.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В программу включено содержание, направленное на формирование у студентов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 программы подготовки квалифицированных рабочих, служащих (ППКРС).</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Программа учебной дисциплины «Право»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и служащих осваиваемой профессии.</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Формируемые компетенции: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1. Понимать сущность и социальную значимость своей будущей профессии, проявлять к ней устойчивый интерес.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2. Организовывать собственную деятельность, исходя из цели и способов ее достижения, определенных руководителем.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4. Осуществлять поиск информации, необходимой для эффективного выполнения профессиональных задач.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5. Использовать информационно-коммуникативные технологии в профессиональной деятельности.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 xml:space="preserve">ОК 6. Работать в команде, эффективно общаться с коллегами, руководством, клиентами. </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ОК 7. Исполнять воинскую обязанность, в том числе с применением полученных профессиональных знаний (для юношей).</w:t>
      </w:r>
    </w:p>
    <w:p w:rsidR="00596333" w:rsidRPr="00F355B8" w:rsidRDefault="00596333" w:rsidP="00596333">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F355B8">
        <w:rPr>
          <w:rFonts w:ascii="Times New Roman" w:eastAsia="Calibri" w:hAnsi="Times New Roman" w:cs="Times New Roman"/>
          <w:sz w:val="28"/>
          <w:szCs w:val="28"/>
          <w:lang w:eastAsia="ru-RU"/>
        </w:rPr>
        <w:t>ОК 8. Использовать знания по финансовой грамотности, планировать предпринимательскую деятельность в профессиональной сфере.</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4"/>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CE7C52" w:rsidRPr="00F355B8" w:rsidRDefault="00CE7C52" w:rsidP="00596333">
      <w:pPr>
        <w:autoSpaceDE w:val="0"/>
        <w:autoSpaceDN w:val="0"/>
        <w:adjustRightInd w:val="0"/>
        <w:spacing w:after="0" w:line="240" w:lineRule="auto"/>
        <w:rPr>
          <w:rFonts w:ascii="Times New Roman" w:eastAsia="Calibri" w:hAnsi="Times New Roman" w:cs="FranklinGothicMediumC"/>
          <w:b/>
          <w:sz w:val="28"/>
          <w:szCs w:val="28"/>
        </w:rPr>
      </w:pPr>
    </w:p>
    <w:p w:rsidR="00596333" w:rsidRPr="00F355B8" w:rsidRDefault="00596333" w:rsidP="00596333">
      <w:pPr>
        <w:autoSpaceDE w:val="0"/>
        <w:autoSpaceDN w:val="0"/>
        <w:adjustRightInd w:val="0"/>
        <w:spacing w:after="0" w:line="240" w:lineRule="auto"/>
        <w:rPr>
          <w:rFonts w:ascii="Times New Roman" w:eastAsia="Calibri" w:hAnsi="Times New Roman" w:cs="FranklinGothicMediumC"/>
          <w:b/>
          <w:sz w:val="28"/>
          <w:szCs w:val="28"/>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FranklinGothicMedium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FranklinGothicMediumC"/>
          <w:b/>
          <w:sz w:val="24"/>
          <w:szCs w:val="24"/>
        </w:rPr>
        <w:lastRenderedPageBreak/>
        <w:t xml:space="preserve">2. ОБЩАЯ ХАРАКТЕРИСТИКА УЧЕБНОЙ ДИСЦИПЛИНЫ </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учебной дисциплины «Право» имеет свои особенности в зависимости от профиля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w:t>
      </w:r>
      <w:r w:rsidR="005349D5" w:rsidRPr="00F355B8">
        <w:rPr>
          <w:rFonts w:ascii="Times New Roman" w:eastAsia="Calibri" w:hAnsi="Times New Roman" w:cs="SchoolBookCSanPin-Regular"/>
          <w:sz w:val="28"/>
          <w:szCs w:val="21"/>
        </w:rPr>
        <w:t>работы обучающихся</w:t>
      </w:r>
      <w:r w:rsidRPr="00F355B8">
        <w:rPr>
          <w:rFonts w:ascii="Times New Roman" w:eastAsia="Calibri" w:hAnsi="Times New Roman" w:cs="SchoolBookCSanPin-Regular"/>
          <w:sz w:val="28"/>
          <w:szCs w:val="21"/>
        </w:rPr>
        <w:t>.</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При освоении профессий СПО социально-экономического профиля профессионального образования право изучается на базовом уровне ФГОС среднего общего образования, но более углубленно как профильная учебная дисциплина, учитывающая специфику осваиваемых профессий.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Приоритетным направлением содержания обучения является формирование правовой компетентности студентов, предполагающей не только правовую грамотность, но и правовую активность, умение быстро находить правильное решение возникающих проблем, ориентироваться в правовом пространстве. Правовая компетенция представляет собой комплексную характеристику, интегрирующую не только знания, ценностные установки, навыки правового поведения обучающихся, но и приобретение опыта деятельности, необходимого каждому в повседневной жизни, в процессе социальной практики, в рамках выполнения различных социальных ролей (гражданина, налогоплательщика, избирателя, члена семьи, собственника, потребителя, работника).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Содержание учебной дисциплины предусматривает развитие у обучающихся учебных умений и навыков, универсальных способов деятельности, акцентирует внимание на формировании опыта самостоятельной работы с правовой информацией, источниками права, в том числе с нормативными правовыми актами, необходимыми для обеспечения правовой защиты и поддержки в профессиональной деятельности.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Отбор содержания учебного материала осуществлялся на основе следующих принципов: учет возрастных особенностей обучающихся, практическая направленность обучения, формирование знаний, которые обеспечат студентам успешную адаптацию к социальной реальности, профессиональной деятельности, исполнению общегражданских ролей.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Отличительными особенностями обучения являются: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практико-ориентированный подход к изложению и применению правовой информации в реальной жизни;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усиление акцента на формировании правовой грамотности лиц, имеющих, как правило, недостаточный уровень правовой компетентности;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создание условий адаптации к социальной действительности и будущей профессиональной деятельности;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lastRenderedPageBreak/>
        <w:t xml:space="preserve">- </w:t>
      </w:r>
      <w:r w:rsidRPr="00F355B8">
        <w:rPr>
          <w:rFonts w:ascii="Times New Roman" w:eastAsia="Calibri" w:hAnsi="Times New Roman" w:cs="SchoolBookCSanPin-Regular"/>
          <w:sz w:val="28"/>
          <w:szCs w:val="21"/>
        </w:rPr>
        <w:t>акцентирование внимания на вопросах российской правовой системы в контексте ее интеграции в международное сообщество;</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формирование уважения к праву и государственно-правовым институтам с целью обеспечения профилактики правонарушений в молодежной среде;</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обеспечение необходимых правовых знаний для их практического применения в целях защиты прав и свобод личности молодежного возраста.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При изучении практико-ориентированных вопросов по трудовому, гражданскому, уголовному, административному и иным отраслям права, обеспечивающим правовую компетентность в дальнейшей профессиональной деятельности, рекомендуются такие формы деятельности обучающихся: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как работа с правовой информацией, в том числе с использованием современных компьютерных технологий, ресурсов сети Интернет;</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подготовка и реализация проектов по заранее заданной теме;</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исследование конкретной темы и оформление результатов в виде реферата, доклада с презентацией на мини-конференции;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работа с текстами учебника, дополнительной литературой;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работа с таблицами, графиками, схемами, визуальными терминологическими моделями юридических конструкций;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решение практических задач, выполнение тестовых заданий по темам;</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участие в ролевых, имитационных, сюжетных, деловых играх и разновариантных формах интерактивной деятельности;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участие в дискуссиях, брейн-рингах;</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решение задач;</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Pr="00F355B8">
        <w:rPr>
          <w:rFonts w:ascii="Times New Roman" w:eastAsia="Calibri" w:hAnsi="Times New Roman" w:cs="SchoolBookCSanPin-Regular"/>
          <w:sz w:val="28"/>
          <w:szCs w:val="21"/>
        </w:rPr>
        <w:t>работа с документами.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занятий может осуществляться в форме семинаров, практических занятий, конференций, коллоквиумов, презентаций.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изучение общеобразовательной учебной дисциплины «Право» завершается подведением ит</w:t>
      </w:r>
      <w:r w:rsidR="009937ED" w:rsidRPr="00F355B8">
        <w:rPr>
          <w:rFonts w:ascii="Times New Roman" w:eastAsia="Calibri" w:hAnsi="Times New Roman" w:cs="SchoolBookCSanPin-Regular"/>
          <w:sz w:val="28"/>
          <w:szCs w:val="21"/>
        </w:rPr>
        <w:t xml:space="preserve">огов в форме </w:t>
      </w:r>
      <w:r w:rsidRPr="00F355B8">
        <w:rPr>
          <w:rFonts w:ascii="Times New Roman" w:eastAsia="Calibri" w:hAnsi="Times New Roman" w:cs="SchoolBookCSanPin-Regular"/>
          <w:sz w:val="28"/>
          <w:szCs w:val="21"/>
        </w:rPr>
        <w:t xml:space="preserve">экзамена в рамках промежуточной аттестации </w:t>
      </w:r>
      <w:r w:rsidR="009937ED" w:rsidRPr="00F355B8">
        <w:rPr>
          <w:rFonts w:ascii="Times New Roman" w:eastAsia="Calibri" w:hAnsi="Times New Roman" w:cs="SchoolBookCSanPin-Regular"/>
          <w:sz w:val="28"/>
          <w:szCs w:val="21"/>
        </w:rPr>
        <w:t>обучающихся</w:t>
      </w:r>
      <w:r w:rsidRPr="00F355B8">
        <w:rPr>
          <w:rFonts w:ascii="Times New Roman" w:eastAsia="Calibri" w:hAnsi="Times New Roman" w:cs="SchoolBookCSanPin-Regular"/>
          <w:sz w:val="28"/>
          <w:szCs w:val="21"/>
        </w:rPr>
        <w:t>.</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6E64B6" w:rsidRPr="00F355B8" w:rsidRDefault="006E64B6"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9937ED" w:rsidRPr="00F355B8" w:rsidRDefault="009937E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FranklinGothicMedium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FranklinGothicMediumC"/>
          <w:b/>
          <w:sz w:val="24"/>
          <w:szCs w:val="24"/>
        </w:rPr>
        <w:lastRenderedPageBreak/>
        <w:t>3. МЕСТО УЧЕБНОЙ ДИСЦИПЛИНЫ В УЧЕБНОМ ПЛАНЕ</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4"/>
          <w:szCs w:val="24"/>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Учебная дисциплина «Право» является учебным предметом по выбору из обязательной предметной области «Обществен</w:t>
      </w:r>
      <w:r w:rsidR="00404F14" w:rsidRPr="00F355B8">
        <w:rPr>
          <w:rFonts w:ascii="Times New Roman" w:eastAsia="Calibri" w:hAnsi="Times New Roman" w:cs="SchoolBookCSanPin-Regular"/>
          <w:sz w:val="28"/>
          <w:szCs w:val="21"/>
        </w:rPr>
        <w:t>ные науки» ФГОС СОО</w:t>
      </w:r>
      <w:r w:rsidRPr="00F355B8">
        <w:rPr>
          <w:rFonts w:ascii="Times New Roman" w:eastAsia="Calibri" w:hAnsi="Times New Roman" w:cs="SchoolBookCSanPin-Regular"/>
          <w:sz w:val="28"/>
          <w:szCs w:val="21"/>
        </w:rPr>
        <w:t>.</w:t>
      </w:r>
    </w:p>
    <w:p w:rsidR="00BF4D17" w:rsidRPr="00F355B8" w:rsidRDefault="00404F14"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Учебная </w:t>
      </w:r>
      <w:r w:rsidR="00BF4D17" w:rsidRPr="00F355B8">
        <w:rPr>
          <w:rFonts w:ascii="Times New Roman" w:eastAsia="Calibri" w:hAnsi="Times New Roman" w:cs="SchoolBookCSanPin-Regular"/>
          <w:sz w:val="28"/>
          <w:szCs w:val="21"/>
        </w:rPr>
        <w:t>дисциплина «Право» изучается в общеобразовательном цикле учебного плана ОПОП СПО на базе основного общего образования с получением среднего общего образования</w:t>
      </w:r>
      <w:r w:rsidRPr="00F355B8">
        <w:rPr>
          <w:rFonts w:ascii="Times New Roman" w:eastAsia="Calibri" w:hAnsi="Times New Roman" w:cs="SchoolBookCSanPin-Regular"/>
          <w:sz w:val="28"/>
          <w:szCs w:val="21"/>
        </w:rPr>
        <w:t xml:space="preserve"> в пределах освоения ОПОП СПО ППКРС</w:t>
      </w:r>
      <w:r w:rsidR="00BF4D17" w:rsidRPr="00F355B8">
        <w:rPr>
          <w:rFonts w:ascii="Times New Roman" w:eastAsia="Calibri" w:hAnsi="Times New Roman" w:cs="SchoolBookCSanPin-Regular"/>
          <w:sz w:val="28"/>
          <w:szCs w:val="21"/>
        </w:rPr>
        <w:t>.</w:t>
      </w:r>
    </w:p>
    <w:p w:rsidR="00BF4D17" w:rsidRPr="00F355B8" w:rsidRDefault="00BF4D17" w:rsidP="00404F14">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В учебных планах ППКРС, </w:t>
      </w:r>
      <w:r w:rsidR="00404F14" w:rsidRPr="00F355B8">
        <w:rPr>
          <w:rFonts w:ascii="Times New Roman" w:eastAsia="Calibri" w:hAnsi="Times New Roman" w:cs="SchoolBookCSanPin-Regular"/>
          <w:sz w:val="28"/>
          <w:szCs w:val="21"/>
        </w:rPr>
        <w:t xml:space="preserve">место учебной дисциплины </w:t>
      </w:r>
      <w:r w:rsidRPr="00F355B8">
        <w:rPr>
          <w:rFonts w:ascii="Times New Roman" w:eastAsia="Calibri" w:hAnsi="Times New Roman" w:cs="SchoolBookCSanPin-Regular"/>
          <w:sz w:val="28"/>
          <w:szCs w:val="21"/>
        </w:rPr>
        <w:t xml:space="preserve">«Право» </w:t>
      </w:r>
      <w:r w:rsidR="00404F14" w:rsidRPr="00F355B8">
        <w:rPr>
          <w:rFonts w:ascii="Times New Roman" w:eastAsia="Calibri" w:hAnsi="Times New Roman" w:cs="SchoolBookCSanPin-Regular"/>
          <w:sz w:val="28"/>
          <w:szCs w:val="21"/>
        </w:rPr>
        <w:t xml:space="preserve">входит </w:t>
      </w:r>
      <w:r w:rsidRPr="00F355B8">
        <w:rPr>
          <w:rFonts w:ascii="Times New Roman" w:eastAsia="Calibri" w:hAnsi="Times New Roman" w:cs="SchoolBookCSanPin-Regular"/>
          <w:sz w:val="28"/>
          <w:szCs w:val="21"/>
        </w:rPr>
        <w:t>в</w:t>
      </w:r>
      <w:r w:rsidR="00404F14" w:rsidRPr="00F355B8">
        <w:rPr>
          <w:rFonts w:ascii="Times New Roman" w:eastAsia="Calibri" w:hAnsi="Times New Roman" w:cs="SchoolBookCSanPin-Regular"/>
          <w:sz w:val="28"/>
          <w:szCs w:val="21"/>
        </w:rPr>
        <w:t xml:space="preserve"> состав</w:t>
      </w:r>
      <w:r w:rsidRPr="00F355B8">
        <w:rPr>
          <w:rFonts w:ascii="Times New Roman" w:eastAsia="Calibri" w:hAnsi="Times New Roman" w:cs="SchoolBookCSanPin-Regular"/>
          <w:sz w:val="28"/>
          <w:szCs w:val="21"/>
        </w:rPr>
        <w:t xml:space="preserve">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596333" w:rsidRPr="00F355B8" w:rsidRDefault="00596333" w:rsidP="00596333">
      <w:pPr>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ab/>
        <w:t>.</w:t>
      </w:r>
    </w:p>
    <w:p w:rsidR="00596333" w:rsidRPr="00F355B8" w:rsidRDefault="00596333"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6E64B6" w:rsidRPr="00F355B8" w:rsidRDefault="006E64B6"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404F14" w:rsidRPr="00F355B8" w:rsidRDefault="00404F14"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404F14" w:rsidRPr="00F355B8" w:rsidRDefault="00404F14"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404F14" w:rsidRPr="00F355B8" w:rsidRDefault="00404F14"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404F14" w:rsidRPr="00F355B8" w:rsidRDefault="00404F14" w:rsidP="006E64B6">
      <w:pPr>
        <w:autoSpaceDE w:val="0"/>
        <w:autoSpaceDN w:val="0"/>
        <w:adjustRightInd w:val="0"/>
        <w:spacing w:after="0" w:line="240" w:lineRule="auto"/>
        <w:jc w:val="center"/>
        <w:rPr>
          <w:rFonts w:ascii="Times New Roman" w:eastAsia="Calibri" w:hAnsi="Times New Roman" w:cs="FranklinGothicMediumC"/>
          <w:b/>
          <w:sz w:val="24"/>
          <w:szCs w:val="24"/>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FranklinGothicMedium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FranklinGothicMediumC"/>
          <w:b/>
          <w:sz w:val="24"/>
          <w:szCs w:val="24"/>
        </w:rPr>
        <w:lastRenderedPageBreak/>
        <w:t>4. РЕЗУЛЬТАТЫ ОСВОЕНИЯ УЧЕБНОЙ ДИСЦИПЛИНЫ</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Освоение содержания учебной дисциплины «Право» обеспечивает достижение обучающимися следующих </w:t>
      </w:r>
      <w:r w:rsidRPr="00F355B8">
        <w:rPr>
          <w:rFonts w:ascii="Times New Roman" w:eastAsia="Calibri" w:hAnsi="Times New Roman" w:cs="SchoolBookCSanPin-Bold"/>
          <w:bCs/>
          <w:sz w:val="28"/>
          <w:szCs w:val="21"/>
        </w:rPr>
        <w:t>результатов:</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BoldItalic"/>
          <w:bCs/>
          <w:iCs/>
          <w:sz w:val="28"/>
          <w:szCs w:val="21"/>
        </w:rPr>
        <w:t>личностных</w:t>
      </w:r>
      <w:r w:rsidRPr="00F355B8">
        <w:rPr>
          <w:rFonts w:ascii="Times New Roman" w:eastAsia="Calibri" w:hAnsi="Times New Roman" w:cs="SchoolBookCSanPin-Bold"/>
          <w:bCs/>
          <w:sz w:val="28"/>
          <w:szCs w:val="21"/>
        </w:rPr>
        <w:t>:</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воспитание высокого уровня правовой культуры, правового сознания, уважение государственных символов (герба, флага, гимна);</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формирование гражданской позиции активного и ответственного гражданина,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правового осмысления окружающей жизни, соответствующего современному уровню развития правовой науки и практики, а также правового сознания;</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готовность и способность к самостоятельной ответственной деятельности в сфере права;</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готовность и способность вести коммуникацию с другими людьми, сотрудничать для достижения поставленных целей;</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нравственное сознание и поведение на основе усвоения общечеловеческих ценностей;</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готовность и способность к самообразованию на протяжении всей жизни;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BoldItalic"/>
          <w:bCs/>
          <w:iCs/>
          <w:sz w:val="28"/>
          <w:szCs w:val="21"/>
        </w:rPr>
        <w:t>метапредметных</w:t>
      </w:r>
      <w:r w:rsidRPr="00F355B8">
        <w:rPr>
          <w:rFonts w:ascii="Times New Roman" w:eastAsia="Calibri" w:hAnsi="Times New Roman" w:cs="SchoolBookCSanPin-Bold"/>
          <w:bCs/>
          <w:sz w:val="28"/>
          <w:szCs w:val="21"/>
        </w:rPr>
        <w:t>:</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выбор успешных стратегий поведения в различных правовых ситуациях;</w:t>
      </w:r>
    </w:p>
    <w:p w:rsidR="00BF4D17" w:rsidRPr="00F355B8" w:rsidRDefault="00596333" w:rsidP="00D11800">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умение продуктивно общаться и взаимодействовать в процессе совместной</w:t>
      </w:r>
      <w:r w:rsidR="00D11800" w:rsidRPr="00F355B8">
        <w:rPr>
          <w:rFonts w:ascii="Times New Roman" w:eastAsia="Calibri" w:hAnsi="Times New Roman" w:cs="SchoolBookCSanPin-Regular"/>
          <w:sz w:val="28"/>
          <w:szCs w:val="21"/>
        </w:rPr>
        <w:t xml:space="preserve"> </w:t>
      </w:r>
      <w:r w:rsidR="00BF4D17" w:rsidRPr="00F355B8">
        <w:rPr>
          <w:rFonts w:ascii="Times New Roman" w:eastAsia="Calibri" w:hAnsi="Times New Roman" w:cs="SchoolBookCSanPin-Regular"/>
          <w:sz w:val="28"/>
          <w:szCs w:val="21"/>
        </w:rPr>
        <w:t>деятельности, предотвращать и эффективно разрешать возможные правовые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конфликты;</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владение навыками познавательной, учебно-исследовательской и проектной деятельности в сфере права, способность и готовность к самостоятельному поиску методов решения практических задач, применению различных методов познания;</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готовность и способность к самостоятельной информационно-познавательной деятельности в сфере права, включая умение ориентироваться в различных источниках правовой информации;</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умение самостоятельно оценивать и принимать решения, определяющие стратегию правового поведения с учетом гражданских и нравственных ценностей;</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владение языковыми средствами: умение ясно, логично и точно излагать свою точку зрения, использовать адекватные языковые средства;</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 xml:space="preserve">владение навыками познавательной рефлексии в сфере права как осознания совершаемых действий и мыслительных процессов, их </w:t>
      </w:r>
      <w:r w:rsidR="00BF4D17" w:rsidRPr="00F355B8">
        <w:rPr>
          <w:rFonts w:ascii="Times New Roman" w:eastAsia="Calibri" w:hAnsi="Times New Roman" w:cs="SchoolBookCSanPin-Regular"/>
          <w:sz w:val="28"/>
          <w:szCs w:val="21"/>
        </w:rPr>
        <w:lastRenderedPageBreak/>
        <w:t>результатов и оснований, границ своего знания и незнания, новых познавательных задач и средств их достижения;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BoldItalic"/>
          <w:bCs/>
          <w:iCs/>
          <w:sz w:val="28"/>
          <w:szCs w:val="21"/>
        </w:rPr>
        <w:t>предметных</w:t>
      </w:r>
      <w:r w:rsidRPr="00F355B8">
        <w:rPr>
          <w:rFonts w:ascii="Times New Roman" w:eastAsia="Calibri" w:hAnsi="Times New Roman" w:cs="SchoolBookCSanPin-Bold"/>
          <w:bCs/>
          <w:sz w:val="28"/>
          <w:szCs w:val="21"/>
        </w:rPr>
        <w:t>:</w:t>
      </w:r>
    </w:p>
    <w:p w:rsidR="006E64B6" w:rsidRPr="00F355B8" w:rsidRDefault="006E64B6"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Bold"/>
          <w:b/>
          <w:bCs/>
          <w:sz w:val="28"/>
          <w:szCs w:val="21"/>
        </w:rPr>
        <w:t>-</w:t>
      </w:r>
      <w:r w:rsidRPr="00F355B8">
        <w:rPr>
          <w:rFonts w:ascii="Times New Roman" w:eastAsia="Calibri" w:hAnsi="Times New Roman" w:cs="SchoolBookCSanPin-Bold"/>
          <w:bCs/>
          <w:sz w:val="28"/>
          <w:szCs w:val="21"/>
        </w:rPr>
        <w:t xml:space="preserve"> сформированность навыков самостоятельного поиска правовой информации, умение использовать результаты в конкретных жизненных ситуациях</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представлений о понятии государства, его функциях,</w:t>
      </w:r>
      <w:r w:rsidR="006E64B6" w:rsidRPr="00F355B8">
        <w:rPr>
          <w:rFonts w:ascii="Times New Roman" w:eastAsia="Calibri" w:hAnsi="Times New Roman" w:cs="SchoolBookCSanPin-Regular"/>
          <w:sz w:val="28"/>
          <w:szCs w:val="21"/>
        </w:rPr>
        <w:t xml:space="preserve"> </w:t>
      </w:r>
      <w:r w:rsidR="00BF4D17" w:rsidRPr="00F355B8">
        <w:rPr>
          <w:rFonts w:ascii="Times New Roman" w:eastAsia="Calibri" w:hAnsi="Times New Roman" w:cs="SchoolBookCSanPin-Regular"/>
          <w:sz w:val="28"/>
          <w:szCs w:val="21"/>
        </w:rPr>
        <w:t>механизме и формах;</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владение знаниями о понятии права, источниках и нормах права, законности, правоотношениях;</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6E64B6"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владение знаниями о правонарушениях и юридической ответственности;</w:t>
      </w:r>
    </w:p>
    <w:p w:rsidR="00BF4D17" w:rsidRPr="00F355B8" w:rsidRDefault="00596333" w:rsidP="00596333">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представлений о Конституции РФ как основном законе</w:t>
      </w:r>
      <w:r w:rsidRPr="00F355B8">
        <w:rPr>
          <w:rFonts w:ascii="Times New Roman" w:eastAsia="Calibri" w:hAnsi="Times New Roman" w:cs="SchoolBookCSanPin-Regular"/>
          <w:sz w:val="28"/>
          <w:szCs w:val="21"/>
        </w:rPr>
        <w:t xml:space="preserve"> </w:t>
      </w:r>
      <w:r w:rsidR="00BF4D17" w:rsidRPr="00F355B8">
        <w:rPr>
          <w:rFonts w:ascii="Times New Roman" w:eastAsia="Calibri" w:hAnsi="Times New Roman" w:cs="SchoolBookCSanPin-Regular"/>
          <w:sz w:val="28"/>
          <w:szCs w:val="21"/>
        </w:rPr>
        <w:t>государства, владение знаниями об основах правового статуса личности в</w:t>
      </w:r>
      <w:r w:rsidRPr="00F355B8">
        <w:rPr>
          <w:rFonts w:ascii="Times New Roman" w:eastAsia="Calibri" w:hAnsi="Times New Roman" w:cs="SchoolBookCSanPin-Regular"/>
          <w:sz w:val="28"/>
          <w:szCs w:val="21"/>
        </w:rPr>
        <w:t xml:space="preserve"> </w:t>
      </w:r>
      <w:r w:rsidR="00BF4D17" w:rsidRPr="00F355B8">
        <w:rPr>
          <w:rFonts w:ascii="Times New Roman" w:eastAsia="Calibri" w:hAnsi="Times New Roman" w:cs="SchoolBookCSanPin-Regular"/>
          <w:sz w:val="28"/>
          <w:szCs w:val="21"/>
        </w:rPr>
        <w:t>Российской Федерации;</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общих представлений о разных видах судопроизводства, правилах применения права, разрешения конфликтов правовыми способами;</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основ правового мышления;</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знаний об основах административного, гражданского, трудового, уголовного права;</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понимание юридической деятельности; ознакомление со спецификой основных юридических профессий;</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умений применять правовые знания для оценивания конкретных правовых норм с точки зрения их соответствия законодательству Российской Федерации;</w:t>
      </w:r>
    </w:p>
    <w:p w:rsidR="00BF4D17"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ymbolMT"/>
          <w:sz w:val="28"/>
          <w:szCs w:val="21"/>
        </w:rPr>
        <w:t>-</w:t>
      </w:r>
      <w:r w:rsidR="00BF4D17" w:rsidRPr="00F355B8">
        <w:rPr>
          <w:rFonts w:ascii="Times New Roman" w:eastAsia="Calibri" w:hAnsi="Times New Roman" w:cs="SymbolMT"/>
          <w:sz w:val="28"/>
          <w:szCs w:val="21"/>
        </w:rPr>
        <w:t xml:space="preserve"> </w:t>
      </w:r>
      <w:r w:rsidR="00BF4D17" w:rsidRPr="00F355B8">
        <w:rPr>
          <w:rFonts w:ascii="Times New Roman" w:eastAsia="Calibri" w:hAnsi="Times New Roman" w:cs="SchoolBookCSanPin-Regular"/>
          <w:sz w:val="28"/>
          <w:szCs w:val="21"/>
        </w:rPr>
        <w:t>сформированность навыков самостоятельного поиска правовой информации, умений использовать результаты в конкретных жизненных ситуациях.</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596333" w:rsidRPr="00F355B8" w:rsidRDefault="00596333"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6E64B6" w:rsidRPr="00F355B8" w:rsidRDefault="006E64B6"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F65263" w:rsidRPr="00F355B8" w:rsidRDefault="00F65263" w:rsidP="009937ED">
      <w:pPr>
        <w:pStyle w:val="a3"/>
        <w:numPr>
          <w:ilvl w:val="0"/>
          <w:numId w:val="39"/>
        </w:numPr>
        <w:autoSpaceDE w:val="0"/>
        <w:autoSpaceDN w:val="0"/>
        <w:adjustRightInd w:val="0"/>
        <w:spacing w:after="0" w:line="240" w:lineRule="auto"/>
        <w:jc w:val="center"/>
        <w:rPr>
          <w:rFonts w:ascii="Times New Roman" w:eastAsia="Calibri" w:hAnsi="Times New Roman" w:cs="FranklinGothicMedium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9937ED">
      <w:pPr>
        <w:pStyle w:val="a3"/>
        <w:numPr>
          <w:ilvl w:val="0"/>
          <w:numId w:val="39"/>
        </w:num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FranklinGothicMediumC"/>
          <w:b/>
          <w:sz w:val="24"/>
          <w:szCs w:val="24"/>
        </w:rPr>
        <w:lastRenderedPageBreak/>
        <w:t>СОДЕРЖАНИЕ УЧЕБНОЙ ДИСЦИПЛИНЫ</w:t>
      </w:r>
    </w:p>
    <w:p w:rsidR="00596333" w:rsidRPr="00F355B8" w:rsidRDefault="00596333" w:rsidP="00596333">
      <w:pPr>
        <w:autoSpaceDE w:val="0"/>
        <w:autoSpaceDN w:val="0"/>
        <w:adjustRightInd w:val="0"/>
        <w:spacing w:after="0" w:line="240" w:lineRule="auto"/>
        <w:rPr>
          <w:rFonts w:ascii="Times New Roman" w:eastAsia="Calibri" w:hAnsi="Times New Roman" w:cs="FranklinGothicMediumC"/>
          <w:b/>
          <w:sz w:val="28"/>
          <w:szCs w:val="28"/>
        </w:rPr>
      </w:pPr>
    </w:p>
    <w:p w:rsidR="00596333" w:rsidRPr="00F355B8" w:rsidRDefault="00596333" w:rsidP="00596333">
      <w:pPr>
        <w:autoSpaceDE w:val="0"/>
        <w:autoSpaceDN w:val="0"/>
        <w:adjustRightInd w:val="0"/>
        <w:spacing w:after="0" w:line="240" w:lineRule="auto"/>
        <w:rPr>
          <w:rFonts w:ascii="Times New Roman" w:eastAsia="Calibri" w:hAnsi="Times New Roman" w:cs="FranklinGothicMediumC"/>
          <w:b/>
          <w:sz w:val="28"/>
          <w:szCs w:val="28"/>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1. Юриспруденция как важная общественная наука</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F355B8">
        <w:rPr>
          <w:rFonts w:ascii="Times New Roman" w:eastAsia="Calibri" w:hAnsi="Times New Roman" w:cs="FranklinGothicMediumC"/>
          <w:sz w:val="28"/>
          <w:szCs w:val="28"/>
        </w:rPr>
        <w:t xml:space="preserve">Роль права в жизни человека и общества.  </w:t>
      </w:r>
      <w:r w:rsidRPr="00F355B8">
        <w:rPr>
          <w:rFonts w:ascii="Times New Roman" w:eastAsia="Calibri" w:hAnsi="Times New Roman" w:cs="SchoolBookCSanPin-Regular"/>
          <w:sz w:val="28"/>
          <w:szCs w:val="21"/>
        </w:rPr>
        <w:t>Значение изучения права. Система юридических наук. Юридические профессии:</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адвокат, нотариус, судья. Информация и право. Теории происхождения права. Закономерности возникновения права. Исторические особенности зарождения права в</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различных уголках мира. Происхождение права в государствах Древнего Востока,</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Древней Греции, Древнего Рима, у древних германцев и славян. Право и основные</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теории его понимания. Нормы права. Основные принципы права. Презумпции и аксиомы права. Система регулирования общественных отношений. Механизм правового регулирования.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 xml:space="preserve">Понятия. </w:t>
      </w:r>
      <w:r w:rsidRPr="00F355B8">
        <w:rPr>
          <w:rFonts w:ascii="Times New Roman" w:eastAsia="Calibri" w:hAnsi="Times New Roman" w:cs="SchoolBookCSanPin-Regular"/>
          <w:sz w:val="28"/>
          <w:szCs w:val="21"/>
        </w:rPr>
        <w:t>Юриспруденция. Правовая информация. Официальная правовая информация. Информация индивидуально-правового характера. Неофициальная правовая информация. Мононормы. Правопонимание. Естественное право. Позитивное право. Основная норма. Право. Принципы права. Презумпция. Правовые аксиомы. Юридические фикции. Социальные нормы. Обычаи. Религиозные нормы. Групповые нормы. Корпоративные нормы. Санкции.</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работы с правовыми информационными системами.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Работа с источниками права, нормами права по определению их вида, структуры, способа изложения в источниках права.</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2. Правовое регулирование общественных отношений</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FranklinGothicMediumC"/>
          <w:sz w:val="28"/>
          <w:szCs w:val="28"/>
        </w:rPr>
      </w:pPr>
      <w:r w:rsidRPr="00F355B8">
        <w:rPr>
          <w:rFonts w:ascii="Times New Roman" w:eastAsia="Calibri" w:hAnsi="Times New Roman" w:cs="FranklinGothicMediumC"/>
          <w:sz w:val="28"/>
          <w:szCs w:val="28"/>
        </w:rPr>
        <w:t xml:space="preserve">Теоретические основы права как системы. </w:t>
      </w:r>
      <w:r w:rsidRPr="00F355B8">
        <w:rPr>
          <w:rFonts w:ascii="Times New Roman" w:eastAsia="Calibri" w:hAnsi="Times New Roman" w:cs="SchoolBookCSanPin-Regular"/>
          <w:sz w:val="28"/>
          <w:szCs w:val="21"/>
        </w:rPr>
        <w:t>Понятие и система права. Правовые нормы и их характеристики. Классификация норм права, структура правовой нормы. Способы изложения норм права в</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нормативных правовых актах. Институты права. Отрасли права. Методы правового</w:t>
      </w:r>
      <w:r w:rsidR="006E64B6" w:rsidRPr="00F355B8">
        <w:rPr>
          <w:rFonts w:ascii="Times New Roman" w:eastAsia="Calibri" w:hAnsi="Times New Roman" w:cs="SchoolBookCSanPin-Regular"/>
          <w:sz w:val="28"/>
          <w:szCs w:val="21"/>
        </w:rPr>
        <w:t xml:space="preserve"> </w:t>
      </w:r>
      <w:r w:rsidRPr="00F355B8">
        <w:rPr>
          <w:rFonts w:ascii="Times New Roman" w:eastAsia="Calibri" w:hAnsi="Times New Roman" w:cs="SchoolBookCSanPin-Regular"/>
          <w:sz w:val="28"/>
          <w:szCs w:val="21"/>
        </w:rPr>
        <w:t>регулирования.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и виды правотворчества. Законодательный процесс. Юридическая техника. Источники права. Правовой обычай. Юридический прецедент. Договоры как форма выражения воли участников правоотношений, их виды. Нормативный правовой акт. Виды нормативных правовых актов. Действие норм права во времени, пространстве и по кругу лиц. Систематизация нормативных правовых актов. Понятие реализации права и ее формы. Этапы и особенности применения права. Правила разрешения юридических противоречий. Сущность и назначение толкования права. Способы и виды толкования права. Пробелы в праве. Аналогия права и аналогия закона.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 xml:space="preserve">Система права. Норма права. Гипотеза. Диспозиция. Санкция. Институт права. Субинститут. Отрасль права. Предмет правового </w:t>
      </w:r>
      <w:r w:rsidRPr="00F355B8">
        <w:rPr>
          <w:rFonts w:ascii="Times New Roman" w:eastAsia="Calibri" w:hAnsi="Times New Roman" w:cs="SchoolBookCSanPin-Regular"/>
          <w:sz w:val="28"/>
          <w:szCs w:val="21"/>
        </w:rPr>
        <w:lastRenderedPageBreak/>
        <w:t>регулирования. Частное право. Публичное право. Материальное право. Процессуальное право. Законодательная инициатива. Юридическая техника. Реквизиты документов. Прецедент. Договор. Закон. Подзаконный акт. Локальный нормативный акт. Кодификация. Инкорпорация. Консолидация. Учет. Применение права. Акт применения права. Реализация права. Использование права. Соблюдение права. Применение права. Акт толкования права.</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и порядок составления договоров.</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Способы разрешения юридических коллизий.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Законодательная деятельность в России.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596333" w:rsidP="00596333">
      <w:pPr>
        <w:autoSpaceDE w:val="0"/>
        <w:autoSpaceDN w:val="0"/>
        <w:adjustRightInd w:val="0"/>
        <w:spacing w:after="0" w:line="240" w:lineRule="auto"/>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  </w:t>
      </w:r>
      <w:r w:rsidRPr="00F355B8">
        <w:rPr>
          <w:rFonts w:ascii="Times New Roman" w:eastAsia="Calibri" w:hAnsi="Times New Roman" w:cs="FranklinGothicMediumC"/>
          <w:b/>
          <w:sz w:val="28"/>
          <w:szCs w:val="28"/>
        </w:rPr>
        <w:tab/>
      </w:r>
      <w:r w:rsidR="00404F14"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3. Правоотношения, правовая культура и правовое поведение личности</w:t>
      </w:r>
    </w:p>
    <w:p w:rsidR="00596333" w:rsidRPr="00F355B8" w:rsidRDefault="00596333" w:rsidP="00596333">
      <w:pPr>
        <w:autoSpaceDE w:val="0"/>
        <w:autoSpaceDN w:val="0"/>
        <w:adjustRightInd w:val="0"/>
        <w:spacing w:after="0" w:line="240" w:lineRule="auto"/>
        <w:jc w:val="both"/>
        <w:rPr>
          <w:rFonts w:ascii="Times New Roman" w:eastAsia="Calibri" w:hAnsi="Times New Roman" w:cs="FranklinGothicMediumC"/>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Юридические факты как основание правоотношений. Виды и структура правоотношений. Поведение людей в мире права. Правомерное поведение. Правонарушение, его состав, признаки. Виды правонарушений. Функции юридической ответственности. Принципы юридической ответственности. Виды юридической ответственности. Основания освобождения от юридической ответственности. Обстоятельства, исключающие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преступность деяния. Правовое сознание и его структура. Правовая психология. Правовая идеология. Правовая культура.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правовой системы общества. Романо-германская правовая семья. Англо-саксонская правовая семья. Религиозно-правовая семья. Социалистическая правовая семья. Особенности правовой системы в России.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Правоспособность. Дееспособность. Правосубъектность. Субъективное право. Юридическая обязанность. Правонарушение. Состав правонарушения. Субъект правонарушения. Объект правонарушения. Объективная сторона правонарушения. Субъективная сторона правонарушения. Вина. Преступление. Правопорядок. Убытки. Неустойка. Возмещение неустойки (штрафа). Срок давности. Необходимая оборона. Крайняя необходимость. Правовые знания. Правовые эмоции. Правовая установка. Правовые ценности. Ценностные ориентации. Правовая культура. Правовой нигилизм. Правовой идеализм. Правовое воспитание. Правовая семья. Рецепция права. Право справедливости.</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Актуальные проблемы реализации юридической ответственности.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работы по повышению правовой культуры граждан.</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Деятельность в области различных правовых систем.</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lastRenderedPageBreak/>
        <w:t xml:space="preserve">Раздел </w:t>
      </w:r>
      <w:r w:rsidR="00BF4D17" w:rsidRPr="00F355B8">
        <w:rPr>
          <w:rFonts w:ascii="Times New Roman" w:eastAsia="Calibri" w:hAnsi="Times New Roman" w:cs="FranklinGothicMediumC"/>
          <w:b/>
          <w:sz w:val="28"/>
          <w:szCs w:val="28"/>
        </w:rPr>
        <w:t>4. Государство и право. Основы конституционного права Российской Федерации.</w:t>
      </w:r>
    </w:p>
    <w:p w:rsidR="00596333" w:rsidRPr="00F355B8" w:rsidRDefault="00596333" w:rsidP="00596333">
      <w:pPr>
        <w:autoSpaceDE w:val="0"/>
        <w:autoSpaceDN w:val="0"/>
        <w:adjustRightInd w:val="0"/>
        <w:spacing w:after="0" w:line="240" w:lineRule="auto"/>
        <w:ind w:firstLine="708"/>
        <w:jc w:val="both"/>
        <w:rPr>
          <w:rFonts w:ascii="Times New Roman" w:eastAsia="Calibri" w:hAnsi="Times New Roman" w:cs="FranklinGothicMediumC"/>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государства и его признаки. Подходы к пониманию государства. Жизнь людей в догосударственный период. Происхождение древневосточного государства. Происхождение античного государства. Происхождение государства древних германцев и славян. Теории происхождения государства: теологическая, патриархальная, ирригационная, договорная, марксистская, теория насилия. Признаки государства. Сущность государства. Функции государства. Виды функций государства. Форма государства и ее элементы. Монархия как форма правления. Республика как форма власти. Государственное устройство. Политический режим. Государственный механизм и его структура. Государственный орган и его признаки. Глава государства. Законодательная власть. Исполнительная власть. Судебная власть. Местное самоуправление. Принципы местного самоуправления. Правовое государство и его сущность. Признаки правового государства. Конституция Российской Федерации — основной закон страны. Структура Конституции РФ. Основы конституционного строя России. Эволюция понятия «гражданство». Порядок приобретения и прекращения российского гражданства. Правовой статус человека в демократическом правовом государстве. Избирательные системы и их виды. Референдум. Выборы Президента Российской Федерации.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Государство. Род. Деспотия. Естественное состояние человека. Производственные отношения. Общественно-экономическая формация. Суверенитет (государственный, народа, национальный). Сущность государства. Политическая система общества. Глобальные проблемы. Функции государства. Задачи государства. Форма государства. Форма правления. Монархия. Республика. Парламентская республика. Президентская республика. Форма государственного устройства. Федерация. Унитарное государство. Конфедерация. Политический режим. Механизм государства. Орган государства. Правовой иммунитет. Правительство. Гражданское общество. Правовое государство. Гражданство. Гражданин. Иностранный гражданин. Лицо без гражданства. Двойное гражданство. Правовой статус. Права и свободы человека. Налог. Сбор. Альтернативная гражданская служба. Избирательная система. Активное избирательное право. Пассивное избирательное право.</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работы с Конституцией РФ.</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Изучение практического опыта реализации законодательной, исполнительной и судебной власти в РФ.</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lastRenderedPageBreak/>
        <w:t xml:space="preserve">Раздел </w:t>
      </w:r>
      <w:r w:rsidR="00BF4D17" w:rsidRPr="00F355B8">
        <w:rPr>
          <w:rFonts w:ascii="Times New Roman" w:eastAsia="Calibri" w:hAnsi="Times New Roman" w:cs="FranklinGothicMediumC"/>
          <w:b/>
          <w:sz w:val="28"/>
          <w:szCs w:val="28"/>
        </w:rPr>
        <w:t>5. Правосудие и правоохранительные органы</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Защита прав человека в государстве. Судебная система. Конституционный суд Российской Федерации. Суды общей юрисдикции. Мировые суды. Порядок осуществления правосудия в судах общей юрисдикции. Арбитражные суды. Правоохранительные органы Российской Федерации. Система органов внутренних дел. Прокуратура и ее деятельность.</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Органы Федеральной службы безопасности Российской Федерации. Особенности деятельности правоохранительных органов РФ: Федеральной службы охраны, Федеральной службы исполнения наказаний, Федеральной службы судебных приставов, Федеральной миграционной службы, Федеральной службы РФ по контролю за оборотом наркотиков, Федеральной налоговой службы, Федеральной таможенной службы.</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
          <w:bCs/>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Правосудие. Подсудность. Судебная инстанция. Юрисдикция. Апелляция. Кассация. Исковое заявление. Истец. Ответчик. Доказательства. Полиция. Заявление о преступлении. Контрразведывательная деятельность</w:t>
      </w:r>
      <w:r w:rsidRPr="00F355B8">
        <w:rPr>
          <w:rFonts w:ascii="Times New Roman" w:eastAsia="Calibri" w:hAnsi="Times New Roman" w:cs="SchoolBookCSanPin-Bold"/>
          <w:bCs/>
          <w:sz w:val="28"/>
          <w:szCs w:val="21"/>
        </w:rPr>
        <w:t>.</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w:t>
      </w:r>
      <w:r w:rsidR="006E64B6" w:rsidRPr="00F355B8">
        <w:rPr>
          <w:rFonts w:ascii="Times New Roman" w:eastAsia="Calibri" w:hAnsi="Times New Roman" w:cs="SchoolBookCSanPin-BoldItalic"/>
          <w:bCs/>
          <w:iCs/>
          <w:sz w:val="28"/>
          <w:szCs w:val="21"/>
        </w:rPr>
        <w:t xml:space="preserve"> </w:t>
      </w:r>
      <w:r w:rsidRPr="00F355B8">
        <w:rPr>
          <w:rFonts w:ascii="Times New Roman" w:eastAsia="Calibri" w:hAnsi="Times New Roman" w:cs="SchoolBookCSanPin-BoldItalic"/>
          <w:bCs/>
          <w:iCs/>
          <w:sz w:val="28"/>
          <w:szCs w:val="21"/>
        </w:rPr>
        <w:t>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Порядок обращения в правоохранительные органы.</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Составление исковых заявлений в суды различной юрисдикции.</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b/>
          <w:sz w:val="28"/>
          <w:szCs w:val="24"/>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6. Гражданское право</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и сущность гражданского права. Гражданские правоотношения. Источники гражданского права. Виды субъектов гражданских правоотношений. Физическое лицо как субъект права. Юридические лица как субъекты права. Понятие сделки и ее виды. Формы сделок. Основания недействительности сделок. Представительство в сделках. Доверенность и ее виды. Понятие обязательства. Способы обеспечения исполнения обязательств. Понятие договора и его содержание. Виды договоров. Порядок заключения, изменения и расторжения договоров. Отдельные виды обязательств. Понятие права собственности. Основания возникновения права собственности. Понятие права интеллектуальной собственности. Интеллектуальные права (исключительные — имущественные, неимущественные; иные — право доступа, право следования). Авторское право. Смежные права. Право охраны нетрадиционных объектов интеллектуальной собственности. Ноу-хау. Патентное право. Право средств индивидуализации участников гражданского оборота. Понятие общей собственности. Защита права собственности. Защита чести, достоинства и деловой репутации. Понятие гражданско-правовой ответственности. Виды гражданско-правовой ответственности. Способы защиты гражданских прав.</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lastRenderedPageBreak/>
        <w:t>Предпринимательство и предпринимательское право. Правовые средства государственного регулирования экономики. Организационно-правовые формы предпринимательской деятельности. Хозяйственные товарищества. Хозяйственные общества. Производственный кооператив (артель). Унитарное предприятие. Правовое регулирование защиты предпринимательской деятельности и прав предпринимателей.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Права потребителей. Защита прав потребителей при заключении договоров на оказание услуг. Сроки предъявления претензий. Защита прав потребителей. Понятие и сущность наследования. Правила наследования на основании завещания. Формы завещания. Наследование по закону.</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Гражданское право. Вещь. Информация. Коммерческая тайна. Физическое лицо. Гражданская правоспособность. Гражданская дееспособность. Полная дееспособность. Юридическое лицо. Общая правоспособность. Специальная правоспособность. Двусторонняя реституция. Сделка. Обязательственное право. Договорное право. Договор. Имущественные права. Право собственности. Вещное право. Общая долевая собственность. Общая совместная собственность. Виндикационный иск. Добросовестный приобретатель. Негаторный иск. Иск о признании права собственности.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Личные неимущественные права. Деловая репутация. Честь. Достоинство. Клевета. Оскорбление. Исковая давность. Моральный вред. Гражданско-правовая ответственность. Убытки. Реальный ущерб. Упущенная выгода. Деликт. Предпринимательское право. Предпринимательская деятельность. Коммерческая организация. Полное товарищество. Товарищество на вере. Общество с ограниченной ответственностью. Акционерное общество. Общество с дополнительной ответственностью. Акция. Облигация.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Производственный кооператив. Унитарное предприятие. Претензия. Гарантийный срок хранения. Гарантийный срок эксплуатации. Сертификат качества. Наследование. Наследник. Наследодатель. Завещание. Право на обязательную долю. Время открытия наследства. Место открытия наследства.</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Порядок защиты права собственности.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Организация своего бизнеса: как стать успешным в своей стране?</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7. Защита прав потребителей</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Правовое регулирование поведения потребителей на рынке. Права потребителей. Порядок и способы защиты прав потребителей.</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Потребитель. Права потребителя. Защита прав потребителя.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lastRenderedPageBreak/>
        <w:t>Практическое занятие</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Порядок защиты прав потребителя.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8. Правовое регулирование образовательной деятельности</w:t>
      </w:r>
    </w:p>
    <w:p w:rsidR="00596333" w:rsidRPr="00F355B8" w:rsidRDefault="00596333"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Система образования. Основные источники образовательного права. Права обучающихся. Обязанности обучающихся. Основные правила поведение в сфере образования.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 xml:space="preserve">Понятия. </w:t>
      </w:r>
      <w:r w:rsidRPr="00F355B8">
        <w:rPr>
          <w:rFonts w:ascii="Times New Roman" w:eastAsia="Calibri" w:hAnsi="Times New Roman" w:cs="SchoolBookCSanPin-Regular"/>
          <w:sz w:val="28"/>
          <w:szCs w:val="21"/>
        </w:rPr>
        <w:t>Образовательное право. Федеральный закон «Об образовании в Российской Федерации». Виды образовательных организаций. Права и обязанности участников образовательного процесса.</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Практическое занятие</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Реализация права на образование в России и за рубежом.</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9. Семейное право и наследственное право</w:t>
      </w:r>
    </w:p>
    <w:p w:rsidR="00596333" w:rsidRPr="00F355B8" w:rsidRDefault="00596333"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Основные правила наследования и порядок защиты наследственных прав. Порядок заключения брака. Расторжение брака. Имущественные и личные неимущественные права супругов. Договорный режим имущества супругов. Родители и дети: правовые основы взаимоотношений. Алиментные обязательства.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Наследование по закону. Наследование по завещанию. Семья. Брачный договор. Дети-сироты. Дети, оставшиеся без попечения родителей.</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Взаимоотношения супругов.</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Права и обязанности родителей и детей.</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10. Трудовое право</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трудового права. Принципы и источники трудового права. Коллективный договор. Трудовое соглашение. Занятость и безработица. Занятость и трудоустройство. Порядок взаимоотношений работников и работодателей. Трудовой договор. Гарантии при приеме на работу. Порядок и условия расторжения трудового договора. Расторжение трудового договора по инициативе работодателя. Трудовые споры и дисциплинарная ответственность. Понятие рабочего времени. Время отдыха. Правовое регулирование труда несовершеннолетних. Льготы, гарантии и компенсации, предусмотренные трудовым законодательством для несовершеннолетних.</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Pr="00F355B8">
        <w:rPr>
          <w:rFonts w:ascii="Times New Roman" w:eastAsia="Calibri" w:hAnsi="Times New Roman" w:cs="SchoolBookCSanPin-Regular"/>
          <w:sz w:val="28"/>
          <w:szCs w:val="21"/>
        </w:rPr>
        <w:t xml:space="preserve">. Трудовое право. Трудовые отношения. Работник. Работодатель. Принудительный труд. Минимальный размер оплаты труда. </w:t>
      </w:r>
      <w:r w:rsidRPr="00F355B8">
        <w:rPr>
          <w:rFonts w:ascii="Times New Roman" w:eastAsia="Calibri" w:hAnsi="Times New Roman" w:cs="SchoolBookCSanPin-Regular"/>
          <w:sz w:val="28"/>
          <w:szCs w:val="21"/>
        </w:rPr>
        <w:lastRenderedPageBreak/>
        <w:t>Коллективный договор. Трудовое соглашение. Безработный. Правила внутреннего трудового распорядка.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Индивидуальный трудовой спор. Коллективный трудовой спор. Забастовка. Трудовой арбитраж. Локаут. Дисциплинарное взыскание. Рабочее время. Совместительство. Сверхурочная работа. Время отдыха. Праздничные дни. Государственная аккредитация. Иждивенцы.</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Порядок оформления на работу.</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Разрешение трудовых споров.</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Правовое регулирование трудовой деятельности лиц, не достигших возраста 18 лет.</w:t>
      </w:r>
    </w:p>
    <w:p w:rsidR="00596333" w:rsidRPr="00F355B8" w:rsidRDefault="00596333" w:rsidP="00596333">
      <w:pPr>
        <w:autoSpaceDE w:val="0"/>
        <w:autoSpaceDN w:val="0"/>
        <w:adjustRightInd w:val="0"/>
        <w:spacing w:after="0" w:line="240" w:lineRule="auto"/>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11. Административное право и административный процесс</w:t>
      </w:r>
    </w:p>
    <w:p w:rsidR="00596333" w:rsidRPr="00F355B8" w:rsidRDefault="00596333" w:rsidP="00596333">
      <w:pPr>
        <w:autoSpaceDE w:val="0"/>
        <w:autoSpaceDN w:val="0"/>
        <w:adjustRightInd w:val="0"/>
        <w:spacing w:after="0" w:line="240" w:lineRule="auto"/>
        <w:ind w:firstLine="708"/>
        <w:rPr>
          <w:rFonts w:ascii="Times New Roman" w:eastAsia="Calibri" w:hAnsi="Times New Roman" w:cs="FranklinGothicMediumC"/>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Административное право и административные правоотношения. Особенности административного права. Административные правоотношения. Понятие административного правонарушения. Административная ответственность. Меры административного наказания. Производство по делам об административных правонарушениях.</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 xml:space="preserve">Понятия. </w:t>
      </w:r>
      <w:r w:rsidRPr="00F355B8">
        <w:rPr>
          <w:rFonts w:ascii="Times New Roman" w:eastAsia="Calibri" w:hAnsi="Times New Roman" w:cs="SchoolBookCSanPin-Regular"/>
          <w:sz w:val="28"/>
          <w:szCs w:val="21"/>
        </w:rPr>
        <w:t>Метод убеждения. Государственное принуждение. Административное принуждение. Административные правоотношения. Компетенция. Государственная должность. Государственная служба. Государственный служащий. Административное правонарушение. Административная ответственность. Ходатайство. Отвод. Доставление. Административное задержание. Доказательства.</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Практическое занятие</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Реализация административной ответственности.</w:t>
      </w:r>
    </w:p>
    <w:p w:rsidR="00596333" w:rsidRPr="00F355B8" w:rsidRDefault="00596333" w:rsidP="00596333">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404F14" w:rsidP="00596333">
      <w:pPr>
        <w:autoSpaceDE w:val="0"/>
        <w:autoSpaceDN w:val="0"/>
        <w:adjustRightInd w:val="0"/>
        <w:spacing w:after="0" w:line="240" w:lineRule="auto"/>
        <w:ind w:firstLine="708"/>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12. Уголовное право и уголовный процесс</w:t>
      </w:r>
    </w:p>
    <w:p w:rsidR="00596333" w:rsidRPr="00F355B8" w:rsidRDefault="00596333" w:rsidP="006E64B6">
      <w:pPr>
        <w:autoSpaceDE w:val="0"/>
        <w:autoSpaceDN w:val="0"/>
        <w:adjustRightInd w:val="0"/>
        <w:spacing w:after="0" w:line="240" w:lineRule="auto"/>
        <w:jc w:val="center"/>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уголовного права. Принципы уголовного права. Действие уголовного закона. Понятие преступления. Основные виды преступлений. Уголовная ответственность и наказание. Уголовная ответственность несовершеннолетних. Уголовный процесс. Особенности уголовного процесса по делам несовершеннолетних. Защита от преступления. Права обвиняемого, потерпевшего, свидетеля. Уголовное судопроизводство.</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 xml:space="preserve">Уголовное право. Преступление. Деяние. Объект преступления. Субъект преступления. Объективная сторона преступления. Субъективная сторона преступления. Мотив преступления. Цель преступления. Казус. Убийство. Аффект. Соучастие в преступлении. Исполнитель. Организатор. Подстрекатель. Пособник. Преступное </w:t>
      </w:r>
      <w:r w:rsidRPr="00F355B8">
        <w:rPr>
          <w:rFonts w:ascii="Times New Roman" w:eastAsia="Calibri" w:hAnsi="Times New Roman" w:cs="SchoolBookCSanPin-Regular"/>
          <w:sz w:val="28"/>
          <w:szCs w:val="21"/>
        </w:rPr>
        <w:lastRenderedPageBreak/>
        <w:t>сообщество. Уголовная ответственность. Уголовное наказание. Условно-досрочное освобождение от отбывания наказания. Процессуальные нормы. Уголовно-процессуальное право. Уголовный процесс. Заявление о преступлении. Явка с повинной. Понятой. Обвиняемый. Потерпевший. Свидетель. Привод.</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Практические занятия</w:t>
      </w:r>
    </w:p>
    <w:p w:rsidR="00596333" w:rsidRPr="00F355B8" w:rsidRDefault="00596333"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Реализация уголовной ответственности.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Права и обязанности участников уголовного процесса.</w:t>
      </w:r>
    </w:p>
    <w:p w:rsidR="00D4785E" w:rsidRPr="00F355B8" w:rsidRDefault="00D4785E" w:rsidP="00B7208D">
      <w:pPr>
        <w:autoSpaceDE w:val="0"/>
        <w:autoSpaceDN w:val="0"/>
        <w:adjustRightInd w:val="0"/>
        <w:spacing w:after="0" w:line="240" w:lineRule="auto"/>
        <w:rPr>
          <w:rFonts w:ascii="Times New Roman" w:eastAsia="Calibri" w:hAnsi="Times New Roman" w:cs="FranklinGothicMediumC"/>
          <w:sz w:val="28"/>
          <w:szCs w:val="28"/>
        </w:rPr>
      </w:pPr>
    </w:p>
    <w:p w:rsidR="00BF4D17" w:rsidRPr="00F355B8" w:rsidRDefault="00404F14" w:rsidP="00B7208D">
      <w:pPr>
        <w:autoSpaceDE w:val="0"/>
        <w:autoSpaceDN w:val="0"/>
        <w:adjustRightInd w:val="0"/>
        <w:spacing w:after="0" w:line="240" w:lineRule="auto"/>
        <w:ind w:firstLine="708"/>
        <w:jc w:val="both"/>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 xml:space="preserve">Раздел </w:t>
      </w:r>
      <w:r w:rsidR="00BF4D17" w:rsidRPr="00F355B8">
        <w:rPr>
          <w:rFonts w:ascii="Times New Roman" w:eastAsia="Calibri" w:hAnsi="Times New Roman" w:cs="FranklinGothicMediumC"/>
          <w:b/>
          <w:sz w:val="28"/>
          <w:szCs w:val="28"/>
        </w:rPr>
        <w:t>13. Международное п</w:t>
      </w:r>
      <w:r w:rsidR="00B7208D" w:rsidRPr="00F355B8">
        <w:rPr>
          <w:rFonts w:ascii="Times New Roman" w:eastAsia="Calibri" w:hAnsi="Times New Roman" w:cs="FranklinGothicMediumC"/>
          <w:b/>
          <w:sz w:val="28"/>
          <w:szCs w:val="28"/>
        </w:rPr>
        <w:t xml:space="preserve">раво как основа взаимоотношений </w:t>
      </w:r>
      <w:r w:rsidR="00BF4D17" w:rsidRPr="00F355B8">
        <w:rPr>
          <w:rFonts w:ascii="Times New Roman" w:eastAsia="Calibri" w:hAnsi="Times New Roman" w:cs="FranklinGothicMediumC"/>
          <w:b/>
          <w:sz w:val="28"/>
          <w:szCs w:val="28"/>
        </w:rPr>
        <w:t>государств мира</w:t>
      </w:r>
    </w:p>
    <w:p w:rsidR="00B7208D" w:rsidRPr="00F355B8" w:rsidRDefault="00B7208D" w:rsidP="00B7208D">
      <w:pPr>
        <w:autoSpaceDE w:val="0"/>
        <w:autoSpaceDN w:val="0"/>
        <w:adjustRightInd w:val="0"/>
        <w:spacing w:after="0" w:line="240" w:lineRule="auto"/>
        <w:ind w:firstLine="708"/>
        <w:jc w:val="both"/>
        <w:rPr>
          <w:rFonts w:ascii="Times New Roman" w:eastAsia="Calibri" w:hAnsi="Times New Roman" w:cs="FranklinGothicMediumC"/>
          <w:b/>
          <w:sz w:val="28"/>
          <w:szCs w:val="28"/>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Понятие международного права. Источники и принципы международного права. Субъекты международного права. Международная защита прав человека в условиях мирного и военного времени. Правозащитные организации и развитие системы прав человека. Европейский суд по правам человека. Международная защита прав детей.</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Международные споры и международно-правовая ответственность.</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Международное гуманитарное право и права человека.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Bold"/>
          <w:bCs/>
          <w:sz w:val="28"/>
          <w:szCs w:val="21"/>
        </w:rPr>
        <w:t>Понятия.</w:t>
      </w:r>
      <w:r w:rsidR="006E64B6" w:rsidRPr="00F355B8">
        <w:rPr>
          <w:rFonts w:ascii="Times New Roman" w:eastAsia="Calibri" w:hAnsi="Times New Roman" w:cs="SchoolBookCSanPin-Bold"/>
          <w:bCs/>
          <w:sz w:val="28"/>
          <w:szCs w:val="21"/>
        </w:rPr>
        <w:t xml:space="preserve"> </w:t>
      </w:r>
      <w:r w:rsidRPr="00F355B8">
        <w:rPr>
          <w:rFonts w:ascii="Times New Roman" w:eastAsia="Calibri" w:hAnsi="Times New Roman" w:cs="SchoolBookCSanPin-Regular"/>
          <w:sz w:val="28"/>
          <w:szCs w:val="21"/>
        </w:rPr>
        <w:t>Ратификация. Международное право. Международное публичное право. Международное частное право. Принципы международного права. Международная организация. Межправительственная организация. Неправительственная организация. Декларация. Пакт. Международно-правовая ответственность. Репрессалии. Реторсии. Капитуляция. Международное гуманитарное право. Комбатанты. Некомбатанты.</w:t>
      </w: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r w:rsidRPr="00F355B8">
        <w:rPr>
          <w:rFonts w:ascii="Times New Roman" w:eastAsia="Calibri" w:hAnsi="Times New Roman" w:cs="SchoolBookCSanPin-BoldItalic"/>
          <w:bCs/>
          <w:iCs/>
          <w:sz w:val="28"/>
          <w:szCs w:val="21"/>
        </w:rPr>
        <w:t>Практическое занятие</w:t>
      </w: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BoldItalic"/>
          <w:bCs/>
          <w:iCs/>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Проблемы международно-правовой защиты прав человека.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FranklinGothicMediumC"/>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FranklinGothicMediumC"/>
          <w:b/>
          <w:sz w:val="24"/>
          <w:szCs w:val="24"/>
        </w:rPr>
        <w:lastRenderedPageBreak/>
        <w:t>6. ТЕМЫ РЕФЕРАТОВ (ДОКЛАДОВ), ИНДИВИДУАЛЬНЫХ ПРОЕКТОВ</w:t>
      </w:r>
    </w:p>
    <w:p w:rsidR="00D4785E" w:rsidRPr="00F355B8" w:rsidRDefault="00D4785E" w:rsidP="006E64B6">
      <w:pPr>
        <w:autoSpaceDE w:val="0"/>
        <w:autoSpaceDN w:val="0"/>
        <w:adjustRightInd w:val="0"/>
        <w:spacing w:after="0" w:line="240" w:lineRule="auto"/>
        <w:jc w:val="center"/>
        <w:rPr>
          <w:rFonts w:ascii="Times New Roman" w:eastAsia="Calibri" w:hAnsi="Times New Roman" w:cs="FranklinGothicMediumC"/>
          <w:b/>
          <w:sz w:val="24"/>
          <w:szCs w:val="24"/>
        </w:r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8"/>
          <w:szCs w:val="28"/>
        </w:rPr>
      </w:pPr>
      <w:r w:rsidRPr="00F355B8">
        <w:rPr>
          <w:rFonts w:ascii="Times New Roman" w:eastAsia="Calibri" w:hAnsi="Times New Roman" w:cs="FranklinGothicMediumC"/>
          <w:b/>
          <w:sz w:val="28"/>
          <w:szCs w:val="28"/>
        </w:rPr>
        <w:tab/>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 </w:t>
      </w:r>
      <w:r w:rsidR="00BF4D17" w:rsidRPr="00F355B8">
        <w:rPr>
          <w:rFonts w:ascii="Times New Roman" w:eastAsia="Calibri" w:hAnsi="Times New Roman" w:cs="SchoolBookCSanPin-Regular"/>
          <w:sz w:val="28"/>
          <w:szCs w:val="21"/>
        </w:rPr>
        <w:t>Роль правовой информации в познании права.</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 </w:t>
      </w:r>
      <w:r w:rsidR="00BF4D17" w:rsidRPr="00F355B8">
        <w:rPr>
          <w:rFonts w:ascii="Times New Roman" w:eastAsia="Calibri" w:hAnsi="Times New Roman" w:cs="SchoolBookCSanPin-Regular"/>
          <w:sz w:val="28"/>
          <w:szCs w:val="21"/>
        </w:rPr>
        <w:t>Право и мораль: общее и особенное.</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3. </w:t>
      </w:r>
      <w:r w:rsidR="00BF4D17" w:rsidRPr="00F355B8">
        <w:rPr>
          <w:rFonts w:ascii="Times New Roman" w:eastAsia="Calibri" w:hAnsi="Times New Roman" w:cs="SchoolBookCSanPin-Regular"/>
          <w:sz w:val="28"/>
          <w:szCs w:val="21"/>
        </w:rPr>
        <w:t>Пределы действия законов.</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4. </w:t>
      </w:r>
      <w:r w:rsidR="00BF4D17" w:rsidRPr="00F355B8">
        <w:rPr>
          <w:rFonts w:ascii="Times New Roman" w:eastAsia="Calibri" w:hAnsi="Times New Roman" w:cs="SchoolBookCSanPin-Regular"/>
          <w:sz w:val="28"/>
          <w:szCs w:val="21"/>
        </w:rPr>
        <w:t>Правоспособность и дееспособность как юридические конструкции.</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5. </w:t>
      </w:r>
      <w:r w:rsidR="00BF4D17" w:rsidRPr="00F355B8">
        <w:rPr>
          <w:rFonts w:ascii="Times New Roman" w:eastAsia="Calibri" w:hAnsi="Times New Roman" w:cs="SchoolBookCSanPin-Regular"/>
          <w:sz w:val="28"/>
          <w:szCs w:val="21"/>
        </w:rPr>
        <w:t>Права молодежи в РФ и способы их защиты. Социально-экономические права граждан.</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6. </w:t>
      </w:r>
      <w:r w:rsidR="00BF4D17" w:rsidRPr="00F355B8">
        <w:rPr>
          <w:rFonts w:ascii="Times New Roman" w:eastAsia="Calibri" w:hAnsi="Times New Roman" w:cs="SchoolBookCSanPin-Regular"/>
          <w:sz w:val="28"/>
          <w:szCs w:val="21"/>
        </w:rPr>
        <w:t>Политические права граждан.</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7. </w:t>
      </w:r>
      <w:r w:rsidR="00BF4D17" w:rsidRPr="00F355B8">
        <w:rPr>
          <w:rFonts w:ascii="Times New Roman" w:eastAsia="Calibri" w:hAnsi="Times New Roman" w:cs="SchoolBookCSanPin-Regular"/>
          <w:sz w:val="28"/>
          <w:szCs w:val="21"/>
        </w:rPr>
        <w:t>Личные права граждан.</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8. </w:t>
      </w:r>
      <w:r w:rsidR="00BF4D17" w:rsidRPr="00F355B8">
        <w:rPr>
          <w:rFonts w:ascii="Times New Roman" w:eastAsia="Calibri" w:hAnsi="Times New Roman" w:cs="SchoolBookCSanPin-Regular"/>
          <w:sz w:val="28"/>
          <w:szCs w:val="21"/>
        </w:rPr>
        <w:t>Юридическая ответственность в экономической сфере.</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9. </w:t>
      </w:r>
      <w:r w:rsidR="00BF4D17" w:rsidRPr="00F355B8">
        <w:rPr>
          <w:rFonts w:ascii="Times New Roman" w:eastAsia="Calibri" w:hAnsi="Times New Roman" w:cs="SchoolBookCSanPin-Regular"/>
          <w:sz w:val="28"/>
          <w:szCs w:val="21"/>
        </w:rPr>
        <w:t>Уголовная ответственность как вид юридической ответственности.</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10. </w:t>
      </w:r>
      <w:r w:rsidR="00BF4D17" w:rsidRPr="00F355B8">
        <w:rPr>
          <w:rFonts w:ascii="Times New Roman" w:eastAsia="Calibri" w:hAnsi="Times New Roman" w:cs="SchoolBookCSanPin-Regular"/>
          <w:sz w:val="28"/>
          <w:szCs w:val="21"/>
        </w:rPr>
        <w:t>Гражданско-правовые правонарушения и их профилактика.</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11. </w:t>
      </w:r>
      <w:r w:rsidR="00BF4D17" w:rsidRPr="00F355B8">
        <w:rPr>
          <w:rFonts w:ascii="Times New Roman" w:eastAsia="Calibri" w:hAnsi="Times New Roman" w:cs="SchoolBookCSanPin-Regular"/>
          <w:sz w:val="28"/>
          <w:szCs w:val="21"/>
        </w:rPr>
        <w:t>Организованная преступность.</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12. </w:t>
      </w:r>
      <w:r w:rsidR="00BF4D17" w:rsidRPr="00F355B8">
        <w:rPr>
          <w:rFonts w:ascii="Times New Roman" w:eastAsia="Calibri" w:hAnsi="Times New Roman" w:cs="SchoolBookCSanPin-Regular"/>
          <w:sz w:val="28"/>
          <w:szCs w:val="21"/>
        </w:rPr>
        <w:t>Презумпция невиновности и юридическая практика.</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13. </w:t>
      </w:r>
      <w:r w:rsidR="00BF4D17" w:rsidRPr="00F355B8">
        <w:rPr>
          <w:rFonts w:ascii="Times New Roman" w:eastAsia="Calibri" w:hAnsi="Times New Roman" w:cs="SchoolBookCSanPin-Regular"/>
          <w:sz w:val="28"/>
          <w:szCs w:val="21"/>
        </w:rPr>
        <w:t>Правовые основы деятельности адвокатов.</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14. </w:t>
      </w:r>
      <w:r w:rsidR="00BF4D17" w:rsidRPr="00F355B8">
        <w:rPr>
          <w:rFonts w:ascii="Times New Roman" w:eastAsia="Calibri" w:hAnsi="Times New Roman" w:cs="SchoolBookCSanPin-Regular"/>
          <w:sz w:val="28"/>
          <w:szCs w:val="21"/>
        </w:rPr>
        <w:t xml:space="preserve">Правоохранительные органы РФ. </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15. </w:t>
      </w:r>
      <w:r w:rsidR="00BF4D17" w:rsidRPr="00F355B8">
        <w:rPr>
          <w:rFonts w:ascii="Times New Roman" w:eastAsia="Calibri" w:hAnsi="Times New Roman" w:cs="SchoolBookCSanPin-Regular"/>
          <w:sz w:val="28"/>
          <w:szCs w:val="21"/>
        </w:rPr>
        <w:t>Судебная система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ymbolMT"/>
          <w:sz w:val="28"/>
          <w:szCs w:val="21"/>
        </w:rPr>
      </w:pPr>
      <w:r w:rsidRPr="00F355B8">
        <w:rPr>
          <w:rFonts w:ascii="Times New Roman" w:eastAsia="Calibri" w:hAnsi="Times New Roman" w:cs="SchoolBookCSanPin-Regular"/>
          <w:sz w:val="28"/>
          <w:szCs w:val="21"/>
        </w:rPr>
        <w:t xml:space="preserve">16. </w:t>
      </w:r>
      <w:r w:rsidR="00BF4D17" w:rsidRPr="00F355B8">
        <w:rPr>
          <w:rFonts w:ascii="Times New Roman" w:eastAsia="Calibri" w:hAnsi="Times New Roman" w:cs="SchoolBookCSanPin-Regular"/>
          <w:sz w:val="28"/>
          <w:szCs w:val="21"/>
        </w:rPr>
        <w:t>Организация деятельности мировых судей: вопросы теории и практики.</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17. </w:t>
      </w:r>
      <w:r w:rsidR="00BF4D17" w:rsidRPr="00F355B8">
        <w:rPr>
          <w:rFonts w:ascii="Times New Roman" w:eastAsia="Calibri" w:hAnsi="Times New Roman" w:cs="SchoolBookCSanPin-Regular"/>
          <w:sz w:val="28"/>
          <w:szCs w:val="21"/>
        </w:rPr>
        <w:t>Организация деятельности полиции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18. </w:t>
      </w:r>
      <w:r w:rsidR="00BF4D17" w:rsidRPr="00F355B8">
        <w:rPr>
          <w:rFonts w:ascii="Times New Roman" w:eastAsia="Calibri" w:hAnsi="Times New Roman" w:cs="SchoolBookCSanPin-Regular"/>
          <w:sz w:val="28"/>
          <w:szCs w:val="21"/>
        </w:rPr>
        <w:t>Основы конституционного строя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19 </w:t>
      </w:r>
      <w:r w:rsidR="00BF4D17" w:rsidRPr="00F355B8">
        <w:rPr>
          <w:rFonts w:ascii="Times New Roman" w:eastAsia="Calibri" w:hAnsi="Times New Roman" w:cs="SchoolBookCSanPin-Regular"/>
          <w:sz w:val="28"/>
          <w:szCs w:val="21"/>
        </w:rPr>
        <w:t>Избирательная система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20. </w:t>
      </w:r>
      <w:r w:rsidR="00BF4D17" w:rsidRPr="00F355B8">
        <w:rPr>
          <w:rFonts w:ascii="Times New Roman" w:eastAsia="Calibri" w:hAnsi="Times New Roman" w:cs="SchoolBookCSanPin-Regular"/>
          <w:sz w:val="28"/>
          <w:szCs w:val="21"/>
        </w:rPr>
        <w:t>Защита права собственности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21. </w:t>
      </w:r>
      <w:r w:rsidR="00BF4D17" w:rsidRPr="00F355B8">
        <w:rPr>
          <w:rFonts w:ascii="Times New Roman" w:eastAsia="Calibri" w:hAnsi="Times New Roman" w:cs="SchoolBookCSanPin-Regular"/>
          <w:sz w:val="28"/>
          <w:szCs w:val="21"/>
        </w:rPr>
        <w:t>Договор возмездного оказания услуг.</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22. </w:t>
      </w:r>
      <w:r w:rsidR="00BF4D17" w:rsidRPr="00F355B8">
        <w:rPr>
          <w:rFonts w:ascii="Times New Roman" w:eastAsia="Calibri" w:hAnsi="Times New Roman" w:cs="SchoolBookCSanPin-Regular"/>
          <w:sz w:val="28"/>
          <w:szCs w:val="21"/>
        </w:rPr>
        <w:t>Право на образование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23. </w:t>
      </w:r>
      <w:r w:rsidR="00BF4D17" w:rsidRPr="00F355B8">
        <w:rPr>
          <w:rFonts w:ascii="Times New Roman" w:eastAsia="Calibri" w:hAnsi="Times New Roman" w:cs="SchoolBookCSanPin-Regular"/>
          <w:sz w:val="28"/>
          <w:szCs w:val="21"/>
        </w:rPr>
        <w:t>Право на труд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24. </w:t>
      </w:r>
      <w:r w:rsidR="00BF4D17" w:rsidRPr="00F355B8">
        <w:rPr>
          <w:rFonts w:ascii="Times New Roman" w:eastAsia="Calibri" w:hAnsi="Times New Roman" w:cs="SchoolBookCSanPin-Regular"/>
          <w:sz w:val="28"/>
          <w:szCs w:val="21"/>
        </w:rPr>
        <w:t>Правовое регулирование трудоустройства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25. </w:t>
      </w:r>
      <w:r w:rsidR="00BF4D17" w:rsidRPr="00F355B8">
        <w:rPr>
          <w:rFonts w:ascii="Times New Roman" w:eastAsia="Calibri" w:hAnsi="Times New Roman" w:cs="SchoolBookCSanPin-Regular"/>
          <w:sz w:val="28"/>
          <w:szCs w:val="21"/>
        </w:rPr>
        <w:t>Споры в трудовом коллективе и порядок их разрешения.</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26. </w:t>
      </w:r>
      <w:r w:rsidR="00BF4D17" w:rsidRPr="00F355B8">
        <w:rPr>
          <w:rFonts w:ascii="Times New Roman" w:eastAsia="Calibri" w:hAnsi="Times New Roman" w:cs="SchoolBookCSanPin-Regular"/>
          <w:sz w:val="28"/>
          <w:szCs w:val="21"/>
        </w:rPr>
        <w:t>Материальная ответственность работников и работодателей.</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27. </w:t>
      </w:r>
      <w:r w:rsidR="00BF4D17" w:rsidRPr="00F355B8">
        <w:rPr>
          <w:rFonts w:ascii="Times New Roman" w:eastAsia="Calibri" w:hAnsi="Times New Roman" w:cs="SchoolBookCSanPin-Regular"/>
          <w:sz w:val="28"/>
          <w:szCs w:val="21"/>
        </w:rPr>
        <w:t>Правовое регулирование заработной платы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28. </w:t>
      </w:r>
      <w:r w:rsidR="00BF4D17" w:rsidRPr="00F355B8">
        <w:rPr>
          <w:rFonts w:ascii="Times New Roman" w:eastAsia="Calibri" w:hAnsi="Times New Roman" w:cs="SchoolBookCSanPin-Regular"/>
          <w:sz w:val="28"/>
          <w:szCs w:val="21"/>
        </w:rPr>
        <w:t>Наследование по закону и по завещанию.</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29. </w:t>
      </w:r>
      <w:r w:rsidR="00BF4D17" w:rsidRPr="00F355B8">
        <w:rPr>
          <w:rFonts w:ascii="Times New Roman" w:eastAsia="Calibri" w:hAnsi="Times New Roman" w:cs="SchoolBookCSanPin-Regular"/>
          <w:sz w:val="28"/>
          <w:szCs w:val="21"/>
        </w:rPr>
        <w:t>Правовое регулирование семейных отношений.</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30. </w:t>
      </w:r>
      <w:r w:rsidR="00BF4D17" w:rsidRPr="00F355B8">
        <w:rPr>
          <w:rFonts w:ascii="Times New Roman" w:eastAsia="Calibri" w:hAnsi="Times New Roman" w:cs="SchoolBookCSanPin-Regular"/>
          <w:sz w:val="28"/>
          <w:szCs w:val="21"/>
        </w:rPr>
        <w:t>Социальная защита в РФ.</w:t>
      </w:r>
    </w:p>
    <w:p w:rsidR="00BF4D17" w:rsidRPr="00F355B8" w:rsidRDefault="00B7208D"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r w:rsidRPr="00F355B8">
        <w:rPr>
          <w:rFonts w:ascii="Times New Roman" w:eastAsia="Calibri" w:hAnsi="Times New Roman" w:cs="SchoolBookCSanPin-Regular"/>
          <w:sz w:val="28"/>
          <w:szCs w:val="21"/>
        </w:rPr>
        <w:t xml:space="preserve">31. </w:t>
      </w:r>
      <w:r w:rsidR="00BF4D17" w:rsidRPr="00F355B8">
        <w:rPr>
          <w:rFonts w:ascii="Times New Roman" w:eastAsia="Calibri" w:hAnsi="Times New Roman" w:cs="SchoolBookCSanPin-Regular"/>
          <w:sz w:val="28"/>
          <w:szCs w:val="21"/>
        </w:rPr>
        <w:t>Административная ответственность в РФ.</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sz w:val="28"/>
          <w:szCs w:val="21"/>
        </w:rPr>
      </w:pPr>
    </w:p>
    <w:p w:rsidR="009937ED" w:rsidRPr="00F355B8" w:rsidRDefault="009937ED" w:rsidP="00B7208D">
      <w:pPr>
        <w:autoSpaceDE w:val="0"/>
        <w:autoSpaceDN w:val="0"/>
        <w:adjustRightInd w:val="0"/>
        <w:spacing w:after="0" w:line="240" w:lineRule="auto"/>
        <w:jc w:val="both"/>
        <w:rPr>
          <w:rFonts w:ascii="Times New Roman" w:eastAsia="Calibri" w:hAnsi="Times New Roman" w:cs="SchoolBookCSanPin-Regular"/>
          <w:sz w:val="28"/>
          <w:szCs w:val="21"/>
        </w:rPr>
      </w:pPr>
    </w:p>
    <w:p w:rsidR="00F65263" w:rsidRPr="00F355B8" w:rsidRDefault="00F65263" w:rsidP="006E64B6">
      <w:pPr>
        <w:spacing w:after="0" w:line="240" w:lineRule="auto"/>
        <w:jc w:val="center"/>
        <w:rPr>
          <w:rFonts w:ascii="Times New Roman" w:eastAsia="Calibri" w:hAnsi="Times New Roman" w:cs="Times New Roman"/>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spacing w:after="0" w:line="240" w:lineRule="auto"/>
        <w:jc w:val="center"/>
        <w:rPr>
          <w:rFonts w:ascii="Times New Roman" w:eastAsia="Calibri" w:hAnsi="Times New Roman" w:cs="Times New Roman"/>
          <w:b/>
          <w:sz w:val="24"/>
          <w:szCs w:val="24"/>
        </w:rPr>
      </w:pPr>
      <w:r w:rsidRPr="00F355B8">
        <w:rPr>
          <w:rFonts w:ascii="Times New Roman" w:eastAsia="Calibri" w:hAnsi="Times New Roman" w:cs="Times New Roman"/>
          <w:b/>
          <w:sz w:val="24"/>
          <w:szCs w:val="24"/>
        </w:rPr>
        <w:lastRenderedPageBreak/>
        <w:t>7. ТЕМАТИЧЕСКОЕ ПЛАНИРОВАНИЕ</w:t>
      </w:r>
    </w:p>
    <w:p w:rsidR="00BF4D17" w:rsidRPr="00F355B8" w:rsidRDefault="00BF4D17" w:rsidP="006E64B6">
      <w:pPr>
        <w:spacing w:after="0" w:line="240" w:lineRule="auto"/>
        <w:jc w:val="center"/>
        <w:rPr>
          <w:rFonts w:ascii="Times New Roman" w:eastAsia="Calibri" w:hAnsi="Times New Roman" w:cs="Times New Roman"/>
          <w:b/>
          <w:sz w:val="28"/>
          <w:szCs w:val="28"/>
        </w:rPr>
      </w:pPr>
    </w:p>
    <w:p w:rsidR="00D4785E" w:rsidRPr="00F355B8" w:rsidRDefault="00D4785E" w:rsidP="006E64B6">
      <w:pPr>
        <w:spacing w:after="0" w:line="240" w:lineRule="auto"/>
        <w:jc w:val="center"/>
        <w:rPr>
          <w:rFonts w:ascii="Times New Roman" w:eastAsia="Calibri" w:hAnsi="Times New Roman" w:cs="Times New Roman"/>
          <w:b/>
          <w:sz w:val="28"/>
          <w:szCs w:val="28"/>
        </w:rPr>
      </w:pPr>
    </w:p>
    <w:p w:rsidR="00BF4D17" w:rsidRPr="00F355B8" w:rsidRDefault="00BF4D17" w:rsidP="006E64B6">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При реализации содержания общеобразовательной учебной дисциплины «Право»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BE7E5D" w:rsidRPr="00F355B8" w:rsidRDefault="00BF4D17" w:rsidP="00BE7E5D">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по профессиям СПО социально-экономического профиля профессионального образования</w:t>
      </w:r>
      <w:r w:rsidR="009937ED" w:rsidRPr="00F355B8">
        <w:rPr>
          <w:rFonts w:ascii="Times New Roman" w:eastAsia="Calibri" w:hAnsi="Times New Roman" w:cs="Times New Roman"/>
          <w:sz w:val="28"/>
          <w:szCs w:val="28"/>
        </w:rPr>
        <w:t xml:space="preserve"> </w:t>
      </w:r>
      <w:r w:rsidR="00404F14" w:rsidRPr="00F355B8">
        <w:rPr>
          <w:rFonts w:ascii="Times New Roman" w:eastAsia="Calibri" w:hAnsi="Times New Roman" w:cs="Times New Roman"/>
          <w:sz w:val="28"/>
          <w:szCs w:val="28"/>
        </w:rPr>
        <w:t>43.01.06</w:t>
      </w:r>
      <w:r w:rsidR="00BE7E5D" w:rsidRPr="00F355B8">
        <w:rPr>
          <w:rFonts w:ascii="Times New Roman" w:eastAsia="Calibri" w:hAnsi="Times New Roman" w:cs="Times New Roman"/>
          <w:sz w:val="28"/>
          <w:szCs w:val="28"/>
        </w:rPr>
        <w:t xml:space="preserve"> Проводник на железнодорожном транспорте:</w:t>
      </w:r>
    </w:p>
    <w:p w:rsidR="00BF4D17" w:rsidRPr="00F355B8" w:rsidRDefault="000B5D54" w:rsidP="006E64B6">
      <w:pPr>
        <w:autoSpaceDE w:val="0"/>
        <w:autoSpaceDN w:val="0"/>
        <w:adjustRightInd w:val="0"/>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ab/>
        <w:t>М</w:t>
      </w:r>
      <w:r w:rsidR="00BE7E5D" w:rsidRPr="00F355B8">
        <w:rPr>
          <w:rFonts w:ascii="Times New Roman" w:eastAsia="Calibri" w:hAnsi="Times New Roman" w:cs="Times New Roman"/>
          <w:sz w:val="28"/>
          <w:szCs w:val="28"/>
        </w:rPr>
        <w:t>аксимальная</w:t>
      </w:r>
      <w:r w:rsidR="00404F14" w:rsidRPr="00F355B8">
        <w:rPr>
          <w:rFonts w:ascii="Times New Roman" w:eastAsia="Calibri" w:hAnsi="Times New Roman" w:cs="Times New Roman"/>
          <w:sz w:val="28"/>
          <w:szCs w:val="28"/>
        </w:rPr>
        <w:t xml:space="preserve"> учебная нагрузка</w:t>
      </w:r>
      <w:r w:rsidR="00F65263" w:rsidRPr="00F355B8">
        <w:rPr>
          <w:rFonts w:ascii="Times New Roman" w:eastAsia="Calibri" w:hAnsi="Times New Roman" w:cs="Times New Roman"/>
          <w:sz w:val="28"/>
          <w:szCs w:val="28"/>
        </w:rPr>
        <w:t xml:space="preserve"> </w:t>
      </w:r>
      <w:r w:rsidR="00BE7E5D" w:rsidRPr="00F355B8">
        <w:rPr>
          <w:rFonts w:ascii="Times New Roman" w:eastAsia="Calibri" w:hAnsi="Times New Roman" w:cs="Times New Roman"/>
          <w:sz w:val="28"/>
          <w:szCs w:val="28"/>
        </w:rPr>
        <w:t>1</w:t>
      </w:r>
      <w:r w:rsidR="00BF4D17" w:rsidRPr="00F355B8">
        <w:rPr>
          <w:rFonts w:ascii="Times New Roman" w:eastAsia="Calibri" w:hAnsi="Times New Roman" w:cs="Times New Roman"/>
          <w:sz w:val="28"/>
          <w:szCs w:val="28"/>
        </w:rPr>
        <w:t>5</w:t>
      </w:r>
      <w:r w:rsidR="00BE7E5D" w:rsidRPr="00F355B8">
        <w:rPr>
          <w:rFonts w:ascii="Times New Roman" w:eastAsia="Calibri" w:hAnsi="Times New Roman" w:cs="Times New Roman"/>
          <w:sz w:val="28"/>
          <w:szCs w:val="28"/>
        </w:rPr>
        <w:t>0</w:t>
      </w:r>
      <w:r w:rsidR="00BF4D17" w:rsidRPr="00F355B8">
        <w:rPr>
          <w:rFonts w:ascii="Times New Roman" w:eastAsia="Calibri" w:hAnsi="Times New Roman" w:cs="Times New Roman"/>
          <w:sz w:val="28"/>
          <w:szCs w:val="28"/>
        </w:rPr>
        <w:t xml:space="preserve"> часов, из них:</w:t>
      </w:r>
    </w:p>
    <w:p w:rsidR="00BF4D17" w:rsidRPr="00F355B8" w:rsidRDefault="00404F14" w:rsidP="006E64B6">
      <w:pPr>
        <w:autoSpaceDE w:val="0"/>
        <w:autoSpaceDN w:val="0"/>
        <w:adjustRightInd w:val="0"/>
        <w:spacing w:after="0" w:line="240" w:lineRule="auto"/>
        <w:ind w:firstLine="708"/>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а</w:t>
      </w:r>
      <w:r w:rsidR="00BF4D17" w:rsidRPr="00F355B8">
        <w:rPr>
          <w:rFonts w:ascii="Times New Roman" w:eastAsia="Calibri" w:hAnsi="Times New Roman" w:cs="Times New Roman"/>
          <w:sz w:val="28"/>
          <w:szCs w:val="28"/>
        </w:rPr>
        <w:t>удиторная (обязател</w:t>
      </w:r>
      <w:r w:rsidR="00BE7E5D" w:rsidRPr="00F355B8">
        <w:rPr>
          <w:rFonts w:ascii="Times New Roman" w:eastAsia="Calibri" w:hAnsi="Times New Roman" w:cs="Times New Roman"/>
          <w:sz w:val="28"/>
          <w:szCs w:val="28"/>
        </w:rPr>
        <w:t xml:space="preserve">ьная) </w:t>
      </w:r>
      <w:r w:rsidR="00F65263" w:rsidRPr="00F355B8">
        <w:rPr>
          <w:rFonts w:ascii="Times New Roman" w:eastAsia="Calibri" w:hAnsi="Times New Roman" w:cs="Times New Roman"/>
          <w:sz w:val="28"/>
          <w:szCs w:val="28"/>
        </w:rPr>
        <w:t xml:space="preserve">учебная </w:t>
      </w:r>
      <w:r w:rsidR="00BE7E5D" w:rsidRPr="00F355B8">
        <w:rPr>
          <w:rFonts w:ascii="Times New Roman" w:eastAsia="Calibri" w:hAnsi="Times New Roman" w:cs="Times New Roman"/>
          <w:sz w:val="28"/>
          <w:szCs w:val="28"/>
        </w:rPr>
        <w:t>нагрузка обучающихся – 100</w:t>
      </w:r>
      <w:r w:rsidR="00BF4D17" w:rsidRPr="00F355B8">
        <w:rPr>
          <w:rFonts w:ascii="Times New Roman" w:eastAsia="Calibri" w:hAnsi="Times New Roman" w:cs="Times New Roman"/>
          <w:sz w:val="28"/>
          <w:szCs w:val="28"/>
        </w:rPr>
        <w:t xml:space="preserve"> часов</w:t>
      </w:r>
    </w:p>
    <w:p w:rsidR="00BF4D17" w:rsidRPr="00F355B8" w:rsidRDefault="00404F14" w:rsidP="006E64B6">
      <w:pPr>
        <w:autoSpaceDE w:val="0"/>
        <w:autoSpaceDN w:val="0"/>
        <w:adjustRightInd w:val="0"/>
        <w:spacing w:after="0" w:line="240" w:lineRule="auto"/>
        <w:ind w:firstLine="708"/>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п</w:t>
      </w:r>
      <w:r w:rsidR="00BE7E5D" w:rsidRPr="00F355B8">
        <w:rPr>
          <w:rFonts w:ascii="Times New Roman" w:eastAsia="Calibri" w:hAnsi="Times New Roman" w:cs="Times New Roman"/>
          <w:sz w:val="28"/>
          <w:szCs w:val="28"/>
        </w:rPr>
        <w:t>рактические занятия –  50</w:t>
      </w:r>
      <w:r w:rsidR="00BF4D17" w:rsidRPr="00F355B8">
        <w:rPr>
          <w:rFonts w:ascii="Times New Roman" w:eastAsia="Calibri" w:hAnsi="Times New Roman" w:cs="Times New Roman"/>
          <w:sz w:val="28"/>
          <w:szCs w:val="28"/>
        </w:rPr>
        <w:t xml:space="preserve"> часов</w:t>
      </w:r>
    </w:p>
    <w:p w:rsidR="00BF4D17" w:rsidRPr="00F355B8" w:rsidRDefault="00404F14" w:rsidP="009937ED">
      <w:pPr>
        <w:autoSpaceDE w:val="0"/>
        <w:autoSpaceDN w:val="0"/>
        <w:adjustRightInd w:val="0"/>
        <w:spacing w:after="0" w:line="240" w:lineRule="auto"/>
        <w:ind w:firstLine="708"/>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в</w:t>
      </w:r>
      <w:r w:rsidR="00BF4D17" w:rsidRPr="00F355B8">
        <w:rPr>
          <w:rFonts w:ascii="Times New Roman" w:eastAsia="Calibri" w:hAnsi="Times New Roman" w:cs="Times New Roman"/>
          <w:sz w:val="28"/>
          <w:szCs w:val="28"/>
        </w:rPr>
        <w:t>неаудиторная самос</w:t>
      </w:r>
      <w:r w:rsidR="00BE7E5D" w:rsidRPr="00F355B8">
        <w:rPr>
          <w:rFonts w:ascii="Times New Roman" w:eastAsia="Calibri" w:hAnsi="Times New Roman" w:cs="Times New Roman"/>
          <w:sz w:val="28"/>
          <w:szCs w:val="28"/>
        </w:rPr>
        <w:t>тоятельная работа обучающихся 50</w:t>
      </w:r>
      <w:r w:rsidR="00BF4D17" w:rsidRPr="00F355B8">
        <w:rPr>
          <w:rFonts w:ascii="Times New Roman" w:eastAsia="Calibri" w:hAnsi="Times New Roman" w:cs="Times New Roman"/>
          <w:sz w:val="28"/>
          <w:szCs w:val="28"/>
        </w:rPr>
        <w:t xml:space="preserve"> часов</w:t>
      </w:r>
    </w:p>
    <w:p w:rsidR="00BF4D17" w:rsidRPr="00F355B8" w:rsidRDefault="00BF4D17" w:rsidP="009937ED">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B7208D">
      <w:pPr>
        <w:spacing w:after="0" w:line="240" w:lineRule="auto"/>
        <w:ind w:firstLine="708"/>
        <w:jc w:val="both"/>
        <w:rPr>
          <w:rFonts w:ascii="Times New Roman" w:eastAsia="Times New Roman" w:hAnsi="Times New Roman" w:cs="Times New Roman"/>
          <w:sz w:val="28"/>
          <w:szCs w:val="28"/>
        </w:rPr>
      </w:pPr>
      <w:r w:rsidRPr="00F355B8">
        <w:rPr>
          <w:rFonts w:ascii="Times New Roman" w:eastAsia="Times New Roman" w:hAnsi="Times New Roman" w:cs="Times New Roman"/>
          <w:sz w:val="28"/>
          <w:szCs w:val="28"/>
        </w:rPr>
        <w:t>Объем учебной дисциплины и виды учебной работы</w:t>
      </w:r>
    </w:p>
    <w:p w:rsidR="00404F14" w:rsidRPr="00F355B8" w:rsidRDefault="00404F14" w:rsidP="00B7208D">
      <w:pPr>
        <w:spacing w:after="0" w:line="240" w:lineRule="auto"/>
        <w:ind w:firstLine="708"/>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Объем часов</w:t>
            </w: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E7E5D"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1</w:t>
            </w:r>
            <w:r w:rsidR="00BF4D17" w:rsidRPr="00F355B8">
              <w:rPr>
                <w:rFonts w:ascii="Times New Roman" w:eastAsia="Calibri" w:hAnsi="Times New Roman" w:cs="Times New Roman"/>
                <w:sz w:val="28"/>
                <w:szCs w:val="28"/>
              </w:rPr>
              <w:t>5</w:t>
            </w:r>
            <w:r w:rsidRPr="00F355B8">
              <w:rPr>
                <w:rFonts w:ascii="Times New Roman" w:eastAsia="Calibri" w:hAnsi="Times New Roman" w:cs="Times New Roman"/>
                <w:sz w:val="28"/>
                <w:szCs w:val="28"/>
              </w:rPr>
              <w:t>0</w:t>
            </w: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Обязательная аудиторная учебная нагрузка </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1</w:t>
            </w:r>
            <w:r w:rsidR="00BE7E5D" w:rsidRPr="00F355B8">
              <w:rPr>
                <w:rFonts w:ascii="Times New Roman" w:eastAsia="Calibri" w:hAnsi="Times New Roman" w:cs="Times New Roman"/>
                <w:sz w:val="28"/>
                <w:szCs w:val="28"/>
              </w:rPr>
              <w:t>00</w:t>
            </w: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404F14"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в</w:t>
            </w:r>
            <w:r w:rsidR="00BF4D17" w:rsidRPr="00F355B8">
              <w:rPr>
                <w:rFonts w:ascii="Times New Roman" w:eastAsia="Calibri" w:hAnsi="Times New Roman" w:cs="Times New Roman"/>
                <w:sz w:val="28"/>
                <w:szCs w:val="28"/>
              </w:rPr>
              <w:t xml:space="preserve"> том числе:</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404F14"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     </w:t>
            </w:r>
            <w:r w:rsidR="00BF4D17" w:rsidRPr="00F355B8">
              <w:rPr>
                <w:rFonts w:ascii="Times New Roman" w:eastAsia="Calibri" w:hAnsi="Times New Roman" w:cs="Times New Roman"/>
                <w:sz w:val="28"/>
                <w:szCs w:val="28"/>
              </w:rPr>
              <w:t>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5</w:t>
            </w:r>
            <w:r w:rsidR="00BE7E5D" w:rsidRPr="00F355B8">
              <w:rPr>
                <w:rFonts w:ascii="Times New Roman" w:eastAsia="Calibri" w:hAnsi="Times New Roman" w:cs="Times New Roman"/>
                <w:sz w:val="28"/>
                <w:szCs w:val="28"/>
              </w:rPr>
              <w:t>0</w:t>
            </w: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404F14"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     </w:t>
            </w:r>
            <w:r w:rsidR="00BF4D17" w:rsidRPr="00F355B8">
              <w:rPr>
                <w:rFonts w:ascii="Times New Roman" w:eastAsia="Calibri" w:hAnsi="Times New Roman" w:cs="Times New Roman"/>
                <w:sz w:val="28"/>
                <w:szCs w:val="28"/>
              </w:rPr>
              <w:t>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5</w:t>
            </w:r>
            <w:r w:rsidR="00BE7E5D" w:rsidRPr="00F355B8">
              <w:rPr>
                <w:rFonts w:ascii="Times New Roman" w:eastAsia="Calibri" w:hAnsi="Times New Roman" w:cs="Times New Roman"/>
                <w:sz w:val="28"/>
                <w:szCs w:val="28"/>
              </w:rPr>
              <w:t>0</w:t>
            </w:r>
          </w:p>
        </w:tc>
      </w:tr>
      <w:tr w:rsidR="00F355B8" w:rsidRPr="00F355B8" w:rsidTr="00404F14">
        <w:tc>
          <w:tcPr>
            <w:tcW w:w="7960" w:type="dxa"/>
            <w:tcBorders>
              <w:top w:val="single" w:sz="4" w:space="0" w:color="auto"/>
              <w:left w:val="single" w:sz="4" w:space="0" w:color="auto"/>
              <w:bottom w:val="single" w:sz="4" w:space="0" w:color="auto"/>
              <w:right w:val="single" w:sz="4" w:space="0" w:color="auto"/>
            </w:tcBorders>
          </w:tcPr>
          <w:p w:rsidR="00BF4D17" w:rsidRPr="00F355B8" w:rsidRDefault="00404F14"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 xml:space="preserve">     в</w:t>
            </w:r>
            <w:r w:rsidR="00BF4D17" w:rsidRPr="00F355B8">
              <w:rPr>
                <w:rFonts w:ascii="Times New Roman" w:eastAsia="Calibri" w:hAnsi="Times New Roman" w:cs="Times New Roman"/>
                <w:sz w:val="28"/>
                <w:szCs w:val="28"/>
              </w:rPr>
              <w:t xml:space="preserve">неаудиторная самостоятельная работа обучающегося </w:t>
            </w:r>
          </w:p>
        </w:tc>
        <w:tc>
          <w:tcPr>
            <w:tcW w:w="1611" w:type="dxa"/>
            <w:tcBorders>
              <w:top w:val="single" w:sz="4" w:space="0" w:color="auto"/>
              <w:left w:val="single" w:sz="4" w:space="0" w:color="auto"/>
              <w:bottom w:val="single" w:sz="4" w:space="0" w:color="auto"/>
              <w:right w:val="single" w:sz="4" w:space="0" w:color="auto"/>
            </w:tcBorders>
          </w:tcPr>
          <w:p w:rsidR="00BF4D17" w:rsidRPr="00F355B8" w:rsidRDefault="00BF4D17" w:rsidP="009937ED">
            <w:pPr>
              <w:spacing w:after="0" w:line="240" w:lineRule="auto"/>
              <w:jc w:val="center"/>
              <w:rPr>
                <w:rFonts w:ascii="Times New Roman" w:eastAsia="Calibri" w:hAnsi="Times New Roman" w:cs="Times New Roman"/>
                <w:sz w:val="28"/>
                <w:szCs w:val="28"/>
              </w:rPr>
            </w:pPr>
            <w:r w:rsidRPr="00F355B8">
              <w:rPr>
                <w:rFonts w:ascii="Times New Roman" w:eastAsia="Calibri" w:hAnsi="Times New Roman" w:cs="Times New Roman"/>
                <w:sz w:val="28"/>
                <w:szCs w:val="28"/>
              </w:rPr>
              <w:t>5</w:t>
            </w:r>
            <w:r w:rsidR="00BE7E5D" w:rsidRPr="00F355B8">
              <w:rPr>
                <w:rFonts w:ascii="Times New Roman" w:eastAsia="Calibri" w:hAnsi="Times New Roman" w:cs="Times New Roman"/>
                <w:sz w:val="28"/>
                <w:szCs w:val="28"/>
              </w:rPr>
              <w:t>0</w:t>
            </w:r>
          </w:p>
        </w:tc>
      </w:tr>
      <w:tr w:rsidR="00BF4D17" w:rsidRPr="00F355B8" w:rsidTr="00404F14">
        <w:tblPrEx>
          <w:tblLook w:val="0000" w:firstRow="0" w:lastRow="0" w:firstColumn="0" w:lastColumn="0" w:noHBand="0" w:noVBand="0"/>
        </w:tblPrEx>
        <w:trPr>
          <w:trHeight w:val="401"/>
        </w:trPr>
        <w:tc>
          <w:tcPr>
            <w:tcW w:w="7960" w:type="dxa"/>
            <w:tcBorders>
              <w:top w:val="single" w:sz="4" w:space="0" w:color="auto"/>
              <w:left w:val="single" w:sz="4" w:space="0" w:color="auto"/>
              <w:bottom w:val="single" w:sz="4" w:space="0" w:color="auto"/>
              <w:right w:val="single" w:sz="4" w:space="0" w:color="auto"/>
            </w:tcBorders>
          </w:tcPr>
          <w:p w:rsidR="00BF4D17" w:rsidRPr="00F355B8" w:rsidRDefault="00B7208D" w:rsidP="009937ED">
            <w:pPr>
              <w:spacing w:after="0" w:line="240" w:lineRule="auto"/>
              <w:jc w:val="both"/>
              <w:rPr>
                <w:rFonts w:ascii="Times New Roman" w:eastAsia="Calibri" w:hAnsi="Times New Roman" w:cs="Times New Roman"/>
                <w:sz w:val="28"/>
                <w:szCs w:val="28"/>
              </w:rPr>
            </w:pPr>
            <w:r w:rsidRPr="00F355B8">
              <w:rPr>
                <w:rFonts w:ascii="Times New Roman" w:eastAsia="Calibri" w:hAnsi="Times New Roman" w:cs="Times New Roman"/>
                <w:sz w:val="28"/>
                <w:szCs w:val="28"/>
              </w:rPr>
              <w:t>Итоговая аттестация в форме экзамена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BF4D17" w:rsidRPr="00F355B8" w:rsidRDefault="00BF4D17" w:rsidP="009937ED">
            <w:pPr>
              <w:spacing w:after="0" w:line="240" w:lineRule="auto"/>
              <w:jc w:val="center"/>
              <w:rPr>
                <w:rFonts w:ascii="Times New Roman" w:eastAsia="Calibri" w:hAnsi="Times New Roman" w:cs="Times New Roman"/>
                <w:sz w:val="28"/>
                <w:szCs w:val="28"/>
              </w:rPr>
            </w:pPr>
          </w:p>
        </w:tc>
      </w:tr>
    </w:tbl>
    <w:p w:rsidR="00BF4D17" w:rsidRPr="00F355B8" w:rsidRDefault="00BF4D17" w:rsidP="006E64B6">
      <w:pPr>
        <w:spacing w:after="0" w:line="360" w:lineRule="auto"/>
        <w:rPr>
          <w:rFonts w:ascii="Times New Roman" w:eastAsia="Times New Roman" w:hAnsi="Times New Roman" w:cs="Times New Roman"/>
          <w:b/>
          <w:sz w:val="28"/>
          <w:szCs w:val="28"/>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7208D" w:rsidRPr="00F355B8" w:rsidRDefault="00B7208D"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8"/>
          <w:szCs w:val="21"/>
        </w:rPr>
      </w:pPr>
    </w:p>
    <w:p w:rsidR="00BF4D17" w:rsidRPr="00F355B8" w:rsidRDefault="009937ED" w:rsidP="000B5D54">
      <w:pPr>
        <w:autoSpaceDE w:val="0"/>
        <w:autoSpaceDN w:val="0"/>
        <w:adjustRightInd w:val="0"/>
        <w:spacing w:after="0" w:line="240" w:lineRule="auto"/>
        <w:jc w:val="center"/>
        <w:rPr>
          <w:rFonts w:ascii="Times New Roman" w:eastAsia="Calibri" w:hAnsi="Times New Roman" w:cs="SchoolBookCSanPin-Regular"/>
          <w:b/>
          <w:sz w:val="24"/>
          <w:szCs w:val="24"/>
        </w:rPr>
      </w:pPr>
      <w:r w:rsidRPr="00F355B8">
        <w:rPr>
          <w:rFonts w:ascii="Times New Roman" w:eastAsia="Calibri" w:hAnsi="Times New Roman" w:cs="SchoolBookCSanPin-Regular"/>
          <w:b/>
          <w:sz w:val="24"/>
          <w:szCs w:val="24"/>
        </w:rPr>
        <w:lastRenderedPageBreak/>
        <w:t>ТЕМАТИЧЕСКОЕ ПЛАНИРОВАНИЕ</w:t>
      </w:r>
    </w:p>
    <w:p w:rsidR="00BF4D17" w:rsidRPr="00F355B8" w:rsidRDefault="00BF4D17" w:rsidP="000B5D54">
      <w:pPr>
        <w:autoSpaceDE w:val="0"/>
        <w:autoSpaceDN w:val="0"/>
        <w:adjustRightInd w:val="0"/>
        <w:spacing w:after="0" w:line="240" w:lineRule="auto"/>
        <w:jc w:val="both"/>
        <w:rPr>
          <w:rFonts w:ascii="Times New Roman" w:eastAsia="Calibri" w:hAnsi="Times New Roman" w:cs="SchoolBookCSanPin-Regular"/>
          <w:sz w:val="28"/>
          <w:szCs w:val="21"/>
        </w:rPr>
      </w:pPr>
    </w:p>
    <w:p w:rsidR="007F6808" w:rsidRPr="00F355B8" w:rsidRDefault="007F6808" w:rsidP="000B5D54">
      <w:pPr>
        <w:spacing w:after="0" w:line="240" w:lineRule="auto"/>
        <w:rPr>
          <w:rFonts w:ascii="Times New Roman" w:eastAsia="Calibri" w:hAnsi="Times New Roman" w:cs="Times New Roman"/>
          <w:b/>
          <w:bC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850"/>
        <w:gridCol w:w="1134"/>
        <w:gridCol w:w="1134"/>
        <w:gridCol w:w="992"/>
      </w:tblGrid>
      <w:tr w:rsidR="00F355B8" w:rsidRPr="00F355B8" w:rsidTr="000B5D54">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w:t>
            </w:r>
            <w:r w:rsidR="000B5D54" w:rsidRPr="00F355B8">
              <w:rPr>
                <w:rFonts w:ascii="Times New Roman" w:hAnsi="Times New Roman" w:cs="Times New Roman"/>
                <w:sz w:val="24"/>
                <w:szCs w:val="24"/>
              </w:rPr>
              <w:t xml:space="preserve"> п/п</w:t>
            </w:r>
          </w:p>
          <w:p w:rsidR="00C76994" w:rsidRPr="00F355B8" w:rsidRDefault="00C76994" w:rsidP="000B5D54">
            <w:pPr>
              <w:spacing w:after="0" w:line="240" w:lineRule="auto"/>
              <w:jc w:val="both"/>
              <w:rPr>
                <w:rFonts w:ascii="Times New Roman" w:hAnsi="Times New Roman" w:cs="Times New Roman"/>
                <w:sz w:val="24"/>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Максимальная учебная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Самостоятельная работа</w:t>
            </w:r>
          </w:p>
        </w:tc>
      </w:tr>
      <w:tr w:rsidR="00F355B8" w:rsidRPr="00F355B8" w:rsidTr="00C5580A">
        <w:trPr>
          <w:cantSplit/>
          <w:trHeight w:val="1571"/>
        </w:trPr>
        <w:tc>
          <w:tcPr>
            <w:tcW w:w="675" w:type="dxa"/>
            <w:vMerge/>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both"/>
              <w:rPr>
                <w:rFonts w:ascii="Times New Roman" w:hAnsi="Times New Roman" w:cs="Times New Roman"/>
                <w:sz w:val="24"/>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both"/>
              <w:rPr>
                <w:rFonts w:ascii="Times New Roman" w:hAnsi="Times New Roman" w:cs="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both"/>
              <w:rPr>
                <w:rFonts w:ascii="Times New Roman" w:hAnsi="Times New Roman" w:cs="Times New Roman"/>
                <w:sz w:val="24"/>
                <w:szCs w:val="24"/>
              </w:rPr>
            </w:pPr>
          </w:p>
        </w:tc>
        <w:tc>
          <w:tcPr>
            <w:tcW w:w="85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both"/>
              <w:rPr>
                <w:rFonts w:ascii="Times New Roman" w:hAnsi="Times New Roman" w:cs="Times New Roman"/>
                <w:sz w:val="24"/>
                <w:szCs w:val="24"/>
              </w:rPr>
            </w:pP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hAnsi="Times New Roman" w:cs="Times New Roman"/>
                <w:sz w:val="24"/>
                <w:szCs w:val="24"/>
              </w:rPr>
            </w:pPr>
            <w:r w:rsidRPr="00F355B8">
              <w:rPr>
                <w:rFonts w:ascii="Times New Roman" w:hAnsi="Times New Roman" w:cs="Times New Roman"/>
                <w:sz w:val="24"/>
                <w:szCs w:val="24"/>
              </w:rPr>
              <w:t>7</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Введение</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autoSpaceDE w:val="0"/>
              <w:autoSpaceDN w:val="0"/>
              <w:adjustRightInd w:val="0"/>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Юриспруденция как важная общественная наука.</w:t>
            </w:r>
          </w:p>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Роль права в жизни человека и общества</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3</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autoSpaceDE w:val="0"/>
              <w:autoSpaceDN w:val="0"/>
              <w:adjustRightInd w:val="0"/>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 Правовое регулирование общественных отношений.</w:t>
            </w:r>
          </w:p>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Теоретические основы права как системы</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autoSpaceDE w:val="0"/>
              <w:autoSpaceDN w:val="0"/>
              <w:adjustRightInd w:val="0"/>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Правоотношения, правовая культура</w:t>
            </w:r>
          </w:p>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и правовое поведение личности</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autoSpaceDE w:val="0"/>
              <w:autoSpaceDN w:val="0"/>
              <w:adjustRightInd w:val="0"/>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Государство и право. Основы конституционного права</w:t>
            </w:r>
          </w:p>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Российской Федерации</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 Правосудие и правоохранительные органы</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7</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Гражданское право</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Защита прав потребителей. </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0B5D5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9E4F6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9937E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9</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Правовое регулирование образовательной деятельности</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r w:rsidR="009937ED" w:rsidRPr="00F355B8">
              <w:rPr>
                <w:rFonts w:ascii="Times New Roman" w:eastAsia="Calibri" w:hAnsi="Times New Roman" w:cs="Times New Roman"/>
                <w:sz w:val="24"/>
                <w:szCs w:val="24"/>
              </w:rPr>
              <w:t>0</w:t>
            </w:r>
          </w:p>
        </w:tc>
        <w:tc>
          <w:tcPr>
            <w:tcW w:w="3828" w:type="dxa"/>
            <w:tcBorders>
              <w:top w:val="single" w:sz="4" w:space="0" w:color="auto"/>
              <w:left w:val="single" w:sz="4" w:space="0" w:color="auto"/>
              <w:bottom w:val="single" w:sz="4" w:space="0" w:color="auto"/>
              <w:right w:val="single" w:sz="4" w:space="0" w:color="auto"/>
            </w:tcBorders>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Семейное право и наследственное право</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r w:rsidR="009937ED" w:rsidRPr="00F355B8">
              <w:rPr>
                <w:rFonts w:ascii="Times New Roman" w:eastAsia="Calibri" w:hAnsi="Times New Roman" w:cs="Times New Roman"/>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 Трудовое право</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18</w:t>
            </w:r>
          </w:p>
        </w:tc>
        <w:tc>
          <w:tcPr>
            <w:tcW w:w="850"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r w:rsidR="009937ED" w:rsidRPr="00F355B8">
              <w:rPr>
                <w:rFonts w:ascii="Times New Roman" w:eastAsia="Calibri" w:hAnsi="Times New Roman" w:cs="Times New Roman"/>
                <w:sz w:val="24"/>
                <w:szCs w:val="24"/>
              </w:rPr>
              <w:t>2</w:t>
            </w:r>
          </w:p>
        </w:tc>
        <w:tc>
          <w:tcPr>
            <w:tcW w:w="3828"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B5D54">
            <w:pPr>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 Административное право и административный процесс</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16</w:t>
            </w:r>
          </w:p>
        </w:tc>
        <w:tc>
          <w:tcPr>
            <w:tcW w:w="850"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9937ED" w:rsidRPr="00F355B8">
              <w:rPr>
                <w:rFonts w:ascii="Times New Roman" w:eastAsia="Calibri" w:hAnsi="Times New Roman" w:cs="Times New Roman"/>
                <w:sz w:val="24"/>
                <w:szCs w:val="24"/>
              </w:rPr>
              <w:t>3</w:t>
            </w:r>
          </w:p>
        </w:tc>
        <w:tc>
          <w:tcPr>
            <w:tcW w:w="3828"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C76994" w:rsidP="000B5D54">
            <w:pPr>
              <w:spacing w:after="0" w:line="240"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Уголовное право и уголовный процесс</w:t>
            </w:r>
          </w:p>
        </w:tc>
        <w:tc>
          <w:tcPr>
            <w:tcW w:w="1134"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hideMark/>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5</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9937ED" w:rsidRPr="00F355B8">
              <w:rPr>
                <w:rFonts w:ascii="Times New Roman" w:eastAsia="Calibri" w:hAnsi="Times New Roman" w:cs="Times New Roman"/>
                <w:sz w:val="24"/>
                <w:szCs w:val="24"/>
              </w:rPr>
              <w:t>4</w:t>
            </w:r>
          </w:p>
        </w:tc>
        <w:tc>
          <w:tcPr>
            <w:tcW w:w="3828"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autoSpaceDE w:val="0"/>
              <w:autoSpaceDN w:val="0"/>
              <w:adjustRightInd w:val="0"/>
              <w:spacing w:after="0" w:line="240" w:lineRule="auto"/>
              <w:rPr>
                <w:rFonts w:ascii="Times New Roman" w:eastAsia="Calibri" w:hAnsi="Times New Roman" w:cs="Times New Roman"/>
                <w:sz w:val="24"/>
                <w:szCs w:val="24"/>
              </w:rPr>
            </w:pPr>
            <w:r w:rsidRPr="00F355B8">
              <w:rPr>
                <w:rFonts w:ascii="Times New Roman" w:eastAsia="Calibri" w:hAnsi="Times New Roman" w:cs="Times New Roman"/>
                <w:sz w:val="24"/>
                <w:szCs w:val="24"/>
              </w:rPr>
              <w:t>Международное право как основа взаимоотношений</w:t>
            </w:r>
          </w:p>
          <w:p w:rsidR="00C76994" w:rsidRPr="00F355B8" w:rsidRDefault="00C76994" w:rsidP="000B5D54">
            <w:pPr>
              <w:spacing w:after="0" w:line="240"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государств мира</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vAlign w:val="center"/>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872A37"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lang w:val="en-US"/>
              </w:rPr>
            </w:pPr>
            <w:r w:rsidRPr="00F355B8">
              <w:rPr>
                <w:rFonts w:ascii="Times New Roman" w:eastAsia="Calibri" w:hAnsi="Times New Roman" w:cs="Times New Roman"/>
                <w:sz w:val="24"/>
                <w:szCs w:val="24"/>
                <w:lang w:val="en-US"/>
              </w:rPr>
              <w:t>5</w:t>
            </w:r>
          </w:p>
        </w:tc>
      </w:tr>
      <w:tr w:rsidR="00F355B8"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9937ED" w:rsidRPr="00F355B8">
              <w:rPr>
                <w:rFonts w:ascii="Times New Roman" w:eastAsia="Calibri" w:hAnsi="Times New Roman" w:cs="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vAlign w:val="center"/>
          </w:tcPr>
          <w:p w:rsidR="009937ED" w:rsidRPr="00F355B8" w:rsidRDefault="009937ED" w:rsidP="000B5D54">
            <w:pPr>
              <w:spacing w:after="0" w:line="240"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Зачет </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C5580A"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vAlign w:val="center"/>
          </w:tcPr>
          <w:p w:rsidR="00C76994" w:rsidRPr="00F355B8" w:rsidRDefault="00C5580A"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C5580A"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p>
        </w:tc>
      </w:tr>
      <w:tr w:rsidR="00C76994" w:rsidRPr="00F355B8" w:rsidTr="00C5580A">
        <w:trPr>
          <w:trHeight w:val="375"/>
        </w:trPr>
        <w:tc>
          <w:tcPr>
            <w:tcW w:w="675"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9937ED" w:rsidRPr="00F355B8">
              <w:rPr>
                <w:rFonts w:ascii="Times New Roman" w:eastAsia="Calibri" w:hAnsi="Times New Roman" w:cs="Times New Roman"/>
                <w:sz w:val="24"/>
                <w:szCs w:val="24"/>
              </w:rPr>
              <w:t>6</w:t>
            </w:r>
          </w:p>
        </w:tc>
        <w:tc>
          <w:tcPr>
            <w:tcW w:w="3828" w:type="dxa"/>
            <w:tcBorders>
              <w:top w:val="single" w:sz="4" w:space="0" w:color="auto"/>
              <w:left w:val="single" w:sz="4" w:space="0" w:color="auto"/>
              <w:bottom w:val="single" w:sz="4" w:space="0" w:color="auto"/>
              <w:right w:val="single" w:sz="4" w:space="0" w:color="auto"/>
            </w:tcBorders>
            <w:vAlign w:val="center"/>
          </w:tcPr>
          <w:p w:rsidR="00C76994" w:rsidRPr="00F355B8" w:rsidRDefault="009937ED" w:rsidP="000B5D54">
            <w:pPr>
              <w:spacing w:after="0" w:line="240"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Итого</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BE7E5D"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C76994" w:rsidRPr="00F355B8">
              <w:rPr>
                <w:rFonts w:ascii="Times New Roman" w:eastAsia="Calibri" w:hAnsi="Times New Roman" w:cs="Times New Roman"/>
                <w:sz w:val="24"/>
                <w:szCs w:val="24"/>
                <w:lang w:val="en-US"/>
              </w:rPr>
              <w:t>5</w:t>
            </w:r>
            <w:r w:rsidRPr="00F355B8">
              <w:rPr>
                <w:rFonts w:ascii="Times New Roman" w:eastAsia="Calibri" w:hAnsi="Times New Roman" w:cs="Times New Roman"/>
                <w:sz w:val="24"/>
                <w:szCs w:val="24"/>
              </w:rPr>
              <w:t>0</w:t>
            </w:r>
          </w:p>
        </w:tc>
        <w:tc>
          <w:tcPr>
            <w:tcW w:w="850"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1</w:t>
            </w:r>
            <w:r w:rsidR="00BE7E5D" w:rsidRPr="00F355B8">
              <w:rPr>
                <w:rFonts w:ascii="Times New Roman" w:eastAsia="Calibri" w:hAnsi="Times New Roman" w:cs="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5</w:t>
            </w:r>
            <w:r w:rsidR="00BE7E5D" w:rsidRPr="00F355B8">
              <w:rPr>
                <w:rFonts w:ascii="Times New Roman" w:eastAsia="Calibri"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5</w:t>
            </w:r>
            <w:r w:rsidR="00BE7E5D" w:rsidRPr="00F355B8">
              <w:rPr>
                <w:rFonts w:ascii="Times New Roman" w:eastAsia="Calibri" w:hAnsi="Times New Roman" w:cs="Times New Roman"/>
                <w:sz w:val="24"/>
                <w:szCs w:val="24"/>
              </w:rPr>
              <w:t>0</w:t>
            </w:r>
          </w:p>
        </w:tc>
        <w:tc>
          <w:tcPr>
            <w:tcW w:w="992" w:type="dxa"/>
            <w:tcBorders>
              <w:top w:val="single" w:sz="4" w:space="0" w:color="auto"/>
              <w:left w:val="single" w:sz="4" w:space="0" w:color="auto"/>
              <w:bottom w:val="single" w:sz="4" w:space="0" w:color="auto"/>
              <w:right w:val="single" w:sz="4" w:space="0" w:color="auto"/>
            </w:tcBorders>
            <w:vAlign w:val="center"/>
          </w:tcPr>
          <w:p w:rsidR="00C76994" w:rsidRPr="00F355B8" w:rsidRDefault="00C76994" w:rsidP="000B5D54">
            <w:pPr>
              <w:spacing w:after="0" w:line="240"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lang w:val="en-US"/>
              </w:rPr>
              <w:t>5</w:t>
            </w:r>
            <w:r w:rsidR="00BE7E5D" w:rsidRPr="00F355B8">
              <w:rPr>
                <w:rFonts w:ascii="Times New Roman" w:eastAsia="Calibri" w:hAnsi="Times New Roman" w:cs="Times New Roman"/>
                <w:sz w:val="24"/>
                <w:szCs w:val="24"/>
              </w:rPr>
              <w:t>0</w:t>
            </w:r>
          </w:p>
        </w:tc>
      </w:tr>
    </w:tbl>
    <w:p w:rsidR="000B5D54" w:rsidRPr="00F355B8" w:rsidRDefault="000B5D54" w:rsidP="00691877">
      <w:pPr>
        <w:spacing w:after="0" w:line="240" w:lineRule="auto"/>
        <w:jc w:val="center"/>
        <w:rPr>
          <w:rFonts w:ascii="Times New Roman" w:eastAsia="Calibri" w:hAnsi="Times New Roman" w:cs="Times New Roman"/>
          <w:b/>
          <w:sz w:val="24"/>
          <w:szCs w:val="24"/>
        </w:rPr>
      </w:pPr>
    </w:p>
    <w:p w:rsidR="000B5D54" w:rsidRPr="00F355B8" w:rsidRDefault="000B5D54" w:rsidP="00691877">
      <w:pPr>
        <w:spacing w:after="0" w:line="240" w:lineRule="auto"/>
        <w:jc w:val="center"/>
        <w:rPr>
          <w:rFonts w:ascii="Times New Roman" w:eastAsia="Calibri" w:hAnsi="Times New Roman" w:cs="Times New Roman"/>
          <w:b/>
          <w:sz w:val="24"/>
          <w:szCs w:val="24"/>
        </w:rPr>
      </w:pPr>
    </w:p>
    <w:p w:rsidR="000B5D54" w:rsidRPr="00F355B8" w:rsidRDefault="000B5D54" w:rsidP="00691877">
      <w:pPr>
        <w:spacing w:after="0" w:line="240" w:lineRule="auto"/>
        <w:jc w:val="center"/>
        <w:rPr>
          <w:rFonts w:ascii="Times New Roman" w:eastAsia="Calibri" w:hAnsi="Times New Roman" w:cs="Times New Roman"/>
          <w:b/>
          <w:sz w:val="24"/>
          <w:szCs w:val="24"/>
        </w:rPr>
      </w:pPr>
    </w:p>
    <w:p w:rsidR="00F65263" w:rsidRPr="00F355B8" w:rsidRDefault="00F65263" w:rsidP="00404F14">
      <w:pPr>
        <w:spacing w:after="0" w:line="276" w:lineRule="auto"/>
        <w:jc w:val="center"/>
        <w:rPr>
          <w:rFonts w:ascii="Times New Roman" w:eastAsia="Calibri" w:hAnsi="Times New Roman" w:cs="Times New Roman"/>
          <w:b/>
          <w:bCs/>
          <w:sz w:val="24"/>
          <w:szCs w:val="24"/>
        </w:rPr>
        <w:sectPr w:rsidR="00F65263" w:rsidRPr="00F355B8" w:rsidSect="00651AFA">
          <w:pgSz w:w="11906" w:h="16838"/>
          <w:pgMar w:top="1134" w:right="850" w:bottom="1134" w:left="1701" w:header="708" w:footer="708" w:gutter="0"/>
          <w:cols w:space="708"/>
          <w:docGrid w:linePitch="360"/>
        </w:sectPr>
      </w:pPr>
    </w:p>
    <w:p w:rsidR="00404F14" w:rsidRPr="00F355B8" w:rsidRDefault="00404F14" w:rsidP="00404F14">
      <w:pPr>
        <w:spacing w:after="0" w:line="276" w:lineRule="auto"/>
        <w:jc w:val="center"/>
        <w:rPr>
          <w:rFonts w:ascii="Times New Roman" w:eastAsia="Calibri" w:hAnsi="Times New Roman" w:cs="Times New Roman"/>
          <w:b/>
          <w:bCs/>
          <w:sz w:val="24"/>
          <w:szCs w:val="24"/>
        </w:rPr>
      </w:pPr>
      <w:r w:rsidRPr="00F355B8">
        <w:rPr>
          <w:rFonts w:ascii="Times New Roman" w:eastAsia="Calibri" w:hAnsi="Times New Roman" w:cs="Times New Roman"/>
          <w:b/>
          <w:bCs/>
          <w:sz w:val="24"/>
          <w:szCs w:val="24"/>
        </w:rPr>
        <w:lastRenderedPageBreak/>
        <w:t>8. ПРАКТИЧЕСКАЯ РАБОТА</w:t>
      </w:r>
    </w:p>
    <w:p w:rsidR="00404F14" w:rsidRPr="00F355B8" w:rsidRDefault="00404F14" w:rsidP="00404F14">
      <w:pPr>
        <w:spacing w:after="0" w:line="276" w:lineRule="auto"/>
        <w:jc w:val="center"/>
        <w:rPr>
          <w:rFonts w:ascii="Times New Roman" w:eastAsia="Calibri" w:hAnsi="Times New Roman" w:cs="Times New Roman"/>
          <w:b/>
          <w:bCs/>
          <w:sz w:val="24"/>
          <w:szCs w:val="24"/>
        </w:rPr>
      </w:pPr>
    </w:p>
    <w:p w:rsidR="00404F14" w:rsidRPr="00F355B8" w:rsidRDefault="00404F14" w:rsidP="00404F14">
      <w:pPr>
        <w:spacing w:after="0" w:line="276" w:lineRule="auto"/>
        <w:jc w:val="center"/>
        <w:rPr>
          <w:rFonts w:ascii="Times New Roman" w:eastAsia="Calibri" w:hAnsi="Times New Roman" w:cs="Times New Roman"/>
          <w:b/>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3136"/>
        <w:gridCol w:w="4521"/>
        <w:gridCol w:w="1239"/>
      </w:tblGrid>
      <w:tr w:rsidR="00F355B8" w:rsidRPr="00F355B8" w:rsidTr="00047C06">
        <w:trPr>
          <w:trHeight w:val="855"/>
        </w:trPr>
        <w:tc>
          <w:tcPr>
            <w:tcW w:w="674"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w:t>
            </w:r>
          </w:p>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п/п</w:t>
            </w:r>
          </w:p>
        </w:tc>
        <w:tc>
          <w:tcPr>
            <w:tcW w:w="3136"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Тема программы</w:t>
            </w:r>
          </w:p>
        </w:tc>
        <w:tc>
          <w:tcPr>
            <w:tcW w:w="4521"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Тема практического занятия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Кол-во</w:t>
            </w:r>
          </w:p>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часов</w:t>
            </w:r>
          </w:p>
        </w:tc>
      </w:tr>
      <w:tr w:rsidR="00F355B8" w:rsidRPr="00F355B8" w:rsidTr="00047C06">
        <w:trPr>
          <w:trHeight w:val="45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Юриспруденция как важная общественная наука</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24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Организация работы с правовыми информационными системами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1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Работа с источниками права, нормами права по определению их вида, структуры, способа изложения в источниках права</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11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Правовое регулирование общественных отношений</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613"/>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Организация и порядок составления договоров</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33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Способы разрешения юридических коллизий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771"/>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3</w:t>
            </w: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Правоотношения, правовая культура и правовое поведение личности</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19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Актуальные проблемы реализации юридической ответственности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10"/>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Организация работы по повышению правовой культуры граждан</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572"/>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Государство и право. Основы конституционного права Российской Федерации</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047C06">
        <w:trPr>
          <w:trHeight w:val="160"/>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Деятельность в области различных правовых систем</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6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Организация работы с Конституцией РФ</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4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Изучение практического опыта реализации законодательной, исполнительной и судебной власти в РФ</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1305"/>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5</w:t>
            </w: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lastRenderedPageBreak/>
              <w:t>Правосудие и правоохранительные органы</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047C06">
        <w:trPr>
          <w:trHeight w:val="22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Порядок обращения в правоохранительные органы</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52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Составление исковых заявлений в суды различной юрисдикции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69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Гражданское право</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047C06">
        <w:trPr>
          <w:trHeight w:val="25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Источники гражданского права. Виды субъектов гражданских правоотношений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100"/>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Порядок защиты права собственности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14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Организация своего бизнеса: как стать успешным в своей стране</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795"/>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7</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Защита прав потребителей</w:t>
            </w: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p>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p>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39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Порядок защиты прав потребителя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72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8</w:t>
            </w:r>
          </w:p>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Правовое регулирование образовательной деятельности</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2</w:t>
            </w:r>
          </w:p>
        </w:tc>
      </w:tr>
      <w:tr w:rsidR="00F355B8" w:rsidRPr="00F355B8" w:rsidTr="00047C06">
        <w:trPr>
          <w:trHeight w:val="16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Права и обязанности обучающихся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7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Реализация права на образование в России и за рубежом</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1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9</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Семейное право и наследственное право</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047C06">
        <w:trPr>
          <w:trHeight w:val="21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Договорный режим имущества супругов</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5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Родители и дети: правовые основы взаимоотношений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9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Брачный договор</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6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Взаимоотношения супругов</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1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Права и обязанности родителей и детей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6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Дети, оставшиеся без попечения родителей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5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10</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Трудовое право</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047C06">
        <w:trPr>
          <w:trHeight w:val="21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Порядок оформления на работу</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4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Трудовое соглашение</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7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Трудовой договор</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4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Порядок и условия расторжения трудового договора.</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7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Разрешение трудовых споров</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5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Правовое регулирование трудовой деятельности лиц, не достигших возраста 18 лет</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55"/>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11</w:t>
            </w: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lastRenderedPageBreak/>
              <w:t xml:space="preserve">Административное право и </w:t>
            </w:r>
            <w:r w:rsidRPr="00F355B8">
              <w:rPr>
                <w:rFonts w:ascii="Times New Roman" w:eastAsia="Calibri" w:hAnsi="Times New Roman" w:cs="Times New Roman"/>
                <w:sz w:val="24"/>
                <w:szCs w:val="24"/>
              </w:rPr>
              <w:lastRenderedPageBreak/>
              <w:t>административный процесс</w:t>
            </w: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047C06">
        <w:trPr>
          <w:trHeight w:val="10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Административные правоотношения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346"/>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Административная ответственность</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6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Меры административного наказания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684"/>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Производство по делам об административных правонарушениях</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75"/>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12</w:t>
            </w: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Уголовное право и уголовный процесс</w:t>
            </w: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6</w:t>
            </w:r>
          </w:p>
        </w:tc>
      </w:tr>
      <w:tr w:rsidR="00F355B8" w:rsidRPr="00F355B8" w:rsidTr="00047C06">
        <w:trPr>
          <w:trHeight w:val="18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Действие уголовного закона</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8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Основные виды преступлений</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9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Уголовная ответственность и наказание</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21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Особенности уголовного процесса по делам несовершеннолетних</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3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Права обвиняемого, потерпевшего, свидетеля</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50"/>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Реализация уголовной ответственности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30"/>
        </w:trPr>
        <w:tc>
          <w:tcPr>
            <w:tcW w:w="674" w:type="dxa"/>
            <w:vMerge w:val="restart"/>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13</w:t>
            </w: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val="restart"/>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Международное право как основа взаимоотношений</w:t>
            </w:r>
          </w:p>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государств мира</w:t>
            </w: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4</w:t>
            </w:r>
          </w:p>
        </w:tc>
      </w:tr>
      <w:tr w:rsidR="00F355B8" w:rsidRPr="00F355B8" w:rsidTr="00047C06">
        <w:trPr>
          <w:trHeight w:val="175"/>
        </w:trPr>
        <w:tc>
          <w:tcPr>
            <w:tcW w:w="674" w:type="dxa"/>
            <w:vMerge/>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Международная защита прав человека в условиях мирного и военного времени</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4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Правозащитные организации и развитие системы прав человека. Европейский суд по правам человека</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195"/>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Международные споры и международно-правовая ответственность</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F355B8" w:rsidRPr="00F355B8" w:rsidTr="00047C06">
        <w:trPr>
          <w:trHeight w:val="653"/>
        </w:trPr>
        <w:tc>
          <w:tcPr>
            <w:tcW w:w="674"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3136" w:type="dxa"/>
            <w:vMerge/>
            <w:shd w:val="clear" w:color="auto" w:fill="auto"/>
          </w:tcPr>
          <w:p w:rsidR="00404F14" w:rsidRPr="00F355B8" w:rsidRDefault="00404F14" w:rsidP="00047C06">
            <w:pPr>
              <w:spacing w:after="0" w:line="276" w:lineRule="auto"/>
              <w:jc w:val="both"/>
              <w:rPr>
                <w:rFonts w:ascii="Times New Roman" w:eastAsia="Calibri" w:hAnsi="Times New Roman" w:cs="Times New Roman"/>
                <w:sz w:val="24"/>
                <w:szCs w:val="24"/>
              </w:rPr>
            </w:pPr>
          </w:p>
        </w:tc>
        <w:tc>
          <w:tcPr>
            <w:tcW w:w="4521" w:type="dxa"/>
            <w:shd w:val="clear" w:color="auto" w:fill="auto"/>
          </w:tcPr>
          <w:p w:rsidR="00404F14" w:rsidRPr="00F355B8" w:rsidRDefault="00404F14" w:rsidP="00047C06">
            <w:pPr>
              <w:autoSpaceDE w:val="0"/>
              <w:autoSpaceDN w:val="0"/>
              <w:adjustRightInd w:val="0"/>
              <w:spacing w:after="0" w:line="240" w:lineRule="auto"/>
              <w:jc w:val="both"/>
              <w:rPr>
                <w:rFonts w:ascii="Times New Roman" w:eastAsia="Calibri" w:hAnsi="Times New Roman" w:cs="Times New Roman"/>
                <w:sz w:val="24"/>
                <w:szCs w:val="24"/>
              </w:rPr>
            </w:pPr>
            <w:r w:rsidRPr="00F355B8">
              <w:rPr>
                <w:rFonts w:ascii="Times New Roman" w:eastAsia="Calibri" w:hAnsi="Times New Roman" w:cs="SchoolBookCSanPin-Regular"/>
                <w:sz w:val="24"/>
                <w:szCs w:val="24"/>
              </w:rPr>
              <w:t>Международное гуманитарное право и права человека</w:t>
            </w:r>
          </w:p>
        </w:tc>
        <w:tc>
          <w:tcPr>
            <w:tcW w:w="1239" w:type="dxa"/>
            <w:shd w:val="clear" w:color="auto" w:fill="auto"/>
          </w:tcPr>
          <w:p w:rsidR="00404F14" w:rsidRPr="00F355B8" w:rsidRDefault="00404F14"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1</w:t>
            </w:r>
          </w:p>
        </w:tc>
      </w:tr>
      <w:tr w:rsidR="000870CF" w:rsidRPr="00F355B8" w:rsidTr="000870CF">
        <w:trPr>
          <w:trHeight w:val="291"/>
        </w:trPr>
        <w:tc>
          <w:tcPr>
            <w:tcW w:w="674" w:type="dxa"/>
            <w:shd w:val="clear" w:color="auto" w:fill="auto"/>
          </w:tcPr>
          <w:p w:rsidR="000870CF" w:rsidRPr="00F355B8" w:rsidRDefault="000870CF" w:rsidP="00047C06">
            <w:pPr>
              <w:spacing w:after="0" w:line="276" w:lineRule="auto"/>
              <w:jc w:val="both"/>
              <w:rPr>
                <w:rFonts w:ascii="Times New Roman" w:eastAsia="Calibri" w:hAnsi="Times New Roman" w:cs="Times New Roman"/>
                <w:sz w:val="24"/>
                <w:szCs w:val="24"/>
              </w:rPr>
            </w:pPr>
          </w:p>
        </w:tc>
        <w:tc>
          <w:tcPr>
            <w:tcW w:w="3136" w:type="dxa"/>
            <w:shd w:val="clear" w:color="auto" w:fill="auto"/>
          </w:tcPr>
          <w:p w:rsidR="000870CF" w:rsidRPr="00F355B8" w:rsidRDefault="000870CF" w:rsidP="00047C06">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Итого</w:t>
            </w:r>
          </w:p>
        </w:tc>
        <w:tc>
          <w:tcPr>
            <w:tcW w:w="4521" w:type="dxa"/>
            <w:shd w:val="clear" w:color="auto" w:fill="auto"/>
          </w:tcPr>
          <w:p w:rsidR="000870CF" w:rsidRPr="00F355B8" w:rsidRDefault="000870CF" w:rsidP="00047C06">
            <w:pPr>
              <w:autoSpaceDE w:val="0"/>
              <w:autoSpaceDN w:val="0"/>
              <w:adjustRightInd w:val="0"/>
              <w:spacing w:after="0" w:line="240" w:lineRule="auto"/>
              <w:jc w:val="both"/>
              <w:rPr>
                <w:rFonts w:ascii="Times New Roman" w:eastAsia="Calibri" w:hAnsi="Times New Roman" w:cs="SchoolBookCSanPin-Regular"/>
                <w:sz w:val="24"/>
                <w:szCs w:val="24"/>
              </w:rPr>
            </w:pPr>
          </w:p>
        </w:tc>
        <w:tc>
          <w:tcPr>
            <w:tcW w:w="1239" w:type="dxa"/>
            <w:shd w:val="clear" w:color="auto" w:fill="auto"/>
          </w:tcPr>
          <w:p w:rsidR="000870CF" w:rsidRPr="00F355B8" w:rsidRDefault="000870CF" w:rsidP="00047C06">
            <w:pPr>
              <w:spacing w:after="0" w:line="276" w:lineRule="auto"/>
              <w:jc w:val="center"/>
              <w:rPr>
                <w:rFonts w:ascii="Times New Roman" w:eastAsia="Calibri" w:hAnsi="Times New Roman" w:cs="Times New Roman"/>
                <w:sz w:val="24"/>
                <w:szCs w:val="24"/>
              </w:rPr>
            </w:pPr>
            <w:r w:rsidRPr="00F355B8">
              <w:rPr>
                <w:rFonts w:ascii="Times New Roman" w:eastAsia="Calibri" w:hAnsi="Times New Roman" w:cs="Times New Roman"/>
                <w:sz w:val="24"/>
                <w:szCs w:val="24"/>
              </w:rPr>
              <w:t>50</w:t>
            </w:r>
          </w:p>
        </w:tc>
      </w:tr>
    </w:tbl>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8"/>
          <w:szCs w:val="21"/>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404F14">
      <w:pPr>
        <w:autoSpaceDE w:val="0"/>
        <w:autoSpaceDN w:val="0"/>
        <w:adjustRightInd w:val="0"/>
        <w:spacing w:after="0" w:line="240" w:lineRule="auto"/>
        <w:jc w:val="center"/>
        <w:rPr>
          <w:rFonts w:ascii="Times New Roman" w:eastAsia="Calibri" w:hAnsi="Times New Roman" w:cs="SchoolBookCSanPin-Regular"/>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691877">
      <w:pPr>
        <w:spacing w:after="0" w:line="240" w:lineRule="auto"/>
        <w:jc w:val="center"/>
        <w:rPr>
          <w:rFonts w:ascii="Times New Roman" w:eastAsia="Calibri" w:hAnsi="Times New Roman" w:cs="Times New Roman"/>
          <w:b/>
          <w:sz w:val="24"/>
          <w:szCs w:val="24"/>
        </w:rPr>
      </w:pPr>
    </w:p>
    <w:p w:rsidR="00404F14" w:rsidRPr="00F355B8" w:rsidRDefault="00404F14" w:rsidP="000870CF">
      <w:pPr>
        <w:spacing w:after="0" w:line="240" w:lineRule="auto"/>
        <w:rPr>
          <w:rFonts w:ascii="Times New Roman" w:eastAsia="Calibri" w:hAnsi="Times New Roman" w:cs="Times New Roman"/>
          <w:b/>
          <w:sz w:val="24"/>
          <w:szCs w:val="24"/>
        </w:rPr>
      </w:pPr>
    </w:p>
    <w:p w:rsidR="00F65263" w:rsidRPr="00F355B8" w:rsidRDefault="00F65263" w:rsidP="00691877">
      <w:pPr>
        <w:spacing w:after="0" w:line="240" w:lineRule="auto"/>
        <w:jc w:val="center"/>
        <w:rPr>
          <w:rFonts w:ascii="Times New Roman" w:eastAsia="Calibri" w:hAnsi="Times New Roman" w:cs="Times New Roman"/>
          <w:b/>
          <w:sz w:val="24"/>
          <w:szCs w:val="24"/>
        </w:rPr>
        <w:sectPr w:rsidR="00F65263" w:rsidRPr="00F355B8" w:rsidSect="00651AFA">
          <w:pgSz w:w="11906" w:h="16838"/>
          <w:pgMar w:top="1134" w:right="850" w:bottom="1134" w:left="1701" w:header="708" w:footer="708" w:gutter="0"/>
          <w:cols w:space="708"/>
          <w:docGrid w:linePitch="360"/>
        </w:sectPr>
      </w:pPr>
    </w:p>
    <w:p w:rsidR="00C76994" w:rsidRPr="00F355B8" w:rsidRDefault="00404F14" w:rsidP="00691877">
      <w:pPr>
        <w:spacing w:after="0" w:line="240" w:lineRule="auto"/>
        <w:jc w:val="center"/>
        <w:rPr>
          <w:rFonts w:ascii="Times New Roman" w:eastAsia="Calibri" w:hAnsi="Times New Roman" w:cs="Times New Roman"/>
          <w:b/>
          <w:sz w:val="24"/>
          <w:szCs w:val="24"/>
        </w:rPr>
      </w:pPr>
      <w:r w:rsidRPr="00F355B8">
        <w:rPr>
          <w:rFonts w:ascii="Times New Roman" w:eastAsia="Calibri" w:hAnsi="Times New Roman" w:cs="Times New Roman"/>
          <w:b/>
          <w:sz w:val="24"/>
          <w:szCs w:val="24"/>
        </w:rPr>
        <w:lastRenderedPageBreak/>
        <w:t>9. ВНЕАУДИТОРНАЯ С</w:t>
      </w:r>
      <w:r w:rsidR="00C76994" w:rsidRPr="00F355B8">
        <w:rPr>
          <w:rFonts w:ascii="Times New Roman" w:eastAsia="Calibri" w:hAnsi="Times New Roman" w:cs="Times New Roman"/>
          <w:b/>
          <w:sz w:val="24"/>
          <w:szCs w:val="24"/>
        </w:rPr>
        <w:t>АМОСТОЯТЕЛЬНАЯ РАБОТА</w:t>
      </w:r>
    </w:p>
    <w:p w:rsidR="00C76994" w:rsidRPr="00F355B8" w:rsidRDefault="00C76994" w:rsidP="00C76994">
      <w:pPr>
        <w:spacing w:after="0" w:line="240" w:lineRule="auto"/>
        <w:jc w:val="center"/>
        <w:rPr>
          <w:rFonts w:ascii="Times New Roman" w:eastAsia="Calibri" w:hAnsi="Times New Roman" w:cs="Times New Roman"/>
          <w:b/>
          <w:sz w:val="28"/>
          <w:szCs w:val="28"/>
        </w:rPr>
      </w:pPr>
    </w:p>
    <w:p w:rsidR="00D4785E" w:rsidRPr="00F355B8" w:rsidRDefault="00D4785E" w:rsidP="00C76994">
      <w:pPr>
        <w:spacing w:after="0" w:line="240" w:lineRule="auto"/>
        <w:jc w:val="center"/>
        <w:rPr>
          <w:rFonts w:ascii="Times New Roman" w:eastAsia="Calibri" w:hAnsi="Times New Roman" w:cs="Times New Roman"/>
          <w:b/>
          <w:sz w:val="28"/>
          <w:szCs w:val="28"/>
        </w:rPr>
      </w:pPr>
    </w:p>
    <w:tbl>
      <w:tblPr>
        <w:tblW w:w="9747" w:type="dxa"/>
        <w:tblLayout w:type="fixed"/>
        <w:tblLook w:val="04A0" w:firstRow="1" w:lastRow="0" w:firstColumn="1" w:lastColumn="0" w:noHBand="0" w:noVBand="1"/>
      </w:tblPr>
      <w:tblGrid>
        <w:gridCol w:w="690"/>
        <w:gridCol w:w="3104"/>
        <w:gridCol w:w="2977"/>
        <w:gridCol w:w="987"/>
        <w:gridCol w:w="1989"/>
      </w:tblGrid>
      <w:tr w:rsidR="00F355B8" w:rsidRPr="00F355B8" w:rsidTr="00C5580A">
        <w:trPr>
          <w:cantSplit/>
          <w:trHeight w:val="1876"/>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w:t>
            </w:r>
          </w:p>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п/п</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Тема программы</w:t>
            </w:r>
          </w:p>
        </w:tc>
        <w:tc>
          <w:tcPr>
            <w:tcW w:w="297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Тема самостоятельной работы</w:t>
            </w: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C5580A" w:rsidP="00D75862">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Кол-</w:t>
            </w:r>
            <w:r w:rsidR="00C76994" w:rsidRPr="00F355B8">
              <w:rPr>
                <w:rFonts w:ascii="Times New Roman" w:eastAsia="Calibri" w:hAnsi="Times New Roman" w:cs="Times New Roman"/>
                <w:bCs/>
                <w:sz w:val="24"/>
                <w:szCs w:val="24"/>
              </w:rPr>
              <w:t>во часов</w:t>
            </w:r>
          </w:p>
        </w:tc>
        <w:tc>
          <w:tcPr>
            <w:tcW w:w="1989"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Форма самостояте-</w:t>
            </w:r>
          </w:p>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льной работы</w:t>
            </w:r>
          </w:p>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(внеаудиторная)</w:t>
            </w:r>
          </w:p>
        </w:tc>
      </w:tr>
      <w:tr w:rsidR="00F355B8" w:rsidRPr="00F355B8" w:rsidTr="00E16423">
        <w:trPr>
          <w:trHeight w:val="61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3104" w:type="dxa"/>
            <w:tcBorders>
              <w:top w:val="single" w:sz="4" w:space="0" w:color="auto"/>
              <w:left w:val="single" w:sz="4" w:space="0" w:color="auto"/>
              <w:bottom w:val="single" w:sz="4" w:space="0" w:color="auto"/>
              <w:right w:val="single" w:sz="4" w:space="0" w:color="auto"/>
            </w:tcBorders>
            <w:hideMark/>
          </w:tcPr>
          <w:p w:rsidR="00C5580A" w:rsidRPr="00F355B8" w:rsidRDefault="00C76994"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Юриспруденция как важная общественная наука</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sz w:val="24"/>
                <w:szCs w:val="24"/>
              </w:rPr>
            </w:pPr>
          </w:p>
          <w:p w:rsidR="00C76994" w:rsidRPr="00F355B8" w:rsidRDefault="00C76994"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2</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5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AE5703">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 xml:space="preserve">Роль права в жизни человека и общества.  </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AE5703">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 xml:space="preserve">Исторические особенности зарождения права </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49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2</w:t>
            </w:r>
          </w:p>
        </w:tc>
        <w:tc>
          <w:tcPr>
            <w:tcW w:w="3104"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hd w:val="clear" w:color="auto" w:fill="FFFFFF"/>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Правовое регулирование общественных отношений</w:t>
            </w:r>
          </w:p>
        </w:tc>
        <w:tc>
          <w:tcPr>
            <w:tcW w:w="297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lang w:val="en-US"/>
              </w:rPr>
            </w:pPr>
            <w:r w:rsidRPr="00F355B8">
              <w:rPr>
                <w:rFonts w:ascii="Times New Roman" w:eastAsia="Calibri" w:hAnsi="Times New Roman" w:cs="Times New Roman"/>
                <w:bCs/>
                <w:sz w:val="24"/>
                <w:szCs w:val="24"/>
                <w:lang w:val="en-US"/>
              </w:rPr>
              <w:t>2</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5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hd w:val="clear" w:color="auto" w:fill="FFFFFF"/>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C5580A">
        <w:trPr>
          <w:trHeight w:val="15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hd w:val="clear" w:color="auto" w:fill="FFFFFF"/>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85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3</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Правоотношения, правовая культура и правовое поведение личности</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2</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p>
        </w:tc>
      </w:tr>
      <w:tr w:rsidR="00F355B8" w:rsidRPr="00F355B8" w:rsidTr="00E16423">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Правовые нормы и их характеристики. Классификация норм права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Составление обобщающих таблиц</w:t>
            </w:r>
          </w:p>
        </w:tc>
      </w:tr>
      <w:tr w:rsidR="00F355B8" w:rsidRPr="00F355B8" w:rsidTr="00E16423">
        <w:trPr>
          <w:trHeight w:val="15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AE5703" w:rsidRPr="00F355B8" w:rsidRDefault="00AE5703" w:rsidP="00AE5703">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Методы правового регулирования.</w:t>
            </w:r>
          </w:p>
          <w:p w:rsidR="00E16423" w:rsidRPr="00F355B8" w:rsidRDefault="00AE5703" w:rsidP="00AE5703">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Понятие и виды правотворчества.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12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4</w:t>
            </w: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Государство и право. Основы конституционного права Российской Федерации</w:t>
            </w: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4</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Поведение людей в мире права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Принципы юридической ответственности. Виды юридической ответственности.</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5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Правоспособность. Дееспособность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C5580A">
        <w:trPr>
          <w:trHeight w:val="10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both"/>
              <w:rPr>
                <w:rFonts w:ascii="Times New Roman" w:eastAsia="Calibri" w:hAnsi="Times New Roman" w:cs="Times New Roman"/>
                <w:bCs/>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Объективная и субъективная  сторона правонарушения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67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5</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Правосудие и правоохранительные органы</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bCs/>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4</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bCs/>
                <w:sz w:val="24"/>
                <w:szCs w:val="24"/>
              </w:rPr>
            </w:pPr>
            <w:r w:rsidRPr="00F355B8">
              <w:rPr>
                <w:rFonts w:ascii="Times New Roman" w:eastAsia="Times New Roman" w:hAnsi="Times New Roman" w:cs="Times New Roman"/>
                <w:bCs/>
                <w:sz w:val="24"/>
                <w:szCs w:val="24"/>
              </w:rPr>
              <w:t>Защита прав человека в государстве</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10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bCs/>
                <w:sz w:val="24"/>
                <w:szCs w:val="24"/>
              </w:rPr>
            </w:pPr>
            <w:r w:rsidRPr="00F355B8">
              <w:rPr>
                <w:rFonts w:ascii="Times New Roman" w:eastAsia="Times New Roman" w:hAnsi="Times New Roman" w:cs="Times New Roman"/>
                <w:bCs/>
                <w:sz w:val="24"/>
                <w:szCs w:val="24"/>
              </w:rPr>
              <w:t>Судебная система. Конституционный суд Российской Федерации.</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9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bCs/>
                <w:sz w:val="24"/>
                <w:szCs w:val="24"/>
              </w:rPr>
            </w:pPr>
            <w:r w:rsidRPr="00F355B8">
              <w:rPr>
                <w:rFonts w:ascii="Times New Roman" w:eastAsia="Times New Roman" w:hAnsi="Times New Roman" w:cs="Times New Roman"/>
                <w:bCs/>
                <w:sz w:val="24"/>
                <w:szCs w:val="24"/>
              </w:rPr>
              <w:t>Система органов внутренних дел. Прокуратура и ее деятельность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C5580A">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40" w:lineRule="auto"/>
              <w:rPr>
                <w:rFonts w:ascii="Times New Roman" w:eastAsia="Times New Roman" w:hAnsi="Times New Roman" w:cs="Times New Roman"/>
                <w:bCs/>
                <w:sz w:val="24"/>
                <w:szCs w:val="24"/>
              </w:rPr>
            </w:pPr>
            <w:r w:rsidRPr="00F355B8">
              <w:rPr>
                <w:rFonts w:ascii="Times New Roman" w:eastAsia="Times New Roman" w:hAnsi="Times New Roman" w:cs="Times New Roman"/>
                <w:bCs/>
                <w:sz w:val="24"/>
                <w:szCs w:val="24"/>
              </w:rPr>
              <w:t>Органы Федеральной службы безопасности Российской Федерации. Особенности деятельности правоохранительных органов РФ</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AE570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76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6</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Гражданское право</w:t>
            </w:r>
          </w:p>
        </w:tc>
        <w:tc>
          <w:tcPr>
            <w:tcW w:w="297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6</w:t>
            </w:r>
          </w:p>
        </w:tc>
        <w:tc>
          <w:tcPr>
            <w:tcW w:w="1989"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249"/>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Гражданские правоотношения. Источники гражданского права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21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Физическое лицо как субъект права. Юридические лица как субъекты права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25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Понятие сделки и ее виды. Формы сделок.</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Понятие договора и его содержание. Виды договоров. Порядок заключения, изменения и расторжения договоров. Отдельные виды обязательств.</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Понятие права интеллектуальной собственности.</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8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Понятие общей собственности. Защита права собственности. Защита чести, достоинства и деловой репутации.</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420"/>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7</w:t>
            </w:r>
          </w:p>
        </w:tc>
        <w:tc>
          <w:tcPr>
            <w:tcW w:w="3104"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Защита прав потребителей</w:t>
            </w:r>
          </w:p>
        </w:tc>
        <w:tc>
          <w:tcPr>
            <w:tcW w:w="297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2</w:t>
            </w:r>
          </w:p>
        </w:tc>
        <w:tc>
          <w:tcPr>
            <w:tcW w:w="1989"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9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Порядок и способы защиты прав потребителей.</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Подготовка к деловой игре</w:t>
            </w:r>
          </w:p>
        </w:tc>
      </w:tr>
      <w:tr w:rsidR="00F355B8" w:rsidRPr="00F355B8" w:rsidTr="00C5580A">
        <w:trPr>
          <w:trHeight w:val="21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Понятия. Потребитель. Права потребителя. Защита прав потребителя.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hideMark/>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690"/>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lastRenderedPageBreak/>
              <w:t>8</w:t>
            </w:r>
          </w:p>
        </w:tc>
        <w:tc>
          <w:tcPr>
            <w:tcW w:w="3104"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Правовое регулирование образовательной деятельности</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sz w:val="24"/>
                <w:szCs w:val="24"/>
              </w:rPr>
            </w:pPr>
          </w:p>
          <w:p w:rsidR="00C76994" w:rsidRPr="00F355B8" w:rsidRDefault="00C76994"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2</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2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Основные источники образовательного права. Права обучающихся. Обязанности обучающихся.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Доклад</w:t>
            </w:r>
          </w:p>
        </w:tc>
      </w:tr>
      <w:tr w:rsidR="00F355B8" w:rsidRPr="00F355B8" w:rsidTr="00E16423">
        <w:trPr>
          <w:trHeight w:val="18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Понятия. Образовательное право. Федеральный закон «Об образовании в Российской Федерации».</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390"/>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9</w:t>
            </w:r>
          </w:p>
        </w:tc>
        <w:tc>
          <w:tcPr>
            <w:tcW w:w="3104"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40" w:lineRule="auto"/>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Семейное право и наследственное право</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6</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Порядок заключения и расторжения брака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Имущественные и личные неимущественные права супругов. Договорный режим имущества супругов.</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5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Родители и дети: правовые основы взаимоотношений. Алиментные обязательства.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5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Понятия. Наследование по закону. Наследование по завещанию</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EE3049">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Брачный договор. </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C5580A">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40" w:lineRule="auto"/>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Дети-сироты. Дети, оставшиеся без попечения родителей.</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Реферат</w:t>
            </w:r>
          </w:p>
        </w:tc>
      </w:tr>
      <w:tr w:rsidR="00F355B8" w:rsidRPr="00F355B8" w:rsidTr="00E16423">
        <w:trPr>
          <w:trHeight w:val="30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10</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Трудовое право</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bCs/>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6</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bCs/>
                <w:sz w:val="24"/>
                <w:szCs w:val="24"/>
              </w:rPr>
            </w:pP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Принципы и источники трудового права. Коллективный договор. Трудовое соглашение.</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Презентация</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Занятость и безработица. Занятость и трудоустройство.</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Работа с НПА</w:t>
            </w:r>
          </w:p>
        </w:tc>
      </w:tr>
      <w:tr w:rsidR="00F355B8" w:rsidRPr="00F355B8" w:rsidTr="00E16423">
        <w:trPr>
          <w:trHeight w:val="18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 xml:space="preserve">Порядок взаимоотношений работников и </w:t>
            </w:r>
            <w:r w:rsidRPr="00F355B8">
              <w:rPr>
                <w:rFonts w:ascii="Times New Roman" w:eastAsia="Calibri" w:hAnsi="Times New Roman" w:cs="Times New Roman"/>
                <w:bCs/>
                <w:sz w:val="24"/>
                <w:szCs w:val="24"/>
              </w:rPr>
              <w:lastRenderedPageBreak/>
              <w:t>работодателей. Трудовой договор.</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lastRenderedPageBreak/>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2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EE3049">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Расторжение трудового договора по инициативе работодателя. Трудовые споры и дисциплинарная ответственность.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21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Понятие рабочего времени. Время отдыха. Правовое регулирование труда несовершеннолетних</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Работа с НПА</w:t>
            </w:r>
          </w:p>
        </w:tc>
      </w:tr>
      <w:tr w:rsidR="00F355B8" w:rsidRPr="00F355B8" w:rsidTr="00C5580A">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Индивидуальный трудовой спор. Коллективный трудовой спор. Забастовка. Трудовой арбитраж. Локаут. Дисциплинарное взыскание.</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Работа с НПА</w:t>
            </w:r>
          </w:p>
        </w:tc>
      </w:tr>
      <w:tr w:rsidR="00F355B8" w:rsidRPr="00F355B8" w:rsidTr="00E16423">
        <w:trPr>
          <w:trHeight w:val="375"/>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11</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Административное право и административный процесс</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4</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rPr>
                <w:rFonts w:ascii="Times New Roman" w:eastAsia="Calibri" w:hAnsi="Times New Roman" w:cs="Times New Roman"/>
                <w:bCs/>
                <w:sz w:val="24"/>
                <w:szCs w:val="24"/>
              </w:rPr>
            </w:pPr>
          </w:p>
        </w:tc>
      </w:tr>
      <w:tr w:rsidR="00F355B8" w:rsidRPr="00F355B8" w:rsidTr="00E16423">
        <w:trPr>
          <w:trHeight w:val="15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Понятие административного правонарушения. Административная ответственность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Работа с НПА</w:t>
            </w:r>
          </w:p>
        </w:tc>
      </w:tr>
      <w:tr w:rsidR="00F355B8" w:rsidRPr="00F355B8" w:rsidTr="00E16423">
        <w:trPr>
          <w:trHeight w:val="12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Меры административного наказания. Производство по делам об административных правонарушениях</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Понятия. Метод убеждения. Государственное принуждение. Административное принуждение.</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C5580A">
        <w:trPr>
          <w:trHeight w:val="18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Государственная должность. Государственная служба. Государственный служащий. Административное правонарушение. Административная </w:t>
            </w:r>
            <w:r w:rsidRPr="00F355B8">
              <w:rPr>
                <w:rFonts w:ascii="Times New Roman" w:eastAsia="Calibri" w:hAnsi="Times New Roman" w:cs="Times New Roman"/>
                <w:sz w:val="24"/>
                <w:szCs w:val="24"/>
              </w:rPr>
              <w:lastRenderedPageBreak/>
              <w:t>ответственность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lastRenderedPageBreak/>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450"/>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12</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Уголовное право и уголовный процесс</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B866BC"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5</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bCs/>
                <w:sz w:val="24"/>
                <w:szCs w:val="24"/>
              </w:rPr>
            </w:pPr>
          </w:p>
        </w:tc>
      </w:tr>
      <w:tr w:rsidR="00F355B8" w:rsidRPr="00F355B8" w:rsidTr="00E16423">
        <w:trPr>
          <w:trHeight w:val="122"/>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Основные виды преступлений. Уголовная ответственность и наказание. Уголовная ответственность несовершеннолетних. Уголовный процесс.</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37"/>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Права обвиняемого, потерпевшего, свидетеля. Уголовное судопроизводство.</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6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Понятия. Уголовное право. Преступление. Деяние. Объект преступления. Субъект преступления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195"/>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EE3049"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Уголовная ответственность. Уголовное наказание. Условно-досрочное освобождение от отбывания наказания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Работа с НПА</w:t>
            </w:r>
          </w:p>
        </w:tc>
      </w:tr>
      <w:tr w:rsidR="00F355B8" w:rsidRPr="00F355B8" w:rsidTr="00C5580A">
        <w:trPr>
          <w:trHeight w:val="18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Уголовно-процессуальное право. Уголовный процесс.</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C76994"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13</w:t>
            </w:r>
          </w:p>
        </w:tc>
        <w:tc>
          <w:tcPr>
            <w:tcW w:w="3104"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Международное право как основа взаимоотношений</w:t>
            </w:r>
          </w:p>
          <w:p w:rsidR="00C76994" w:rsidRPr="00F355B8" w:rsidRDefault="00C76994"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государств мира</w:t>
            </w:r>
          </w:p>
        </w:tc>
        <w:tc>
          <w:tcPr>
            <w:tcW w:w="2977"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C76994" w:rsidRPr="00F355B8" w:rsidRDefault="00C76994"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5</w:t>
            </w:r>
          </w:p>
        </w:tc>
        <w:tc>
          <w:tcPr>
            <w:tcW w:w="1989" w:type="dxa"/>
            <w:tcBorders>
              <w:top w:val="single" w:sz="4" w:space="0" w:color="auto"/>
              <w:left w:val="single" w:sz="4" w:space="0" w:color="auto"/>
              <w:bottom w:val="single" w:sz="4" w:space="0" w:color="auto"/>
              <w:right w:val="single" w:sz="4" w:space="0" w:color="auto"/>
            </w:tcBorders>
          </w:tcPr>
          <w:p w:rsidR="00C76994" w:rsidRPr="00F355B8" w:rsidRDefault="00C76994" w:rsidP="0001744E">
            <w:pPr>
              <w:spacing w:after="0" w:line="276" w:lineRule="auto"/>
              <w:jc w:val="both"/>
              <w:rPr>
                <w:rFonts w:ascii="Times New Roman" w:eastAsia="Calibri" w:hAnsi="Times New Roman" w:cs="Times New Roman"/>
                <w:bCs/>
                <w:sz w:val="24"/>
                <w:szCs w:val="24"/>
              </w:rPr>
            </w:pP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Источники и принципы международного права. Субъекты международного права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E16423"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Составление обобщающих таблиц</w:t>
            </w: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Международная защита прав человека в условиях мирного и военного времени. Правозащитные организации и развитие системы прав человека.</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Международные споры и международно-правовая ответственность.</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BB1571">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 xml:space="preserve">Международное публичное право. </w:t>
            </w:r>
            <w:r w:rsidRPr="00F355B8">
              <w:rPr>
                <w:rFonts w:ascii="Times New Roman" w:eastAsia="Calibri" w:hAnsi="Times New Roman" w:cs="Times New Roman"/>
                <w:sz w:val="24"/>
                <w:szCs w:val="24"/>
              </w:rPr>
              <w:lastRenderedPageBreak/>
              <w:t>Международное частное право</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lastRenderedPageBreak/>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Сообщение</w:t>
            </w:r>
          </w:p>
        </w:tc>
      </w:tr>
      <w:tr w:rsidR="00F355B8"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40" w:lineRule="auto"/>
              <w:jc w:val="both"/>
              <w:rPr>
                <w:rFonts w:ascii="Times New Roman" w:eastAsia="Times New Roman" w:hAnsi="Times New Roman" w:cs="Times New Roman"/>
                <w:sz w:val="24"/>
                <w:szCs w:val="24"/>
              </w:rPr>
            </w:pPr>
          </w:p>
        </w:tc>
        <w:tc>
          <w:tcPr>
            <w:tcW w:w="2977"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sz w:val="24"/>
                <w:szCs w:val="24"/>
              </w:rPr>
            </w:pPr>
            <w:r w:rsidRPr="00F355B8">
              <w:rPr>
                <w:rFonts w:ascii="Times New Roman" w:eastAsia="Calibri" w:hAnsi="Times New Roman" w:cs="Times New Roman"/>
                <w:sz w:val="24"/>
                <w:szCs w:val="24"/>
              </w:rPr>
              <w:t>Международно-правовая ответственность. Репрессалии. Реторсии. Капитуляция.</w:t>
            </w:r>
          </w:p>
        </w:tc>
        <w:tc>
          <w:tcPr>
            <w:tcW w:w="987" w:type="dxa"/>
            <w:tcBorders>
              <w:top w:val="single" w:sz="4" w:space="0" w:color="auto"/>
              <w:left w:val="single" w:sz="4" w:space="0" w:color="auto"/>
              <w:bottom w:val="single" w:sz="4" w:space="0" w:color="auto"/>
              <w:right w:val="single" w:sz="4" w:space="0" w:color="auto"/>
            </w:tcBorders>
            <w:hideMark/>
          </w:tcPr>
          <w:p w:rsidR="00E16423" w:rsidRPr="00F355B8" w:rsidRDefault="00E16423"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1</w:t>
            </w:r>
          </w:p>
        </w:tc>
        <w:tc>
          <w:tcPr>
            <w:tcW w:w="1989" w:type="dxa"/>
            <w:tcBorders>
              <w:top w:val="single" w:sz="4" w:space="0" w:color="auto"/>
              <w:left w:val="single" w:sz="4" w:space="0" w:color="auto"/>
              <w:bottom w:val="single" w:sz="4" w:space="0" w:color="auto"/>
              <w:right w:val="single" w:sz="4" w:space="0" w:color="auto"/>
            </w:tcBorders>
          </w:tcPr>
          <w:p w:rsidR="00E16423" w:rsidRPr="00F355B8" w:rsidRDefault="00BB1571" w:rsidP="0001744E">
            <w:pPr>
              <w:spacing w:after="0" w:line="276" w:lineRule="auto"/>
              <w:jc w:val="both"/>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Решение ситуационных задач</w:t>
            </w:r>
          </w:p>
        </w:tc>
      </w:tr>
      <w:tr w:rsidR="000870CF" w:rsidRPr="00F355B8" w:rsidTr="00E16423">
        <w:trPr>
          <w:trHeight w:val="330"/>
        </w:trPr>
        <w:tc>
          <w:tcPr>
            <w:tcW w:w="690" w:type="dxa"/>
            <w:tcBorders>
              <w:top w:val="single" w:sz="4" w:space="0" w:color="auto"/>
              <w:left w:val="single" w:sz="4" w:space="0" w:color="auto"/>
              <w:bottom w:val="single" w:sz="4" w:space="0" w:color="auto"/>
              <w:right w:val="single" w:sz="4" w:space="0" w:color="auto"/>
            </w:tcBorders>
            <w:hideMark/>
          </w:tcPr>
          <w:p w:rsidR="000870CF" w:rsidRPr="00F355B8" w:rsidRDefault="000870CF" w:rsidP="0001744E">
            <w:pPr>
              <w:spacing w:after="0" w:line="276" w:lineRule="auto"/>
              <w:jc w:val="center"/>
              <w:rPr>
                <w:rFonts w:ascii="Times New Roman" w:eastAsia="Calibri" w:hAnsi="Times New Roman" w:cs="Times New Roman"/>
                <w:bCs/>
                <w:sz w:val="24"/>
                <w:szCs w:val="24"/>
              </w:rPr>
            </w:pPr>
          </w:p>
        </w:tc>
        <w:tc>
          <w:tcPr>
            <w:tcW w:w="3104" w:type="dxa"/>
            <w:tcBorders>
              <w:top w:val="single" w:sz="4" w:space="0" w:color="auto"/>
              <w:left w:val="single" w:sz="4" w:space="0" w:color="auto"/>
              <w:bottom w:val="single" w:sz="4" w:space="0" w:color="auto"/>
              <w:right w:val="single" w:sz="4" w:space="0" w:color="auto"/>
            </w:tcBorders>
            <w:hideMark/>
          </w:tcPr>
          <w:p w:rsidR="000870CF" w:rsidRPr="00F355B8" w:rsidRDefault="000870CF" w:rsidP="0001744E">
            <w:pPr>
              <w:spacing w:after="0" w:line="240" w:lineRule="auto"/>
              <w:jc w:val="both"/>
              <w:rPr>
                <w:rFonts w:ascii="Times New Roman" w:eastAsia="Times New Roman" w:hAnsi="Times New Roman" w:cs="Times New Roman"/>
                <w:sz w:val="24"/>
                <w:szCs w:val="24"/>
              </w:rPr>
            </w:pPr>
            <w:r w:rsidRPr="00F355B8">
              <w:rPr>
                <w:rFonts w:ascii="Times New Roman" w:eastAsia="Times New Roman" w:hAnsi="Times New Roman" w:cs="Times New Roman"/>
                <w:sz w:val="24"/>
                <w:szCs w:val="24"/>
              </w:rPr>
              <w:t>Итого</w:t>
            </w:r>
          </w:p>
        </w:tc>
        <w:tc>
          <w:tcPr>
            <w:tcW w:w="2977" w:type="dxa"/>
            <w:tcBorders>
              <w:top w:val="single" w:sz="4" w:space="0" w:color="auto"/>
              <w:left w:val="single" w:sz="4" w:space="0" w:color="auto"/>
              <w:bottom w:val="single" w:sz="4" w:space="0" w:color="auto"/>
              <w:right w:val="single" w:sz="4" w:space="0" w:color="auto"/>
            </w:tcBorders>
          </w:tcPr>
          <w:p w:rsidR="000870CF" w:rsidRPr="00F355B8" w:rsidRDefault="000870CF" w:rsidP="0001744E">
            <w:pPr>
              <w:spacing w:after="0" w:line="276" w:lineRule="auto"/>
              <w:jc w:val="both"/>
              <w:rPr>
                <w:rFonts w:ascii="Times New Roman" w:eastAsia="Calibri" w:hAnsi="Times New Roman" w:cs="Times New Roman"/>
                <w:sz w:val="24"/>
                <w:szCs w:val="24"/>
              </w:rPr>
            </w:pPr>
          </w:p>
        </w:tc>
        <w:tc>
          <w:tcPr>
            <w:tcW w:w="987" w:type="dxa"/>
            <w:tcBorders>
              <w:top w:val="single" w:sz="4" w:space="0" w:color="auto"/>
              <w:left w:val="single" w:sz="4" w:space="0" w:color="auto"/>
              <w:bottom w:val="single" w:sz="4" w:space="0" w:color="auto"/>
              <w:right w:val="single" w:sz="4" w:space="0" w:color="auto"/>
            </w:tcBorders>
            <w:hideMark/>
          </w:tcPr>
          <w:p w:rsidR="000870CF" w:rsidRPr="00F355B8" w:rsidRDefault="000870CF" w:rsidP="0001744E">
            <w:pPr>
              <w:spacing w:after="0" w:line="276" w:lineRule="auto"/>
              <w:jc w:val="center"/>
              <w:rPr>
                <w:rFonts w:ascii="Times New Roman" w:eastAsia="Calibri" w:hAnsi="Times New Roman" w:cs="Times New Roman"/>
                <w:bCs/>
                <w:sz w:val="24"/>
                <w:szCs w:val="24"/>
              </w:rPr>
            </w:pPr>
            <w:r w:rsidRPr="00F355B8">
              <w:rPr>
                <w:rFonts w:ascii="Times New Roman" w:eastAsia="Calibri" w:hAnsi="Times New Roman" w:cs="Times New Roman"/>
                <w:bCs/>
                <w:sz w:val="24"/>
                <w:szCs w:val="24"/>
              </w:rPr>
              <w:t>50</w:t>
            </w:r>
          </w:p>
        </w:tc>
        <w:tc>
          <w:tcPr>
            <w:tcW w:w="1989" w:type="dxa"/>
            <w:tcBorders>
              <w:top w:val="single" w:sz="4" w:space="0" w:color="auto"/>
              <w:left w:val="single" w:sz="4" w:space="0" w:color="auto"/>
              <w:bottom w:val="single" w:sz="4" w:space="0" w:color="auto"/>
              <w:right w:val="single" w:sz="4" w:space="0" w:color="auto"/>
            </w:tcBorders>
          </w:tcPr>
          <w:p w:rsidR="000870CF" w:rsidRPr="00F355B8" w:rsidRDefault="000870CF" w:rsidP="0001744E">
            <w:pPr>
              <w:spacing w:after="0" w:line="276" w:lineRule="auto"/>
              <w:jc w:val="both"/>
              <w:rPr>
                <w:rFonts w:ascii="Times New Roman" w:eastAsia="Calibri" w:hAnsi="Times New Roman" w:cs="Times New Roman"/>
                <w:bCs/>
                <w:sz w:val="24"/>
                <w:szCs w:val="24"/>
              </w:rPr>
            </w:pPr>
          </w:p>
        </w:tc>
      </w:tr>
    </w:tbl>
    <w:p w:rsidR="00C76994" w:rsidRPr="00F355B8" w:rsidRDefault="00C76994" w:rsidP="00C76994">
      <w:pPr>
        <w:spacing w:after="0" w:line="276" w:lineRule="auto"/>
        <w:rPr>
          <w:rFonts w:ascii="Times New Roman" w:eastAsia="Calibri" w:hAnsi="Times New Roman" w:cs="Times New Roman"/>
          <w:b/>
          <w:bCs/>
          <w:sz w:val="24"/>
          <w:szCs w:val="24"/>
        </w:rPr>
      </w:pPr>
    </w:p>
    <w:p w:rsidR="00C76994" w:rsidRPr="00F355B8" w:rsidRDefault="00C76994"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9937ED" w:rsidRPr="00F355B8" w:rsidRDefault="009937ED" w:rsidP="006E64B6">
      <w:pPr>
        <w:spacing w:after="0" w:line="276" w:lineRule="auto"/>
        <w:jc w:val="center"/>
        <w:rPr>
          <w:rFonts w:ascii="Times New Roman" w:eastAsia="Calibri" w:hAnsi="Times New Roman" w:cs="Times New Roman"/>
          <w:b/>
          <w:bCs/>
          <w:sz w:val="24"/>
          <w:szCs w:val="24"/>
        </w:rPr>
      </w:pPr>
    </w:p>
    <w:p w:rsidR="00BB1571" w:rsidRPr="00F355B8" w:rsidRDefault="00BB1571" w:rsidP="006E64B6">
      <w:pPr>
        <w:spacing w:after="0" w:line="276" w:lineRule="auto"/>
        <w:jc w:val="center"/>
        <w:rPr>
          <w:rFonts w:ascii="Times New Roman" w:eastAsia="Calibri" w:hAnsi="Times New Roman" w:cs="Times New Roman"/>
          <w:b/>
          <w:bCs/>
          <w:sz w:val="24"/>
          <w:szCs w:val="24"/>
        </w:rPr>
      </w:pPr>
    </w:p>
    <w:p w:rsidR="00BB1571" w:rsidRPr="00F355B8" w:rsidRDefault="00BB1571" w:rsidP="006E64B6">
      <w:pPr>
        <w:spacing w:after="0" w:line="276" w:lineRule="auto"/>
        <w:jc w:val="center"/>
        <w:rPr>
          <w:rFonts w:ascii="Times New Roman" w:eastAsia="Calibri" w:hAnsi="Times New Roman" w:cs="Times New Roman"/>
          <w:b/>
          <w:bCs/>
          <w:sz w:val="24"/>
          <w:szCs w:val="24"/>
        </w:rPr>
      </w:pPr>
    </w:p>
    <w:p w:rsidR="00D75862" w:rsidRPr="00F355B8" w:rsidRDefault="00D75862"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6E64B6">
      <w:pPr>
        <w:spacing w:after="0" w:line="276" w:lineRule="auto"/>
        <w:jc w:val="center"/>
        <w:rPr>
          <w:rFonts w:ascii="Times New Roman" w:eastAsia="Calibri" w:hAnsi="Times New Roman" w:cs="Times New Roman"/>
          <w:b/>
          <w:bCs/>
          <w:sz w:val="24"/>
          <w:szCs w:val="24"/>
        </w:rPr>
      </w:pPr>
    </w:p>
    <w:p w:rsidR="00B866BC" w:rsidRPr="00F355B8" w:rsidRDefault="00B866BC" w:rsidP="00404F14">
      <w:pPr>
        <w:autoSpaceDE w:val="0"/>
        <w:autoSpaceDN w:val="0"/>
        <w:adjustRightInd w:val="0"/>
        <w:spacing w:after="0" w:line="240" w:lineRule="auto"/>
        <w:rPr>
          <w:rFonts w:ascii="Times New Roman" w:eastAsia="Calibri" w:hAnsi="Times New Roman" w:cs="Times New Roman"/>
          <w:b/>
          <w:bCs/>
          <w:sz w:val="24"/>
          <w:szCs w:val="24"/>
        </w:rPr>
      </w:pPr>
    </w:p>
    <w:p w:rsidR="00404F14" w:rsidRPr="00F355B8" w:rsidRDefault="00404F14" w:rsidP="00404F14">
      <w:pPr>
        <w:autoSpaceDE w:val="0"/>
        <w:autoSpaceDN w:val="0"/>
        <w:adjustRightInd w:val="0"/>
        <w:spacing w:after="0" w:line="240" w:lineRule="auto"/>
        <w:rPr>
          <w:rFonts w:ascii="Times New Roman" w:eastAsia="Calibri" w:hAnsi="Times New Roman" w:cs="SchoolBookCSanPin-Regular"/>
          <w:b/>
          <w:sz w:val="24"/>
          <w:szCs w:val="24"/>
        </w:rPr>
      </w:pPr>
    </w:p>
    <w:p w:rsidR="00F65263" w:rsidRPr="00F355B8" w:rsidRDefault="00F65263" w:rsidP="006E64B6">
      <w:pPr>
        <w:autoSpaceDE w:val="0"/>
        <w:autoSpaceDN w:val="0"/>
        <w:adjustRightInd w:val="0"/>
        <w:spacing w:after="0" w:line="240" w:lineRule="auto"/>
        <w:jc w:val="center"/>
        <w:rPr>
          <w:rFonts w:ascii="Times New Roman" w:eastAsia="Calibri" w:hAnsi="Times New Roman" w:cs="SchoolBookCSanPin-Regular"/>
          <w:b/>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F4D17" w:rsidP="006E64B6">
      <w:pPr>
        <w:autoSpaceDE w:val="0"/>
        <w:autoSpaceDN w:val="0"/>
        <w:adjustRightInd w:val="0"/>
        <w:spacing w:after="0" w:line="240" w:lineRule="auto"/>
        <w:jc w:val="center"/>
        <w:rPr>
          <w:rFonts w:ascii="Times New Roman" w:eastAsia="Calibri" w:hAnsi="Times New Roman" w:cs="FranklinGothicMediumC"/>
          <w:b/>
          <w:sz w:val="24"/>
          <w:szCs w:val="24"/>
        </w:rPr>
      </w:pPr>
      <w:r w:rsidRPr="00F355B8">
        <w:rPr>
          <w:rFonts w:ascii="Times New Roman" w:eastAsia="Calibri" w:hAnsi="Times New Roman" w:cs="SchoolBookCSanPin-Regular"/>
          <w:b/>
          <w:sz w:val="24"/>
          <w:szCs w:val="24"/>
        </w:rPr>
        <w:lastRenderedPageBreak/>
        <w:t>10.</w:t>
      </w:r>
      <w:r w:rsidR="00D75862" w:rsidRPr="00F355B8">
        <w:rPr>
          <w:rFonts w:ascii="Times New Roman" w:eastAsia="Calibri" w:hAnsi="Times New Roman" w:cs="SchoolBookCSanPin-Regular"/>
          <w:b/>
          <w:sz w:val="24"/>
          <w:szCs w:val="24"/>
        </w:rPr>
        <w:t xml:space="preserve"> </w:t>
      </w:r>
      <w:r w:rsidRPr="00F355B8">
        <w:rPr>
          <w:rFonts w:ascii="Times New Roman" w:eastAsia="Calibri" w:hAnsi="Times New Roman" w:cs="FranklinGothicMediumC"/>
          <w:b/>
          <w:sz w:val="24"/>
          <w:szCs w:val="24"/>
        </w:rPr>
        <w:t>ХАРАКТЕРИСТИКА ОСНОВНЫХ ВИДОВ ДЕЯТЕЛЬНОСТИ ОБУЧАЮЩИХСЯ</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b/>
          <w:sz w:val="24"/>
          <w:szCs w:val="24"/>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MediumC"/>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344"/>
      </w:tblGrid>
      <w:tr w:rsidR="00F355B8" w:rsidRPr="00F355B8" w:rsidTr="00BB1571">
        <w:tc>
          <w:tcPr>
            <w:tcW w:w="3227" w:type="dxa"/>
          </w:tcPr>
          <w:p w:rsidR="00BF4D17" w:rsidRPr="00F355B8" w:rsidRDefault="00BF4D17" w:rsidP="00BB1571">
            <w:pPr>
              <w:autoSpaceDE w:val="0"/>
              <w:autoSpaceDN w:val="0"/>
              <w:adjustRightInd w:val="0"/>
              <w:spacing w:after="0" w:line="240" w:lineRule="auto"/>
              <w:jc w:val="center"/>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Содержание обучения</w:t>
            </w:r>
          </w:p>
          <w:p w:rsidR="00BF4D17" w:rsidRPr="00F355B8" w:rsidRDefault="00BF4D17" w:rsidP="00BB1571">
            <w:pPr>
              <w:autoSpaceDE w:val="0"/>
              <w:autoSpaceDN w:val="0"/>
              <w:adjustRightInd w:val="0"/>
              <w:spacing w:after="0" w:line="240" w:lineRule="auto"/>
              <w:jc w:val="center"/>
              <w:rPr>
                <w:rFonts w:ascii="Times New Roman" w:eastAsia="Calibri" w:hAnsi="Times New Roman" w:cs="FranklinGothicMediumC"/>
                <w:sz w:val="24"/>
                <w:szCs w:val="24"/>
              </w:rPr>
            </w:pPr>
          </w:p>
        </w:tc>
        <w:tc>
          <w:tcPr>
            <w:tcW w:w="6344" w:type="dxa"/>
          </w:tcPr>
          <w:p w:rsidR="00BF4D17" w:rsidRPr="00F355B8" w:rsidRDefault="00BF4D17" w:rsidP="00BB1571">
            <w:pPr>
              <w:autoSpaceDE w:val="0"/>
              <w:autoSpaceDN w:val="0"/>
              <w:adjustRightInd w:val="0"/>
              <w:spacing w:after="0" w:line="240" w:lineRule="auto"/>
              <w:jc w:val="center"/>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Характеристика основных видов деятельности обучающихся</w:t>
            </w:r>
          </w:p>
          <w:p w:rsidR="00BF4D17" w:rsidRPr="00F355B8" w:rsidRDefault="00BF4D17" w:rsidP="00BB1571">
            <w:pPr>
              <w:autoSpaceDE w:val="0"/>
              <w:autoSpaceDN w:val="0"/>
              <w:adjustRightInd w:val="0"/>
              <w:spacing w:after="0" w:line="240" w:lineRule="auto"/>
              <w:jc w:val="center"/>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(на уровне учебных действий)</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Юриспруденция как важная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общественная наука. Роль</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права в жизни человека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и общества</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Понимание значения правовых знаний и умений для человека. Уважительное отношение к праву и иным социальным регуляторам поведения; выбор необходимой модели правомерного поведения в конкретной ситуации.</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характеризовать систему юридических наук. Умение давать определения праву и характеризовать основные теории его понимания, уметь отстаивать собственную точку зрения о поведении личности. Умение вычленять структуру нормы права</w:t>
            </w:r>
            <w:r w:rsidRPr="00F355B8">
              <w:rPr>
                <w:rFonts w:ascii="Times New Roman" w:eastAsia="Calibri" w:hAnsi="Times New Roman" w:cs="SchoolBookCSanPin-Bold"/>
                <w:bCs/>
                <w:sz w:val="24"/>
                <w:szCs w:val="24"/>
              </w:rPr>
              <w:t xml:space="preserve">, </w:t>
            </w:r>
            <w:r w:rsidRPr="00F355B8">
              <w:rPr>
                <w:rFonts w:ascii="Times New Roman" w:eastAsia="Calibri" w:hAnsi="Times New Roman" w:cs="SchoolBookCSanPin-Regular"/>
                <w:sz w:val="24"/>
                <w:szCs w:val="24"/>
              </w:rPr>
              <w:t>понимание механизма правового регулирования</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Правовое регулирование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общественных отношений.</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Теоретические основы</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права как системы</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давать определение системе права и понимать взаимосвязь его структурных компонентов. Умение анализировать правовые нормы с позиции их классификации, различать институты права, отрасли права. Умение определять методы правового регулирования конкретных отношений. Владение знаниями особенностей законодательного процесса в России. Обладание навыками социально-активного правомерного поведения. Умение прочитать нормативный правовой акт с опорой на правовые знания. Понимание сущности действия норм права во времени, пространстве и по кругу лиц. Владение информацией о систематизации нормативных правовых актов</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Правоотношения, правовая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культура и правовое поведение личности</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определять структуру правоотношения, характеризовать его элементы. Умение решать правовые задачи по определению объема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прав и обязанностей участников правоотношений. Уважительное отношение к правам и обязанностям участников правоотношений. Владение навыками правомерного поведения в обществе, наличие высокого уровня правовой информированности, уважительное отношение к праву и мотивация на правомерное поведение в любых жизненных ситуациях.</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Понимание основных принципов юридической ответственности.</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Распознавание функций юридической ответственности, использование принципов юридической ответственности в решении правовых вопросов.</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Знание обстоятельств, исключающих преступность деяния</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Государство и право. Основы конституционного права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Bold"/>
                <w:bCs/>
                <w:sz w:val="24"/>
                <w:szCs w:val="24"/>
              </w:rPr>
            </w:pPr>
            <w:r w:rsidRPr="00F355B8">
              <w:rPr>
                <w:rFonts w:ascii="Times New Roman" w:eastAsia="Calibri" w:hAnsi="Times New Roman" w:cs="SchoolBookCSanPin-Bold"/>
                <w:bCs/>
                <w:sz w:val="24"/>
                <w:szCs w:val="24"/>
              </w:rPr>
              <w:t>Российской Федерации</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характеризовать сущность государства, определять</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его функции. Умение характеризовать форму государства и ее элементы.</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различать монархию и республику как формы</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 xml:space="preserve">правления. Умение определять государственное устройство и политический режим. Владение информацией </w:t>
            </w:r>
            <w:r w:rsidRPr="00F355B8">
              <w:rPr>
                <w:rFonts w:ascii="Times New Roman" w:eastAsia="Calibri" w:hAnsi="Times New Roman" w:cs="SchoolBookCSanPin-Regular"/>
                <w:sz w:val="24"/>
                <w:szCs w:val="24"/>
              </w:rPr>
              <w:lastRenderedPageBreak/>
              <w:t>о главе государства, умение характеризовать законодательную, исполнительную и судебную власть.</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Знание принципов местного самоуправления.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использовать в повседневной жизни основные конституционные нормы, уважительно относиться к Основному Закону государства и знать порядок приобретения и прекращения российского гражданства, правовой статус</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человека в демократическом правовом государстве, в том</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числе умение защищать свои личные права, политические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права и свободы, социальные, экономические и культурные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права. Умение исполнять обязанности гражданина.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Знание правил участия в референдуме, выборах Президента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Российской Федерации</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lastRenderedPageBreak/>
              <w:t>Правосудие и правоохранительные органы</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Знание особенностей функционирования судов Российской Федерации, умение обращаться за защитой нарушенных прав и восстановлением справедливости в суды различных инстанций РФ, составлять необходимые исковые и иные заявления, оказывать элементарную консультационную поддержку лицам, нуждающимся в правовой защите.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выстраивать грамотные взаимоотношения с представителями правоохранительных органов страны, уважение и поддержка правопорядка, соблюдение законов, нетерпимость к антиобщественным поступкам, нарушающим законность и незыблемые основы конституционного строя</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государства; уважение прав и законных интересов всех лиц, проживающих на территории страны</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Гражданское право</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отличать гражданские правоотношения от иных отношений, характеризовать источники гражданского права. Умение характеризовать физическое лицо как субъект права; отличать юридические лица как субъекты права: хозяйственные товарищества, хозяйственные общества, производственный кооператив (артель), унитарное предприятие.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заключать договор, владея знаниями о порядке его заключения, изменения и расторжения. Умение характеризовать отдельные виды обязательств. Умение использовать в реальной жизни право собственности.</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защищать интеллектуальную собственность и авторское право.</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осуществлять защиту чести, достоинства и деловой</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репутации</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 xml:space="preserve">Защита прав потребителей </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разбираться в сущности нормативных актов и норм,</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регулирующих взаимоотношения потребителей и продавцов, изготовителей, а также лиц, оказывающих те или иные услуги. Умение формулировать права и обязанности потребителей, защищать права потребителе</w:t>
            </w:r>
            <w:r w:rsidR="00BB1571" w:rsidRPr="00F355B8">
              <w:rPr>
                <w:rFonts w:ascii="Times New Roman" w:eastAsia="Calibri" w:hAnsi="Times New Roman" w:cs="SchoolBookCSanPin-Regular"/>
                <w:sz w:val="24"/>
                <w:szCs w:val="24"/>
              </w:rPr>
              <w:t>й</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lastRenderedPageBreak/>
              <w:t>Правовое регулирование образовательной деятельности</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Умение выстраивать успешную образовательную траекторию в жизни с опорой на склонности, желания и интересы. Умение разбираться в видовом разнообразии образовательных организаций, уровнях получения образования в высшей школе. Знание и соблюдение прав и обязанностей участников образовательного процесса, умение реализовать и защищать свои права в сфере образования</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Семейное право и наследственное право</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Знание порядка заключения и расторжения брака. Понимание важности института семьи для жизни человека, уважительное отношение к близким людям, оказание всемерной поддержки и помощи при решении различных</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sz w:val="24"/>
                <w:szCs w:val="24"/>
              </w:rPr>
            </w:pPr>
            <w:r w:rsidRPr="00F355B8">
              <w:rPr>
                <w:rFonts w:ascii="Times New Roman" w:eastAsia="Calibri" w:hAnsi="Times New Roman" w:cs="SchoolBookCSanPin-Regular"/>
                <w:sz w:val="24"/>
                <w:szCs w:val="24"/>
              </w:rPr>
              <w:t>жизненных ситуаций. Умение защищать имущественные и личные неимущественные права супругов. Умение объяснять договорный режим имущества супругов, оказывать помощь в составлении брачных контрактов.</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предотвратить, а при необходимости решить конфликты родителей и детей; знание порядка выплаты алиментов в семейных отношениях.</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защищать интересы детей, детей-сирот, детей, оставшихся без попечения родителей. Умение составлять завещание с соблюдением правил наследственного права, разбираться в различиях наследования по закону и наследования по завещанию</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 xml:space="preserve">Трудовое право </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излагать актуальные проблемы занятости и безработицы в стране.</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излагать актуальные проблемы правового регулирования своей будущей профессиональной деятельности, обладание компетентностью при поиске работы, трудоустройстве. Умение соблюдать порядок взаимоотношений работников и работодателей. Умение защищать свои трудовые права, знание порядка и условий расторжения трудового договора.</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использовать льготы, гарантии и компенсации, предусмотренные трудовым законодательством для молодежи</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Административное право и административный процесс</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Умение отличить административные отношения от иных правоотношений. Знание сущности административной ответственности и мер административного наказания. Знакомство с правилами порядка производства по делам об административных правонарушениях</w:t>
            </w:r>
          </w:p>
        </w:tc>
      </w:tr>
      <w:tr w:rsidR="00F355B8"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Уголовное право и уголовный процесс</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Знание принципов уголовного права и действия уголовного</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закона. Умение квалифицировать преступления, знание мер уголовной ответственности и наказания. Умение участвовать в уголовном процессе со стороны защиты и со стороны обвинения. Умение характеризовать особенности уголовного процесса по делам несовершеннолетних.</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Обладание навыками защиты от преступления. Умение реализовать права обвиняемого, потерпевшего, свидетеля</w:t>
            </w:r>
          </w:p>
        </w:tc>
      </w:tr>
      <w:tr w:rsidR="00BF4D17" w:rsidRPr="00F355B8" w:rsidTr="00BB1571">
        <w:tc>
          <w:tcPr>
            <w:tcW w:w="3227"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 xml:space="preserve">Международное право как основа взаимоотношений </w:t>
            </w:r>
            <w:r w:rsidRPr="00F355B8">
              <w:rPr>
                <w:rFonts w:ascii="Times New Roman" w:eastAsia="Calibri" w:hAnsi="Times New Roman" w:cs="SchoolBookCSanPin-Regular"/>
                <w:bCs/>
                <w:sz w:val="24"/>
                <w:szCs w:val="24"/>
              </w:rPr>
              <w:lastRenderedPageBreak/>
              <w:t>государств мира</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MediumC"/>
                <w:sz w:val="24"/>
                <w:szCs w:val="24"/>
              </w:rPr>
            </w:pPr>
          </w:p>
        </w:tc>
        <w:tc>
          <w:tcPr>
            <w:tcW w:w="6344" w:type="dxa"/>
          </w:tcPr>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lastRenderedPageBreak/>
              <w:t xml:space="preserve">Умение характеризовать международную защиту прав человека в условиях мирного и военного времени. Умение </w:t>
            </w:r>
            <w:r w:rsidRPr="00F355B8">
              <w:rPr>
                <w:rFonts w:ascii="Times New Roman" w:eastAsia="Calibri" w:hAnsi="Times New Roman" w:cs="SchoolBookCSanPin-Regular"/>
                <w:bCs/>
                <w:sz w:val="24"/>
                <w:szCs w:val="24"/>
              </w:rPr>
              <w:lastRenderedPageBreak/>
              <w:t>разбираться в деятельности правозащитных организаций, обращаться в Европейский суд по правам человека. Знание принципов и особенностей международной защиты прав детей. Осознание международно-правовой ответственности, уважительное отношение к правам людей всего мира. Знание основных правил международного гуманитарного</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4"/>
                <w:szCs w:val="24"/>
              </w:rPr>
            </w:pPr>
            <w:r w:rsidRPr="00F355B8">
              <w:rPr>
                <w:rFonts w:ascii="Times New Roman" w:eastAsia="Calibri" w:hAnsi="Times New Roman" w:cs="SchoolBookCSanPin-Regular"/>
                <w:bCs/>
                <w:sz w:val="24"/>
                <w:szCs w:val="24"/>
              </w:rPr>
              <w:t>права и прав человека</w:t>
            </w:r>
          </w:p>
        </w:tc>
      </w:tr>
    </w:tbl>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F4D17" w:rsidRPr="00F355B8" w:rsidRDefault="00BF4D17"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BB1571" w:rsidRPr="00F355B8" w:rsidRDefault="00BB1571"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9937ED" w:rsidRPr="00F355B8" w:rsidRDefault="009937ED" w:rsidP="006E64B6">
      <w:pPr>
        <w:autoSpaceDE w:val="0"/>
        <w:autoSpaceDN w:val="0"/>
        <w:adjustRightInd w:val="0"/>
        <w:spacing w:after="0" w:line="240" w:lineRule="auto"/>
        <w:contextualSpacing/>
        <w:rPr>
          <w:rFonts w:ascii="Times New Roman" w:eastAsia="Calibri" w:hAnsi="Times New Roman" w:cs="FranklinGothicDemiC"/>
          <w:b/>
          <w:bCs/>
          <w:sz w:val="24"/>
          <w:szCs w:val="24"/>
        </w:rPr>
      </w:pPr>
    </w:p>
    <w:p w:rsidR="00F65263" w:rsidRPr="00F355B8" w:rsidRDefault="00F65263" w:rsidP="00D75862">
      <w:pPr>
        <w:autoSpaceDE w:val="0"/>
        <w:autoSpaceDN w:val="0"/>
        <w:adjustRightInd w:val="0"/>
        <w:spacing w:after="0" w:line="240" w:lineRule="auto"/>
        <w:contextualSpacing/>
        <w:jc w:val="center"/>
        <w:rPr>
          <w:rFonts w:ascii="Times New Roman" w:eastAsia="Calibri" w:hAnsi="Times New Roman" w:cs="FranklinGothicDemiC"/>
          <w:b/>
          <w:bCs/>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B1571" w:rsidP="00D75862">
      <w:pPr>
        <w:autoSpaceDE w:val="0"/>
        <w:autoSpaceDN w:val="0"/>
        <w:adjustRightInd w:val="0"/>
        <w:spacing w:after="0" w:line="240" w:lineRule="auto"/>
        <w:contextualSpacing/>
        <w:jc w:val="center"/>
        <w:rPr>
          <w:rFonts w:ascii="Times New Roman" w:eastAsia="Calibri" w:hAnsi="Times New Roman" w:cs="FranklinGothicDemiC"/>
          <w:b/>
          <w:bCs/>
          <w:sz w:val="24"/>
          <w:szCs w:val="24"/>
        </w:rPr>
      </w:pPr>
      <w:r w:rsidRPr="00F355B8">
        <w:rPr>
          <w:rFonts w:ascii="Times New Roman" w:eastAsia="Calibri" w:hAnsi="Times New Roman" w:cs="FranklinGothicDemiC"/>
          <w:b/>
          <w:bCs/>
          <w:sz w:val="24"/>
          <w:szCs w:val="24"/>
        </w:rPr>
        <w:lastRenderedPageBreak/>
        <w:t>11</w:t>
      </w:r>
      <w:r w:rsidR="00D75862" w:rsidRPr="00F355B8">
        <w:rPr>
          <w:rFonts w:ascii="Times New Roman" w:eastAsia="Calibri" w:hAnsi="Times New Roman" w:cs="FranklinGothicDemiC"/>
          <w:b/>
          <w:bCs/>
          <w:sz w:val="24"/>
          <w:szCs w:val="24"/>
        </w:rPr>
        <w:t xml:space="preserve">. УЧЕБНО-МЕТОДИЧЕСКОЕ </w:t>
      </w:r>
      <w:r w:rsidR="00BF4D17" w:rsidRPr="00F355B8">
        <w:rPr>
          <w:rFonts w:ascii="Times New Roman" w:eastAsia="Calibri" w:hAnsi="Times New Roman" w:cs="FranklinGothicDemiC"/>
          <w:b/>
          <w:bCs/>
          <w:sz w:val="24"/>
          <w:szCs w:val="24"/>
        </w:rPr>
        <w:t>И МАТЕ</w:t>
      </w:r>
      <w:r w:rsidR="00D75862" w:rsidRPr="00F355B8">
        <w:rPr>
          <w:rFonts w:ascii="Times New Roman" w:eastAsia="Calibri" w:hAnsi="Times New Roman" w:cs="FranklinGothicDemiC"/>
          <w:b/>
          <w:bCs/>
          <w:sz w:val="24"/>
          <w:szCs w:val="24"/>
        </w:rPr>
        <w:t xml:space="preserve">РИАЛЬНО-ТЕХНИЧЕСКОЕ ОБЕСПЕЧЕНИЕ </w:t>
      </w:r>
      <w:r w:rsidR="00BF4D17" w:rsidRPr="00F355B8">
        <w:rPr>
          <w:rFonts w:ascii="Times New Roman" w:eastAsia="Calibri" w:hAnsi="Times New Roman" w:cs="FranklinGothicDemiC"/>
          <w:b/>
          <w:bCs/>
          <w:sz w:val="24"/>
          <w:szCs w:val="24"/>
        </w:rPr>
        <w:t>ПРОГРАММЫ УЧЕБНОЙ ДИСЦИПЛИНЫ</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DemiC"/>
          <w:b/>
          <w:bCs/>
          <w:sz w:val="24"/>
          <w:szCs w:val="24"/>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DemiC"/>
          <w:b/>
          <w:bCs/>
          <w:sz w:val="28"/>
          <w:szCs w:val="36"/>
        </w:rPr>
      </w:pPr>
    </w:p>
    <w:p w:rsidR="00FC45EB"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Освоение программы учебной дисциплины «Право» в</w:t>
      </w:r>
      <w:r w:rsidR="00D11800" w:rsidRPr="00F355B8">
        <w:rPr>
          <w:rFonts w:ascii="Times New Roman" w:eastAsia="Calibri" w:hAnsi="Times New Roman" w:cs="SchoolBookCSanPin-Regular"/>
          <w:bCs/>
          <w:sz w:val="28"/>
          <w:szCs w:val="21"/>
        </w:rPr>
        <w:t xml:space="preserve"> </w:t>
      </w:r>
      <w:r w:rsidRPr="00F355B8">
        <w:rPr>
          <w:rFonts w:ascii="Times New Roman" w:eastAsia="Calibri" w:hAnsi="Times New Roman" w:cs="SchoolBookCSanPin-Regular"/>
          <w:bCs/>
          <w:sz w:val="28"/>
          <w:szCs w:val="21"/>
        </w:rPr>
        <w:t xml:space="preserve">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FC45EB" w:rsidRPr="00F355B8">
        <w:rPr>
          <w:rFonts w:ascii="Times New Roman" w:eastAsia="Calibri" w:hAnsi="Times New Roman" w:cs="SchoolBookCSanPin-Regular"/>
          <w:bCs/>
          <w:sz w:val="28"/>
          <w:szCs w:val="21"/>
        </w:rPr>
        <w:t xml:space="preserve">осуществляется в </w:t>
      </w:r>
      <w:r w:rsidRPr="00F355B8">
        <w:rPr>
          <w:rFonts w:ascii="Times New Roman" w:eastAsia="Calibri" w:hAnsi="Times New Roman" w:cs="SchoolBookCSanPin-Regular"/>
          <w:bCs/>
          <w:sz w:val="28"/>
          <w:szCs w:val="21"/>
        </w:rPr>
        <w:t>учебно</w:t>
      </w:r>
      <w:r w:rsidR="00FC45EB" w:rsidRPr="00F355B8">
        <w:rPr>
          <w:rFonts w:ascii="Times New Roman" w:eastAsia="Calibri" w:hAnsi="Times New Roman" w:cs="SchoolBookCSanPin-Regular"/>
          <w:bCs/>
          <w:sz w:val="28"/>
          <w:szCs w:val="21"/>
        </w:rPr>
        <w:t>м</w:t>
      </w:r>
      <w:r w:rsidRPr="00F355B8">
        <w:rPr>
          <w:rFonts w:ascii="Times New Roman" w:eastAsia="Calibri" w:hAnsi="Times New Roman" w:cs="SchoolBookCSanPin-Regular"/>
          <w:bCs/>
          <w:sz w:val="28"/>
          <w:szCs w:val="21"/>
        </w:rPr>
        <w:t xml:space="preserve"> кабинет</w:t>
      </w:r>
      <w:r w:rsidR="00FC45EB" w:rsidRPr="00F355B8">
        <w:rPr>
          <w:rFonts w:ascii="Times New Roman" w:eastAsia="Calibri" w:hAnsi="Times New Roman" w:cs="SchoolBookCSanPin-Regular"/>
          <w:bCs/>
          <w:sz w:val="28"/>
          <w:szCs w:val="21"/>
        </w:rPr>
        <w:t>е</w:t>
      </w:r>
      <w:r w:rsidRPr="00F355B8">
        <w:rPr>
          <w:rFonts w:ascii="Times New Roman" w:eastAsia="Calibri" w:hAnsi="Times New Roman" w:cs="SchoolBookCSanPin-Regular"/>
          <w:bCs/>
          <w:sz w:val="28"/>
          <w:szCs w:val="21"/>
        </w:rPr>
        <w:t xml:space="preserve">, в котором имеется возможность </w:t>
      </w:r>
      <w:r w:rsidR="005E07F6" w:rsidRPr="00F355B8">
        <w:rPr>
          <w:rFonts w:ascii="Times New Roman" w:eastAsia="Calibri" w:hAnsi="Times New Roman" w:cs="SchoolBookCSanPin-Regular"/>
          <w:bCs/>
          <w:sz w:val="28"/>
          <w:szCs w:val="21"/>
        </w:rPr>
        <w:t>свободного</w:t>
      </w:r>
      <w:r w:rsidRPr="00F355B8">
        <w:rPr>
          <w:rFonts w:ascii="Times New Roman" w:eastAsia="Calibri" w:hAnsi="Times New Roman" w:cs="SchoolBookCSanPin-Regular"/>
          <w:bCs/>
          <w:sz w:val="28"/>
          <w:szCs w:val="21"/>
        </w:rPr>
        <w:t xml:space="preserve"> доступ</w:t>
      </w:r>
      <w:r w:rsidR="005E07F6" w:rsidRPr="00F355B8">
        <w:rPr>
          <w:rFonts w:ascii="Times New Roman" w:eastAsia="Calibri" w:hAnsi="Times New Roman" w:cs="SchoolBookCSanPin-Regular"/>
          <w:bCs/>
          <w:sz w:val="28"/>
          <w:szCs w:val="21"/>
        </w:rPr>
        <w:t>а</w:t>
      </w:r>
      <w:r w:rsidRPr="00F355B8">
        <w:rPr>
          <w:rFonts w:ascii="Times New Roman" w:eastAsia="Calibri" w:hAnsi="Times New Roman" w:cs="SchoolBookCSanPin-Regular"/>
          <w:bCs/>
          <w:sz w:val="28"/>
          <w:szCs w:val="21"/>
        </w:rPr>
        <w:t xml:space="preserve"> в Интернет во время учебного занятия и в период внеучебной деятельности обучающихся. Помещение кабинета </w:t>
      </w:r>
      <w:r w:rsidR="005E07F6" w:rsidRPr="00F355B8">
        <w:rPr>
          <w:rFonts w:ascii="Times New Roman" w:eastAsia="Calibri" w:hAnsi="Times New Roman" w:cs="SchoolBookCSanPin-Regular"/>
          <w:bCs/>
          <w:sz w:val="28"/>
          <w:szCs w:val="21"/>
        </w:rPr>
        <w:t xml:space="preserve">соответствует </w:t>
      </w:r>
      <w:r w:rsidRPr="00F355B8">
        <w:rPr>
          <w:rFonts w:ascii="Times New Roman" w:eastAsia="Calibri" w:hAnsi="Times New Roman" w:cs="SchoolBookCSanPin-Regular"/>
          <w:bCs/>
          <w:sz w:val="28"/>
          <w:szCs w:val="21"/>
        </w:rPr>
        <w:t xml:space="preserve">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 xml:space="preserve">В кабинете </w:t>
      </w:r>
      <w:r w:rsidR="005E07F6" w:rsidRPr="00F355B8">
        <w:rPr>
          <w:rFonts w:ascii="Times New Roman" w:eastAsia="Calibri" w:hAnsi="Times New Roman" w:cs="SchoolBookCSanPin-Regular"/>
          <w:bCs/>
          <w:sz w:val="28"/>
          <w:szCs w:val="21"/>
        </w:rPr>
        <w:t xml:space="preserve">имеется </w:t>
      </w:r>
      <w:r w:rsidRPr="00F355B8">
        <w:rPr>
          <w:rFonts w:ascii="Times New Roman" w:eastAsia="Calibri" w:hAnsi="Times New Roman" w:cs="SchoolBookCSanPin-Regular"/>
          <w:bCs/>
          <w:sz w:val="28"/>
          <w:szCs w:val="21"/>
        </w:rPr>
        <w:t>мультимедийное оборудование, посредством которого участники образовательного процесса могут просматривать визуальную информацию по праву, создавать презентации, видеоматериалы, иные документы.</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В состав учебно-методического и материально-технического обеспечения программы учебной дисциплины «Право» входят:</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многофункциональный комплекс преподавателя;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наглядные пособия (комплекты учебных таблиц, плакатов, портретов выдающихся ученых и др.);</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информационно-коммуникативные средства;</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экранно-звуковые пособия;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комплект технической документации, в том числе паспорта на средства обучения, инструкции по их использованию и технике безопасности;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библиотечный фонд.</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В библиотечный фонд входят учебники, учебно-методические комплекты (УМК), обеспечивающие освоение учебной дисциплины «Право»,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BF4D17" w:rsidRPr="00F355B8" w:rsidRDefault="00404F14"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 xml:space="preserve">Библиотечный фонд оснащен </w:t>
      </w:r>
      <w:r w:rsidR="00BF4D17" w:rsidRPr="00F355B8">
        <w:rPr>
          <w:rFonts w:ascii="Times New Roman" w:eastAsia="Calibri" w:hAnsi="Times New Roman" w:cs="SchoolBookCSanPin-Regular"/>
          <w:bCs/>
          <w:sz w:val="28"/>
          <w:szCs w:val="21"/>
        </w:rPr>
        <w:t>энциклопедиями, справочниками, научной и научно-популярной литературой и другими пособиями по вопросам юриспруденции.</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choolBookCSanPin-Regular"/>
          <w:bCs/>
          <w:sz w:val="28"/>
          <w:szCs w:val="21"/>
        </w:rPr>
        <w:t xml:space="preserve">В процессе освоения программы учебной дисциплины «Право» обучающиеся </w:t>
      </w:r>
      <w:r w:rsidR="00404F14" w:rsidRPr="00F355B8">
        <w:rPr>
          <w:rFonts w:ascii="Times New Roman" w:eastAsia="Calibri" w:hAnsi="Times New Roman" w:cs="SchoolBookCSanPin-Regular"/>
          <w:bCs/>
          <w:sz w:val="28"/>
          <w:szCs w:val="21"/>
        </w:rPr>
        <w:t xml:space="preserve">имеют </w:t>
      </w:r>
      <w:r w:rsidRPr="00F355B8">
        <w:rPr>
          <w:rFonts w:ascii="Times New Roman" w:eastAsia="Calibri" w:hAnsi="Times New Roman" w:cs="SchoolBookCSanPin-Regular"/>
          <w:bCs/>
          <w:sz w:val="28"/>
          <w:szCs w:val="21"/>
        </w:rPr>
        <w:t>возможность доступа:</w:t>
      </w:r>
    </w:p>
    <w:p w:rsidR="00BF4D17" w:rsidRPr="00F355B8" w:rsidRDefault="00BF4D17" w:rsidP="00BB1571">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к электронным учебным материалам по праву, имеющимся в свободном доступе</w:t>
      </w:r>
      <w:r w:rsidR="00BB1571" w:rsidRPr="00F355B8">
        <w:rPr>
          <w:rFonts w:ascii="Times New Roman" w:eastAsia="Calibri" w:hAnsi="Times New Roman" w:cs="SchoolBookCSanPin-Regular"/>
          <w:bCs/>
          <w:sz w:val="28"/>
          <w:szCs w:val="21"/>
        </w:rPr>
        <w:t xml:space="preserve"> </w:t>
      </w:r>
      <w:r w:rsidRPr="00F355B8">
        <w:rPr>
          <w:rFonts w:ascii="Times New Roman" w:eastAsia="Calibri" w:hAnsi="Times New Roman" w:cs="SchoolBookCSanPin-Regular"/>
          <w:bCs/>
          <w:sz w:val="28"/>
          <w:szCs w:val="21"/>
        </w:rPr>
        <w:t>в сети Интернет (электронным книгам, практикумам, тестам);</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lastRenderedPageBreak/>
        <w:t xml:space="preserve">- </w:t>
      </w:r>
      <w:r w:rsidRPr="00F355B8">
        <w:rPr>
          <w:rFonts w:ascii="Times New Roman" w:eastAsia="Calibri" w:hAnsi="Times New Roman" w:cs="SchoolBookCSanPin-Regular"/>
          <w:bCs/>
          <w:sz w:val="28"/>
          <w:szCs w:val="21"/>
        </w:rPr>
        <w:t>сайтам государственных, муниципальных органов власти и управления;</w:t>
      </w:r>
    </w:p>
    <w:p w:rsidR="00BF4D17" w:rsidRPr="00F355B8" w:rsidRDefault="00BF4D17" w:rsidP="006E64B6">
      <w:pPr>
        <w:autoSpaceDE w:val="0"/>
        <w:autoSpaceDN w:val="0"/>
        <w:adjustRightInd w:val="0"/>
        <w:spacing w:after="0" w:line="240" w:lineRule="auto"/>
        <w:ind w:firstLine="708"/>
        <w:jc w:val="both"/>
        <w:rPr>
          <w:rFonts w:ascii="Times New Roman" w:eastAsia="Calibri" w:hAnsi="Times New Roman" w:cs="SchoolBookCSanPin-Regular"/>
          <w:bCs/>
          <w:sz w:val="28"/>
          <w:szCs w:val="21"/>
        </w:rPr>
      </w:pPr>
      <w:r w:rsidRPr="00F355B8">
        <w:rPr>
          <w:rFonts w:ascii="Times New Roman" w:eastAsia="Calibri" w:hAnsi="Times New Roman" w:cs="SymbolMT"/>
          <w:bCs/>
          <w:sz w:val="28"/>
          <w:szCs w:val="21"/>
        </w:rPr>
        <w:t xml:space="preserve">- </w:t>
      </w:r>
      <w:r w:rsidRPr="00F355B8">
        <w:rPr>
          <w:rFonts w:ascii="Times New Roman" w:eastAsia="Calibri" w:hAnsi="Times New Roman" w:cs="SchoolBookCSanPin-Regular"/>
          <w:bCs/>
          <w:sz w:val="28"/>
          <w:szCs w:val="21"/>
        </w:rPr>
        <w:t>любой правовой информации (законам, подзаконным актам и иным нормативным документам, а также их проектам), в том числе через правовые информационные системы «Консультант Плюс», «Гарант» и др.</w:t>
      </w: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7489D" w:rsidRPr="00F355B8" w:rsidRDefault="00B7489D"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BF4D17" w:rsidRPr="00F355B8" w:rsidRDefault="00BF4D17" w:rsidP="006E64B6">
      <w:pPr>
        <w:autoSpaceDE w:val="0"/>
        <w:autoSpaceDN w:val="0"/>
        <w:adjustRightInd w:val="0"/>
        <w:spacing w:after="0" w:line="240" w:lineRule="auto"/>
        <w:jc w:val="both"/>
        <w:rPr>
          <w:rFonts w:ascii="Times New Roman" w:eastAsia="Calibri" w:hAnsi="Times New Roman" w:cs="SchoolBookCSanPin-Regular"/>
          <w:bCs/>
          <w:sz w:val="28"/>
          <w:szCs w:val="10"/>
        </w:rPr>
      </w:pPr>
    </w:p>
    <w:p w:rsidR="00F65263" w:rsidRPr="00F355B8" w:rsidRDefault="00F65263" w:rsidP="00BB1571">
      <w:pPr>
        <w:autoSpaceDE w:val="0"/>
        <w:autoSpaceDN w:val="0"/>
        <w:adjustRightInd w:val="0"/>
        <w:spacing w:after="0" w:line="240" w:lineRule="auto"/>
        <w:ind w:left="360"/>
        <w:contextualSpacing/>
        <w:jc w:val="center"/>
        <w:rPr>
          <w:rFonts w:ascii="Times New Roman" w:eastAsia="Calibri" w:hAnsi="Times New Roman" w:cs="FranklinGothicDemiC"/>
          <w:b/>
          <w:bCs/>
          <w:sz w:val="24"/>
          <w:szCs w:val="24"/>
        </w:rPr>
        <w:sectPr w:rsidR="00F65263" w:rsidRPr="00F355B8" w:rsidSect="00651AFA">
          <w:pgSz w:w="11906" w:h="16838"/>
          <w:pgMar w:top="1134" w:right="850" w:bottom="1134" w:left="1701" w:header="708" w:footer="708" w:gutter="0"/>
          <w:cols w:space="708"/>
          <w:docGrid w:linePitch="360"/>
        </w:sectPr>
      </w:pPr>
    </w:p>
    <w:p w:rsidR="00BF4D17" w:rsidRPr="00F355B8" w:rsidRDefault="00BB1571" w:rsidP="00BB1571">
      <w:pPr>
        <w:autoSpaceDE w:val="0"/>
        <w:autoSpaceDN w:val="0"/>
        <w:adjustRightInd w:val="0"/>
        <w:spacing w:after="0" w:line="240" w:lineRule="auto"/>
        <w:ind w:left="360"/>
        <w:contextualSpacing/>
        <w:jc w:val="center"/>
        <w:rPr>
          <w:rFonts w:ascii="Times New Roman" w:eastAsia="Calibri" w:hAnsi="Times New Roman" w:cs="FranklinGothicDemiC"/>
          <w:b/>
          <w:bCs/>
          <w:sz w:val="24"/>
          <w:szCs w:val="24"/>
        </w:rPr>
      </w:pPr>
      <w:r w:rsidRPr="00F355B8">
        <w:rPr>
          <w:rFonts w:ascii="Times New Roman" w:eastAsia="Calibri" w:hAnsi="Times New Roman" w:cs="FranklinGothicDemiC"/>
          <w:b/>
          <w:bCs/>
          <w:sz w:val="24"/>
          <w:szCs w:val="24"/>
        </w:rPr>
        <w:lastRenderedPageBreak/>
        <w:t xml:space="preserve">12. </w:t>
      </w:r>
      <w:r w:rsidR="00BF4D17" w:rsidRPr="00F355B8">
        <w:rPr>
          <w:rFonts w:ascii="Times New Roman" w:eastAsia="Calibri" w:hAnsi="Times New Roman" w:cs="FranklinGothicDemiC"/>
          <w:b/>
          <w:bCs/>
          <w:sz w:val="24"/>
          <w:szCs w:val="24"/>
        </w:rPr>
        <w:t>ЛИТЕРАТУРА</w:t>
      </w:r>
    </w:p>
    <w:p w:rsidR="00BF4D17" w:rsidRPr="00F355B8" w:rsidRDefault="00BF4D17" w:rsidP="006E64B6">
      <w:pPr>
        <w:autoSpaceDE w:val="0"/>
        <w:autoSpaceDN w:val="0"/>
        <w:adjustRightInd w:val="0"/>
        <w:spacing w:after="0" w:line="240" w:lineRule="auto"/>
        <w:jc w:val="both"/>
        <w:rPr>
          <w:rFonts w:ascii="Times New Roman" w:eastAsia="Calibri" w:hAnsi="Times New Roman" w:cs="FranklinGothicDemiC"/>
          <w:b/>
          <w:bCs/>
          <w:sz w:val="24"/>
          <w:szCs w:val="24"/>
        </w:rPr>
      </w:pPr>
    </w:p>
    <w:p w:rsidR="00D4785E" w:rsidRPr="00F355B8" w:rsidRDefault="00D4785E" w:rsidP="006E64B6">
      <w:pPr>
        <w:autoSpaceDE w:val="0"/>
        <w:autoSpaceDN w:val="0"/>
        <w:adjustRightInd w:val="0"/>
        <w:spacing w:after="0" w:line="240" w:lineRule="auto"/>
        <w:jc w:val="both"/>
        <w:rPr>
          <w:rFonts w:ascii="Times New Roman" w:eastAsia="Calibri" w:hAnsi="Times New Roman" w:cs="FranklinGothicDemiC"/>
          <w:b/>
          <w:bCs/>
          <w:sz w:val="28"/>
          <w:szCs w:val="36"/>
        </w:rPr>
      </w:pPr>
    </w:p>
    <w:p w:rsidR="00BF4D17" w:rsidRPr="00F355B8" w:rsidRDefault="00BF4D17" w:rsidP="009937ED">
      <w:pPr>
        <w:autoSpaceDE w:val="0"/>
        <w:autoSpaceDN w:val="0"/>
        <w:adjustRightInd w:val="0"/>
        <w:spacing w:after="0" w:line="240" w:lineRule="auto"/>
        <w:ind w:firstLine="709"/>
        <w:rPr>
          <w:rFonts w:ascii="Times New Roman" w:eastAsia="Calibri" w:hAnsi="Times New Roman" w:cs="FranklinGothicDemiC"/>
          <w:b/>
          <w:bCs/>
          <w:sz w:val="28"/>
          <w:szCs w:val="28"/>
        </w:rPr>
      </w:pPr>
      <w:r w:rsidRPr="00F355B8">
        <w:rPr>
          <w:rFonts w:ascii="Times New Roman" w:eastAsia="Calibri" w:hAnsi="Times New Roman" w:cs="FranklinGothicDemiC"/>
          <w:b/>
          <w:bCs/>
          <w:sz w:val="28"/>
          <w:szCs w:val="28"/>
        </w:rPr>
        <w:t>Для обучающихся</w:t>
      </w:r>
    </w:p>
    <w:p w:rsidR="008F23F9" w:rsidRPr="00F355B8" w:rsidRDefault="008F23F9" w:rsidP="009937ED">
      <w:pPr>
        <w:autoSpaceDE w:val="0"/>
        <w:autoSpaceDN w:val="0"/>
        <w:adjustRightInd w:val="0"/>
        <w:spacing w:after="0" w:line="240" w:lineRule="auto"/>
        <w:ind w:firstLine="709"/>
        <w:rPr>
          <w:rFonts w:ascii="Times New Roman" w:eastAsia="Calibri" w:hAnsi="Times New Roman" w:cs="FranklinGothicDemiC"/>
          <w:bCs/>
          <w:sz w:val="28"/>
          <w:szCs w:val="28"/>
        </w:rPr>
      </w:pP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Bold"/>
          <w:bCs/>
          <w:sz w:val="28"/>
          <w:szCs w:val="19"/>
        </w:rPr>
      </w:pPr>
      <w:r w:rsidRPr="00F355B8">
        <w:rPr>
          <w:rFonts w:ascii="Times New Roman" w:eastAsia="Calibri" w:hAnsi="Times New Roman" w:cs="SchoolBookCSanPin-Italic"/>
          <w:bCs/>
          <w:iCs/>
          <w:sz w:val="28"/>
          <w:szCs w:val="19"/>
        </w:rPr>
        <w:t xml:space="preserve">1.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 для профессий и специальностей социально-экономического профиля</w:t>
      </w:r>
      <w:r w:rsidR="00BF4D17" w:rsidRPr="00F355B8">
        <w:rPr>
          <w:rFonts w:ascii="Times New Roman" w:eastAsia="Calibri" w:hAnsi="Times New Roman" w:cs="SchoolBookCSanPin-Bold"/>
          <w:bCs/>
          <w:sz w:val="28"/>
          <w:szCs w:val="19"/>
        </w:rPr>
        <w:t xml:space="preserve">: </w:t>
      </w:r>
      <w:r w:rsidR="00BF4D17" w:rsidRPr="00F355B8">
        <w:rPr>
          <w:rFonts w:ascii="Times New Roman" w:eastAsia="Calibri" w:hAnsi="Times New Roman" w:cs="SchoolBookCSanPin-Regular"/>
          <w:bCs/>
          <w:sz w:val="28"/>
          <w:szCs w:val="19"/>
        </w:rPr>
        <w:t xml:space="preserve">учебник для </w:t>
      </w:r>
      <w:r w:rsidR="00B7489D" w:rsidRPr="00F355B8">
        <w:rPr>
          <w:rFonts w:ascii="Times New Roman" w:eastAsia="Calibri" w:hAnsi="Times New Roman" w:cs="SchoolBookCSanPin-Regular"/>
          <w:bCs/>
          <w:sz w:val="28"/>
          <w:szCs w:val="19"/>
        </w:rPr>
        <w:t>студентов профессиональных образовательных организаций, осваивающих профессии и специальности СПО</w:t>
      </w:r>
      <w:r w:rsidR="00353282" w:rsidRPr="00F355B8">
        <w:rPr>
          <w:rFonts w:ascii="Times New Roman" w:eastAsia="Calibri" w:hAnsi="Times New Roman" w:cs="SchoolBookCSanPin-Regular"/>
          <w:bCs/>
          <w:sz w:val="28"/>
          <w:szCs w:val="19"/>
        </w:rPr>
        <w:t xml:space="preserve"> - М., 2018</w:t>
      </w:r>
      <w:r w:rsidR="00BF4D17" w:rsidRPr="00F355B8">
        <w:rPr>
          <w:rFonts w:ascii="Times New Roman" w:eastAsia="Calibri" w:hAnsi="Times New Roman" w:cs="SchoolBookCSanPin-Regular"/>
          <w:bCs/>
          <w:sz w:val="28"/>
          <w:szCs w:val="19"/>
        </w:rPr>
        <w:t>.</w:t>
      </w:r>
    </w:p>
    <w:p w:rsidR="009F4E30"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Bold"/>
          <w:bCs/>
          <w:sz w:val="28"/>
          <w:szCs w:val="19"/>
        </w:rPr>
      </w:pPr>
      <w:r w:rsidRPr="00F355B8">
        <w:rPr>
          <w:rFonts w:ascii="Times New Roman" w:eastAsia="Calibri" w:hAnsi="Times New Roman" w:cs="SchoolBookCSanPin-Italic"/>
          <w:bCs/>
          <w:iCs/>
          <w:sz w:val="28"/>
          <w:szCs w:val="19"/>
        </w:rPr>
        <w:t xml:space="preserve">2.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 для профессий и специальностей социально-экономич</w:t>
      </w:r>
      <w:r w:rsidR="009F4E30" w:rsidRPr="00F355B8">
        <w:rPr>
          <w:rFonts w:ascii="Times New Roman" w:eastAsia="Calibri" w:hAnsi="Times New Roman" w:cs="SchoolBookCSanPin-Regular"/>
          <w:bCs/>
          <w:sz w:val="28"/>
          <w:szCs w:val="19"/>
        </w:rPr>
        <w:t xml:space="preserve">еского профиля: практикум: учебное </w:t>
      </w:r>
      <w:r w:rsidR="00BF4D17" w:rsidRPr="00F355B8">
        <w:rPr>
          <w:rFonts w:ascii="Times New Roman" w:eastAsia="Calibri" w:hAnsi="Times New Roman" w:cs="SchoolBookCSanPin-Regular"/>
          <w:bCs/>
          <w:sz w:val="28"/>
          <w:szCs w:val="19"/>
        </w:rPr>
        <w:t xml:space="preserve">пособие для </w:t>
      </w:r>
      <w:r w:rsidR="009F4E30" w:rsidRPr="00F355B8">
        <w:rPr>
          <w:rFonts w:ascii="Times New Roman" w:eastAsia="Calibri" w:hAnsi="Times New Roman" w:cs="SchoolBookCSanPin-Regular"/>
          <w:bCs/>
          <w:sz w:val="28"/>
          <w:szCs w:val="19"/>
        </w:rPr>
        <w:t>студентов профессиональных образовательных организаций, осваивающих професси</w:t>
      </w:r>
      <w:r w:rsidR="00353282" w:rsidRPr="00F355B8">
        <w:rPr>
          <w:rFonts w:ascii="Times New Roman" w:eastAsia="Calibri" w:hAnsi="Times New Roman" w:cs="SchoolBookCSanPin-Regular"/>
          <w:bCs/>
          <w:sz w:val="28"/>
          <w:szCs w:val="19"/>
        </w:rPr>
        <w:t>и и специальности СПО - М., 2018</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3.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 xml:space="preserve">Право для профессий и специальностей социально-экономического профиля: электронный </w:t>
      </w:r>
      <w:r w:rsidR="009F4E30" w:rsidRPr="00F355B8">
        <w:rPr>
          <w:rFonts w:ascii="Times New Roman" w:eastAsia="Calibri" w:hAnsi="Times New Roman" w:cs="SchoolBookCSanPin-Regular"/>
          <w:bCs/>
          <w:sz w:val="28"/>
          <w:szCs w:val="19"/>
        </w:rPr>
        <w:t>учебно-м</w:t>
      </w:r>
      <w:r w:rsidR="00353282" w:rsidRPr="00F355B8">
        <w:rPr>
          <w:rFonts w:ascii="Times New Roman" w:eastAsia="Calibri" w:hAnsi="Times New Roman" w:cs="SchoolBookCSanPin-Regular"/>
          <w:bCs/>
          <w:sz w:val="28"/>
          <w:szCs w:val="19"/>
        </w:rPr>
        <w:t>етодический комплекс. — М., 2019</w:t>
      </w:r>
      <w:r w:rsidR="00BF4D17" w:rsidRPr="00F355B8">
        <w:rPr>
          <w:rFonts w:ascii="Times New Roman" w:eastAsia="Calibri" w:hAnsi="Times New Roman" w:cs="SchoolBookCSanPin-Regular"/>
          <w:bCs/>
          <w:sz w:val="28"/>
          <w:szCs w:val="19"/>
        </w:rPr>
        <w:t>.</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 Основы правовой культуры (базовый и профильный уров</w:t>
      </w:r>
      <w:r w:rsidR="00353282" w:rsidRPr="00F355B8">
        <w:rPr>
          <w:rFonts w:ascii="Times New Roman" w:eastAsia="Calibri" w:hAnsi="Times New Roman" w:cs="SchoolBookCSanPin-Regular"/>
          <w:bCs/>
          <w:sz w:val="28"/>
          <w:szCs w:val="19"/>
        </w:rPr>
        <w:t>ни). 10 класс: в 2 ч. — М., 2019</w:t>
      </w:r>
      <w:r w:rsidR="00BF4D17" w:rsidRPr="00F355B8">
        <w:rPr>
          <w:rFonts w:ascii="Times New Roman" w:eastAsia="Calibri" w:hAnsi="Times New Roman" w:cs="SchoolBookCSanPin-Regular"/>
          <w:bCs/>
          <w:sz w:val="28"/>
          <w:szCs w:val="19"/>
        </w:rPr>
        <w:t>.</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5.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 Основы правовой культуры (базовый и профильный уров</w:t>
      </w:r>
      <w:r w:rsidR="00353282" w:rsidRPr="00F355B8">
        <w:rPr>
          <w:rFonts w:ascii="Times New Roman" w:eastAsia="Calibri" w:hAnsi="Times New Roman" w:cs="SchoolBookCSanPin-Regular"/>
          <w:bCs/>
          <w:sz w:val="28"/>
          <w:szCs w:val="19"/>
        </w:rPr>
        <w:t>ни). 11 класс: в 2 ч. — М., 2019</w:t>
      </w:r>
      <w:r w:rsidR="00BF4D17" w:rsidRPr="00F355B8">
        <w:rPr>
          <w:rFonts w:ascii="Times New Roman" w:eastAsia="Calibri" w:hAnsi="Times New Roman" w:cs="SchoolBookCSanPin-Regular"/>
          <w:bCs/>
          <w:sz w:val="28"/>
          <w:szCs w:val="19"/>
        </w:rPr>
        <w:t>.</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6.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Правовая защита молодежи</w:t>
      </w:r>
      <w:r w:rsidR="00353282" w:rsidRPr="00F355B8">
        <w:rPr>
          <w:rFonts w:ascii="Times New Roman" w:eastAsia="Calibri" w:hAnsi="Times New Roman" w:cs="SchoolBookCSanPin-Regular"/>
          <w:bCs/>
          <w:sz w:val="28"/>
          <w:szCs w:val="19"/>
        </w:rPr>
        <w:t xml:space="preserve"> при трудоустройстве. — М., 2019</w:t>
      </w:r>
      <w:r w:rsidR="00BF4D17" w:rsidRPr="00F355B8">
        <w:rPr>
          <w:rFonts w:ascii="Times New Roman" w:eastAsia="Calibri" w:hAnsi="Times New Roman" w:cs="SchoolBookCSanPin-Regular"/>
          <w:bCs/>
          <w:sz w:val="28"/>
          <w:szCs w:val="19"/>
        </w:rPr>
        <w:t>.</w:t>
      </w:r>
    </w:p>
    <w:p w:rsidR="00BF4D17" w:rsidRPr="00F355B8" w:rsidRDefault="00BF4D17"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p>
    <w:p w:rsidR="009F4E30" w:rsidRPr="00F355B8" w:rsidRDefault="00BF4D17" w:rsidP="009937ED">
      <w:pPr>
        <w:autoSpaceDE w:val="0"/>
        <w:autoSpaceDN w:val="0"/>
        <w:adjustRightInd w:val="0"/>
        <w:spacing w:after="0" w:line="240" w:lineRule="auto"/>
        <w:ind w:firstLine="709"/>
        <w:rPr>
          <w:rFonts w:ascii="Times New Roman" w:eastAsia="Calibri" w:hAnsi="Times New Roman" w:cs="FranklinGothicDemiC"/>
          <w:b/>
          <w:bCs/>
          <w:sz w:val="28"/>
          <w:szCs w:val="28"/>
        </w:rPr>
      </w:pPr>
      <w:r w:rsidRPr="00F355B8">
        <w:rPr>
          <w:rFonts w:ascii="Times New Roman" w:eastAsia="Calibri" w:hAnsi="Times New Roman" w:cs="FranklinGothicDemiC"/>
          <w:b/>
          <w:bCs/>
          <w:sz w:val="28"/>
          <w:szCs w:val="28"/>
        </w:rPr>
        <w:t>Для преподавателей</w:t>
      </w:r>
    </w:p>
    <w:p w:rsidR="008F23F9" w:rsidRPr="00F355B8" w:rsidRDefault="008F23F9" w:rsidP="009937ED">
      <w:pPr>
        <w:autoSpaceDE w:val="0"/>
        <w:autoSpaceDN w:val="0"/>
        <w:adjustRightInd w:val="0"/>
        <w:spacing w:after="0" w:line="240" w:lineRule="auto"/>
        <w:ind w:firstLine="709"/>
        <w:rPr>
          <w:rFonts w:ascii="Times New Roman" w:eastAsia="Calibri" w:hAnsi="Times New Roman" w:cs="FranklinGothicDemiC"/>
          <w:b/>
          <w:bCs/>
          <w:sz w:val="28"/>
          <w:szCs w:val="28"/>
        </w:rPr>
      </w:pP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 </w:t>
      </w:r>
      <w:r w:rsidR="00BF4D17" w:rsidRPr="00F355B8">
        <w:rPr>
          <w:rFonts w:ascii="Times New Roman" w:eastAsia="Calibri" w:hAnsi="Times New Roman" w:cs="SchoolBookCSanPin-Regular"/>
          <w:bCs/>
          <w:sz w:val="28"/>
          <w:szCs w:val="19"/>
        </w:rPr>
        <w:t>Конституция РФ от 12.12.1993 (с поправками от 30.12.2008) // СЗ РФ. — 2009. — № 4. —Ст. 445.</w:t>
      </w:r>
    </w:p>
    <w:p w:rsidR="00BF4D17" w:rsidRPr="00F355B8" w:rsidRDefault="00BF4D17"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Арбитражный процессуальный кодекс РФ (утвержден Федеральным законом от 24.07.2002 № 95-ФЗ) (в ред. 2014 г.) // СЗ РФ. — 2002. — № 30. — Ст. 3012.</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 </w:t>
      </w:r>
      <w:r w:rsidR="00BF4D17" w:rsidRPr="00F355B8">
        <w:rPr>
          <w:rFonts w:ascii="Times New Roman" w:eastAsia="Calibri" w:hAnsi="Times New Roman" w:cs="SchoolBookCSanPin-Regular"/>
          <w:bCs/>
          <w:sz w:val="28"/>
          <w:szCs w:val="19"/>
        </w:rPr>
        <w:t>Гражданский кодекс РФ (Ч. 1) (утвержден Федеральным законом от 30.11.1994 № 51-ФЗ) (в ред. 2014 г.) // СЗ РФ. — 1994. — № 32. — Ст. 3301.</w:t>
      </w:r>
    </w:p>
    <w:p w:rsidR="00BF4D17" w:rsidRPr="00F355B8" w:rsidRDefault="00BF4D17"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Гражданский кодекс РФ (Ч. 2) (утвержден Федеральным законом от 26.01.1996 № 14-ФЗ) (в ред. 2014 г.) // СЗ РФ. — 1996. — № 5. — Ст. 410.</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 </w:t>
      </w:r>
      <w:r w:rsidR="00BF4D17" w:rsidRPr="00F355B8">
        <w:rPr>
          <w:rFonts w:ascii="Times New Roman" w:eastAsia="Calibri" w:hAnsi="Times New Roman" w:cs="SchoolBookCSanPin-Regular"/>
          <w:bCs/>
          <w:sz w:val="28"/>
          <w:szCs w:val="19"/>
        </w:rPr>
        <w:t>Гражданский кодекс РФ (Ч. 3) (утвержден Федеральным законом от 26.11.2001 № 146-ФЗ) (в ред. 2014 г.) // СЗ РФ. — № 49. — Ст. 4552.</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4. </w:t>
      </w:r>
      <w:r w:rsidR="00BF4D17" w:rsidRPr="00F355B8">
        <w:rPr>
          <w:rFonts w:ascii="Times New Roman" w:eastAsia="Calibri" w:hAnsi="Times New Roman" w:cs="SchoolBookCSanPin-Regular"/>
          <w:bCs/>
          <w:sz w:val="28"/>
          <w:szCs w:val="19"/>
        </w:rPr>
        <w:t>Гражданский кодекс РФ (Ч. 4) (утвержден Федеральным законом от 18.12.2006 № 230-ФЗ) (в ред. от 08.12.2011) // СЗ РФ. — 2006. — № 52 (Ч. 1). — Ст. 5496.</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5. </w:t>
      </w:r>
      <w:r w:rsidR="00BF4D17" w:rsidRPr="00F355B8">
        <w:rPr>
          <w:rFonts w:ascii="Times New Roman" w:eastAsia="Calibri" w:hAnsi="Times New Roman" w:cs="SchoolBookCSanPin-Regular"/>
          <w:bCs/>
          <w:sz w:val="28"/>
          <w:szCs w:val="19"/>
        </w:rPr>
        <w:t>Гражданский процессуальный кодекс РФ (утвержден Федеральным законом от 14.11.2002 № 138-ФЗ) (в ред. 2014 г.) // СЗ РФ. — 2002. — № 46. — Ст. 4532.</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6. </w:t>
      </w:r>
      <w:r w:rsidR="00BF4D17" w:rsidRPr="00F355B8">
        <w:rPr>
          <w:rFonts w:ascii="Times New Roman" w:eastAsia="Calibri" w:hAnsi="Times New Roman" w:cs="SchoolBookCSanPin-Regular"/>
          <w:bCs/>
          <w:sz w:val="28"/>
          <w:szCs w:val="19"/>
        </w:rPr>
        <w:t>Жилищный кодекс РФ (утвержден Федеральным законом от 29.12.2004 № 188-ФЗ) (в ред. 2014 г.) // СЗ РФ. — 2011. — № 1 (Ч. 1). — Ст. 14.</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lastRenderedPageBreak/>
        <w:t xml:space="preserve">7. </w:t>
      </w:r>
      <w:r w:rsidR="00BF4D17" w:rsidRPr="00F355B8">
        <w:rPr>
          <w:rFonts w:ascii="Times New Roman" w:eastAsia="Calibri" w:hAnsi="Times New Roman" w:cs="SchoolBookCSanPin-Regular"/>
          <w:bCs/>
          <w:sz w:val="28"/>
          <w:szCs w:val="19"/>
        </w:rPr>
        <w:t>Земельный кодекс РФ (утвержден Федеральным законом от 25.10.2001 № 136-ФЗ) (в ред. 2014 г.) // СЗ РФ. — 2001. — № 44. — Ст. 4147.</w:t>
      </w:r>
    </w:p>
    <w:p w:rsidR="00BF4D17" w:rsidRPr="00F355B8" w:rsidRDefault="00BB1571"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8. </w:t>
      </w:r>
      <w:r w:rsidR="00BF4D17" w:rsidRPr="00F355B8">
        <w:rPr>
          <w:rFonts w:ascii="Times New Roman" w:eastAsia="Calibri" w:hAnsi="Times New Roman" w:cs="SchoolBookCSanPin-Regular"/>
          <w:bCs/>
          <w:sz w:val="28"/>
          <w:szCs w:val="19"/>
        </w:rPr>
        <w:t>Кодекс РФ об административных правонарушениях (утвержден Федеральным законом от 30.12.2001 № 195-ФЗ) (в ред. 2014 г.) // СЗ РФ. — 2002. — № 1 (Ч. 1). — Ст.1.</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9. </w:t>
      </w:r>
      <w:r w:rsidR="00BF4D17" w:rsidRPr="00F355B8">
        <w:rPr>
          <w:rFonts w:ascii="Times New Roman" w:eastAsia="Calibri" w:hAnsi="Times New Roman" w:cs="SchoolBookCSanPin-Regular"/>
          <w:bCs/>
          <w:sz w:val="28"/>
          <w:szCs w:val="19"/>
        </w:rPr>
        <w:t>Семейный кодекс РФ (утвержден Федеральным законом от 29.12.1995 № 223-ФЗ) (в ред. 2014 г.) // СЗ РФ. — 1996. — № 1. — Ст. 16.</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10. </w:t>
      </w:r>
      <w:r w:rsidR="00BF4D17" w:rsidRPr="00F355B8">
        <w:rPr>
          <w:rFonts w:ascii="Times New Roman" w:eastAsia="Calibri" w:hAnsi="Times New Roman" w:cs="SchoolBookCSanPin-Regular"/>
          <w:bCs/>
          <w:sz w:val="28"/>
          <w:szCs w:val="19"/>
        </w:rPr>
        <w:t>Трудовой кодекс РФ (утвержден Федеральным законом от 30.12.2001 № 197-ФЗ) (в ред. 2014 г.) // СЗ РФ. — 2002. — № 1 (Ч. 1). — Ст. 3.</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11. </w:t>
      </w:r>
      <w:r w:rsidR="00BF4D17" w:rsidRPr="00F355B8">
        <w:rPr>
          <w:rFonts w:ascii="Times New Roman" w:eastAsia="Calibri" w:hAnsi="Times New Roman" w:cs="SchoolBookCSanPin-Regular"/>
          <w:bCs/>
          <w:sz w:val="28"/>
          <w:szCs w:val="19"/>
        </w:rPr>
        <w:t>Уголовно-исполнительный кодекс РФ (утвержден Федеральным законом от 08.01.1997 № 1-ФЗ) (в ред. 2014 г.) // СЗ РФ. — 1997. — № 2. — Ст. 198.</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12. </w:t>
      </w:r>
      <w:r w:rsidR="00BF4D17" w:rsidRPr="00F355B8">
        <w:rPr>
          <w:rFonts w:ascii="Times New Roman" w:eastAsia="Calibri" w:hAnsi="Times New Roman" w:cs="SchoolBookCSanPin-Regular"/>
          <w:bCs/>
          <w:sz w:val="28"/>
          <w:szCs w:val="19"/>
        </w:rPr>
        <w:t>Уголовно-процессуальный кодекс РФ (утвержден Федеральным законом от 18.12.2001 № 174-ФЗ) (в ред. 2014 г.) // СЗ РФ. — 2001. — № 52 (Ч. 1). — Ст. 4921.</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13. </w:t>
      </w:r>
      <w:r w:rsidR="00BF4D17" w:rsidRPr="00F355B8">
        <w:rPr>
          <w:rFonts w:ascii="Times New Roman" w:eastAsia="Calibri" w:hAnsi="Times New Roman" w:cs="SchoolBookCSanPin-Regular"/>
          <w:bCs/>
          <w:sz w:val="28"/>
          <w:szCs w:val="19"/>
        </w:rPr>
        <w:t>Уголовный кодекс РФ (утвержден Федеральным законом от 13.06.1996 № 63-ФЗ) (в ред. 2014 г.) // СЗ РФ. — 1996. — № 25. — Ст. 2954.</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14. </w:t>
      </w:r>
      <w:r w:rsidR="00BF4D17" w:rsidRPr="00F355B8">
        <w:rPr>
          <w:rFonts w:ascii="Times New Roman" w:eastAsia="Calibri" w:hAnsi="Times New Roman" w:cs="SchoolBookCSanPin-Regular"/>
          <w:bCs/>
          <w:sz w:val="28"/>
          <w:szCs w:val="19"/>
        </w:rPr>
        <w:t>Федеральный конституционный закон от 28.06.2004 № 5-ФКЗ (в ред. от 24.04.2008) «О референдуме» // СЗ РФ. — 2004. — № 27. — Ст. 2710.</w:t>
      </w:r>
    </w:p>
    <w:p w:rsidR="009F4E30"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15. </w:t>
      </w:r>
      <w:r w:rsidR="009F4E30" w:rsidRPr="00F355B8">
        <w:rPr>
          <w:rFonts w:ascii="Times New Roman" w:eastAsia="Calibri" w:hAnsi="Times New Roman" w:cs="SchoolBookCSanPin-Regular"/>
          <w:bCs/>
          <w:sz w:val="28"/>
          <w:szCs w:val="19"/>
        </w:rPr>
        <w:t>Об образовании в Российской Федерации: фед. закон от 29.12.2012 №273-ФЗ (в ред. Федеральных законов от 07.05.2013 №99-ФЗ, от 07.06.12 № 120-ФЗ, о</w:t>
      </w:r>
      <w:r w:rsidR="002621FB" w:rsidRPr="00F355B8">
        <w:rPr>
          <w:rFonts w:ascii="Times New Roman" w:eastAsia="Calibri" w:hAnsi="Times New Roman" w:cs="SchoolBookCSanPin-Regular"/>
          <w:bCs/>
          <w:sz w:val="28"/>
          <w:szCs w:val="19"/>
        </w:rPr>
        <w:t>т 02.07.13 № 170-ФЗ, от 23.07.13</w:t>
      </w:r>
      <w:r w:rsidR="009F4E30" w:rsidRPr="00F355B8">
        <w:rPr>
          <w:rFonts w:ascii="Times New Roman" w:eastAsia="Calibri" w:hAnsi="Times New Roman" w:cs="SchoolBookCSanPin-Regular"/>
          <w:bCs/>
          <w:sz w:val="28"/>
          <w:szCs w:val="19"/>
        </w:rPr>
        <w:t xml:space="preserve"> № 203-ФЗ, от 25.11.13 </w:t>
      </w:r>
      <w:r w:rsidR="002621FB" w:rsidRPr="00F355B8">
        <w:rPr>
          <w:rFonts w:ascii="Times New Roman" w:eastAsia="Calibri" w:hAnsi="Times New Roman" w:cs="SchoolBookCSanPin-Regular"/>
          <w:bCs/>
          <w:sz w:val="28"/>
          <w:szCs w:val="19"/>
        </w:rPr>
        <w:t>№ 317-ФЗ, от 03.02.14 № 11-ФЗ, от 03.02.14 № 15-ФЗ, от 05.05.14 № 84-ФЗ, от 27.05.14 № 1135-ФЗ, от 04.06.14 №148-ФЗ, с изм., внесенными федеральным законом от 04.06.14 № 145-ФЗ в ред. от 03.07.16, с изм. от 19.12.16)</w:t>
      </w:r>
    </w:p>
    <w:p w:rsidR="002621FB"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16. </w:t>
      </w:r>
      <w:r w:rsidR="002621FB" w:rsidRPr="00F355B8">
        <w:rPr>
          <w:rFonts w:ascii="Times New Roman" w:eastAsia="Calibri" w:hAnsi="Times New Roman" w:cs="SchoolBookCSanPin-Regular"/>
          <w:bCs/>
          <w:sz w:val="28"/>
          <w:szCs w:val="19"/>
        </w:rPr>
        <w:t>Приказ Министерства Образования и науки РФ от 31 декабря 2015 № 1578 «О внесении изменений в Федеральный государственный образовательный стандарт среднего общего образования, утвержденный приказом Министерством образования и науки РФ от 17 мая 2012 г. №413»</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17. </w:t>
      </w:r>
      <w:r w:rsidR="00BF4D17" w:rsidRPr="00F355B8">
        <w:rPr>
          <w:rFonts w:ascii="Times New Roman" w:eastAsia="Calibri" w:hAnsi="Times New Roman" w:cs="SchoolBookCSanPin-Regular"/>
          <w:bCs/>
          <w:sz w:val="28"/>
          <w:szCs w:val="19"/>
        </w:rPr>
        <w:t>Федеральный закон от 18.05.2005 № 51-ФЗ (в ред. 2014 г.) «О выборах депутатов Государственной Думы Федерального Собрания Российской Федерации» // СЗ РФ. — 2005. — № 21. — Ст. 1919.</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18. </w:t>
      </w:r>
      <w:r w:rsidR="00BF4D17" w:rsidRPr="00F355B8">
        <w:rPr>
          <w:rFonts w:ascii="Times New Roman" w:eastAsia="Calibri" w:hAnsi="Times New Roman" w:cs="SchoolBookCSanPin-Regular"/>
          <w:bCs/>
          <w:sz w:val="28"/>
          <w:szCs w:val="19"/>
        </w:rPr>
        <w:t>Федеральный закон от 10.01.2003 № 19-ФЗ (в ред. от 07.05.2013) «О выборах Президента Российской Федерации» // СЗ РФ. — 2003. — № 2. — Ст. 171.</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19. </w:t>
      </w:r>
      <w:r w:rsidR="00BF4D17" w:rsidRPr="00F355B8">
        <w:rPr>
          <w:rFonts w:ascii="Times New Roman" w:eastAsia="Calibri" w:hAnsi="Times New Roman" w:cs="SchoolBookCSanPin-Regular"/>
          <w:bCs/>
          <w:sz w:val="28"/>
          <w:szCs w:val="19"/>
        </w:rPr>
        <w:t>Федеральный закон от 31.05.2002 № 62-ФЗ (в ред. 2014 г.) «О гражданстве Российской Федерации» // СЗ РФ. — 2002. — № 22. — Ст. 2031.</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20. </w:t>
      </w:r>
      <w:r w:rsidR="00BF4D17" w:rsidRPr="00F355B8">
        <w:rPr>
          <w:rFonts w:ascii="Times New Roman" w:eastAsia="Calibri" w:hAnsi="Times New Roman" w:cs="SchoolBookCSanPin-Regular"/>
          <w:bCs/>
          <w:sz w:val="28"/>
          <w:szCs w:val="19"/>
        </w:rPr>
        <w:t>Федеральный закон от 17.12.1998 № 188-ФЗ (в ред. 2014 г.) «О мировых судьях в Российской Федерации» // СЗ РФ. — 1998. — № 51. — Ст. 6270.</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21. </w:t>
      </w:r>
      <w:r w:rsidR="00BF4D17" w:rsidRPr="00F355B8">
        <w:rPr>
          <w:rFonts w:ascii="Times New Roman" w:eastAsia="Calibri" w:hAnsi="Times New Roman" w:cs="SchoolBookCSanPin-Regular"/>
          <w:bCs/>
          <w:sz w:val="28"/>
          <w:szCs w:val="19"/>
        </w:rPr>
        <w:t>Федеральный закон от 07.02.2011 № 3-ФЗ (в ред. 2014 г.) «О полиции» // СЗ РФ. —2011. — № 7. — Ст. 900.</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22. </w:t>
      </w:r>
      <w:r w:rsidR="00BF4D17" w:rsidRPr="00F355B8">
        <w:rPr>
          <w:rFonts w:ascii="Times New Roman" w:eastAsia="Calibri" w:hAnsi="Times New Roman" w:cs="SchoolBookCSanPin-Regular"/>
          <w:bCs/>
          <w:sz w:val="28"/>
          <w:szCs w:val="19"/>
        </w:rPr>
        <w:t xml:space="preserve">Федеральный закон от 14.06.1994 № 5-ФЗ (в ред. от 25.12.2012) «О порядке опубликования и вступления в силу федеральных конституционных </w:t>
      </w:r>
      <w:r w:rsidR="00BF4D17" w:rsidRPr="00F355B8">
        <w:rPr>
          <w:rFonts w:ascii="Times New Roman" w:eastAsia="Calibri" w:hAnsi="Times New Roman" w:cs="SchoolBookCSanPin-Regular"/>
          <w:bCs/>
          <w:sz w:val="28"/>
          <w:szCs w:val="19"/>
        </w:rPr>
        <w:lastRenderedPageBreak/>
        <w:t>законов, федеральных законов, актов палат Федерального Собрания» // СЗ РФ. — 1994. — № 8. — Ст. 801.</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23. </w:t>
      </w:r>
      <w:r w:rsidR="00BF4D17" w:rsidRPr="00F355B8">
        <w:rPr>
          <w:rFonts w:ascii="Times New Roman" w:eastAsia="Calibri" w:hAnsi="Times New Roman" w:cs="SchoolBookCSanPin-Regular"/>
          <w:bCs/>
          <w:sz w:val="28"/>
          <w:szCs w:val="19"/>
        </w:rPr>
        <w:t>Федеральный закон от 17.01.1992 № 2202-1 (в ред. от 07.05.2013) «О прокуратуре Российской Федерации» // Российская газета. — № 39.</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24. </w:t>
      </w:r>
      <w:r w:rsidR="00BF4D17" w:rsidRPr="00F355B8">
        <w:rPr>
          <w:rFonts w:ascii="Times New Roman" w:eastAsia="Calibri" w:hAnsi="Times New Roman" w:cs="SchoolBookCSanPin-Regular"/>
          <w:bCs/>
          <w:sz w:val="28"/>
          <w:szCs w:val="19"/>
        </w:rPr>
        <w:t>Федеральный закон от 31.05.2002 № 63-ФЗ (в ред. от 21.11.2011) «Об адвокатской деятельности и адвокатуре в Российской Федерации» // СЗ РФ. — 2002. — № 23. — Ст. 2102.</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25. </w:t>
      </w:r>
      <w:r w:rsidR="00BF4D17" w:rsidRPr="00F355B8">
        <w:rPr>
          <w:rFonts w:ascii="Times New Roman" w:eastAsia="Calibri" w:hAnsi="Times New Roman" w:cs="SchoolBookCSanPin-Regular"/>
          <w:bCs/>
          <w:sz w:val="28"/>
          <w:szCs w:val="19"/>
        </w:rPr>
        <w:t>Федеральный закон от 25.07.2002 № 113-ФЗ (в ред. от 30.11.2011) «Об альтернативной гражданской службе» // СЗ РФ. — 2002. — № 30. — Ст. 3030.</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26. </w:t>
      </w:r>
      <w:r w:rsidR="00BF4D17" w:rsidRPr="00F355B8">
        <w:rPr>
          <w:rFonts w:ascii="Times New Roman" w:eastAsia="Calibri" w:hAnsi="Times New Roman" w:cs="SchoolBookCSanPin-Regular"/>
          <w:bCs/>
          <w:sz w:val="28"/>
          <w:szCs w:val="19"/>
        </w:rPr>
        <w:t>Федеральный закон от 27.07.2006 № 149-ФЗ (в ред. от 05.04.2013) «Об информации, информационных технологиях и о защите информации» // СЗ РФ. — 2006. — № 31 (Ч. 1). —Ст. 3448.</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27. </w:t>
      </w:r>
      <w:r w:rsidR="00BF4D17" w:rsidRPr="00F355B8">
        <w:rPr>
          <w:rFonts w:ascii="Times New Roman" w:eastAsia="Calibri" w:hAnsi="Times New Roman" w:cs="SchoolBookCSanPin-Regular"/>
          <w:bCs/>
          <w:sz w:val="28"/>
          <w:szCs w:val="19"/>
        </w:rPr>
        <w:t>Федеральный закон от 04.04.2005 № 32-ФЗ (в ред. от 30.12.2012) «Об Общественной палате Российской Федерации» // СЗ РФ. — 2005. — № 15. — Ст. 1277.</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28. </w:t>
      </w:r>
      <w:r w:rsidR="00BF4D17" w:rsidRPr="00F355B8">
        <w:rPr>
          <w:rFonts w:ascii="Times New Roman" w:eastAsia="Calibri" w:hAnsi="Times New Roman" w:cs="SchoolBookCSanPin-Regular"/>
          <w:bCs/>
          <w:sz w:val="28"/>
          <w:szCs w:val="19"/>
        </w:rPr>
        <w:t>Федеральный закон от 24.06.1999 № 120-ФЗ (в ред. от 07.05.2013) «Об основах системы профилактики безнадзорности и правонарушений несовершеннолетних» // СЗ РФ. — 1999. — № 26. — Ст. 3177.</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29. </w:t>
      </w:r>
      <w:r w:rsidR="00BF4D17" w:rsidRPr="00F355B8">
        <w:rPr>
          <w:rFonts w:ascii="Times New Roman" w:eastAsia="Calibri" w:hAnsi="Times New Roman" w:cs="SchoolBookCSanPin-Regular"/>
          <w:bCs/>
          <w:sz w:val="28"/>
          <w:szCs w:val="19"/>
        </w:rPr>
        <w:t>Федеральный закон от 24.07.1998 № 124-ФЗ (в ред. от 05.04.2013) «Об основных гарантиях прав ребенка в Российской Федерации» // СЗ РФ. — 1998. — № 31. — Ст. 3802.</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30. </w:t>
      </w:r>
      <w:r w:rsidR="00BF4D17" w:rsidRPr="00F355B8">
        <w:rPr>
          <w:rFonts w:ascii="Times New Roman" w:eastAsia="Calibri" w:hAnsi="Times New Roman" w:cs="SchoolBookCSanPin-Regular"/>
          <w:bCs/>
          <w:sz w:val="28"/>
          <w:szCs w:val="19"/>
        </w:rPr>
        <w:t>Федеральный закон от 10.01.2002 № 7-ФЗ (в ред. 2014 г.) «Об охране окружающей среды» // СЗ РФ. — 2002. — № 2. — Ст. 133.</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31. </w:t>
      </w:r>
      <w:r w:rsidR="00BF4D17" w:rsidRPr="00F355B8">
        <w:rPr>
          <w:rFonts w:ascii="Times New Roman" w:eastAsia="Calibri" w:hAnsi="Times New Roman" w:cs="SchoolBookCSanPin-Regular"/>
          <w:bCs/>
          <w:sz w:val="28"/>
          <w:szCs w:val="19"/>
        </w:rPr>
        <w:t>Приказ Минобрнауки России от 29.12.2014 № 1645 «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w:t>
      </w:r>
    </w:p>
    <w:p w:rsidR="00BF4D17" w:rsidRPr="00F355B8" w:rsidRDefault="00BF4D17" w:rsidP="002B301D">
      <w:pPr>
        <w:autoSpaceDE w:val="0"/>
        <w:autoSpaceDN w:val="0"/>
        <w:adjustRightInd w:val="0"/>
        <w:spacing w:after="0" w:line="240" w:lineRule="auto"/>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образования”».</w:t>
      </w:r>
    </w:p>
    <w:p w:rsidR="00BF4D17" w:rsidRPr="00F355B8" w:rsidRDefault="002B301D" w:rsidP="002B301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32. </w:t>
      </w:r>
      <w:r w:rsidR="00BF4D17" w:rsidRPr="00F355B8">
        <w:rPr>
          <w:rFonts w:ascii="Times New Roman" w:eastAsia="Calibri" w:hAnsi="Times New Roman" w:cs="SchoolBookCSanPin-Regular"/>
          <w:bCs/>
          <w:sz w:val="28"/>
          <w:szCs w:val="19"/>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w:t>
      </w:r>
      <w:r w:rsidRPr="00F355B8">
        <w:rPr>
          <w:rFonts w:ascii="Times New Roman" w:eastAsia="Calibri" w:hAnsi="Times New Roman" w:cs="SchoolBookCSanPin-Regular"/>
          <w:bCs/>
          <w:sz w:val="28"/>
          <w:szCs w:val="19"/>
        </w:rPr>
        <w:t xml:space="preserve"> </w:t>
      </w:r>
      <w:r w:rsidR="00BF4D17" w:rsidRPr="00F355B8">
        <w:rPr>
          <w:rFonts w:ascii="Times New Roman" w:eastAsia="Calibri" w:hAnsi="Times New Roman" w:cs="SchoolBookCSanPin-Regular"/>
          <w:bCs/>
          <w:sz w:val="28"/>
          <w:szCs w:val="19"/>
        </w:rPr>
        <w:t>федеральных государственных образовательных стандартов и получаемой профессии или специальности среднего профессионального образования».</w:t>
      </w:r>
    </w:p>
    <w:p w:rsidR="002621FB"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33. </w:t>
      </w:r>
      <w:r w:rsidR="002621FB" w:rsidRPr="00F355B8">
        <w:rPr>
          <w:rFonts w:ascii="Times New Roman" w:eastAsia="Calibri" w:hAnsi="Times New Roman" w:cs="SchoolBookCSanPin-Regular"/>
          <w:bCs/>
          <w:sz w:val="28"/>
          <w:szCs w:val="19"/>
        </w:rPr>
        <w:t>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№2/16-з).</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34. </w:t>
      </w:r>
      <w:r w:rsidR="00BF4D17" w:rsidRPr="00F355B8">
        <w:rPr>
          <w:rFonts w:ascii="Times New Roman" w:eastAsia="Calibri" w:hAnsi="Times New Roman" w:cs="SchoolBookCSanPin-Italic"/>
          <w:bCs/>
          <w:iCs/>
          <w:sz w:val="28"/>
          <w:szCs w:val="19"/>
        </w:rPr>
        <w:t>Ашаффенбург Г</w:t>
      </w:r>
      <w:r w:rsidR="00BF4D17" w:rsidRPr="00F355B8">
        <w:rPr>
          <w:rFonts w:ascii="Times New Roman" w:eastAsia="Calibri" w:hAnsi="Times New Roman" w:cs="SchoolBookCSanPin-Regular"/>
          <w:bCs/>
          <w:sz w:val="28"/>
          <w:szCs w:val="19"/>
        </w:rPr>
        <w:t>. Преступ</w:t>
      </w:r>
      <w:r w:rsidR="00353282" w:rsidRPr="00F355B8">
        <w:rPr>
          <w:rFonts w:ascii="Times New Roman" w:eastAsia="Calibri" w:hAnsi="Times New Roman" w:cs="SchoolBookCSanPin-Regular"/>
          <w:bCs/>
          <w:sz w:val="28"/>
          <w:szCs w:val="19"/>
        </w:rPr>
        <w:t>ление и борьба с ним.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35. </w:t>
      </w:r>
      <w:r w:rsidR="00BF4D17" w:rsidRPr="00F355B8">
        <w:rPr>
          <w:rFonts w:ascii="Times New Roman" w:eastAsia="Calibri" w:hAnsi="Times New Roman" w:cs="SchoolBookCSanPin-Italic"/>
          <w:bCs/>
          <w:iCs/>
          <w:sz w:val="28"/>
          <w:szCs w:val="19"/>
        </w:rPr>
        <w:t xml:space="preserve">Бабурин С. Н. </w:t>
      </w:r>
      <w:r w:rsidR="00BF4D17" w:rsidRPr="00F355B8">
        <w:rPr>
          <w:rFonts w:ascii="Times New Roman" w:eastAsia="Calibri" w:hAnsi="Times New Roman" w:cs="SchoolBookCSanPin-Regular"/>
          <w:bCs/>
          <w:sz w:val="28"/>
          <w:szCs w:val="19"/>
        </w:rPr>
        <w:t>Государствове</w:t>
      </w:r>
      <w:r w:rsidR="00353282" w:rsidRPr="00F355B8">
        <w:rPr>
          <w:rFonts w:ascii="Times New Roman" w:eastAsia="Calibri" w:hAnsi="Times New Roman" w:cs="SchoolBookCSanPin-Regular"/>
          <w:bCs/>
          <w:sz w:val="28"/>
          <w:szCs w:val="19"/>
        </w:rPr>
        <w:t>дение: научные труды.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36. </w:t>
      </w:r>
      <w:r w:rsidR="00BF4D17" w:rsidRPr="00F355B8">
        <w:rPr>
          <w:rFonts w:ascii="Times New Roman" w:eastAsia="Calibri" w:hAnsi="Times New Roman" w:cs="SchoolBookCSanPin-Italic"/>
          <w:bCs/>
          <w:iCs/>
          <w:sz w:val="28"/>
          <w:szCs w:val="19"/>
        </w:rPr>
        <w:t>Бахрах Д. Н</w:t>
      </w:r>
      <w:r w:rsidR="00BF4D17" w:rsidRPr="00F355B8">
        <w:rPr>
          <w:rFonts w:ascii="Times New Roman" w:eastAsia="Calibri" w:hAnsi="Times New Roman" w:cs="SchoolBookCSanPin-Regular"/>
          <w:bCs/>
          <w:sz w:val="28"/>
          <w:szCs w:val="19"/>
        </w:rPr>
        <w:t>. Действие норм права во времени: Теория, законодательств</w:t>
      </w:r>
      <w:r w:rsidR="00353282" w:rsidRPr="00F355B8">
        <w:rPr>
          <w:rFonts w:ascii="Times New Roman" w:eastAsia="Calibri" w:hAnsi="Times New Roman" w:cs="SchoolBookCSanPin-Regular"/>
          <w:bCs/>
          <w:sz w:val="28"/>
          <w:szCs w:val="19"/>
        </w:rPr>
        <w:t>о, судебная практика.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37. </w:t>
      </w:r>
      <w:r w:rsidR="00BF4D17" w:rsidRPr="00F355B8">
        <w:rPr>
          <w:rFonts w:ascii="Times New Roman" w:eastAsia="Calibri" w:hAnsi="Times New Roman" w:cs="SchoolBookCSanPin-Italic"/>
          <w:bCs/>
          <w:iCs/>
          <w:sz w:val="28"/>
          <w:szCs w:val="19"/>
        </w:rPr>
        <w:t xml:space="preserve">Бахрах Д. Н. </w:t>
      </w:r>
      <w:r w:rsidR="00BF4D17" w:rsidRPr="00F355B8">
        <w:rPr>
          <w:rFonts w:ascii="Times New Roman" w:eastAsia="Calibri" w:hAnsi="Times New Roman" w:cs="SchoolBookCSanPin-Regular"/>
          <w:bCs/>
          <w:sz w:val="28"/>
          <w:szCs w:val="19"/>
        </w:rPr>
        <w:t>Очерки теор</w:t>
      </w:r>
      <w:r w:rsidR="00353282" w:rsidRPr="00F355B8">
        <w:rPr>
          <w:rFonts w:ascii="Times New Roman" w:eastAsia="Calibri" w:hAnsi="Times New Roman" w:cs="SchoolBookCSanPin-Regular"/>
          <w:bCs/>
          <w:sz w:val="28"/>
          <w:szCs w:val="19"/>
        </w:rPr>
        <w:t>ии российского права. — М.,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lastRenderedPageBreak/>
        <w:t xml:space="preserve">38. </w:t>
      </w:r>
      <w:r w:rsidR="00BF4D17" w:rsidRPr="00F355B8">
        <w:rPr>
          <w:rFonts w:ascii="Times New Roman" w:eastAsia="Calibri" w:hAnsi="Times New Roman" w:cs="SchoolBookCSanPin-Italic"/>
          <w:bCs/>
          <w:iCs/>
          <w:sz w:val="28"/>
          <w:szCs w:val="19"/>
        </w:rPr>
        <w:t xml:space="preserve">Булатецкий Ю. Е. </w:t>
      </w:r>
      <w:r w:rsidR="00BF4D17" w:rsidRPr="00F355B8">
        <w:rPr>
          <w:rFonts w:ascii="Times New Roman" w:eastAsia="Calibri" w:hAnsi="Times New Roman" w:cs="SchoolBookCSanPin-Regular"/>
          <w:bCs/>
          <w:sz w:val="28"/>
          <w:szCs w:val="19"/>
        </w:rPr>
        <w:t>Потребительско</w:t>
      </w:r>
      <w:r w:rsidR="00353282" w:rsidRPr="00F355B8">
        <w:rPr>
          <w:rFonts w:ascii="Times New Roman" w:eastAsia="Calibri" w:hAnsi="Times New Roman" w:cs="SchoolBookCSanPin-Regular"/>
          <w:bCs/>
          <w:sz w:val="28"/>
          <w:szCs w:val="19"/>
        </w:rPr>
        <w:t>е право: курс лекций.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39. </w:t>
      </w:r>
      <w:r w:rsidR="00BF4D17" w:rsidRPr="00F355B8">
        <w:rPr>
          <w:rFonts w:ascii="Times New Roman" w:eastAsia="Calibri" w:hAnsi="Times New Roman" w:cs="SchoolBookCSanPin-Regular"/>
          <w:bCs/>
          <w:sz w:val="28"/>
          <w:szCs w:val="19"/>
        </w:rPr>
        <w:t>Гражданское право: в 4 т. / отв</w:t>
      </w:r>
      <w:r w:rsidR="00353282" w:rsidRPr="00F355B8">
        <w:rPr>
          <w:rFonts w:ascii="Times New Roman" w:eastAsia="Calibri" w:hAnsi="Times New Roman" w:cs="SchoolBookCSanPin-Regular"/>
          <w:bCs/>
          <w:sz w:val="28"/>
          <w:szCs w:val="19"/>
        </w:rPr>
        <w:t>. ред. Е. А. Суханов. — М.,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40. </w:t>
      </w:r>
      <w:r w:rsidR="00BF4D17" w:rsidRPr="00F355B8">
        <w:rPr>
          <w:rFonts w:ascii="Times New Roman" w:eastAsia="Calibri" w:hAnsi="Times New Roman" w:cs="SchoolBookCSanPin-Regular"/>
          <w:bCs/>
          <w:sz w:val="28"/>
          <w:szCs w:val="19"/>
        </w:rPr>
        <w:t>Гражданское право / под общ.</w:t>
      </w:r>
      <w:r w:rsidR="00353282" w:rsidRPr="00F355B8">
        <w:rPr>
          <w:rFonts w:ascii="Times New Roman" w:eastAsia="Calibri" w:hAnsi="Times New Roman" w:cs="SchoolBookCSanPin-Regular"/>
          <w:bCs/>
          <w:sz w:val="28"/>
          <w:szCs w:val="19"/>
        </w:rPr>
        <w:t>ред. С. С. Алексеева.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41. </w:t>
      </w:r>
      <w:r w:rsidR="00BF4D17" w:rsidRPr="00F355B8">
        <w:rPr>
          <w:rFonts w:ascii="Times New Roman" w:eastAsia="Calibri" w:hAnsi="Times New Roman" w:cs="SchoolBookCSanPin-Italic"/>
          <w:bCs/>
          <w:iCs/>
          <w:sz w:val="28"/>
          <w:szCs w:val="19"/>
        </w:rPr>
        <w:t xml:space="preserve">Земцов Б. Н. </w:t>
      </w:r>
      <w:r w:rsidR="00BF4D17" w:rsidRPr="00F355B8">
        <w:rPr>
          <w:rFonts w:ascii="Times New Roman" w:eastAsia="Calibri" w:hAnsi="Times New Roman" w:cs="SchoolBookCSanPin-Regular"/>
          <w:bCs/>
          <w:sz w:val="28"/>
          <w:szCs w:val="19"/>
        </w:rPr>
        <w:t xml:space="preserve">История отечественного государства и права: учеб.пособие. </w:t>
      </w:r>
      <w:r w:rsidR="00353282" w:rsidRPr="00F355B8">
        <w:rPr>
          <w:rFonts w:ascii="Times New Roman" w:eastAsia="Calibri" w:hAnsi="Times New Roman" w:cs="SchoolBookCSanPin-Regular"/>
          <w:bCs/>
          <w:sz w:val="28"/>
          <w:szCs w:val="19"/>
        </w:rPr>
        <w:t>— М.,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42. </w:t>
      </w:r>
      <w:r w:rsidR="00BF4D17" w:rsidRPr="00F355B8">
        <w:rPr>
          <w:rFonts w:ascii="Times New Roman" w:eastAsia="Calibri" w:hAnsi="Times New Roman" w:cs="SchoolBookCSanPin-Regular"/>
          <w:bCs/>
          <w:sz w:val="28"/>
          <w:szCs w:val="19"/>
        </w:rPr>
        <w:t>Источники российского права: вопросы теории и истории: учеб.пособие / отв. ред. М. Н. Марченко. — М., 2014.</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43. </w:t>
      </w:r>
      <w:r w:rsidR="00BF4D17" w:rsidRPr="00F355B8">
        <w:rPr>
          <w:rFonts w:ascii="Times New Roman" w:eastAsia="Calibri" w:hAnsi="Times New Roman" w:cs="SchoolBookCSanPin-Italic"/>
          <w:bCs/>
          <w:iCs/>
          <w:sz w:val="28"/>
          <w:szCs w:val="19"/>
        </w:rPr>
        <w:t xml:space="preserve">Керимов А. Д. </w:t>
      </w:r>
      <w:r w:rsidR="00BF4D17" w:rsidRPr="00F355B8">
        <w:rPr>
          <w:rFonts w:ascii="Times New Roman" w:eastAsia="Calibri" w:hAnsi="Times New Roman" w:cs="SchoolBookCSanPin-Regular"/>
          <w:bCs/>
          <w:sz w:val="28"/>
          <w:szCs w:val="19"/>
        </w:rPr>
        <w:t>Современное государ</w:t>
      </w:r>
      <w:r w:rsidR="00353282" w:rsidRPr="00F355B8">
        <w:rPr>
          <w:rFonts w:ascii="Times New Roman" w:eastAsia="Calibri" w:hAnsi="Times New Roman" w:cs="SchoolBookCSanPin-Regular"/>
          <w:bCs/>
          <w:sz w:val="28"/>
          <w:szCs w:val="19"/>
        </w:rPr>
        <w:t>ство: вопросы теории.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44. </w:t>
      </w:r>
      <w:r w:rsidR="00BF4D17" w:rsidRPr="00F355B8">
        <w:rPr>
          <w:rFonts w:ascii="Times New Roman" w:eastAsia="Calibri" w:hAnsi="Times New Roman" w:cs="SchoolBookCSanPin-Italic"/>
          <w:bCs/>
          <w:iCs/>
          <w:sz w:val="28"/>
          <w:szCs w:val="19"/>
        </w:rPr>
        <w:t>Керимов, А. Д</w:t>
      </w:r>
      <w:r w:rsidR="00BF4D17" w:rsidRPr="00F355B8">
        <w:rPr>
          <w:rFonts w:ascii="Times New Roman" w:eastAsia="Calibri" w:hAnsi="Times New Roman" w:cs="SchoolBookCSanPin-Bold"/>
          <w:bCs/>
          <w:sz w:val="28"/>
          <w:szCs w:val="19"/>
        </w:rPr>
        <w:t xml:space="preserve">. </w:t>
      </w:r>
      <w:r w:rsidR="00BF4D17" w:rsidRPr="00F355B8">
        <w:rPr>
          <w:rFonts w:ascii="Times New Roman" w:eastAsia="Calibri" w:hAnsi="Times New Roman" w:cs="SchoolBookCSanPin-Regular"/>
          <w:bCs/>
          <w:sz w:val="28"/>
          <w:szCs w:val="19"/>
        </w:rPr>
        <w:t>Современное государство: вопросы теории. —</w:t>
      </w:r>
      <w:r w:rsidR="00353282" w:rsidRPr="00F355B8">
        <w:rPr>
          <w:rFonts w:ascii="Times New Roman" w:eastAsia="Calibri" w:hAnsi="Times New Roman" w:cs="SchoolBookCSanPin-Regular"/>
          <w:bCs/>
          <w:sz w:val="28"/>
          <w:szCs w:val="19"/>
        </w:rPr>
        <w:t xml:space="preserve">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45. </w:t>
      </w:r>
      <w:r w:rsidR="00BF4D17" w:rsidRPr="00F355B8">
        <w:rPr>
          <w:rFonts w:ascii="Times New Roman" w:eastAsia="Calibri" w:hAnsi="Times New Roman" w:cs="SchoolBookCSanPin-Italic"/>
          <w:bCs/>
          <w:iCs/>
          <w:sz w:val="28"/>
          <w:szCs w:val="19"/>
        </w:rPr>
        <w:t>Кобликов А. С</w:t>
      </w:r>
      <w:r w:rsidR="00BF4D17" w:rsidRPr="00F355B8">
        <w:rPr>
          <w:rFonts w:ascii="Times New Roman" w:eastAsia="Calibri" w:hAnsi="Times New Roman" w:cs="SchoolBookCSanPin-Regular"/>
          <w:bCs/>
          <w:sz w:val="28"/>
          <w:szCs w:val="19"/>
        </w:rPr>
        <w:t>. Избранное: Юридическая этика.</w:t>
      </w:r>
      <w:r w:rsidR="00353282" w:rsidRPr="00F355B8">
        <w:rPr>
          <w:rFonts w:ascii="Times New Roman" w:eastAsia="Calibri" w:hAnsi="Times New Roman" w:cs="SchoolBookCSanPin-Regular"/>
          <w:bCs/>
          <w:sz w:val="28"/>
          <w:szCs w:val="19"/>
        </w:rPr>
        <w:t xml:space="preserve"> Военные суды России.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46. </w:t>
      </w:r>
      <w:r w:rsidR="00BF4D17" w:rsidRPr="00F355B8">
        <w:rPr>
          <w:rFonts w:ascii="Times New Roman" w:eastAsia="Calibri" w:hAnsi="Times New Roman" w:cs="SchoolBookCSanPin-Italic"/>
          <w:bCs/>
          <w:iCs/>
          <w:sz w:val="28"/>
          <w:szCs w:val="19"/>
        </w:rPr>
        <w:t>Мальцев Г. В</w:t>
      </w:r>
      <w:r w:rsidR="00BF4D17" w:rsidRPr="00F355B8">
        <w:rPr>
          <w:rFonts w:ascii="Times New Roman" w:eastAsia="Calibri" w:hAnsi="Times New Roman" w:cs="SchoolBookCSanPin-Regular"/>
          <w:bCs/>
          <w:sz w:val="28"/>
          <w:szCs w:val="19"/>
        </w:rPr>
        <w:t>. Месть и возме</w:t>
      </w:r>
      <w:r w:rsidR="00353282" w:rsidRPr="00F355B8">
        <w:rPr>
          <w:rFonts w:ascii="Times New Roman" w:eastAsia="Calibri" w:hAnsi="Times New Roman" w:cs="SchoolBookCSanPin-Regular"/>
          <w:bCs/>
          <w:sz w:val="28"/>
          <w:szCs w:val="19"/>
        </w:rPr>
        <w:t>здие в древнем праве.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47. </w:t>
      </w:r>
      <w:r w:rsidR="00BF4D17" w:rsidRPr="00F355B8">
        <w:rPr>
          <w:rFonts w:ascii="Times New Roman" w:eastAsia="Calibri" w:hAnsi="Times New Roman" w:cs="SchoolBookCSanPin-Italic"/>
          <w:bCs/>
          <w:iCs/>
          <w:sz w:val="28"/>
          <w:szCs w:val="19"/>
        </w:rPr>
        <w:t>Коршунова Т.Ю</w:t>
      </w:r>
      <w:r w:rsidR="00BF4D17" w:rsidRPr="00F355B8">
        <w:rPr>
          <w:rFonts w:ascii="Times New Roman" w:eastAsia="Calibri" w:hAnsi="Times New Roman" w:cs="SchoolBookCSanPin-Regular"/>
          <w:bCs/>
          <w:sz w:val="28"/>
          <w:szCs w:val="19"/>
        </w:rPr>
        <w:t>. Особенности регулирования труда женщин и лиц с семейными обязанностями. — М., 2</w:t>
      </w:r>
      <w:r w:rsidR="00353282" w:rsidRPr="00F355B8">
        <w:rPr>
          <w:rFonts w:ascii="Times New Roman" w:eastAsia="Calibri" w:hAnsi="Times New Roman" w:cs="SchoolBookCSanPin-Regular"/>
          <w:bCs/>
          <w:sz w:val="28"/>
          <w:szCs w:val="19"/>
        </w:rPr>
        <w:t>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48. </w:t>
      </w:r>
      <w:r w:rsidR="00BF4D17" w:rsidRPr="00F355B8">
        <w:rPr>
          <w:rFonts w:ascii="Times New Roman" w:eastAsia="Calibri" w:hAnsi="Times New Roman" w:cs="SchoolBookCSanPin-Italic"/>
          <w:bCs/>
          <w:iCs/>
          <w:sz w:val="28"/>
          <w:szCs w:val="19"/>
        </w:rPr>
        <w:t>Крашенинников П</w:t>
      </w:r>
      <w:r w:rsidR="00BF4D17" w:rsidRPr="00F355B8">
        <w:rPr>
          <w:rFonts w:ascii="Times New Roman" w:eastAsia="Calibri" w:hAnsi="Times New Roman" w:cs="SchoolBookCSanPin-Regular"/>
          <w:bCs/>
          <w:sz w:val="28"/>
          <w:szCs w:val="19"/>
        </w:rPr>
        <w:t>. Авторские и смежные с ними права. Постатейный комментарий глав 70 и 71 Гра</w:t>
      </w:r>
      <w:r w:rsidR="00353282" w:rsidRPr="00F355B8">
        <w:rPr>
          <w:rFonts w:ascii="Times New Roman" w:eastAsia="Calibri" w:hAnsi="Times New Roman" w:cs="SchoolBookCSanPin-Regular"/>
          <w:bCs/>
          <w:sz w:val="28"/>
          <w:szCs w:val="19"/>
        </w:rPr>
        <w:t>жданского кодекса РФ.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49.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Право для профессий и специальностей социально-экономического профиля.</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50. </w:t>
      </w:r>
      <w:r w:rsidR="00BF4D17" w:rsidRPr="00F355B8">
        <w:rPr>
          <w:rFonts w:ascii="Times New Roman" w:eastAsia="Calibri" w:hAnsi="Times New Roman" w:cs="SchoolBookCSanPin-Regular"/>
          <w:bCs/>
          <w:sz w:val="28"/>
          <w:szCs w:val="19"/>
        </w:rPr>
        <w:t xml:space="preserve">Книга для преподавателя: </w:t>
      </w:r>
      <w:r w:rsidR="00353282" w:rsidRPr="00F355B8">
        <w:rPr>
          <w:rFonts w:ascii="Times New Roman" w:eastAsia="Calibri" w:hAnsi="Times New Roman" w:cs="SchoolBookCSanPin-Regular"/>
          <w:bCs/>
          <w:sz w:val="28"/>
          <w:szCs w:val="19"/>
        </w:rPr>
        <w:t>метод.пособие. — М.,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51. </w:t>
      </w:r>
      <w:r w:rsidR="00BF4D17" w:rsidRPr="00F355B8">
        <w:rPr>
          <w:rFonts w:ascii="Times New Roman" w:eastAsia="Calibri" w:hAnsi="Times New Roman" w:cs="SchoolBookCSanPin-Italic"/>
          <w:bCs/>
          <w:iCs/>
          <w:sz w:val="28"/>
          <w:szCs w:val="19"/>
        </w:rPr>
        <w:t>Певцова Е. А</w:t>
      </w:r>
      <w:r w:rsidR="00BF4D17" w:rsidRPr="00F355B8">
        <w:rPr>
          <w:rFonts w:ascii="Times New Roman" w:eastAsia="Calibri" w:hAnsi="Times New Roman" w:cs="SchoolBookCSanPin-Regular"/>
          <w:bCs/>
          <w:sz w:val="28"/>
          <w:szCs w:val="19"/>
        </w:rPr>
        <w:t>. Правовое просвещение в России: состояние и</w:t>
      </w:r>
      <w:r w:rsidR="00353282" w:rsidRPr="00F355B8">
        <w:rPr>
          <w:rFonts w:ascii="Times New Roman" w:eastAsia="Calibri" w:hAnsi="Times New Roman" w:cs="SchoolBookCSanPin-Regular"/>
          <w:bCs/>
          <w:sz w:val="28"/>
          <w:szCs w:val="19"/>
        </w:rPr>
        <w:t xml:space="preserve"> проблемы. — М., Ярославль,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52.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Права детей и молодежи: актуальные проблемы правового регулирования отношений с участием молодых лиц. — М., Ярославль</w:t>
      </w:r>
      <w:r w:rsidR="00353282" w:rsidRPr="00F355B8">
        <w:rPr>
          <w:rFonts w:ascii="Times New Roman" w:eastAsia="Calibri" w:hAnsi="Times New Roman" w:cs="SchoolBookCSanPin-Regular"/>
          <w:bCs/>
          <w:sz w:val="28"/>
          <w:szCs w:val="19"/>
        </w:rPr>
        <w:t>, 2019</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53. </w:t>
      </w:r>
      <w:r w:rsidR="00BF4D17" w:rsidRPr="00F355B8">
        <w:rPr>
          <w:rFonts w:ascii="Times New Roman" w:eastAsia="Calibri" w:hAnsi="Times New Roman" w:cs="SchoolBookCSanPin-Italic"/>
          <w:bCs/>
          <w:iCs/>
          <w:sz w:val="28"/>
          <w:szCs w:val="19"/>
        </w:rPr>
        <w:t xml:space="preserve">Певцова Е. А. </w:t>
      </w:r>
      <w:r w:rsidR="00BF4D17" w:rsidRPr="00F355B8">
        <w:rPr>
          <w:rFonts w:ascii="Times New Roman" w:eastAsia="Calibri" w:hAnsi="Times New Roman" w:cs="SchoolBookCSanPin-Regular"/>
          <w:bCs/>
          <w:sz w:val="28"/>
          <w:szCs w:val="19"/>
        </w:rPr>
        <w:t>Теоретико-правовые основы преодоления правового нигилизма и формирования правовой культ</w:t>
      </w:r>
      <w:r w:rsidR="00353282" w:rsidRPr="00F355B8">
        <w:rPr>
          <w:rFonts w:ascii="Times New Roman" w:eastAsia="Calibri" w:hAnsi="Times New Roman" w:cs="SchoolBookCSanPin-Regular"/>
          <w:bCs/>
          <w:sz w:val="28"/>
          <w:szCs w:val="19"/>
        </w:rPr>
        <w:t>уры детей и молодежи. — М., 2018</w:t>
      </w:r>
      <w:r w:rsidR="00BF4D17" w:rsidRPr="00F355B8">
        <w:rPr>
          <w:rFonts w:ascii="Times New Roman" w:eastAsia="Calibri" w:hAnsi="Times New Roman" w:cs="SchoolBookCSanPin-Regular"/>
          <w:bCs/>
          <w:sz w:val="28"/>
          <w:szCs w:val="19"/>
        </w:rPr>
        <w:t>.</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Italic"/>
          <w:bCs/>
          <w:iCs/>
          <w:sz w:val="28"/>
          <w:szCs w:val="19"/>
        </w:rPr>
        <w:t xml:space="preserve">54. </w:t>
      </w:r>
      <w:r w:rsidR="00BF4D17" w:rsidRPr="00F355B8">
        <w:rPr>
          <w:rFonts w:ascii="Times New Roman" w:eastAsia="Calibri" w:hAnsi="Times New Roman" w:cs="SchoolBookCSanPin-Italic"/>
          <w:bCs/>
          <w:iCs/>
          <w:sz w:val="28"/>
          <w:szCs w:val="19"/>
        </w:rPr>
        <w:t>Чиркин В. Е</w:t>
      </w:r>
      <w:r w:rsidR="00BF4D17" w:rsidRPr="00F355B8">
        <w:rPr>
          <w:rFonts w:ascii="Times New Roman" w:eastAsia="Calibri" w:hAnsi="Times New Roman" w:cs="SchoolBookCSanPin-Regular"/>
          <w:bCs/>
          <w:sz w:val="28"/>
          <w:szCs w:val="19"/>
        </w:rPr>
        <w:t>. Сравнительно</w:t>
      </w:r>
      <w:r w:rsidR="00353282" w:rsidRPr="00F355B8">
        <w:rPr>
          <w:rFonts w:ascii="Times New Roman" w:eastAsia="Calibri" w:hAnsi="Times New Roman" w:cs="SchoolBookCSanPin-Regular"/>
          <w:bCs/>
          <w:sz w:val="28"/>
          <w:szCs w:val="19"/>
        </w:rPr>
        <w:t>е Государствоведение. — М., 2018</w:t>
      </w:r>
      <w:r w:rsidR="00BF4D17" w:rsidRPr="00F355B8">
        <w:rPr>
          <w:rFonts w:ascii="Times New Roman" w:eastAsia="Calibri" w:hAnsi="Times New Roman" w:cs="SchoolBookCSanPin-Regular"/>
          <w:bCs/>
          <w:sz w:val="28"/>
          <w:szCs w:val="19"/>
        </w:rPr>
        <w:t>.</w:t>
      </w:r>
    </w:p>
    <w:p w:rsidR="008F23F9" w:rsidRPr="00F355B8" w:rsidRDefault="008F23F9" w:rsidP="009937ED">
      <w:pPr>
        <w:autoSpaceDE w:val="0"/>
        <w:autoSpaceDN w:val="0"/>
        <w:adjustRightInd w:val="0"/>
        <w:spacing w:after="0" w:line="240" w:lineRule="auto"/>
        <w:ind w:firstLine="709"/>
        <w:jc w:val="center"/>
        <w:rPr>
          <w:rFonts w:ascii="Times New Roman" w:eastAsia="Calibri" w:hAnsi="Times New Roman" w:cs="FranklinGothicDemiC"/>
          <w:bCs/>
          <w:sz w:val="28"/>
          <w:szCs w:val="28"/>
        </w:rPr>
      </w:pPr>
    </w:p>
    <w:p w:rsidR="00BF4D17" w:rsidRPr="00F355B8" w:rsidRDefault="00BF4D17" w:rsidP="009937ED">
      <w:pPr>
        <w:autoSpaceDE w:val="0"/>
        <w:autoSpaceDN w:val="0"/>
        <w:adjustRightInd w:val="0"/>
        <w:spacing w:after="0" w:line="240" w:lineRule="auto"/>
        <w:ind w:firstLine="709"/>
        <w:rPr>
          <w:rFonts w:ascii="Times New Roman" w:eastAsia="Calibri" w:hAnsi="Times New Roman" w:cs="FranklinGothicDemiC"/>
          <w:b/>
          <w:bCs/>
          <w:sz w:val="28"/>
          <w:szCs w:val="28"/>
        </w:rPr>
      </w:pPr>
      <w:r w:rsidRPr="00F355B8">
        <w:rPr>
          <w:rFonts w:ascii="Times New Roman" w:eastAsia="Calibri" w:hAnsi="Times New Roman" w:cs="FranklinGothicDemiC"/>
          <w:b/>
          <w:bCs/>
          <w:sz w:val="28"/>
          <w:szCs w:val="28"/>
        </w:rPr>
        <w:t>Интернет-ресурсы</w:t>
      </w:r>
    </w:p>
    <w:p w:rsidR="008F23F9" w:rsidRPr="00F355B8" w:rsidRDefault="008F23F9" w:rsidP="009937ED">
      <w:pPr>
        <w:autoSpaceDE w:val="0"/>
        <w:autoSpaceDN w:val="0"/>
        <w:adjustRightInd w:val="0"/>
        <w:spacing w:after="0" w:line="240" w:lineRule="auto"/>
        <w:ind w:firstLine="709"/>
        <w:jc w:val="center"/>
        <w:rPr>
          <w:rFonts w:ascii="Times New Roman" w:eastAsia="Calibri" w:hAnsi="Times New Roman" w:cs="FranklinGothicDemiC"/>
          <w:bCs/>
          <w:sz w:val="28"/>
          <w:szCs w:val="28"/>
        </w:rPr>
      </w:pP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 </w:t>
      </w:r>
      <w:r w:rsidR="00BF4D17" w:rsidRPr="00F355B8">
        <w:rPr>
          <w:rFonts w:ascii="Times New Roman" w:eastAsia="Calibri" w:hAnsi="Times New Roman" w:cs="SchoolBookCSanPin-Regular"/>
          <w:bCs/>
          <w:sz w:val="28"/>
          <w:szCs w:val="19"/>
        </w:rPr>
        <w:t>www. pravo. gov. ru (Официальный интернет-портал правовой информации).</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 </w:t>
      </w:r>
      <w:r w:rsidR="00BF4D17" w:rsidRPr="00F355B8">
        <w:rPr>
          <w:rFonts w:ascii="Times New Roman" w:eastAsia="Calibri" w:hAnsi="Times New Roman" w:cs="SchoolBookCSanPin-Regular"/>
          <w:bCs/>
          <w:sz w:val="28"/>
          <w:szCs w:val="19"/>
        </w:rPr>
        <w:t>www. consultant. ru (Правовая система Консультант Плюс).</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3. </w:t>
      </w:r>
      <w:r w:rsidR="00BF4D17" w:rsidRPr="00F355B8">
        <w:rPr>
          <w:rFonts w:ascii="Times New Roman" w:eastAsia="Calibri" w:hAnsi="Times New Roman" w:cs="SchoolBookCSanPin-Regular"/>
          <w:bCs/>
          <w:sz w:val="28"/>
          <w:szCs w:val="19"/>
          <w:lang w:val="en-US"/>
        </w:rPr>
        <w:t>www</w:t>
      </w:r>
      <w:r w:rsidR="00BF4D17" w:rsidRPr="00F355B8">
        <w:rPr>
          <w:rFonts w:ascii="Times New Roman" w:eastAsia="Calibri" w:hAnsi="Times New Roman" w:cs="SchoolBookCSanPin-Regular"/>
          <w:bCs/>
          <w:sz w:val="28"/>
          <w:szCs w:val="19"/>
        </w:rPr>
        <w:t xml:space="preserve">. </w:t>
      </w:r>
      <w:r w:rsidR="00BF4D17" w:rsidRPr="00F355B8">
        <w:rPr>
          <w:rFonts w:ascii="Times New Roman" w:eastAsia="Calibri" w:hAnsi="Times New Roman" w:cs="SchoolBookCSanPin-Regular"/>
          <w:bCs/>
          <w:sz w:val="28"/>
          <w:szCs w:val="19"/>
          <w:lang w:val="en-US"/>
        </w:rPr>
        <w:t>constitution</w:t>
      </w:r>
      <w:r w:rsidR="00BF4D17" w:rsidRPr="00F355B8">
        <w:rPr>
          <w:rFonts w:ascii="Times New Roman" w:eastAsia="Calibri" w:hAnsi="Times New Roman" w:cs="SchoolBookCSanPin-Regular"/>
          <w:bCs/>
          <w:sz w:val="28"/>
          <w:szCs w:val="19"/>
        </w:rPr>
        <w:t xml:space="preserve">. </w:t>
      </w:r>
      <w:r w:rsidR="00BF4D17" w:rsidRPr="00F355B8">
        <w:rPr>
          <w:rFonts w:ascii="Times New Roman" w:eastAsia="Calibri" w:hAnsi="Times New Roman" w:cs="SchoolBookCSanPin-Regular"/>
          <w:bCs/>
          <w:sz w:val="28"/>
          <w:szCs w:val="19"/>
          <w:lang w:val="en-US"/>
        </w:rPr>
        <w:t>ru</w:t>
      </w:r>
      <w:r w:rsidR="00BF4D17" w:rsidRPr="00F355B8">
        <w:rPr>
          <w:rFonts w:ascii="Times New Roman" w:eastAsia="Calibri" w:hAnsi="Times New Roman" w:cs="SchoolBookCSanPin-Regular"/>
          <w:bCs/>
          <w:sz w:val="28"/>
          <w:szCs w:val="19"/>
        </w:rPr>
        <w:t xml:space="preserve"> (КонституцияРФ).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4. </w:t>
      </w:r>
      <w:r w:rsidR="00BF4D17" w:rsidRPr="00F355B8">
        <w:rPr>
          <w:rFonts w:ascii="Times New Roman" w:eastAsia="Calibri" w:hAnsi="Times New Roman" w:cs="SchoolBookCSanPin-Regular"/>
          <w:bCs/>
          <w:sz w:val="28"/>
          <w:szCs w:val="19"/>
        </w:rPr>
        <w:t>www. law. edu. ru (Юридическая Россия: федеральный правовой портал).</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5. </w:t>
      </w:r>
      <w:r w:rsidR="00BF4D17" w:rsidRPr="00F355B8">
        <w:rPr>
          <w:rFonts w:ascii="Times New Roman" w:eastAsia="Calibri" w:hAnsi="Times New Roman" w:cs="SchoolBookCSanPin-Regular"/>
          <w:bCs/>
          <w:sz w:val="28"/>
          <w:szCs w:val="19"/>
        </w:rPr>
        <w:t>www. uznay-prezidenta. ru (Президент России гражданам школьного возраста).</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6. </w:t>
      </w:r>
      <w:r w:rsidR="00BF4D17" w:rsidRPr="00F355B8">
        <w:rPr>
          <w:rFonts w:ascii="Times New Roman" w:eastAsia="Calibri" w:hAnsi="Times New Roman" w:cs="SchoolBookCSanPin-Regular"/>
          <w:bCs/>
          <w:sz w:val="28"/>
          <w:szCs w:val="19"/>
        </w:rPr>
        <w:t>www. council. gov. ru (Совет Федерации Федерального Собрания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lastRenderedPageBreak/>
        <w:t xml:space="preserve">7. </w:t>
      </w:r>
      <w:r w:rsidR="00BF4D17" w:rsidRPr="00F355B8">
        <w:rPr>
          <w:rFonts w:ascii="Times New Roman" w:eastAsia="Calibri" w:hAnsi="Times New Roman" w:cs="SchoolBookCSanPin-Regular"/>
          <w:bCs/>
          <w:sz w:val="28"/>
          <w:szCs w:val="19"/>
        </w:rPr>
        <w:t>www. duma. gov. ru (Государственная Дума Федерального Собрания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8. </w:t>
      </w:r>
      <w:r w:rsidR="00BF4D17" w:rsidRPr="00F355B8">
        <w:rPr>
          <w:rFonts w:ascii="Times New Roman" w:eastAsia="Calibri" w:hAnsi="Times New Roman" w:cs="SchoolBookCSanPin-Regular"/>
          <w:bCs/>
          <w:sz w:val="28"/>
          <w:szCs w:val="19"/>
        </w:rPr>
        <w:t>www. ksrf. ru (Конституционный суд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9. </w:t>
      </w:r>
      <w:r w:rsidR="00BF4D17" w:rsidRPr="00F355B8">
        <w:rPr>
          <w:rFonts w:ascii="Times New Roman" w:eastAsia="Calibri" w:hAnsi="Times New Roman" w:cs="SchoolBookCSanPin-Regular"/>
          <w:bCs/>
          <w:sz w:val="28"/>
          <w:szCs w:val="19"/>
        </w:rPr>
        <w:t>www. vsrf. ru (Верховный суд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10. </w:t>
      </w:r>
      <w:r w:rsidR="00BF4D17" w:rsidRPr="00F355B8">
        <w:rPr>
          <w:rFonts w:ascii="Times New Roman" w:eastAsia="Calibri" w:hAnsi="Times New Roman" w:cs="SchoolBookCSanPin-Regular"/>
          <w:bCs/>
          <w:sz w:val="28"/>
          <w:szCs w:val="19"/>
        </w:rPr>
        <w:t>www. arbitr. ru (Высший Арбитражный суд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11. </w:t>
      </w:r>
      <w:r w:rsidR="00BF4D17" w:rsidRPr="00F355B8">
        <w:rPr>
          <w:rFonts w:ascii="Times New Roman" w:eastAsia="Calibri" w:hAnsi="Times New Roman" w:cs="SchoolBookCSanPin-Regular"/>
          <w:bCs/>
          <w:sz w:val="28"/>
          <w:szCs w:val="19"/>
        </w:rPr>
        <w:t>www. genproc. gov. ru (Генеральная прокуратура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12. </w:t>
      </w:r>
      <w:r w:rsidR="00BF4D17" w:rsidRPr="00F355B8">
        <w:rPr>
          <w:rFonts w:ascii="Times New Roman" w:eastAsia="Calibri" w:hAnsi="Times New Roman" w:cs="SchoolBookCSanPin-Regular"/>
          <w:bCs/>
          <w:sz w:val="28"/>
          <w:szCs w:val="19"/>
        </w:rPr>
        <w:t>www. sledcom. ru (Следственный комитет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13. </w:t>
      </w:r>
      <w:r w:rsidR="00BF4D17" w:rsidRPr="00F355B8">
        <w:rPr>
          <w:rFonts w:ascii="Times New Roman" w:eastAsia="Calibri" w:hAnsi="Times New Roman" w:cs="SchoolBookCSanPin-Regular"/>
          <w:bCs/>
          <w:sz w:val="28"/>
          <w:szCs w:val="19"/>
        </w:rPr>
        <w:t>www. pfrf. ru (Пенсионный фонд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14. </w:t>
      </w:r>
      <w:r w:rsidR="00BF4D17" w:rsidRPr="00F355B8">
        <w:rPr>
          <w:rFonts w:ascii="Times New Roman" w:eastAsia="Calibri" w:hAnsi="Times New Roman" w:cs="SchoolBookCSanPin-Regular"/>
          <w:bCs/>
          <w:sz w:val="28"/>
          <w:szCs w:val="19"/>
        </w:rPr>
        <w:t>www. cbr. ru (Центральный банк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15. </w:t>
      </w:r>
      <w:r w:rsidR="00BF4D17" w:rsidRPr="00F355B8">
        <w:rPr>
          <w:rFonts w:ascii="Times New Roman" w:eastAsia="Calibri" w:hAnsi="Times New Roman" w:cs="SchoolBookCSanPin-Regular"/>
          <w:bCs/>
          <w:sz w:val="28"/>
          <w:szCs w:val="19"/>
        </w:rPr>
        <w:t>www. notariat. ru (Федеральная нотариальная палата).</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16. </w:t>
      </w:r>
      <w:r w:rsidR="00BF4D17" w:rsidRPr="00F355B8">
        <w:rPr>
          <w:rFonts w:ascii="Times New Roman" w:eastAsia="Calibri" w:hAnsi="Times New Roman" w:cs="SchoolBookCSanPin-Regular"/>
          <w:bCs/>
          <w:sz w:val="28"/>
          <w:szCs w:val="19"/>
        </w:rPr>
        <w:t>www. rfdeti. ru (Уполномоченный при Президенте РФ по правам ребенка).</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17. </w:t>
      </w:r>
      <w:r w:rsidR="00BF4D17" w:rsidRPr="00F355B8">
        <w:rPr>
          <w:rFonts w:ascii="Times New Roman" w:eastAsia="Calibri" w:hAnsi="Times New Roman" w:cs="SchoolBookCSanPin-Regular"/>
          <w:bCs/>
          <w:sz w:val="28"/>
          <w:szCs w:val="19"/>
        </w:rPr>
        <w:t>www. ombudsmanrf. org (Уполномоченный по правам человека в Российской Федерации).</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18. </w:t>
      </w:r>
      <w:r w:rsidR="00BF4D17" w:rsidRPr="00F355B8">
        <w:rPr>
          <w:rFonts w:ascii="Times New Roman" w:eastAsia="Calibri" w:hAnsi="Times New Roman" w:cs="SchoolBookCSanPin-Regular"/>
          <w:bCs/>
          <w:sz w:val="28"/>
          <w:szCs w:val="19"/>
        </w:rPr>
        <w:t>www. mnr. gov. ru (Министерство природных ресурсов и экологии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19. </w:t>
      </w:r>
      <w:r w:rsidR="00BF4D17" w:rsidRPr="00F355B8">
        <w:rPr>
          <w:rFonts w:ascii="Times New Roman" w:eastAsia="Calibri" w:hAnsi="Times New Roman" w:cs="SchoolBookCSanPin-Regular"/>
          <w:bCs/>
          <w:sz w:val="28"/>
          <w:szCs w:val="19"/>
        </w:rPr>
        <w:t>www. rostrud. ru (Федеральная служба по труду и занятости РФ).</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20. </w:t>
      </w:r>
      <w:r w:rsidR="00BF4D17" w:rsidRPr="00F355B8">
        <w:rPr>
          <w:rFonts w:ascii="Times New Roman" w:eastAsia="Calibri" w:hAnsi="Times New Roman" w:cs="SchoolBookCSanPin-Regular"/>
          <w:bCs/>
          <w:sz w:val="28"/>
          <w:szCs w:val="19"/>
        </w:rPr>
        <w:t>www. rosregistr. ru (Федеральная служба государственной регистрации, картографии и</w:t>
      </w:r>
      <w:r w:rsidR="00D4785E" w:rsidRPr="00F355B8">
        <w:rPr>
          <w:rFonts w:ascii="Times New Roman" w:eastAsia="Calibri" w:hAnsi="Times New Roman" w:cs="SchoolBookCSanPin-Regular"/>
          <w:bCs/>
          <w:sz w:val="28"/>
          <w:szCs w:val="19"/>
        </w:rPr>
        <w:t xml:space="preserve"> </w:t>
      </w:r>
      <w:r w:rsidR="00BF4D17" w:rsidRPr="00F355B8">
        <w:rPr>
          <w:rFonts w:ascii="Times New Roman" w:eastAsia="Calibri" w:hAnsi="Times New Roman" w:cs="SchoolBookCSanPin-Regular"/>
          <w:bCs/>
          <w:sz w:val="28"/>
          <w:szCs w:val="19"/>
        </w:rPr>
        <w:t>кадастра).</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21. </w:t>
      </w:r>
      <w:r w:rsidR="00BF4D17" w:rsidRPr="00F355B8">
        <w:rPr>
          <w:rFonts w:ascii="Times New Roman" w:eastAsia="Calibri" w:hAnsi="Times New Roman" w:cs="SchoolBookCSanPin-Regular"/>
          <w:bCs/>
          <w:sz w:val="28"/>
          <w:szCs w:val="19"/>
        </w:rPr>
        <w:t>www. potrebitel. net (Союз потребителей Российской Федерации).</w:t>
      </w:r>
    </w:p>
    <w:p w:rsidR="00BF4D17" w:rsidRPr="00F355B8" w:rsidRDefault="00BF4D17" w:rsidP="002B301D">
      <w:pPr>
        <w:autoSpaceDE w:val="0"/>
        <w:autoSpaceDN w:val="0"/>
        <w:adjustRightInd w:val="0"/>
        <w:spacing w:after="0" w:line="240" w:lineRule="auto"/>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www. rospotrebnadzor. ru (Федеральная служба по надзору в сфере защиты прав потребителей и благополучия человека).</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22. </w:t>
      </w:r>
      <w:r w:rsidR="00BF4D17" w:rsidRPr="00F355B8">
        <w:rPr>
          <w:rFonts w:ascii="Times New Roman" w:eastAsia="Calibri" w:hAnsi="Times New Roman" w:cs="SchoolBookCSanPin-Regular"/>
          <w:bCs/>
          <w:sz w:val="28"/>
          <w:szCs w:val="19"/>
        </w:rPr>
        <w:t>www. рспп. рф (Российский союз промышленников и предпринимателей).</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23. </w:t>
      </w:r>
      <w:r w:rsidR="00BF4D17" w:rsidRPr="00F355B8">
        <w:rPr>
          <w:rFonts w:ascii="Times New Roman" w:eastAsia="Calibri" w:hAnsi="Times New Roman" w:cs="SchoolBookCSanPin-Regular"/>
          <w:bCs/>
          <w:sz w:val="28"/>
          <w:szCs w:val="19"/>
        </w:rPr>
        <w:t>www. acadprava. ru (Открытая академия правовой культуры детей и молодежи).</w:t>
      </w:r>
    </w:p>
    <w:p w:rsidR="00BF4D17" w:rsidRPr="00F355B8" w:rsidRDefault="002B301D" w:rsidP="009937E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24. </w:t>
      </w:r>
      <w:r w:rsidR="00BF4D17" w:rsidRPr="00F355B8">
        <w:rPr>
          <w:rFonts w:ascii="Times New Roman" w:eastAsia="Calibri" w:hAnsi="Times New Roman" w:cs="SchoolBookCSanPin-Regular"/>
          <w:bCs/>
          <w:sz w:val="28"/>
          <w:szCs w:val="19"/>
        </w:rPr>
        <w:t>www. un. org/ru (Организация Объединенных Наций).</w:t>
      </w:r>
    </w:p>
    <w:p w:rsidR="00BF4D17" w:rsidRPr="00F355B8" w:rsidRDefault="002B301D" w:rsidP="002B301D">
      <w:pPr>
        <w:autoSpaceDE w:val="0"/>
        <w:autoSpaceDN w:val="0"/>
        <w:adjustRightInd w:val="0"/>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25. </w:t>
      </w:r>
      <w:r w:rsidR="00BF4D17" w:rsidRPr="00F355B8">
        <w:rPr>
          <w:rFonts w:ascii="Times New Roman" w:eastAsia="Calibri" w:hAnsi="Times New Roman" w:cs="SchoolBookCSanPin-Regular"/>
          <w:bCs/>
          <w:sz w:val="28"/>
          <w:szCs w:val="19"/>
        </w:rPr>
        <w:t>www. unesco. org/new/ru (Организация Объединенных Наций по вопросам образования,</w:t>
      </w:r>
      <w:r w:rsidRPr="00F355B8">
        <w:rPr>
          <w:rFonts w:ascii="Times New Roman" w:eastAsia="Calibri" w:hAnsi="Times New Roman" w:cs="SchoolBookCSanPin-Regular"/>
          <w:bCs/>
          <w:sz w:val="28"/>
          <w:szCs w:val="19"/>
        </w:rPr>
        <w:t xml:space="preserve"> </w:t>
      </w:r>
      <w:r w:rsidR="00BF4D17" w:rsidRPr="00F355B8">
        <w:rPr>
          <w:rFonts w:ascii="Times New Roman" w:eastAsia="Calibri" w:hAnsi="Times New Roman" w:cs="SchoolBookCSanPin-Regular"/>
          <w:bCs/>
          <w:sz w:val="28"/>
          <w:szCs w:val="19"/>
        </w:rPr>
        <w:t>науки, культуры — ЮНЕСКО).</w:t>
      </w:r>
    </w:p>
    <w:p w:rsidR="00BF4D17" w:rsidRPr="00F355B8" w:rsidRDefault="002B301D" w:rsidP="009937ED">
      <w:pPr>
        <w:spacing w:after="0" w:line="240" w:lineRule="auto"/>
        <w:ind w:firstLine="709"/>
        <w:jc w:val="both"/>
        <w:rPr>
          <w:rFonts w:ascii="Times New Roman" w:eastAsia="Calibri" w:hAnsi="Times New Roman" w:cs="SchoolBookCSanPin-Regular"/>
          <w:bCs/>
          <w:sz w:val="28"/>
          <w:szCs w:val="19"/>
        </w:rPr>
      </w:pPr>
      <w:r w:rsidRPr="00F355B8">
        <w:rPr>
          <w:rFonts w:ascii="Times New Roman" w:eastAsia="Calibri" w:hAnsi="Times New Roman" w:cs="SchoolBookCSanPin-Regular"/>
          <w:bCs/>
          <w:sz w:val="28"/>
          <w:szCs w:val="19"/>
        </w:rPr>
        <w:t xml:space="preserve">26. </w:t>
      </w:r>
      <w:r w:rsidR="00BF4D17" w:rsidRPr="00F355B8">
        <w:rPr>
          <w:rFonts w:ascii="Times New Roman" w:eastAsia="Calibri" w:hAnsi="Times New Roman" w:cs="SchoolBookCSanPin-Regular"/>
          <w:bCs/>
          <w:sz w:val="28"/>
          <w:szCs w:val="19"/>
        </w:rPr>
        <w:t>www. coe. int (Информационный офис Совета Евр</w:t>
      </w:r>
      <w:r w:rsidR="00D4785E" w:rsidRPr="00F355B8">
        <w:rPr>
          <w:rFonts w:ascii="Times New Roman" w:eastAsia="Calibri" w:hAnsi="Times New Roman" w:cs="SchoolBookCSanPin-Regular"/>
          <w:bCs/>
          <w:sz w:val="28"/>
          <w:szCs w:val="19"/>
        </w:rPr>
        <w:t>опы)</w:t>
      </w: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404F14" w:rsidRPr="00F355B8" w:rsidRDefault="00404F14" w:rsidP="009937ED">
      <w:pPr>
        <w:spacing w:after="0" w:line="240" w:lineRule="auto"/>
        <w:ind w:firstLine="709"/>
        <w:jc w:val="both"/>
        <w:rPr>
          <w:rFonts w:ascii="Times New Roman" w:eastAsia="Calibri" w:hAnsi="Times New Roman" w:cs="SchoolBookCSanPin-Regular"/>
          <w:bCs/>
          <w:sz w:val="28"/>
          <w:szCs w:val="19"/>
        </w:rPr>
      </w:pPr>
    </w:p>
    <w:p w:rsidR="00F65263" w:rsidRPr="00F355B8" w:rsidRDefault="00F65263" w:rsidP="00404F14">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sectPr w:rsidR="00F65263" w:rsidRPr="00F355B8" w:rsidSect="00651AFA">
          <w:pgSz w:w="11906" w:h="16838"/>
          <w:pgMar w:top="1134" w:right="850" w:bottom="1134" w:left="1701" w:header="708" w:footer="708" w:gutter="0"/>
          <w:cols w:space="708"/>
          <w:docGrid w:linePitch="360"/>
        </w:sectPr>
      </w:pPr>
    </w:p>
    <w:p w:rsidR="00404F14" w:rsidRPr="00F355B8" w:rsidRDefault="00404F14" w:rsidP="00404F14">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F355B8">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404F14" w:rsidRPr="00F355B8" w:rsidRDefault="00404F14" w:rsidP="00404F14">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p>
    <w:p w:rsidR="00404F14" w:rsidRPr="00F355B8" w:rsidRDefault="00404F14" w:rsidP="00404F14">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F355B8" w:rsidRPr="00F355B8" w:rsidTr="00047C06">
        <w:tc>
          <w:tcPr>
            <w:tcW w:w="374" w:type="pct"/>
            <w:vAlign w:val="center"/>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w:t>
            </w:r>
          </w:p>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п/п</w:t>
            </w:r>
          </w:p>
        </w:tc>
        <w:tc>
          <w:tcPr>
            <w:tcW w:w="828" w:type="pct"/>
            <w:vAlign w:val="center"/>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Дата внесения изменения</w:t>
            </w:r>
          </w:p>
        </w:tc>
        <w:tc>
          <w:tcPr>
            <w:tcW w:w="638" w:type="pct"/>
            <w:vAlign w:val="center"/>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 страницы</w:t>
            </w:r>
          </w:p>
        </w:tc>
        <w:tc>
          <w:tcPr>
            <w:tcW w:w="1657" w:type="pct"/>
            <w:vAlign w:val="center"/>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До внесения изменения</w:t>
            </w:r>
          </w:p>
        </w:tc>
        <w:tc>
          <w:tcPr>
            <w:tcW w:w="1502" w:type="pct"/>
            <w:vAlign w:val="center"/>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После внесения изменения</w:t>
            </w:r>
          </w:p>
        </w:tc>
      </w:tr>
      <w:tr w:rsidR="00F355B8"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1</w:t>
            </w:r>
          </w:p>
          <w:p w:rsidR="00404F14" w:rsidRPr="00F355B8" w:rsidRDefault="00404F14" w:rsidP="00047C06">
            <w:pPr>
              <w:jc w:val="center"/>
              <w:rPr>
                <w:rFonts w:ascii="Times New Roman" w:eastAsia="Times New Roman" w:hAnsi="Times New Roman"/>
                <w:sz w:val="24"/>
                <w:szCs w:val="24"/>
                <w:lang w:eastAsia="ru-RU"/>
              </w:rPr>
            </w:pPr>
          </w:p>
          <w:p w:rsidR="00404F14" w:rsidRPr="00F355B8" w:rsidRDefault="00404F14" w:rsidP="00047C06">
            <w:pPr>
              <w:jc w:val="center"/>
              <w:rPr>
                <w:rFonts w:ascii="Times New Roman" w:eastAsia="Times New Roman" w:hAnsi="Times New Roman"/>
                <w:sz w:val="24"/>
                <w:szCs w:val="24"/>
                <w:lang w:eastAsia="ru-RU"/>
              </w:rPr>
            </w:pPr>
          </w:p>
          <w:p w:rsidR="00404F14" w:rsidRPr="00F355B8" w:rsidRDefault="00404F14" w:rsidP="00047C06">
            <w:pPr>
              <w:jc w:val="center"/>
              <w:rPr>
                <w:rFonts w:ascii="Times New Roman" w:eastAsia="Times New Roman" w:hAnsi="Times New Roman"/>
                <w:sz w:val="24"/>
                <w:szCs w:val="24"/>
                <w:lang w:eastAsia="ru-RU"/>
              </w:rPr>
            </w:pPr>
          </w:p>
          <w:p w:rsidR="00404F14" w:rsidRPr="00F355B8" w:rsidRDefault="00404F14" w:rsidP="00047C06">
            <w:pPr>
              <w:jc w:val="center"/>
              <w:rPr>
                <w:rFonts w:ascii="Times New Roman" w:eastAsia="Times New Roman" w:hAnsi="Times New Roman"/>
                <w:sz w:val="24"/>
                <w:szCs w:val="24"/>
                <w:lang w:eastAsia="ru-RU"/>
              </w:rPr>
            </w:pPr>
          </w:p>
        </w:tc>
        <w:tc>
          <w:tcPr>
            <w:tcW w:w="828" w:type="pct"/>
          </w:tcPr>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F355B8"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2</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F355B8"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3</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F355B8"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4</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F355B8"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5</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F355B8" w:rsidRPr="00F355B8" w:rsidTr="00047C06">
        <w:trPr>
          <w:trHeight w:val="1692"/>
        </w:trPr>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6</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tr w:rsidR="00404F14" w:rsidRPr="00F355B8" w:rsidTr="00047C06">
        <w:tc>
          <w:tcPr>
            <w:tcW w:w="374" w:type="pct"/>
          </w:tcPr>
          <w:p w:rsidR="00404F14" w:rsidRPr="00F355B8" w:rsidRDefault="00404F14" w:rsidP="00047C06">
            <w:pPr>
              <w:jc w:val="center"/>
              <w:rPr>
                <w:rFonts w:ascii="Times New Roman" w:eastAsia="Times New Roman" w:hAnsi="Times New Roman"/>
                <w:sz w:val="24"/>
                <w:szCs w:val="24"/>
                <w:lang w:eastAsia="ru-RU"/>
              </w:rPr>
            </w:pPr>
            <w:r w:rsidRPr="00F355B8">
              <w:rPr>
                <w:rFonts w:ascii="Times New Roman" w:eastAsia="Times New Roman" w:hAnsi="Times New Roman"/>
                <w:sz w:val="24"/>
                <w:szCs w:val="24"/>
                <w:lang w:eastAsia="ru-RU"/>
              </w:rPr>
              <w:t>7</w:t>
            </w:r>
          </w:p>
        </w:tc>
        <w:tc>
          <w:tcPr>
            <w:tcW w:w="828" w:type="pct"/>
          </w:tcPr>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p w:rsidR="00404F14" w:rsidRPr="00F355B8" w:rsidRDefault="00404F14" w:rsidP="00047C06">
            <w:pPr>
              <w:jc w:val="both"/>
              <w:rPr>
                <w:rFonts w:ascii="Times New Roman" w:eastAsia="Times New Roman" w:hAnsi="Times New Roman"/>
                <w:sz w:val="28"/>
                <w:szCs w:val="28"/>
                <w:lang w:eastAsia="ru-RU"/>
              </w:rPr>
            </w:pPr>
          </w:p>
        </w:tc>
        <w:tc>
          <w:tcPr>
            <w:tcW w:w="638" w:type="pct"/>
          </w:tcPr>
          <w:p w:rsidR="00404F14" w:rsidRPr="00F355B8" w:rsidRDefault="00404F14" w:rsidP="00047C06">
            <w:pPr>
              <w:jc w:val="both"/>
              <w:rPr>
                <w:rFonts w:ascii="Times New Roman" w:eastAsia="Times New Roman" w:hAnsi="Times New Roman"/>
                <w:sz w:val="28"/>
                <w:szCs w:val="28"/>
                <w:lang w:eastAsia="ru-RU"/>
              </w:rPr>
            </w:pPr>
          </w:p>
        </w:tc>
        <w:tc>
          <w:tcPr>
            <w:tcW w:w="1657" w:type="pct"/>
          </w:tcPr>
          <w:p w:rsidR="00404F14" w:rsidRPr="00F355B8" w:rsidRDefault="00404F14" w:rsidP="00047C06">
            <w:pPr>
              <w:jc w:val="both"/>
              <w:rPr>
                <w:rFonts w:ascii="Times New Roman" w:eastAsia="Times New Roman" w:hAnsi="Times New Roman"/>
                <w:sz w:val="28"/>
                <w:szCs w:val="28"/>
                <w:lang w:eastAsia="ru-RU"/>
              </w:rPr>
            </w:pPr>
          </w:p>
        </w:tc>
        <w:tc>
          <w:tcPr>
            <w:tcW w:w="1502" w:type="pct"/>
          </w:tcPr>
          <w:p w:rsidR="00404F14" w:rsidRPr="00F355B8" w:rsidRDefault="00404F14" w:rsidP="00047C06">
            <w:pPr>
              <w:jc w:val="both"/>
              <w:rPr>
                <w:rFonts w:ascii="Times New Roman" w:eastAsia="Times New Roman" w:hAnsi="Times New Roman"/>
                <w:sz w:val="28"/>
                <w:szCs w:val="28"/>
                <w:lang w:eastAsia="ru-RU"/>
              </w:rPr>
            </w:pPr>
          </w:p>
        </w:tc>
      </w:tr>
      <w:bookmarkEnd w:id="0"/>
    </w:tbl>
    <w:p w:rsidR="00A11B6B" w:rsidRPr="00F355B8" w:rsidRDefault="00A11B6B" w:rsidP="00404F14">
      <w:pPr>
        <w:spacing w:after="0"/>
      </w:pPr>
    </w:p>
    <w:sectPr w:rsidR="00A11B6B" w:rsidRPr="00F355B8" w:rsidSect="00651AF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010" w:rsidRDefault="00962010" w:rsidP="00D4785E">
      <w:pPr>
        <w:spacing w:after="0" w:line="240" w:lineRule="auto"/>
      </w:pPr>
      <w:r>
        <w:separator/>
      </w:r>
    </w:p>
  </w:endnote>
  <w:endnote w:type="continuationSeparator" w:id="0">
    <w:p w:rsidR="00962010" w:rsidRDefault="00962010" w:rsidP="00D47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FranklinGothicDemiC">
    <w:panose1 w:val="00000000000000000000"/>
    <w:charset w:val="CC"/>
    <w:family w:val="auto"/>
    <w:notTrueType/>
    <w:pitch w:val="default"/>
    <w:sig w:usb0="00000201" w:usb1="00000000" w:usb2="00000000" w:usb3="00000000" w:csb0="00000004" w:csb1="00000000"/>
  </w:font>
  <w:font w:name="SchoolBookCSanPin-Regular">
    <w:altName w:val="MS Mincho"/>
    <w:panose1 w:val="00000000000000000000"/>
    <w:charset w:val="CC"/>
    <w:family w:val="auto"/>
    <w:notTrueType/>
    <w:pitch w:val="default"/>
    <w:sig w:usb0="00000001" w:usb1="08070000" w:usb2="00000010" w:usb3="00000000" w:csb0="00020004" w:csb1="00000000"/>
  </w:font>
  <w:font w:name="SchoolBookCSanPin-Bold">
    <w:panose1 w:val="00000000000000000000"/>
    <w:charset w:val="CC"/>
    <w:family w:val="auto"/>
    <w:notTrueType/>
    <w:pitch w:val="default"/>
    <w:sig w:usb0="00000201" w:usb1="00000000" w:usb2="00000000" w:usb3="00000000" w:csb0="00000004" w:csb1="00000000"/>
  </w:font>
  <w:font w:name="SymbolMT">
    <w:panose1 w:val="00000000000000000000"/>
    <w:charset w:val="CC"/>
    <w:family w:val="auto"/>
    <w:notTrueType/>
    <w:pitch w:val="default"/>
    <w:sig w:usb0="00000201" w:usb1="00000000" w:usb2="00000000" w:usb3="00000000" w:csb0="00000004" w:csb1="00000000"/>
  </w:font>
  <w:font w:name="FranklinGothicMediumC">
    <w:panose1 w:val="00000000000000000000"/>
    <w:charset w:val="CC"/>
    <w:family w:val="auto"/>
    <w:notTrueType/>
    <w:pitch w:val="default"/>
    <w:sig w:usb0="00000201" w:usb1="00000000" w:usb2="00000000" w:usb3="00000000" w:csb0="00000004" w:csb1="00000000"/>
  </w:font>
  <w:font w:name="SchoolBookCSanPin-BoldItalic">
    <w:panose1 w:val="00000000000000000000"/>
    <w:charset w:val="CC"/>
    <w:family w:val="auto"/>
    <w:notTrueType/>
    <w:pitch w:val="default"/>
    <w:sig w:usb0="00000201" w:usb1="00000000" w:usb2="00000000" w:usb3="00000000" w:csb0="00000004" w:csb1="00000000"/>
  </w:font>
  <w:font w:name="SchoolBookCSanPin-Italic">
    <w:panose1 w:val="00000000000000000000"/>
    <w:charset w:val="CC"/>
    <w:family w:val="auto"/>
    <w:notTrueType/>
    <w:pitch w:val="default"/>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010" w:rsidRDefault="00962010" w:rsidP="00D4785E">
      <w:pPr>
        <w:spacing w:after="0" w:line="240" w:lineRule="auto"/>
      </w:pPr>
      <w:r>
        <w:separator/>
      </w:r>
    </w:p>
  </w:footnote>
  <w:footnote w:type="continuationSeparator" w:id="0">
    <w:p w:rsidR="00962010" w:rsidRDefault="00962010" w:rsidP="00D4785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9D1789"/>
    <w:multiLevelType w:val="hybridMultilevel"/>
    <w:tmpl w:val="F8128848"/>
    <w:lvl w:ilvl="0" w:tplc="FC34098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7974F13"/>
    <w:multiLevelType w:val="hybridMultilevel"/>
    <w:tmpl w:val="C0A04830"/>
    <w:lvl w:ilvl="0" w:tplc="6F744CD4">
      <w:start w:val="5"/>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6"/>
  </w:num>
  <w:num w:numId="2">
    <w:abstractNumId w:val="13"/>
  </w:num>
  <w:num w:numId="3">
    <w:abstractNumId w:val="26"/>
  </w:num>
  <w:num w:numId="4">
    <w:abstractNumId w:val="4"/>
  </w:num>
  <w:num w:numId="5">
    <w:abstractNumId w:val="35"/>
  </w:num>
  <w:num w:numId="6">
    <w:abstractNumId w:val="23"/>
  </w:num>
  <w:num w:numId="7">
    <w:abstractNumId w:val="34"/>
  </w:num>
  <w:num w:numId="8">
    <w:abstractNumId w:val="19"/>
  </w:num>
  <w:num w:numId="9">
    <w:abstractNumId w:val="24"/>
  </w:num>
  <w:num w:numId="10">
    <w:abstractNumId w:val="22"/>
  </w:num>
  <w:num w:numId="11">
    <w:abstractNumId w:val="33"/>
  </w:num>
  <w:num w:numId="12">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20"/>
  </w:num>
  <w:num w:numId="16">
    <w:abstractNumId w:val="14"/>
  </w:num>
  <w:num w:numId="17">
    <w:abstractNumId w:val="7"/>
  </w:num>
  <w:num w:numId="18">
    <w:abstractNumId w:val="18"/>
  </w:num>
  <w:num w:numId="19">
    <w:abstractNumId w:val="11"/>
  </w:num>
  <w:num w:numId="20">
    <w:abstractNumId w:val="12"/>
  </w:num>
  <w:num w:numId="21">
    <w:abstractNumId w:val="1"/>
  </w:num>
  <w:num w:numId="22">
    <w:abstractNumId w:val="2"/>
  </w:num>
  <w:num w:numId="23">
    <w:abstractNumId w:val="17"/>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2"/>
  </w:num>
  <w:num w:numId="31">
    <w:abstractNumId w:val="10"/>
  </w:num>
  <w:num w:numId="32">
    <w:abstractNumId w:val="27"/>
  </w:num>
  <w:num w:numId="33">
    <w:abstractNumId w:val="6"/>
  </w:num>
  <w:num w:numId="34">
    <w:abstractNumId w:val="31"/>
  </w:num>
  <w:num w:numId="35">
    <w:abstractNumId w:val="28"/>
  </w:num>
  <w:num w:numId="36">
    <w:abstractNumId w:val="21"/>
  </w:num>
  <w:num w:numId="37">
    <w:abstractNumId w:val="25"/>
  </w:num>
  <w:num w:numId="38">
    <w:abstractNumId w:val="9"/>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452A6"/>
    <w:rsid w:val="00003116"/>
    <w:rsid w:val="00005129"/>
    <w:rsid w:val="0000535B"/>
    <w:rsid w:val="00006020"/>
    <w:rsid w:val="00007755"/>
    <w:rsid w:val="0001744E"/>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870CF"/>
    <w:rsid w:val="00093AB2"/>
    <w:rsid w:val="00094739"/>
    <w:rsid w:val="00096110"/>
    <w:rsid w:val="000A224E"/>
    <w:rsid w:val="000B393B"/>
    <w:rsid w:val="000B5131"/>
    <w:rsid w:val="000B5D54"/>
    <w:rsid w:val="000C160C"/>
    <w:rsid w:val="000C36E8"/>
    <w:rsid w:val="000C43B3"/>
    <w:rsid w:val="000C7119"/>
    <w:rsid w:val="000C7458"/>
    <w:rsid w:val="000D021E"/>
    <w:rsid w:val="000D0FAD"/>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DDB"/>
    <w:rsid w:val="00160F83"/>
    <w:rsid w:val="001622B0"/>
    <w:rsid w:val="0017046D"/>
    <w:rsid w:val="00170B4E"/>
    <w:rsid w:val="00173D65"/>
    <w:rsid w:val="001824DA"/>
    <w:rsid w:val="0018360C"/>
    <w:rsid w:val="0018395B"/>
    <w:rsid w:val="001977E9"/>
    <w:rsid w:val="001A1C69"/>
    <w:rsid w:val="001A3ED9"/>
    <w:rsid w:val="001A744B"/>
    <w:rsid w:val="001C7172"/>
    <w:rsid w:val="001D0B69"/>
    <w:rsid w:val="001D5CAE"/>
    <w:rsid w:val="001D78D7"/>
    <w:rsid w:val="001E339F"/>
    <w:rsid w:val="001E4813"/>
    <w:rsid w:val="001F65DC"/>
    <w:rsid w:val="00204F3D"/>
    <w:rsid w:val="00224A5C"/>
    <w:rsid w:val="00225F2C"/>
    <w:rsid w:val="0023086B"/>
    <w:rsid w:val="0024134D"/>
    <w:rsid w:val="002413D4"/>
    <w:rsid w:val="00246F48"/>
    <w:rsid w:val="00250E45"/>
    <w:rsid w:val="002513D4"/>
    <w:rsid w:val="00255C30"/>
    <w:rsid w:val="002571FD"/>
    <w:rsid w:val="002621FB"/>
    <w:rsid w:val="00263C76"/>
    <w:rsid w:val="00264B11"/>
    <w:rsid w:val="00264CC4"/>
    <w:rsid w:val="00267253"/>
    <w:rsid w:val="00272CCE"/>
    <w:rsid w:val="00277760"/>
    <w:rsid w:val="002804BF"/>
    <w:rsid w:val="0028262D"/>
    <w:rsid w:val="0029147A"/>
    <w:rsid w:val="002938E2"/>
    <w:rsid w:val="002A21AB"/>
    <w:rsid w:val="002A2E04"/>
    <w:rsid w:val="002A4186"/>
    <w:rsid w:val="002A560D"/>
    <w:rsid w:val="002B301D"/>
    <w:rsid w:val="002B3E4E"/>
    <w:rsid w:val="002B7D08"/>
    <w:rsid w:val="002C09B3"/>
    <w:rsid w:val="002D019B"/>
    <w:rsid w:val="002E2BCD"/>
    <w:rsid w:val="002E51CA"/>
    <w:rsid w:val="002E53C3"/>
    <w:rsid w:val="002E6CB2"/>
    <w:rsid w:val="002F3663"/>
    <w:rsid w:val="00306120"/>
    <w:rsid w:val="00312375"/>
    <w:rsid w:val="0031500F"/>
    <w:rsid w:val="0031678B"/>
    <w:rsid w:val="00317684"/>
    <w:rsid w:val="00322B0B"/>
    <w:rsid w:val="003240DA"/>
    <w:rsid w:val="00330BEF"/>
    <w:rsid w:val="00346A7E"/>
    <w:rsid w:val="00353282"/>
    <w:rsid w:val="00355D04"/>
    <w:rsid w:val="00356E06"/>
    <w:rsid w:val="00357D44"/>
    <w:rsid w:val="00361C10"/>
    <w:rsid w:val="00373CCF"/>
    <w:rsid w:val="0037614D"/>
    <w:rsid w:val="0037724F"/>
    <w:rsid w:val="00382B27"/>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4F14"/>
    <w:rsid w:val="00406671"/>
    <w:rsid w:val="00406AFE"/>
    <w:rsid w:val="00412D83"/>
    <w:rsid w:val="00412EEF"/>
    <w:rsid w:val="0041547E"/>
    <w:rsid w:val="004157B5"/>
    <w:rsid w:val="0042219D"/>
    <w:rsid w:val="00422D78"/>
    <w:rsid w:val="00423825"/>
    <w:rsid w:val="0042650F"/>
    <w:rsid w:val="004347E4"/>
    <w:rsid w:val="004505B4"/>
    <w:rsid w:val="0045183F"/>
    <w:rsid w:val="0046212A"/>
    <w:rsid w:val="004657E6"/>
    <w:rsid w:val="004710A4"/>
    <w:rsid w:val="00475BCE"/>
    <w:rsid w:val="004768A4"/>
    <w:rsid w:val="00490DCD"/>
    <w:rsid w:val="00491FDB"/>
    <w:rsid w:val="0049369F"/>
    <w:rsid w:val="00495F0F"/>
    <w:rsid w:val="004A1501"/>
    <w:rsid w:val="004A6E3F"/>
    <w:rsid w:val="004B1B11"/>
    <w:rsid w:val="004B2927"/>
    <w:rsid w:val="004B7596"/>
    <w:rsid w:val="004C213D"/>
    <w:rsid w:val="004D0528"/>
    <w:rsid w:val="004D4E98"/>
    <w:rsid w:val="004D76E2"/>
    <w:rsid w:val="004E2A04"/>
    <w:rsid w:val="004F48FF"/>
    <w:rsid w:val="004F62CE"/>
    <w:rsid w:val="00501F83"/>
    <w:rsid w:val="00502B6F"/>
    <w:rsid w:val="00505595"/>
    <w:rsid w:val="005138B9"/>
    <w:rsid w:val="0051397D"/>
    <w:rsid w:val="00513C1D"/>
    <w:rsid w:val="00515974"/>
    <w:rsid w:val="0053090D"/>
    <w:rsid w:val="005349D5"/>
    <w:rsid w:val="00544BCD"/>
    <w:rsid w:val="005464B3"/>
    <w:rsid w:val="005503B2"/>
    <w:rsid w:val="005535F9"/>
    <w:rsid w:val="00553AEF"/>
    <w:rsid w:val="005545E1"/>
    <w:rsid w:val="00556E8E"/>
    <w:rsid w:val="00564964"/>
    <w:rsid w:val="00572408"/>
    <w:rsid w:val="00582ED4"/>
    <w:rsid w:val="00596333"/>
    <w:rsid w:val="005A5ED3"/>
    <w:rsid w:val="005B3035"/>
    <w:rsid w:val="005B5B7E"/>
    <w:rsid w:val="005C440C"/>
    <w:rsid w:val="005C5F12"/>
    <w:rsid w:val="005D249E"/>
    <w:rsid w:val="005E07F6"/>
    <w:rsid w:val="005E332A"/>
    <w:rsid w:val="005E4913"/>
    <w:rsid w:val="005E4C42"/>
    <w:rsid w:val="005F46D2"/>
    <w:rsid w:val="005F5163"/>
    <w:rsid w:val="00601991"/>
    <w:rsid w:val="00607D27"/>
    <w:rsid w:val="006154D0"/>
    <w:rsid w:val="006154E2"/>
    <w:rsid w:val="00623A22"/>
    <w:rsid w:val="006267CF"/>
    <w:rsid w:val="00626875"/>
    <w:rsid w:val="006313D1"/>
    <w:rsid w:val="00631509"/>
    <w:rsid w:val="006327C7"/>
    <w:rsid w:val="00633316"/>
    <w:rsid w:val="00635E7C"/>
    <w:rsid w:val="0064135A"/>
    <w:rsid w:val="00642C96"/>
    <w:rsid w:val="00650CCB"/>
    <w:rsid w:val="00651AFA"/>
    <w:rsid w:val="00657184"/>
    <w:rsid w:val="006618CB"/>
    <w:rsid w:val="006707CB"/>
    <w:rsid w:val="00670EB3"/>
    <w:rsid w:val="00681323"/>
    <w:rsid w:val="00681630"/>
    <w:rsid w:val="0068660C"/>
    <w:rsid w:val="00691877"/>
    <w:rsid w:val="006962B7"/>
    <w:rsid w:val="0069644F"/>
    <w:rsid w:val="006A5E14"/>
    <w:rsid w:val="006A75B1"/>
    <w:rsid w:val="006C4629"/>
    <w:rsid w:val="006C5761"/>
    <w:rsid w:val="006C7E04"/>
    <w:rsid w:val="006D1B40"/>
    <w:rsid w:val="006D61E9"/>
    <w:rsid w:val="006E4B71"/>
    <w:rsid w:val="006E64B6"/>
    <w:rsid w:val="006E698C"/>
    <w:rsid w:val="006E6EA7"/>
    <w:rsid w:val="006F1933"/>
    <w:rsid w:val="006F4763"/>
    <w:rsid w:val="00712507"/>
    <w:rsid w:val="00715C12"/>
    <w:rsid w:val="00716C68"/>
    <w:rsid w:val="00717BE3"/>
    <w:rsid w:val="00732A1B"/>
    <w:rsid w:val="00741A98"/>
    <w:rsid w:val="00754B0B"/>
    <w:rsid w:val="00756E66"/>
    <w:rsid w:val="007601C9"/>
    <w:rsid w:val="00763AD1"/>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7F6808"/>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72A37"/>
    <w:rsid w:val="00881AFE"/>
    <w:rsid w:val="008841BE"/>
    <w:rsid w:val="00885771"/>
    <w:rsid w:val="00885ADC"/>
    <w:rsid w:val="008A5A95"/>
    <w:rsid w:val="008A61A9"/>
    <w:rsid w:val="008A6913"/>
    <w:rsid w:val="008A7BFF"/>
    <w:rsid w:val="008D20A1"/>
    <w:rsid w:val="008D2A0C"/>
    <w:rsid w:val="008D35C4"/>
    <w:rsid w:val="008D683F"/>
    <w:rsid w:val="008E65AC"/>
    <w:rsid w:val="008E7C83"/>
    <w:rsid w:val="008F23F9"/>
    <w:rsid w:val="008F442F"/>
    <w:rsid w:val="009044C9"/>
    <w:rsid w:val="00915A82"/>
    <w:rsid w:val="009438D6"/>
    <w:rsid w:val="0094788A"/>
    <w:rsid w:val="00950B6E"/>
    <w:rsid w:val="00952BA9"/>
    <w:rsid w:val="00955492"/>
    <w:rsid w:val="00962010"/>
    <w:rsid w:val="009700B3"/>
    <w:rsid w:val="009726E0"/>
    <w:rsid w:val="009937ED"/>
    <w:rsid w:val="00995A72"/>
    <w:rsid w:val="009A3C1A"/>
    <w:rsid w:val="009A405D"/>
    <w:rsid w:val="009A4DB3"/>
    <w:rsid w:val="009B29B1"/>
    <w:rsid w:val="009B688E"/>
    <w:rsid w:val="009B68C1"/>
    <w:rsid w:val="009C18F4"/>
    <w:rsid w:val="009C2FA0"/>
    <w:rsid w:val="009C7D36"/>
    <w:rsid w:val="009D04B7"/>
    <w:rsid w:val="009D3056"/>
    <w:rsid w:val="009D364B"/>
    <w:rsid w:val="009D79F1"/>
    <w:rsid w:val="009E1F9E"/>
    <w:rsid w:val="009E322A"/>
    <w:rsid w:val="009E4F67"/>
    <w:rsid w:val="009F4E30"/>
    <w:rsid w:val="009F5669"/>
    <w:rsid w:val="00A009FC"/>
    <w:rsid w:val="00A021D7"/>
    <w:rsid w:val="00A039C1"/>
    <w:rsid w:val="00A03F10"/>
    <w:rsid w:val="00A11B6B"/>
    <w:rsid w:val="00A16A34"/>
    <w:rsid w:val="00A221F5"/>
    <w:rsid w:val="00A24053"/>
    <w:rsid w:val="00A379DA"/>
    <w:rsid w:val="00A477D5"/>
    <w:rsid w:val="00A560BE"/>
    <w:rsid w:val="00A60CC6"/>
    <w:rsid w:val="00A647EB"/>
    <w:rsid w:val="00A76085"/>
    <w:rsid w:val="00A8175C"/>
    <w:rsid w:val="00A826C1"/>
    <w:rsid w:val="00A86156"/>
    <w:rsid w:val="00A95316"/>
    <w:rsid w:val="00A958B3"/>
    <w:rsid w:val="00AA185F"/>
    <w:rsid w:val="00AA19C3"/>
    <w:rsid w:val="00AA6204"/>
    <w:rsid w:val="00AB4147"/>
    <w:rsid w:val="00AC5295"/>
    <w:rsid w:val="00AC7883"/>
    <w:rsid w:val="00AD2FD3"/>
    <w:rsid w:val="00AD483A"/>
    <w:rsid w:val="00AD6044"/>
    <w:rsid w:val="00AD79EF"/>
    <w:rsid w:val="00AD7B57"/>
    <w:rsid w:val="00AE07DB"/>
    <w:rsid w:val="00AE4BAE"/>
    <w:rsid w:val="00AE5703"/>
    <w:rsid w:val="00AE6D1E"/>
    <w:rsid w:val="00AF5687"/>
    <w:rsid w:val="00AF747E"/>
    <w:rsid w:val="00B13200"/>
    <w:rsid w:val="00B13E67"/>
    <w:rsid w:val="00B17149"/>
    <w:rsid w:val="00B23EAD"/>
    <w:rsid w:val="00B244F3"/>
    <w:rsid w:val="00B26003"/>
    <w:rsid w:val="00B26784"/>
    <w:rsid w:val="00B32822"/>
    <w:rsid w:val="00B3373A"/>
    <w:rsid w:val="00B34113"/>
    <w:rsid w:val="00B37237"/>
    <w:rsid w:val="00B42F47"/>
    <w:rsid w:val="00B44455"/>
    <w:rsid w:val="00B52D0A"/>
    <w:rsid w:val="00B61340"/>
    <w:rsid w:val="00B63C65"/>
    <w:rsid w:val="00B71686"/>
    <w:rsid w:val="00B7208D"/>
    <w:rsid w:val="00B7489D"/>
    <w:rsid w:val="00B82710"/>
    <w:rsid w:val="00B82A6A"/>
    <w:rsid w:val="00B842D8"/>
    <w:rsid w:val="00B84962"/>
    <w:rsid w:val="00B8545F"/>
    <w:rsid w:val="00B866BC"/>
    <w:rsid w:val="00B87F3E"/>
    <w:rsid w:val="00B9578C"/>
    <w:rsid w:val="00BA362B"/>
    <w:rsid w:val="00BA4A84"/>
    <w:rsid w:val="00BA50D3"/>
    <w:rsid w:val="00BB1571"/>
    <w:rsid w:val="00BB38E6"/>
    <w:rsid w:val="00BB760E"/>
    <w:rsid w:val="00BB7ABE"/>
    <w:rsid w:val="00BC4365"/>
    <w:rsid w:val="00BC4661"/>
    <w:rsid w:val="00BC48A2"/>
    <w:rsid w:val="00BE2881"/>
    <w:rsid w:val="00BE3FD9"/>
    <w:rsid w:val="00BE7192"/>
    <w:rsid w:val="00BE7E5D"/>
    <w:rsid w:val="00BF0924"/>
    <w:rsid w:val="00BF350D"/>
    <w:rsid w:val="00BF3B05"/>
    <w:rsid w:val="00BF4D17"/>
    <w:rsid w:val="00BF5467"/>
    <w:rsid w:val="00BF6FE2"/>
    <w:rsid w:val="00BF7F9C"/>
    <w:rsid w:val="00C05561"/>
    <w:rsid w:val="00C065EB"/>
    <w:rsid w:val="00C06F2D"/>
    <w:rsid w:val="00C06F5C"/>
    <w:rsid w:val="00C16CAC"/>
    <w:rsid w:val="00C20243"/>
    <w:rsid w:val="00C21ED6"/>
    <w:rsid w:val="00C2531C"/>
    <w:rsid w:val="00C26500"/>
    <w:rsid w:val="00C30F0A"/>
    <w:rsid w:val="00C31B71"/>
    <w:rsid w:val="00C37163"/>
    <w:rsid w:val="00C44536"/>
    <w:rsid w:val="00C452A6"/>
    <w:rsid w:val="00C473FA"/>
    <w:rsid w:val="00C5133C"/>
    <w:rsid w:val="00C549B3"/>
    <w:rsid w:val="00C5580A"/>
    <w:rsid w:val="00C61A08"/>
    <w:rsid w:val="00C62F2D"/>
    <w:rsid w:val="00C71FEF"/>
    <w:rsid w:val="00C76994"/>
    <w:rsid w:val="00C966BB"/>
    <w:rsid w:val="00CA10C1"/>
    <w:rsid w:val="00CA112F"/>
    <w:rsid w:val="00CA2FE0"/>
    <w:rsid w:val="00CA3282"/>
    <w:rsid w:val="00CB1CE5"/>
    <w:rsid w:val="00CB3616"/>
    <w:rsid w:val="00CC6974"/>
    <w:rsid w:val="00CE3690"/>
    <w:rsid w:val="00CE5CA0"/>
    <w:rsid w:val="00CE7C52"/>
    <w:rsid w:val="00CF5A5A"/>
    <w:rsid w:val="00CF7A81"/>
    <w:rsid w:val="00D05364"/>
    <w:rsid w:val="00D073D0"/>
    <w:rsid w:val="00D11800"/>
    <w:rsid w:val="00D11AA5"/>
    <w:rsid w:val="00D15CFF"/>
    <w:rsid w:val="00D211CF"/>
    <w:rsid w:val="00D22A8D"/>
    <w:rsid w:val="00D24149"/>
    <w:rsid w:val="00D245A1"/>
    <w:rsid w:val="00D25A6B"/>
    <w:rsid w:val="00D40280"/>
    <w:rsid w:val="00D449FB"/>
    <w:rsid w:val="00D44FE7"/>
    <w:rsid w:val="00D4785E"/>
    <w:rsid w:val="00D5433B"/>
    <w:rsid w:val="00D56025"/>
    <w:rsid w:val="00D5685F"/>
    <w:rsid w:val="00D6198D"/>
    <w:rsid w:val="00D642EF"/>
    <w:rsid w:val="00D66B46"/>
    <w:rsid w:val="00D75862"/>
    <w:rsid w:val="00D77AF3"/>
    <w:rsid w:val="00D97CBF"/>
    <w:rsid w:val="00DB0994"/>
    <w:rsid w:val="00DB3056"/>
    <w:rsid w:val="00DB3A9B"/>
    <w:rsid w:val="00DB4525"/>
    <w:rsid w:val="00DB699E"/>
    <w:rsid w:val="00DC524B"/>
    <w:rsid w:val="00DC67F3"/>
    <w:rsid w:val="00DD24F3"/>
    <w:rsid w:val="00DE26AF"/>
    <w:rsid w:val="00DF25E2"/>
    <w:rsid w:val="00DF5001"/>
    <w:rsid w:val="00DF6D76"/>
    <w:rsid w:val="00E012BA"/>
    <w:rsid w:val="00E01ED0"/>
    <w:rsid w:val="00E04406"/>
    <w:rsid w:val="00E04F5B"/>
    <w:rsid w:val="00E06EEA"/>
    <w:rsid w:val="00E07570"/>
    <w:rsid w:val="00E11005"/>
    <w:rsid w:val="00E11434"/>
    <w:rsid w:val="00E13B2F"/>
    <w:rsid w:val="00E16423"/>
    <w:rsid w:val="00E227C1"/>
    <w:rsid w:val="00E23DC1"/>
    <w:rsid w:val="00E23E20"/>
    <w:rsid w:val="00E255CF"/>
    <w:rsid w:val="00E26ADE"/>
    <w:rsid w:val="00E32377"/>
    <w:rsid w:val="00E352E4"/>
    <w:rsid w:val="00E45F5D"/>
    <w:rsid w:val="00E46BA0"/>
    <w:rsid w:val="00E514BE"/>
    <w:rsid w:val="00E51FEE"/>
    <w:rsid w:val="00E55A10"/>
    <w:rsid w:val="00E57A3E"/>
    <w:rsid w:val="00E6582A"/>
    <w:rsid w:val="00E74553"/>
    <w:rsid w:val="00E752EB"/>
    <w:rsid w:val="00E76690"/>
    <w:rsid w:val="00E80556"/>
    <w:rsid w:val="00E81183"/>
    <w:rsid w:val="00E8659E"/>
    <w:rsid w:val="00E87D32"/>
    <w:rsid w:val="00E91AEE"/>
    <w:rsid w:val="00E91D89"/>
    <w:rsid w:val="00E95FAE"/>
    <w:rsid w:val="00EA3D61"/>
    <w:rsid w:val="00EA592F"/>
    <w:rsid w:val="00EB3606"/>
    <w:rsid w:val="00EB700B"/>
    <w:rsid w:val="00EC6063"/>
    <w:rsid w:val="00EE0E2D"/>
    <w:rsid w:val="00EE2539"/>
    <w:rsid w:val="00EE3049"/>
    <w:rsid w:val="00EE7809"/>
    <w:rsid w:val="00EF3816"/>
    <w:rsid w:val="00EF6840"/>
    <w:rsid w:val="00F12252"/>
    <w:rsid w:val="00F1714F"/>
    <w:rsid w:val="00F216DE"/>
    <w:rsid w:val="00F2395C"/>
    <w:rsid w:val="00F23DDA"/>
    <w:rsid w:val="00F2657F"/>
    <w:rsid w:val="00F332A8"/>
    <w:rsid w:val="00F355B8"/>
    <w:rsid w:val="00F412E3"/>
    <w:rsid w:val="00F42F2F"/>
    <w:rsid w:val="00F42F47"/>
    <w:rsid w:val="00F45E1B"/>
    <w:rsid w:val="00F5107B"/>
    <w:rsid w:val="00F51432"/>
    <w:rsid w:val="00F61BE2"/>
    <w:rsid w:val="00F62089"/>
    <w:rsid w:val="00F6360F"/>
    <w:rsid w:val="00F64018"/>
    <w:rsid w:val="00F65263"/>
    <w:rsid w:val="00F66A51"/>
    <w:rsid w:val="00F71216"/>
    <w:rsid w:val="00F7460D"/>
    <w:rsid w:val="00F80C2E"/>
    <w:rsid w:val="00F831EB"/>
    <w:rsid w:val="00F855CD"/>
    <w:rsid w:val="00F9519E"/>
    <w:rsid w:val="00F95796"/>
    <w:rsid w:val="00F97B81"/>
    <w:rsid w:val="00FA4411"/>
    <w:rsid w:val="00FB505D"/>
    <w:rsid w:val="00FC2E5B"/>
    <w:rsid w:val="00FC45EB"/>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AFFABB6-4D98-4DEB-971E-4AE01F527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1AFA"/>
  </w:style>
  <w:style w:type="paragraph" w:styleId="1">
    <w:name w:val="heading 1"/>
    <w:basedOn w:val="a"/>
    <w:next w:val="a"/>
    <w:link w:val="10"/>
    <w:qFormat/>
    <w:rsid w:val="00BF4D17"/>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BF4D17"/>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BF4D17"/>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BF4D17"/>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BF4D17"/>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BF4D17"/>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BF4D17"/>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BF4D17"/>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BF4D17"/>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4D17"/>
    <w:rPr>
      <w:rFonts w:ascii="Cambria" w:eastAsia="Times New Roman" w:hAnsi="Cambria" w:cs="Times New Roman"/>
      <w:b/>
      <w:bCs/>
      <w:color w:val="365F91"/>
      <w:sz w:val="28"/>
      <w:szCs w:val="28"/>
    </w:rPr>
  </w:style>
  <w:style w:type="character" w:customStyle="1" w:styleId="20">
    <w:name w:val="Заголовок 2 Знак"/>
    <w:basedOn w:val="a0"/>
    <w:link w:val="2"/>
    <w:rsid w:val="00BF4D17"/>
    <w:rPr>
      <w:rFonts w:ascii="Cambria" w:eastAsia="Times New Roman" w:hAnsi="Cambria" w:cs="Times New Roman"/>
      <w:b/>
      <w:bCs/>
      <w:color w:val="4F81BD"/>
      <w:sz w:val="26"/>
      <w:szCs w:val="26"/>
    </w:rPr>
  </w:style>
  <w:style w:type="character" w:customStyle="1" w:styleId="30">
    <w:name w:val="Заголовок 3 Знак"/>
    <w:basedOn w:val="a0"/>
    <w:link w:val="3"/>
    <w:rsid w:val="00BF4D17"/>
    <w:rPr>
      <w:rFonts w:ascii="Arial" w:eastAsia="Times New Roman" w:hAnsi="Arial" w:cs="Arial"/>
      <w:b/>
      <w:bCs/>
      <w:sz w:val="26"/>
      <w:szCs w:val="26"/>
      <w:lang w:eastAsia="ar-SA"/>
    </w:rPr>
  </w:style>
  <w:style w:type="character" w:customStyle="1" w:styleId="40">
    <w:name w:val="Заголовок 4 Знак"/>
    <w:basedOn w:val="a0"/>
    <w:link w:val="4"/>
    <w:rsid w:val="00BF4D17"/>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BF4D17"/>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BF4D17"/>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BF4D17"/>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BF4D17"/>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BF4D17"/>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BF4D17"/>
  </w:style>
  <w:style w:type="character" w:customStyle="1" w:styleId="60">
    <w:name w:val="Заголовок 6 Знак"/>
    <w:basedOn w:val="a0"/>
    <w:link w:val="6"/>
    <w:uiPriority w:val="9"/>
    <w:semiHidden/>
    <w:rsid w:val="00BF4D17"/>
    <w:rPr>
      <w:rFonts w:eastAsia="Times New Roman" w:cs="Times New Roman"/>
      <w:b/>
      <w:bCs/>
      <w:lang w:val="en-US" w:bidi="en-US"/>
    </w:rPr>
  </w:style>
  <w:style w:type="character" w:customStyle="1" w:styleId="70">
    <w:name w:val="Заголовок 7 Знак"/>
    <w:basedOn w:val="a0"/>
    <w:link w:val="7"/>
    <w:uiPriority w:val="9"/>
    <w:semiHidden/>
    <w:rsid w:val="00BF4D17"/>
    <w:rPr>
      <w:rFonts w:eastAsia="Times New Roman" w:cs="Times New Roman"/>
      <w:sz w:val="24"/>
      <w:szCs w:val="24"/>
      <w:lang w:val="en-US" w:bidi="en-US"/>
    </w:rPr>
  </w:style>
  <w:style w:type="character" w:customStyle="1" w:styleId="80">
    <w:name w:val="Заголовок 8 Знак"/>
    <w:basedOn w:val="a0"/>
    <w:link w:val="8"/>
    <w:uiPriority w:val="9"/>
    <w:semiHidden/>
    <w:rsid w:val="00BF4D17"/>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BF4D17"/>
    <w:rPr>
      <w:rFonts w:ascii="Cambria" w:eastAsia="Times New Roman" w:hAnsi="Cambria" w:cs="Times New Roman"/>
      <w:lang w:val="en-US" w:bidi="en-US"/>
    </w:rPr>
  </w:style>
  <w:style w:type="paragraph" w:styleId="a3">
    <w:name w:val="List Paragraph"/>
    <w:basedOn w:val="a"/>
    <w:qFormat/>
    <w:rsid w:val="00BF4D17"/>
    <w:pPr>
      <w:spacing w:after="200" w:line="276" w:lineRule="auto"/>
      <w:ind w:left="720"/>
      <w:contextualSpacing/>
    </w:pPr>
  </w:style>
  <w:style w:type="paragraph" w:styleId="a4">
    <w:name w:val="Normal (Web)"/>
    <w:basedOn w:val="a"/>
    <w:rsid w:val="00BF4D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BF4D17"/>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BF4D17"/>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BF4D17"/>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BF4D17"/>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BF4D17"/>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BF4D17"/>
    <w:rPr>
      <w:rFonts w:eastAsia="Times New Roman"/>
      <w:lang w:eastAsia="ru-RU"/>
    </w:rPr>
  </w:style>
  <w:style w:type="paragraph" w:styleId="aa">
    <w:name w:val="Balloon Text"/>
    <w:basedOn w:val="a"/>
    <w:link w:val="ab"/>
    <w:uiPriority w:val="99"/>
    <w:semiHidden/>
    <w:unhideWhenUsed/>
    <w:rsid w:val="00BF4D1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F4D17"/>
    <w:rPr>
      <w:rFonts w:ascii="Tahoma" w:hAnsi="Tahoma" w:cs="Tahoma"/>
      <w:sz w:val="16"/>
      <w:szCs w:val="16"/>
    </w:rPr>
  </w:style>
  <w:style w:type="paragraph" w:styleId="ac">
    <w:name w:val="header"/>
    <w:basedOn w:val="a"/>
    <w:link w:val="ad"/>
    <w:uiPriority w:val="99"/>
    <w:unhideWhenUsed/>
    <w:rsid w:val="00BF4D17"/>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BF4D17"/>
  </w:style>
  <w:style w:type="table" w:styleId="ae">
    <w:name w:val="Table Grid"/>
    <w:basedOn w:val="a1"/>
    <w:uiPriority w:val="59"/>
    <w:rsid w:val="00BF4D17"/>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BF4D17"/>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BF4D17"/>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BF4D17"/>
  </w:style>
  <w:style w:type="character" w:customStyle="1" w:styleId="af1">
    <w:name w:val="Текст сноски Знак"/>
    <w:basedOn w:val="a0"/>
    <w:link w:val="af2"/>
    <w:rsid w:val="00BF4D17"/>
    <w:rPr>
      <w:rFonts w:ascii="Times New Roman" w:eastAsia="Times New Roman" w:hAnsi="Times New Roman" w:cs="Times New Roman"/>
      <w:sz w:val="20"/>
      <w:szCs w:val="20"/>
    </w:rPr>
  </w:style>
  <w:style w:type="paragraph" w:styleId="af2">
    <w:name w:val="footnote text"/>
    <w:basedOn w:val="a"/>
    <w:link w:val="af1"/>
    <w:unhideWhenUsed/>
    <w:rsid w:val="00BF4D17"/>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BF4D17"/>
    <w:rPr>
      <w:sz w:val="20"/>
      <w:szCs w:val="20"/>
    </w:rPr>
  </w:style>
  <w:style w:type="character" w:customStyle="1" w:styleId="af3">
    <w:name w:val="Основной текст Знак"/>
    <w:basedOn w:val="a0"/>
    <w:link w:val="af4"/>
    <w:rsid w:val="00BF4D17"/>
    <w:rPr>
      <w:rFonts w:ascii="Calibri" w:eastAsia="Calibri" w:hAnsi="Calibri" w:cs="Times New Roman"/>
    </w:rPr>
  </w:style>
  <w:style w:type="paragraph" w:styleId="af4">
    <w:name w:val="Body Text"/>
    <w:basedOn w:val="a"/>
    <w:link w:val="af3"/>
    <w:unhideWhenUsed/>
    <w:rsid w:val="00BF4D17"/>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BF4D17"/>
  </w:style>
  <w:style w:type="character" w:styleId="af5">
    <w:name w:val="footnote reference"/>
    <w:uiPriority w:val="99"/>
    <w:unhideWhenUsed/>
    <w:rsid w:val="00BF4D17"/>
    <w:rPr>
      <w:vertAlign w:val="superscript"/>
    </w:rPr>
  </w:style>
  <w:style w:type="character" w:customStyle="1" w:styleId="breadcrumbspathway">
    <w:name w:val="breadcrumbs pathway"/>
    <w:basedOn w:val="a0"/>
    <w:rsid w:val="00BF4D17"/>
  </w:style>
  <w:style w:type="character" w:styleId="af6">
    <w:name w:val="Hyperlink"/>
    <w:uiPriority w:val="99"/>
    <w:rsid w:val="00BF4D17"/>
    <w:rPr>
      <w:color w:val="0000FF"/>
      <w:u w:val="single"/>
    </w:rPr>
  </w:style>
  <w:style w:type="character" w:styleId="af7">
    <w:name w:val="FollowedHyperlink"/>
    <w:uiPriority w:val="99"/>
    <w:rsid w:val="00BF4D17"/>
    <w:rPr>
      <w:color w:val="0000FF"/>
      <w:u w:val="single"/>
    </w:rPr>
  </w:style>
  <w:style w:type="character" w:styleId="af8">
    <w:name w:val="Strong"/>
    <w:qFormat/>
    <w:rsid w:val="00BF4D17"/>
    <w:rPr>
      <w:b/>
      <w:bCs/>
    </w:rPr>
  </w:style>
  <w:style w:type="character" w:styleId="af9">
    <w:name w:val="Emphasis"/>
    <w:uiPriority w:val="20"/>
    <w:qFormat/>
    <w:rsid w:val="00BF4D17"/>
    <w:rPr>
      <w:i/>
      <w:iCs/>
    </w:rPr>
  </w:style>
  <w:style w:type="paragraph" w:styleId="21">
    <w:name w:val="Body Text Indent 2"/>
    <w:basedOn w:val="a"/>
    <w:link w:val="22"/>
    <w:rsid w:val="00BF4D17"/>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BF4D17"/>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BF4D17"/>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BF4D17"/>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BF4D17"/>
    <w:pPr>
      <w:spacing w:after="120" w:line="480" w:lineRule="auto"/>
    </w:pPr>
    <w:rPr>
      <w:rFonts w:ascii="Calibri" w:eastAsia="Calibri" w:hAnsi="Calibri" w:cs="Times New Roman"/>
    </w:rPr>
  </w:style>
  <w:style w:type="character" w:customStyle="1" w:styleId="24">
    <w:name w:val="Основной текст 2 Знак"/>
    <w:basedOn w:val="a0"/>
    <w:link w:val="23"/>
    <w:rsid w:val="00BF4D17"/>
    <w:rPr>
      <w:rFonts w:ascii="Calibri" w:eastAsia="Calibri" w:hAnsi="Calibri" w:cs="Times New Roman"/>
    </w:rPr>
  </w:style>
  <w:style w:type="paragraph" w:styleId="afa">
    <w:name w:val="Body Text Indent"/>
    <w:basedOn w:val="a"/>
    <w:link w:val="afb"/>
    <w:rsid w:val="00BF4D17"/>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BF4D17"/>
    <w:rPr>
      <w:rFonts w:ascii="Times New Roman" w:eastAsia="Times New Roman" w:hAnsi="Times New Roman" w:cs="Times New Roman"/>
      <w:sz w:val="24"/>
      <w:szCs w:val="24"/>
      <w:lang w:eastAsia="ar-SA"/>
    </w:rPr>
  </w:style>
  <w:style w:type="paragraph" w:customStyle="1" w:styleId="211">
    <w:name w:val="Основной текст 21"/>
    <w:basedOn w:val="a"/>
    <w:rsid w:val="00BF4D17"/>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BF4D17"/>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BF4D17"/>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BF4D17"/>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BF4D17"/>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BF4D17"/>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BF4D17"/>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BF4D17"/>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BF4D17"/>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BF4D17"/>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BF4D17"/>
    <w:rPr>
      <w:rFonts w:ascii="Tahoma" w:eastAsia="Times New Roman" w:hAnsi="Tahoma" w:cs="Tahoma"/>
      <w:sz w:val="16"/>
      <w:szCs w:val="16"/>
      <w:lang w:val="en-US" w:bidi="en-US"/>
    </w:rPr>
  </w:style>
  <w:style w:type="paragraph" w:customStyle="1" w:styleId="212">
    <w:name w:val="Цитата 21"/>
    <w:basedOn w:val="a"/>
    <w:next w:val="a"/>
    <w:uiPriority w:val="29"/>
    <w:qFormat/>
    <w:rsid w:val="00BF4D17"/>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BF4D17"/>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BF4D17"/>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BF4D17"/>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BF4D17"/>
    <w:pPr>
      <w:keepLines w:val="0"/>
      <w:spacing w:before="240" w:after="60" w:line="240" w:lineRule="auto"/>
      <w:outlineLvl w:val="9"/>
    </w:pPr>
    <w:rPr>
      <w:color w:val="auto"/>
      <w:kern w:val="32"/>
      <w:sz w:val="32"/>
      <w:szCs w:val="32"/>
      <w:lang w:val="en-US" w:bidi="en-US"/>
    </w:rPr>
  </w:style>
  <w:style w:type="paragraph" w:customStyle="1" w:styleId="1c">
    <w:name w:val="Стиль1"/>
    <w:rsid w:val="00BF4D17"/>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BF4D17"/>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BF4D17"/>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BF4D17"/>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BF4D17"/>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BF4D17"/>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BF4D17"/>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BF4D17"/>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BF4D1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BF4D17"/>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BF4D17"/>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BF4D17"/>
    <w:rPr>
      <w:i/>
      <w:iCs w:val="0"/>
      <w:color w:val="5A5A5A"/>
    </w:rPr>
  </w:style>
  <w:style w:type="character" w:styleId="aff5">
    <w:name w:val="Intense Emphasis"/>
    <w:basedOn w:val="a0"/>
    <w:uiPriority w:val="21"/>
    <w:qFormat/>
    <w:rsid w:val="00BF4D17"/>
    <w:rPr>
      <w:b/>
      <w:bCs w:val="0"/>
      <w:i/>
      <w:iCs w:val="0"/>
      <w:sz w:val="24"/>
      <w:szCs w:val="24"/>
      <w:u w:val="single"/>
    </w:rPr>
  </w:style>
  <w:style w:type="character" w:styleId="aff6">
    <w:name w:val="Subtle Reference"/>
    <w:basedOn w:val="a0"/>
    <w:uiPriority w:val="31"/>
    <w:qFormat/>
    <w:rsid w:val="00BF4D17"/>
    <w:rPr>
      <w:sz w:val="24"/>
      <w:szCs w:val="24"/>
      <w:u w:val="single"/>
    </w:rPr>
  </w:style>
  <w:style w:type="character" w:styleId="aff7">
    <w:name w:val="Intense Reference"/>
    <w:basedOn w:val="a0"/>
    <w:uiPriority w:val="32"/>
    <w:qFormat/>
    <w:rsid w:val="00BF4D17"/>
    <w:rPr>
      <w:b/>
      <w:bCs w:val="0"/>
      <w:sz w:val="24"/>
      <w:u w:val="single"/>
    </w:rPr>
  </w:style>
  <w:style w:type="character" w:customStyle="1" w:styleId="1e">
    <w:name w:val="Название книги1"/>
    <w:basedOn w:val="a0"/>
    <w:uiPriority w:val="33"/>
    <w:qFormat/>
    <w:rsid w:val="00BF4D17"/>
    <w:rPr>
      <w:rFonts w:ascii="Cambria" w:eastAsia="Times New Roman" w:hAnsi="Cambria" w:hint="default"/>
      <w:b/>
      <w:bCs w:val="0"/>
      <w:i/>
      <w:iCs w:val="0"/>
      <w:sz w:val="24"/>
      <w:szCs w:val="24"/>
    </w:rPr>
  </w:style>
  <w:style w:type="character" w:customStyle="1" w:styleId="aff8">
    <w:name w:val="Символ сноски"/>
    <w:basedOn w:val="a0"/>
    <w:rsid w:val="00BF4D17"/>
    <w:rPr>
      <w:sz w:val="20"/>
      <w:vertAlign w:val="superscript"/>
    </w:rPr>
  </w:style>
  <w:style w:type="character" w:customStyle="1" w:styleId="FontStyle41">
    <w:name w:val="Font Style41"/>
    <w:uiPriority w:val="99"/>
    <w:rsid w:val="00BF4D17"/>
    <w:rPr>
      <w:rFonts w:ascii="Times New Roman" w:hAnsi="Times New Roman" w:cs="Times New Roman" w:hint="default"/>
      <w:color w:val="000000"/>
      <w:sz w:val="26"/>
      <w:szCs w:val="26"/>
    </w:rPr>
  </w:style>
  <w:style w:type="character" w:customStyle="1" w:styleId="FontStyle49">
    <w:name w:val="Font Style49"/>
    <w:uiPriority w:val="99"/>
    <w:rsid w:val="00BF4D17"/>
    <w:rPr>
      <w:rFonts w:ascii="Times New Roman" w:hAnsi="Times New Roman" w:cs="Times New Roman" w:hint="default"/>
      <w:color w:val="000000"/>
      <w:sz w:val="22"/>
      <w:szCs w:val="22"/>
    </w:rPr>
  </w:style>
  <w:style w:type="character" w:customStyle="1" w:styleId="FontStyle55">
    <w:name w:val="Font Style55"/>
    <w:basedOn w:val="a0"/>
    <w:uiPriority w:val="99"/>
    <w:rsid w:val="00BF4D17"/>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BF4D17"/>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BF4D17"/>
    <w:rPr>
      <w:rFonts w:ascii="Century Schoolbook" w:hAnsi="Century Schoolbook" w:cs="Century Schoolbook" w:hint="default"/>
      <w:color w:val="000000"/>
      <w:sz w:val="8"/>
      <w:szCs w:val="8"/>
    </w:rPr>
  </w:style>
  <w:style w:type="character" w:customStyle="1" w:styleId="FontStyle58">
    <w:name w:val="Font Style58"/>
    <w:basedOn w:val="a0"/>
    <w:uiPriority w:val="99"/>
    <w:rsid w:val="00BF4D17"/>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BF4D17"/>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BF4D17"/>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BF4D17"/>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BF4D17"/>
    <w:rPr>
      <w:rFonts w:ascii="Century Schoolbook" w:hAnsi="Century Schoolbook" w:cs="Century Schoolbook" w:hint="default"/>
      <w:color w:val="000000"/>
      <w:sz w:val="16"/>
      <w:szCs w:val="16"/>
    </w:rPr>
  </w:style>
  <w:style w:type="character" w:customStyle="1" w:styleId="FontStyle78">
    <w:name w:val="Font Style78"/>
    <w:basedOn w:val="a0"/>
    <w:uiPriority w:val="99"/>
    <w:rsid w:val="00BF4D17"/>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BF4D17"/>
    <w:rPr>
      <w:rFonts w:ascii="Century Schoolbook" w:hAnsi="Century Schoolbook" w:cs="Century Schoolbook" w:hint="default"/>
      <w:b/>
      <w:bCs/>
      <w:color w:val="000000"/>
      <w:sz w:val="16"/>
      <w:szCs w:val="16"/>
    </w:rPr>
  </w:style>
  <w:style w:type="paragraph" w:customStyle="1" w:styleId="Style23">
    <w:name w:val="Style23"/>
    <w:basedOn w:val="a"/>
    <w:uiPriority w:val="99"/>
    <w:rsid w:val="00BF4D17"/>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BF4D17"/>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BF4D17"/>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BF4D17"/>
    <w:rPr>
      <w:rFonts w:ascii="Century Schoolbook" w:hAnsi="Century Schoolbook" w:cs="Century Schoolbook" w:hint="default"/>
      <w:color w:val="000000"/>
      <w:sz w:val="18"/>
      <w:szCs w:val="18"/>
    </w:rPr>
  </w:style>
  <w:style w:type="character" w:customStyle="1" w:styleId="FontStyle80">
    <w:name w:val="Font Style80"/>
    <w:basedOn w:val="a0"/>
    <w:uiPriority w:val="99"/>
    <w:rsid w:val="00BF4D17"/>
    <w:rPr>
      <w:rFonts w:ascii="Century Schoolbook" w:hAnsi="Century Schoolbook" w:cs="Century Schoolbook" w:hint="default"/>
      <w:b/>
      <w:bCs/>
      <w:color w:val="000000"/>
      <w:sz w:val="18"/>
      <w:szCs w:val="18"/>
    </w:rPr>
  </w:style>
  <w:style w:type="paragraph" w:customStyle="1" w:styleId="Style20">
    <w:name w:val="Style20"/>
    <w:basedOn w:val="a"/>
    <w:uiPriority w:val="99"/>
    <w:rsid w:val="00BF4D17"/>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BF4D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BF4D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BF4D17"/>
  </w:style>
  <w:style w:type="paragraph" w:customStyle="1" w:styleId="c27">
    <w:name w:val="c27"/>
    <w:basedOn w:val="a"/>
    <w:rsid w:val="00BF4D1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BF4D17"/>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BF4D17"/>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BF4D17"/>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BF4D17"/>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BF4D17"/>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BF4D17"/>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BF4D17"/>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BF4D17"/>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BF4D17"/>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BF4D17"/>
    <w:rPr>
      <w:rFonts w:ascii="Tahoma" w:hAnsi="Tahoma" w:cs="Tahoma"/>
      <w:sz w:val="16"/>
      <w:szCs w:val="16"/>
    </w:rPr>
  </w:style>
  <w:style w:type="character" w:styleId="aff9">
    <w:name w:val="Placeholder Text"/>
    <w:basedOn w:val="a0"/>
    <w:uiPriority w:val="99"/>
    <w:semiHidden/>
    <w:rsid w:val="00BF4D17"/>
    <w:rPr>
      <w:color w:val="808080"/>
    </w:rPr>
  </w:style>
  <w:style w:type="character" w:customStyle="1" w:styleId="apple-converted-space">
    <w:name w:val="apple-converted-space"/>
    <w:basedOn w:val="a0"/>
    <w:rsid w:val="00BF4D17"/>
  </w:style>
  <w:style w:type="character" w:customStyle="1" w:styleId="610">
    <w:name w:val="Заголовок 6 Знак1"/>
    <w:basedOn w:val="a0"/>
    <w:uiPriority w:val="9"/>
    <w:semiHidden/>
    <w:rsid w:val="00BF4D17"/>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BF4D17"/>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BF4D17"/>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BF4D17"/>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semiHidden/>
    <w:unhideWhenUsed/>
    <w:rsid w:val="00BF4D17"/>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BF4D17"/>
  </w:style>
  <w:style w:type="paragraph" w:styleId="afd">
    <w:name w:val="Title"/>
    <w:basedOn w:val="a"/>
    <w:next w:val="a"/>
    <w:link w:val="afc"/>
    <w:uiPriority w:val="10"/>
    <w:qFormat/>
    <w:rsid w:val="00BF4D17"/>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BF4D17"/>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BF4D17"/>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BF4D17"/>
    <w:rPr>
      <w:rFonts w:eastAsiaTheme="minorEastAsia"/>
      <w:color w:val="5A5A5A" w:themeColor="text1" w:themeTint="A5"/>
      <w:spacing w:val="15"/>
    </w:rPr>
  </w:style>
  <w:style w:type="paragraph" w:styleId="32">
    <w:name w:val="Body Text 3"/>
    <w:basedOn w:val="a"/>
    <w:link w:val="311"/>
    <w:uiPriority w:val="99"/>
    <w:semiHidden/>
    <w:unhideWhenUsed/>
    <w:rsid w:val="00BF4D17"/>
    <w:pPr>
      <w:spacing w:after="120"/>
    </w:pPr>
    <w:rPr>
      <w:sz w:val="16"/>
      <w:szCs w:val="16"/>
    </w:rPr>
  </w:style>
  <w:style w:type="character" w:customStyle="1" w:styleId="311">
    <w:name w:val="Основной текст 3 Знак1"/>
    <w:basedOn w:val="a0"/>
    <w:link w:val="32"/>
    <w:uiPriority w:val="99"/>
    <w:semiHidden/>
    <w:rsid w:val="00BF4D17"/>
    <w:rPr>
      <w:sz w:val="16"/>
      <w:szCs w:val="16"/>
    </w:rPr>
  </w:style>
  <w:style w:type="paragraph" w:styleId="aff0">
    <w:name w:val="Document Map"/>
    <w:basedOn w:val="a"/>
    <w:link w:val="1f3"/>
    <w:uiPriority w:val="99"/>
    <w:semiHidden/>
    <w:unhideWhenUsed/>
    <w:rsid w:val="00BF4D17"/>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BF4D17"/>
    <w:rPr>
      <w:rFonts w:ascii="Segoe UI" w:hAnsi="Segoe UI" w:cs="Segoe UI"/>
      <w:sz w:val="16"/>
      <w:szCs w:val="16"/>
    </w:rPr>
  </w:style>
  <w:style w:type="paragraph" w:styleId="26">
    <w:name w:val="Quote"/>
    <w:basedOn w:val="a"/>
    <w:next w:val="a"/>
    <w:link w:val="25"/>
    <w:uiPriority w:val="29"/>
    <w:qFormat/>
    <w:rsid w:val="00BF4D17"/>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BF4D17"/>
    <w:rPr>
      <w:i/>
      <w:iCs/>
      <w:color w:val="404040" w:themeColor="text1" w:themeTint="BF"/>
    </w:rPr>
  </w:style>
  <w:style w:type="paragraph" w:styleId="aff3">
    <w:name w:val="Intense Quote"/>
    <w:basedOn w:val="a"/>
    <w:next w:val="a"/>
    <w:link w:val="aff2"/>
    <w:uiPriority w:val="30"/>
    <w:qFormat/>
    <w:rsid w:val="00BF4D17"/>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BF4D17"/>
    <w:rPr>
      <w:i/>
      <w:iCs/>
      <w:color w:val="5B9BD5" w:themeColor="accent1"/>
    </w:rPr>
  </w:style>
  <w:style w:type="character" w:styleId="affa">
    <w:name w:val="Subtle Emphasis"/>
    <w:basedOn w:val="a0"/>
    <w:uiPriority w:val="19"/>
    <w:qFormat/>
    <w:rsid w:val="00BF4D17"/>
    <w:rPr>
      <w:i/>
      <w:iCs/>
      <w:color w:val="404040" w:themeColor="text1" w:themeTint="BF"/>
    </w:rPr>
  </w:style>
  <w:style w:type="character" w:styleId="affb">
    <w:name w:val="Book Title"/>
    <w:basedOn w:val="a0"/>
    <w:uiPriority w:val="33"/>
    <w:qFormat/>
    <w:rsid w:val="00BF4D17"/>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352</TotalTime>
  <Pages>1</Pages>
  <Words>9793</Words>
  <Characters>55823</Characters>
  <Application>Microsoft Office Word</Application>
  <DocSecurity>0</DocSecurity>
  <Lines>465</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34</cp:revision>
  <cp:lastPrinted>2021-05-20T05:51:00Z</cp:lastPrinted>
  <dcterms:created xsi:type="dcterms:W3CDTF">2017-09-05T04:19:00Z</dcterms:created>
  <dcterms:modified xsi:type="dcterms:W3CDTF">2021-05-20T05:52:00Z</dcterms:modified>
</cp:coreProperties>
</file>