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6493" w:rsidRPr="00362F18" w:rsidRDefault="00936493" w:rsidP="00936493">
      <w:pPr>
        <w:spacing w:after="0" w:line="240" w:lineRule="auto"/>
        <w:jc w:val="center"/>
        <w:rPr>
          <w:rFonts w:ascii="Times New Roman" w:hAnsi="Times New Roman"/>
          <w:sz w:val="24"/>
          <w:szCs w:val="28"/>
        </w:rPr>
      </w:pPr>
      <w:r w:rsidRPr="00362F18">
        <w:rPr>
          <w:rFonts w:ascii="Times New Roman" w:hAnsi="Times New Roman"/>
          <w:sz w:val="24"/>
          <w:szCs w:val="28"/>
        </w:rPr>
        <w:t>МИНИСТЕРСТВО ОБРАЗОВАНИЯ И НАУКИ ХАБАРОВСКОГО КРАЯ</w:t>
      </w:r>
    </w:p>
    <w:p w:rsidR="00936493" w:rsidRPr="00362F18" w:rsidRDefault="00936493" w:rsidP="00936493">
      <w:pPr>
        <w:spacing w:after="0" w:line="240" w:lineRule="auto"/>
        <w:jc w:val="center"/>
        <w:rPr>
          <w:rFonts w:ascii="Times New Roman" w:hAnsi="Times New Roman"/>
          <w:sz w:val="24"/>
          <w:szCs w:val="28"/>
        </w:rPr>
      </w:pPr>
      <w:r w:rsidRPr="00362F18">
        <w:rPr>
          <w:rFonts w:ascii="Times New Roman" w:hAnsi="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936493" w:rsidRPr="00362F18" w:rsidRDefault="00936493" w:rsidP="00936493">
      <w:pPr>
        <w:spacing w:after="0" w:line="240" w:lineRule="auto"/>
        <w:jc w:val="center"/>
        <w:rPr>
          <w:rFonts w:ascii="Times New Roman" w:hAnsi="Times New Roman"/>
          <w:sz w:val="24"/>
          <w:szCs w:val="28"/>
        </w:rPr>
      </w:pPr>
      <w:r w:rsidRPr="00362F18">
        <w:rPr>
          <w:rFonts w:ascii="Times New Roman" w:hAnsi="Times New Roman"/>
          <w:sz w:val="24"/>
          <w:szCs w:val="28"/>
        </w:rPr>
        <w:t>А. С. ПАНОВА»</w:t>
      </w:r>
    </w:p>
    <w:p w:rsidR="00B1483D" w:rsidRPr="00B1483D" w:rsidRDefault="00B1483D" w:rsidP="00B1483D">
      <w:pPr>
        <w:spacing w:after="0" w:line="276" w:lineRule="auto"/>
        <w:jc w:val="center"/>
        <w:rPr>
          <w:rFonts w:ascii="Times New Roman" w:eastAsia="Calibri" w:hAnsi="Times New Roman" w:cs="Times New Roman"/>
          <w:sz w:val="28"/>
          <w:szCs w:val="28"/>
        </w:rPr>
      </w:pPr>
    </w:p>
    <w:p w:rsidR="00B1483D" w:rsidRPr="00B1483D" w:rsidRDefault="00B1483D" w:rsidP="00B1483D">
      <w:pPr>
        <w:spacing w:after="200" w:line="276" w:lineRule="auto"/>
        <w:jc w:val="center"/>
        <w:rPr>
          <w:rFonts w:ascii="Times New Roman" w:eastAsia="Calibri" w:hAnsi="Times New Roman" w:cs="Times New Roman"/>
          <w:sz w:val="28"/>
          <w:szCs w:val="28"/>
        </w:rPr>
      </w:pPr>
    </w:p>
    <w:p w:rsidR="00B1483D" w:rsidRPr="00B1483D" w:rsidRDefault="00B1483D" w:rsidP="00B1483D">
      <w:pPr>
        <w:spacing w:after="200" w:line="276" w:lineRule="auto"/>
        <w:jc w:val="center"/>
        <w:rPr>
          <w:rFonts w:ascii="Times New Roman" w:eastAsia="Calibri" w:hAnsi="Times New Roman" w:cs="Times New Roman"/>
          <w:b/>
          <w:sz w:val="28"/>
          <w:szCs w:val="28"/>
        </w:rPr>
      </w:pPr>
    </w:p>
    <w:p w:rsidR="00B1483D" w:rsidRPr="00B1483D" w:rsidRDefault="00B1483D" w:rsidP="00B1483D">
      <w:pPr>
        <w:spacing w:after="200" w:line="276" w:lineRule="auto"/>
        <w:jc w:val="center"/>
        <w:rPr>
          <w:rFonts w:ascii="Times New Roman" w:eastAsia="Calibri" w:hAnsi="Times New Roman" w:cs="Times New Roman"/>
          <w:b/>
          <w:sz w:val="28"/>
          <w:szCs w:val="28"/>
        </w:rPr>
      </w:pPr>
    </w:p>
    <w:p w:rsidR="00792289" w:rsidRDefault="00792289" w:rsidP="00792289">
      <w:pPr>
        <w:spacing w:after="0" w:line="240" w:lineRule="auto"/>
        <w:jc w:val="center"/>
        <w:rPr>
          <w:rFonts w:ascii="Times New Roman" w:eastAsia="Calibri" w:hAnsi="Times New Roman" w:cs="Times New Roman"/>
          <w:b/>
          <w:sz w:val="24"/>
          <w:szCs w:val="24"/>
        </w:rPr>
      </w:pPr>
      <w:r w:rsidRPr="00BB00FC">
        <w:rPr>
          <w:rFonts w:ascii="Times New Roman" w:eastAsia="Calibri" w:hAnsi="Times New Roman" w:cs="Times New Roman"/>
          <w:b/>
          <w:sz w:val="24"/>
          <w:szCs w:val="24"/>
        </w:rPr>
        <w:t>ПРОГРАММА УЧЕБНОЙ ДИСЦИПЛИНЫ</w:t>
      </w:r>
    </w:p>
    <w:p w:rsidR="00936493" w:rsidRPr="00BB00FC" w:rsidRDefault="00936493" w:rsidP="00792289">
      <w:pPr>
        <w:spacing w:after="0" w:line="240" w:lineRule="auto"/>
        <w:jc w:val="center"/>
        <w:rPr>
          <w:rFonts w:ascii="Times New Roman" w:eastAsia="Calibri" w:hAnsi="Times New Roman" w:cs="Times New Roman"/>
          <w:b/>
          <w:sz w:val="24"/>
          <w:szCs w:val="24"/>
        </w:rPr>
      </w:pPr>
    </w:p>
    <w:p w:rsidR="00792289" w:rsidRDefault="00792289" w:rsidP="00792289">
      <w:pPr>
        <w:spacing w:after="0" w:line="240" w:lineRule="auto"/>
        <w:jc w:val="center"/>
        <w:rPr>
          <w:rFonts w:ascii="Times New Roman" w:eastAsia="Calibri" w:hAnsi="Times New Roman" w:cs="Times New Roman"/>
          <w:b/>
          <w:sz w:val="28"/>
          <w:szCs w:val="28"/>
        </w:rPr>
      </w:pPr>
      <w:r w:rsidRPr="00E01C56">
        <w:rPr>
          <w:rFonts w:ascii="Times New Roman" w:eastAsia="Calibri" w:hAnsi="Times New Roman" w:cs="Times New Roman"/>
          <w:b/>
          <w:sz w:val="24"/>
          <w:szCs w:val="28"/>
        </w:rPr>
        <w:t>ОУД.07 ИНФОРМАТИКА</w:t>
      </w:r>
    </w:p>
    <w:p w:rsidR="00E01C56" w:rsidRDefault="00E01C56" w:rsidP="00792289">
      <w:pPr>
        <w:spacing w:after="0" w:line="240" w:lineRule="auto"/>
        <w:jc w:val="center"/>
        <w:rPr>
          <w:rFonts w:ascii="Times New Roman" w:eastAsia="Calibri" w:hAnsi="Times New Roman" w:cs="Times New Roman"/>
          <w:b/>
          <w:sz w:val="28"/>
          <w:szCs w:val="28"/>
        </w:rPr>
      </w:pPr>
    </w:p>
    <w:p w:rsidR="00936493" w:rsidRPr="00D0100A" w:rsidRDefault="00936493" w:rsidP="00792289">
      <w:pPr>
        <w:spacing w:after="0" w:line="240" w:lineRule="auto"/>
        <w:jc w:val="center"/>
        <w:rPr>
          <w:rFonts w:ascii="Times New Roman" w:eastAsia="Calibri" w:hAnsi="Times New Roman" w:cs="Times New Roman"/>
          <w:b/>
          <w:sz w:val="28"/>
          <w:szCs w:val="28"/>
        </w:rPr>
      </w:pPr>
    </w:p>
    <w:p w:rsidR="00B1483D" w:rsidRPr="00B1483D" w:rsidRDefault="00B1483D" w:rsidP="00792289">
      <w:pPr>
        <w:spacing w:after="0" w:line="240" w:lineRule="auto"/>
        <w:jc w:val="center"/>
        <w:rPr>
          <w:rFonts w:ascii="Times New Roman" w:eastAsia="Calibri" w:hAnsi="Times New Roman" w:cs="Times New Roman"/>
          <w:sz w:val="28"/>
          <w:szCs w:val="28"/>
        </w:rPr>
      </w:pPr>
      <w:r w:rsidRPr="00B1483D">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3220EE">
        <w:rPr>
          <w:rFonts w:ascii="Times New Roman" w:eastAsia="Calibri" w:hAnsi="Times New Roman" w:cs="Times New Roman"/>
          <w:sz w:val="28"/>
          <w:szCs w:val="28"/>
        </w:rPr>
        <w:t>ы</w:t>
      </w:r>
      <w:r w:rsidRPr="00B1483D">
        <w:rPr>
          <w:rFonts w:ascii="Times New Roman" w:eastAsia="Calibri" w:hAnsi="Times New Roman" w:cs="Times New Roman"/>
          <w:sz w:val="28"/>
          <w:szCs w:val="28"/>
        </w:rPr>
        <w:t xml:space="preserve"> подготовки </w:t>
      </w:r>
    </w:p>
    <w:p w:rsidR="00B1483D" w:rsidRDefault="00B1483D" w:rsidP="00792289">
      <w:pPr>
        <w:spacing w:after="0" w:line="240" w:lineRule="auto"/>
        <w:jc w:val="center"/>
        <w:rPr>
          <w:rFonts w:ascii="Times New Roman" w:eastAsia="Calibri" w:hAnsi="Times New Roman" w:cs="Times New Roman"/>
          <w:sz w:val="28"/>
          <w:szCs w:val="28"/>
        </w:rPr>
      </w:pPr>
      <w:r w:rsidRPr="00B1483D">
        <w:rPr>
          <w:rFonts w:ascii="Times New Roman" w:eastAsia="Calibri" w:hAnsi="Times New Roman" w:cs="Times New Roman"/>
          <w:sz w:val="28"/>
          <w:szCs w:val="28"/>
        </w:rPr>
        <w:t xml:space="preserve">квалифицированных рабочих служащих </w:t>
      </w:r>
    </w:p>
    <w:p w:rsidR="00792289" w:rsidRPr="00B1483D" w:rsidRDefault="00792289" w:rsidP="00792289">
      <w:pPr>
        <w:spacing w:after="0" w:line="240" w:lineRule="auto"/>
        <w:jc w:val="center"/>
        <w:rPr>
          <w:rFonts w:ascii="Times New Roman" w:eastAsia="Calibri" w:hAnsi="Times New Roman" w:cs="Times New Roman"/>
          <w:sz w:val="28"/>
          <w:szCs w:val="28"/>
        </w:rPr>
      </w:pPr>
    </w:p>
    <w:p w:rsidR="00B1483D" w:rsidRPr="00B1483D" w:rsidRDefault="00B1483D" w:rsidP="00792289">
      <w:pPr>
        <w:spacing w:after="0" w:line="240" w:lineRule="auto"/>
        <w:jc w:val="center"/>
        <w:rPr>
          <w:rFonts w:ascii="Times New Roman" w:eastAsia="Calibri" w:hAnsi="Times New Roman" w:cs="Times New Roman"/>
          <w:sz w:val="28"/>
          <w:szCs w:val="28"/>
        </w:rPr>
      </w:pPr>
      <w:r w:rsidRPr="00B1483D">
        <w:rPr>
          <w:rFonts w:ascii="Times New Roman" w:eastAsia="Calibri" w:hAnsi="Times New Roman" w:cs="Times New Roman"/>
          <w:sz w:val="28"/>
          <w:szCs w:val="28"/>
        </w:rPr>
        <w:t>по профессии</w:t>
      </w:r>
    </w:p>
    <w:p w:rsidR="00F2057E" w:rsidRDefault="00F2057E" w:rsidP="00F2057E">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43.01.06 Проводник на железнодорожном транспорте </w:t>
      </w:r>
    </w:p>
    <w:p w:rsidR="00B1483D" w:rsidRPr="00B1483D" w:rsidRDefault="00B1483D" w:rsidP="00792289">
      <w:pPr>
        <w:spacing w:after="0" w:line="240" w:lineRule="auto"/>
        <w:rPr>
          <w:rFonts w:ascii="Times New Roman" w:eastAsia="Calibri" w:hAnsi="Times New Roman" w:cs="Times New Roman"/>
          <w:sz w:val="28"/>
          <w:szCs w:val="28"/>
        </w:rPr>
      </w:pPr>
    </w:p>
    <w:p w:rsidR="00B1483D" w:rsidRPr="00B1483D" w:rsidRDefault="00B1483D" w:rsidP="00792289">
      <w:pPr>
        <w:spacing w:after="0" w:line="240" w:lineRule="auto"/>
        <w:jc w:val="center"/>
        <w:rPr>
          <w:rFonts w:ascii="Times New Roman" w:eastAsia="Calibri" w:hAnsi="Times New Roman" w:cs="Times New Roman"/>
        </w:rPr>
      </w:pPr>
      <w:r w:rsidRPr="00B1483D">
        <w:rPr>
          <w:rFonts w:ascii="Times New Roman" w:eastAsia="Calibri" w:hAnsi="Times New Roman" w:cs="Times New Roman"/>
          <w:sz w:val="28"/>
          <w:szCs w:val="28"/>
        </w:rPr>
        <w:t>Социально-экономический профиль</w:t>
      </w:r>
    </w:p>
    <w:p w:rsidR="00B1483D" w:rsidRPr="00B1483D" w:rsidRDefault="00B1483D" w:rsidP="00B1483D">
      <w:pPr>
        <w:spacing w:after="200" w:line="240" w:lineRule="exact"/>
        <w:jc w:val="center"/>
        <w:rPr>
          <w:rFonts w:ascii="Times New Roman" w:eastAsia="Calibri" w:hAnsi="Times New Roman" w:cs="Times New Roman"/>
          <w:sz w:val="28"/>
          <w:szCs w:val="28"/>
        </w:rPr>
      </w:pPr>
    </w:p>
    <w:p w:rsidR="00B1483D" w:rsidRPr="00B1483D" w:rsidRDefault="00B1483D" w:rsidP="00B1483D">
      <w:pPr>
        <w:spacing w:after="200" w:line="240" w:lineRule="exact"/>
        <w:jc w:val="center"/>
        <w:rPr>
          <w:rFonts w:ascii="Times New Roman" w:eastAsia="Calibri" w:hAnsi="Times New Roman" w:cs="Times New Roman"/>
          <w:sz w:val="28"/>
          <w:szCs w:val="28"/>
        </w:rPr>
      </w:pPr>
    </w:p>
    <w:p w:rsidR="00B1483D" w:rsidRPr="00B1483D" w:rsidRDefault="00B1483D" w:rsidP="00B1483D">
      <w:pPr>
        <w:spacing w:after="200" w:line="240" w:lineRule="exact"/>
        <w:jc w:val="center"/>
        <w:rPr>
          <w:rFonts w:ascii="Times New Roman" w:eastAsia="Calibri" w:hAnsi="Times New Roman" w:cs="Times New Roman"/>
          <w:sz w:val="28"/>
          <w:szCs w:val="28"/>
        </w:rPr>
      </w:pPr>
    </w:p>
    <w:p w:rsidR="00B1483D" w:rsidRPr="00B1483D" w:rsidRDefault="00B1483D" w:rsidP="00B1483D">
      <w:pPr>
        <w:spacing w:after="200" w:line="240" w:lineRule="exact"/>
        <w:jc w:val="center"/>
        <w:rPr>
          <w:rFonts w:ascii="Times New Roman" w:eastAsia="Calibri" w:hAnsi="Times New Roman" w:cs="Times New Roman"/>
          <w:sz w:val="28"/>
          <w:szCs w:val="28"/>
        </w:rPr>
      </w:pPr>
    </w:p>
    <w:p w:rsidR="00B1483D" w:rsidRPr="00B1483D" w:rsidRDefault="00B1483D" w:rsidP="00B1483D">
      <w:pPr>
        <w:spacing w:after="200" w:line="240" w:lineRule="exact"/>
        <w:rPr>
          <w:rFonts w:ascii="Times New Roman" w:eastAsia="Calibri" w:hAnsi="Times New Roman" w:cs="Times New Roman"/>
          <w:sz w:val="28"/>
          <w:szCs w:val="28"/>
        </w:rPr>
      </w:pPr>
    </w:p>
    <w:p w:rsidR="00B1483D" w:rsidRPr="00B1483D" w:rsidRDefault="00B1483D" w:rsidP="00B1483D">
      <w:pPr>
        <w:spacing w:after="200" w:line="240" w:lineRule="exact"/>
        <w:rPr>
          <w:rFonts w:ascii="Times New Roman" w:eastAsia="Calibri" w:hAnsi="Times New Roman" w:cs="Times New Roman"/>
          <w:sz w:val="28"/>
          <w:szCs w:val="28"/>
        </w:rPr>
      </w:pPr>
    </w:p>
    <w:p w:rsidR="00B1483D" w:rsidRPr="00B1483D" w:rsidRDefault="00B1483D" w:rsidP="00B1483D">
      <w:pPr>
        <w:spacing w:after="200" w:line="240" w:lineRule="exact"/>
        <w:rPr>
          <w:rFonts w:ascii="Times New Roman" w:eastAsia="Calibri" w:hAnsi="Times New Roman" w:cs="Times New Roman"/>
          <w:sz w:val="28"/>
          <w:szCs w:val="28"/>
        </w:rPr>
      </w:pPr>
    </w:p>
    <w:p w:rsidR="00B1483D" w:rsidRDefault="00B1483D" w:rsidP="00B1483D">
      <w:pPr>
        <w:spacing w:after="200" w:line="240" w:lineRule="exact"/>
        <w:rPr>
          <w:rFonts w:ascii="Times New Roman" w:eastAsia="Calibri" w:hAnsi="Times New Roman" w:cs="Times New Roman"/>
          <w:sz w:val="28"/>
          <w:szCs w:val="28"/>
        </w:rPr>
      </w:pPr>
    </w:p>
    <w:p w:rsidR="00DA25AD" w:rsidRDefault="00DA25AD" w:rsidP="00B1483D">
      <w:pPr>
        <w:spacing w:after="200" w:line="240" w:lineRule="exact"/>
        <w:rPr>
          <w:rFonts w:ascii="Times New Roman" w:eastAsia="Calibri" w:hAnsi="Times New Roman" w:cs="Times New Roman"/>
          <w:sz w:val="28"/>
          <w:szCs w:val="28"/>
        </w:rPr>
      </w:pPr>
    </w:p>
    <w:p w:rsidR="00DA25AD" w:rsidRDefault="00DA25AD" w:rsidP="00B1483D">
      <w:pPr>
        <w:spacing w:after="200" w:line="240" w:lineRule="exact"/>
        <w:rPr>
          <w:rFonts w:ascii="Times New Roman" w:eastAsia="Calibri" w:hAnsi="Times New Roman" w:cs="Times New Roman"/>
          <w:sz w:val="28"/>
          <w:szCs w:val="28"/>
        </w:rPr>
      </w:pPr>
    </w:p>
    <w:p w:rsidR="00F2057E" w:rsidRDefault="00F2057E" w:rsidP="00B1483D">
      <w:pPr>
        <w:spacing w:after="200" w:line="240" w:lineRule="exact"/>
        <w:rPr>
          <w:rFonts w:ascii="Times New Roman" w:eastAsia="Calibri" w:hAnsi="Times New Roman" w:cs="Times New Roman"/>
          <w:sz w:val="28"/>
          <w:szCs w:val="28"/>
        </w:rPr>
      </w:pPr>
    </w:p>
    <w:p w:rsidR="00792289" w:rsidRDefault="00792289" w:rsidP="00B1483D">
      <w:pPr>
        <w:spacing w:after="200" w:line="240" w:lineRule="exact"/>
        <w:rPr>
          <w:rFonts w:ascii="Times New Roman" w:eastAsia="Calibri" w:hAnsi="Times New Roman" w:cs="Times New Roman"/>
          <w:sz w:val="28"/>
          <w:szCs w:val="28"/>
        </w:rPr>
      </w:pPr>
    </w:p>
    <w:p w:rsidR="00792289" w:rsidRDefault="00792289" w:rsidP="00B1483D">
      <w:pPr>
        <w:spacing w:after="200" w:line="240" w:lineRule="exact"/>
        <w:rPr>
          <w:rFonts w:ascii="Times New Roman" w:eastAsia="Calibri" w:hAnsi="Times New Roman" w:cs="Times New Roman"/>
          <w:sz w:val="28"/>
          <w:szCs w:val="28"/>
        </w:rPr>
      </w:pPr>
    </w:p>
    <w:p w:rsidR="00792289" w:rsidRDefault="00792289" w:rsidP="00B1483D">
      <w:pPr>
        <w:spacing w:after="200" w:line="240" w:lineRule="exact"/>
        <w:rPr>
          <w:rFonts w:ascii="Times New Roman" w:eastAsia="Calibri" w:hAnsi="Times New Roman" w:cs="Times New Roman"/>
          <w:sz w:val="28"/>
          <w:szCs w:val="28"/>
        </w:rPr>
      </w:pPr>
    </w:p>
    <w:p w:rsidR="00792289" w:rsidRDefault="00792289" w:rsidP="00B1483D">
      <w:pPr>
        <w:spacing w:after="200" w:line="240" w:lineRule="exact"/>
        <w:rPr>
          <w:rFonts w:ascii="Times New Roman" w:eastAsia="Calibri" w:hAnsi="Times New Roman" w:cs="Times New Roman"/>
          <w:sz w:val="28"/>
          <w:szCs w:val="28"/>
        </w:rPr>
      </w:pPr>
    </w:p>
    <w:p w:rsidR="00DA25AD" w:rsidRPr="00B1483D" w:rsidRDefault="00DA25AD" w:rsidP="00B1483D">
      <w:pPr>
        <w:spacing w:after="200" w:line="240" w:lineRule="exact"/>
        <w:rPr>
          <w:rFonts w:ascii="Times New Roman" w:eastAsia="Calibri" w:hAnsi="Times New Roman" w:cs="Times New Roman"/>
          <w:sz w:val="28"/>
          <w:szCs w:val="28"/>
        </w:rPr>
      </w:pPr>
    </w:p>
    <w:p w:rsidR="00DA25AD" w:rsidRDefault="00DA25AD" w:rsidP="00DA25AD">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Хабаровск, 2020 г.</w:t>
      </w:r>
    </w:p>
    <w:p w:rsidR="00DA25AD" w:rsidRDefault="00DA25AD" w:rsidP="00DA25AD">
      <w:pPr>
        <w:spacing w:after="0" w:line="240" w:lineRule="auto"/>
        <w:jc w:val="center"/>
        <w:rPr>
          <w:rFonts w:ascii="Times New Roman" w:eastAsia="Calibri" w:hAnsi="Times New Roman" w:cs="Times New Roman"/>
          <w:sz w:val="28"/>
          <w:szCs w:val="28"/>
        </w:rPr>
      </w:pPr>
    </w:p>
    <w:tbl>
      <w:tblPr>
        <w:tblStyle w:val="ae"/>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DA25AD" w:rsidTr="00DA25AD">
        <w:tc>
          <w:tcPr>
            <w:tcW w:w="2500" w:type="pct"/>
          </w:tcPr>
          <w:p w:rsidR="00DA25AD" w:rsidRDefault="00DA25AD" w:rsidP="00DA25AD">
            <w:pPr>
              <w:rPr>
                <w:rFonts w:ascii="Times New Roman" w:hAnsi="Times New Roman"/>
                <w:sz w:val="28"/>
                <w:szCs w:val="28"/>
              </w:rPr>
            </w:pPr>
            <w:r w:rsidRPr="00F758A0">
              <w:rPr>
                <w:rFonts w:ascii="Times New Roman" w:hAnsi="Times New Roman"/>
                <w:sz w:val="28"/>
                <w:szCs w:val="28"/>
              </w:rPr>
              <w:t xml:space="preserve">СОГЛАСОВАНО </w:t>
            </w:r>
          </w:p>
          <w:p w:rsidR="00DA25AD" w:rsidRPr="00F758A0" w:rsidRDefault="00DA25AD" w:rsidP="00DA25AD">
            <w:pPr>
              <w:rPr>
                <w:rFonts w:ascii="Times New Roman" w:hAnsi="Times New Roman"/>
                <w:sz w:val="28"/>
                <w:szCs w:val="28"/>
              </w:rPr>
            </w:pPr>
            <w:r w:rsidRPr="00F758A0">
              <w:rPr>
                <w:rFonts w:ascii="Times New Roman" w:hAnsi="Times New Roman"/>
                <w:sz w:val="28"/>
                <w:szCs w:val="28"/>
              </w:rPr>
              <w:t xml:space="preserve">Предметно-цикловой комиссией </w:t>
            </w:r>
          </w:p>
          <w:p w:rsidR="00DA25AD" w:rsidRDefault="00DA25AD" w:rsidP="00DA25AD">
            <w:pPr>
              <w:rPr>
                <w:rFonts w:ascii="Times New Roman" w:hAnsi="Times New Roman"/>
                <w:sz w:val="28"/>
                <w:szCs w:val="28"/>
              </w:rPr>
            </w:pPr>
            <w:r w:rsidRPr="00F758A0">
              <w:rPr>
                <w:rFonts w:ascii="Times New Roman" w:hAnsi="Times New Roman"/>
                <w:sz w:val="28"/>
                <w:szCs w:val="28"/>
              </w:rPr>
              <w:t xml:space="preserve">___________ </w:t>
            </w:r>
            <w:r>
              <w:rPr>
                <w:rFonts w:ascii="Times New Roman" w:hAnsi="Times New Roman"/>
                <w:sz w:val="28"/>
                <w:szCs w:val="28"/>
              </w:rPr>
              <w:t>Литвинова С.В.</w:t>
            </w:r>
            <w:r w:rsidRPr="00F758A0">
              <w:rPr>
                <w:rFonts w:ascii="Times New Roman" w:hAnsi="Times New Roman"/>
                <w:sz w:val="28"/>
                <w:szCs w:val="28"/>
              </w:rPr>
              <w:t xml:space="preserve"> </w:t>
            </w:r>
          </w:p>
          <w:p w:rsidR="00DA25AD" w:rsidRDefault="00DA25AD" w:rsidP="00DA25AD">
            <w:pPr>
              <w:rPr>
                <w:rFonts w:ascii="Times New Roman" w:hAnsi="Times New Roman"/>
                <w:sz w:val="28"/>
                <w:szCs w:val="28"/>
              </w:rPr>
            </w:pPr>
            <w:r>
              <w:rPr>
                <w:rFonts w:ascii="Times New Roman" w:hAnsi="Times New Roman"/>
                <w:sz w:val="28"/>
                <w:szCs w:val="28"/>
              </w:rPr>
              <w:t>Протокол №_______________</w:t>
            </w:r>
            <w:r w:rsidRPr="00F758A0">
              <w:rPr>
                <w:rFonts w:ascii="Times New Roman" w:hAnsi="Times New Roman"/>
                <w:sz w:val="28"/>
                <w:szCs w:val="28"/>
              </w:rPr>
              <w:t xml:space="preserve"> «____»</w:t>
            </w:r>
            <w:r>
              <w:rPr>
                <w:rFonts w:ascii="Times New Roman" w:hAnsi="Times New Roman"/>
                <w:sz w:val="28"/>
                <w:szCs w:val="28"/>
              </w:rPr>
              <w:t>_______________2020</w:t>
            </w:r>
            <w:r w:rsidRPr="00F758A0">
              <w:rPr>
                <w:rFonts w:ascii="Times New Roman" w:hAnsi="Times New Roman"/>
                <w:sz w:val="28"/>
                <w:szCs w:val="28"/>
              </w:rPr>
              <w:t xml:space="preserve"> г.</w:t>
            </w:r>
          </w:p>
        </w:tc>
        <w:tc>
          <w:tcPr>
            <w:tcW w:w="2500" w:type="pct"/>
          </w:tcPr>
          <w:p w:rsidR="00DA25AD" w:rsidRDefault="00DA25AD" w:rsidP="00DA25AD">
            <w:pPr>
              <w:ind w:left="1028"/>
              <w:rPr>
                <w:rFonts w:ascii="Times New Roman" w:hAnsi="Times New Roman"/>
                <w:sz w:val="28"/>
                <w:szCs w:val="28"/>
              </w:rPr>
            </w:pPr>
            <w:r w:rsidRPr="00F758A0">
              <w:rPr>
                <w:rFonts w:ascii="Times New Roman" w:hAnsi="Times New Roman"/>
                <w:sz w:val="28"/>
                <w:szCs w:val="28"/>
              </w:rPr>
              <w:t xml:space="preserve">УТВЕРЖДАЮ </w:t>
            </w:r>
          </w:p>
          <w:p w:rsidR="00DA25AD" w:rsidRDefault="00DA25AD" w:rsidP="00DA25AD">
            <w:pPr>
              <w:ind w:left="1028"/>
              <w:rPr>
                <w:rFonts w:ascii="Times New Roman" w:hAnsi="Times New Roman"/>
                <w:sz w:val="28"/>
                <w:szCs w:val="28"/>
              </w:rPr>
            </w:pPr>
            <w:r w:rsidRPr="00F758A0">
              <w:rPr>
                <w:rFonts w:ascii="Times New Roman" w:hAnsi="Times New Roman"/>
                <w:sz w:val="28"/>
                <w:szCs w:val="28"/>
              </w:rPr>
              <w:t>Зам. директора по ТО</w:t>
            </w:r>
          </w:p>
          <w:p w:rsidR="00DA25AD" w:rsidRDefault="00DA25AD" w:rsidP="00DA25AD">
            <w:pPr>
              <w:ind w:left="1028"/>
              <w:rPr>
                <w:rFonts w:ascii="Times New Roman" w:hAnsi="Times New Roman"/>
                <w:sz w:val="28"/>
                <w:szCs w:val="28"/>
              </w:rPr>
            </w:pPr>
            <w:r w:rsidRPr="00F758A0">
              <w:rPr>
                <w:rFonts w:ascii="Times New Roman" w:hAnsi="Times New Roman"/>
                <w:sz w:val="28"/>
                <w:szCs w:val="28"/>
              </w:rPr>
              <w:t>___________ Котенева С.Б.</w:t>
            </w:r>
          </w:p>
          <w:p w:rsidR="00DA25AD" w:rsidRPr="00F758A0" w:rsidRDefault="00DA25AD" w:rsidP="00DA25AD">
            <w:pPr>
              <w:ind w:left="1028"/>
              <w:rPr>
                <w:rFonts w:ascii="Times New Roman" w:hAnsi="Times New Roman"/>
                <w:sz w:val="28"/>
                <w:szCs w:val="28"/>
              </w:rPr>
            </w:pPr>
            <w:r>
              <w:rPr>
                <w:rFonts w:ascii="Times New Roman" w:hAnsi="Times New Roman"/>
                <w:sz w:val="28"/>
                <w:szCs w:val="28"/>
              </w:rPr>
              <w:t>«____» ____________2020</w:t>
            </w:r>
            <w:r w:rsidRPr="00F758A0">
              <w:rPr>
                <w:rFonts w:ascii="Times New Roman" w:hAnsi="Times New Roman"/>
                <w:sz w:val="28"/>
                <w:szCs w:val="28"/>
              </w:rPr>
              <w:t xml:space="preserve"> г.</w:t>
            </w:r>
          </w:p>
          <w:p w:rsidR="00DA25AD" w:rsidRDefault="00DA25AD" w:rsidP="00DA25AD">
            <w:pPr>
              <w:rPr>
                <w:rFonts w:ascii="Times New Roman" w:hAnsi="Times New Roman"/>
                <w:sz w:val="28"/>
                <w:szCs w:val="28"/>
              </w:rPr>
            </w:pPr>
          </w:p>
        </w:tc>
      </w:tr>
    </w:tbl>
    <w:p w:rsidR="00792289" w:rsidRPr="003C5879" w:rsidRDefault="00792289"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92289" w:rsidRPr="003C5879" w:rsidRDefault="00792289"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92289" w:rsidRPr="003C5879" w:rsidRDefault="00792289"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Pr="002B624F" w:rsidRDefault="003220EE" w:rsidP="0094239A">
      <w:pPr>
        <w:spacing w:after="0" w:line="240" w:lineRule="auto"/>
        <w:ind w:left="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Разработчики</w:t>
      </w:r>
      <w:r w:rsidR="0094239A" w:rsidRPr="002B624F">
        <w:rPr>
          <w:rFonts w:ascii="Times New Roman" w:eastAsia="Times New Roman" w:hAnsi="Times New Roman" w:cs="Times New Roman"/>
          <w:sz w:val="28"/>
          <w:szCs w:val="28"/>
          <w:lang w:eastAsia="ru-RU"/>
        </w:rPr>
        <w:t xml:space="preserve"> программы</w:t>
      </w:r>
      <w:r w:rsidR="0094239A">
        <w:rPr>
          <w:rFonts w:ascii="Times New Roman" w:eastAsia="Times New Roman" w:hAnsi="Times New Roman" w:cs="Times New Roman"/>
          <w:sz w:val="28"/>
          <w:szCs w:val="28"/>
          <w:lang w:eastAsia="ru-RU"/>
        </w:rPr>
        <w:t>:</w:t>
      </w:r>
      <w:r w:rsidR="0094239A" w:rsidRPr="002B624F">
        <w:rPr>
          <w:rFonts w:ascii="Times New Roman" w:eastAsia="Times New Roman" w:hAnsi="Times New Roman" w:cs="Times New Roman"/>
          <w:sz w:val="28"/>
          <w:szCs w:val="28"/>
          <w:lang w:eastAsia="ru-RU"/>
        </w:rPr>
        <w:t xml:space="preserve"> </w:t>
      </w:r>
    </w:p>
    <w:p w:rsidR="0094239A" w:rsidRDefault="0094239A" w:rsidP="00792289">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792289" w:rsidRPr="003C5879" w:rsidRDefault="00792289" w:rsidP="00792289">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r w:rsidRPr="003C5879">
        <w:rPr>
          <w:rFonts w:ascii="Times New Roman" w:eastAsia="Calibri" w:hAnsi="Times New Roman" w:cs="Times New Roman"/>
          <w:sz w:val="28"/>
          <w:szCs w:val="28"/>
          <w:lang w:eastAsia="ru-RU" w:bidi="ru-RU"/>
        </w:rPr>
        <w:tab/>
        <w:t>Преподаватель ____________________ П.К.</w:t>
      </w:r>
      <w:r w:rsidR="003E600F">
        <w:rPr>
          <w:rFonts w:ascii="Times New Roman" w:eastAsia="Calibri" w:hAnsi="Times New Roman" w:cs="Times New Roman"/>
          <w:sz w:val="28"/>
          <w:szCs w:val="28"/>
          <w:lang w:eastAsia="ru-RU" w:bidi="ru-RU"/>
        </w:rPr>
        <w:t xml:space="preserve"> Красильникова</w:t>
      </w:r>
    </w:p>
    <w:p w:rsidR="00792289" w:rsidRPr="003C5879" w:rsidRDefault="00792289" w:rsidP="00792289">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3C5879">
        <w:rPr>
          <w:rFonts w:ascii="Times New Roman" w:eastAsia="Times New Roman" w:hAnsi="Times New Roman" w:cs="Times New Roman"/>
          <w:sz w:val="28"/>
          <w:szCs w:val="28"/>
          <w:vertAlign w:val="superscript"/>
          <w:lang w:eastAsia="ru-RU" w:bidi="ru-RU"/>
        </w:rPr>
        <w:t xml:space="preserve">                                                                   (подпись)</w:t>
      </w:r>
    </w:p>
    <w:p w:rsidR="00792289" w:rsidRPr="003C5879" w:rsidRDefault="00792289" w:rsidP="00792289">
      <w:pPr>
        <w:widowControl w:val="0"/>
        <w:autoSpaceDE w:val="0"/>
        <w:autoSpaceDN w:val="0"/>
        <w:spacing w:after="0" w:line="240" w:lineRule="auto"/>
        <w:ind w:firstLine="708"/>
        <w:jc w:val="both"/>
        <w:rPr>
          <w:rFonts w:ascii="Times New Roman" w:eastAsia="Times New Roman" w:hAnsi="Times New Roman" w:cs="Times New Roman"/>
          <w:sz w:val="28"/>
          <w:szCs w:val="28"/>
          <w:vertAlign w:val="superscript"/>
          <w:lang w:eastAsia="ru-RU" w:bidi="ru-RU"/>
        </w:rPr>
      </w:pPr>
      <w:r w:rsidRPr="003C5879">
        <w:rPr>
          <w:rFonts w:ascii="Times New Roman" w:eastAsia="Calibri" w:hAnsi="Times New Roman" w:cs="Times New Roman"/>
          <w:sz w:val="28"/>
          <w:szCs w:val="28"/>
          <w:lang w:eastAsia="ru-RU" w:bidi="ru-RU"/>
        </w:rPr>
        <w:t>Преподаватель ____________________ Н.В.</w:t>
      </w:r>
      <w:r w:rsidR="00474123">
        <w:rPr>
          <w:rFonts w:ascii="Times New Roman" w:eastAsia="Calibri" w:hAnsi="Times New Roman" w:cs="Times New Roman"/>
          <w:sz w:val="28"/>
          <w:szCs w:val="28"/>
          <w:lang w:eastAsia="ru-RU" w:bidi="ru-RU"/>
        </w:rPr>
        <w:t xml:space="preserve"> </w:t>
      </w:r>
      <w:r w:rsidRPr="003C5879">
        <w:rPr>
          <w:rFonts w:ascii="Times New Roman" w:eastAsia="Calibri" w:hAnsi="Times New Roman" w:cs="Times New Roman"/>
          <w:sz w:val="28"/>
          <w:szCs w:val="28"/>
          <w:lang w:eastAsia="ru-RU" w:bidi="ru-RU"/>
        </w:rPr>
        <w:t>Максименко</w:t>
      </w:r>
    </w:p>
    <w:p w:rsidR="00792289" w:rsidRPr="003C5879" w:rsidRDefault="00792289" w:rsidP="00792289">
      <w:pPr>
        <w:widowControl w:val="0"/>
        <w:autoSpaceDE w:val="0"/>
        <w:autoSpaceDN w:val="0"/>
        <w:spacing w:after="0" w:line="240" w:lineRule="auto"/>
        <w:ind w:firstLine="426"/>
        <w:jc w:val="both"/>
        <w:rPr>
          <w:rFonts w:ascii="Times New Roman" w:eastAsia="Times New Roman" w:hAnsi="Times New Roman" w:cs="Times New Roman"/>
          <w:sz w:val="28"/>
          <w:szCs w:val="28"/>
          <w:vertAlign w:val="superscript"/>
          <w:lang w:eastAsia="ru-RU" w:bidi="ru-RU"/>
        </w:rPr>
      </w:pPr>
      <w:r w:rsidRPr="003C5879">
        <w:rPr>
          <w:rFonts w:ascii="Times New Roman" w:eastAsia="Times New Roman" w:hAnsi="Times New Roman" w:cs="Times New Roman"/>
          <w:sz w:val="28"/>
          <w:szCs w:val="28"/>
          <w:vertAlign w:val="superscript"/>
          <w:lang w:eastAsia="ru-RU" w:bidi="ru-RU"/>
        </w:rPr>
        <w:t xml:space="preserve">                                                                (подпись)</w:t>
      </w:r>
    </w:p>
    <w:p w:rsidR="00792289" w:rsidRDefault="00792289" w:rsidP="00792289">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94239A" w:rsidRPr="003C5879" w:rsidRDefault="0094239A" w:rsidP="00792289">
      <w:pPr>
        <w:widowControl w:val="0"/>
        <w:autoSpaceDE w:val="0"/>
        <w:autoSpaceDN w:val="0"/>
        <w:spacing w:after="0" w:line="240" w:lineRule="auto"/>
        <w:ind w:firstLine="426"/>
        <w:jc w:val="both"/>
        <w:rPr>
          <w:rFonts w:ascii="Times New Roman" w:eastAsia="Calibri" w:hAnsi="Times New Roman" w:cs="Times New Roman"/>
          <w:sz w:val="28"/>
          <w:szCs w:val="28"/>
          <w:lang w:eastAsia="ru-RU" w:bidi="ru-RU"/>
        </w:rPr>
      </w:pPr>
    </w:p>
    <w:p w:rsidR="00DA25AD" w:rsidRPr="00F758A0" w:rsidRDefault="00DA25AD" w:rsidP="00DA25AD">
      <w:pPr>
        <w:spacing w:after="0" w:line="240" w:lineRule="auto"/>
        <w:ind w:firstLine="709"/>
        <w:jc w:val="both"/>
        <w:rPr>
          <w:rFonts w:ascii="Times New Roman" w:eastAsia="Calibri" w:hAnsi="Times New Roman" w:cs="Times New Roman"/>
          <w:sz w:val="28"/>
          <w:szCs w:val="28"/>
        </w:rPr>
      </w:pPr>
      <w:r w:rsidRPr="00F758A0">
        <w:rPr>
          <w:rFonts w:ascii="Times New Roman" w:eastAsia="Calibri" w:hAnsi="Times New Roman" w:cs="Times New Roman"/>
          <w:sz w:val="28"/>
          <w:szCs w:val="28"/>
        </w:rPr>
        <w:t>Согласовано:</w:t>
      </w:r>
    </w:p>
    <w:p w:rsidR="00DA25AD" w:rsidRPr="00F758A0" w:rsidRDefault="00DA25AD" w:rsidP="00DA25AD">
      <w:pPr>
        <w:spacing w:after="0" w:line="240" w:lineRule="auto"/>
        <w:ind w:firstLine="709"/>
        <w:jc w:val="both"/>
        <w:rPr>
          <w:rFonts w:ascii="Times New Roman" w:eastAsia="Calibri" w:hAnsi="Times New Roman" w:cs="Times New Roman"/>
          <w:sz w:val="28"/>
          <w:szCs w:val="28"/>
        </w:rPr>
      </w:pPr>
      <w:r w:rsidRPr="00F758A0">
        <w:rPr>
          <w:rFonts w:ascii="Times New Roman" w:eastAsia="Calibri" w:hAnsi="Times New Roman" w:cs="Times New Roman"/>
          <w:sz w:val="28"/>
          <w:szCs w:val="28"/>
        </w:rPr>
        <w:t xml:space="preserve">Методист </w:t>
      </w:r>
      <w:r>
        <w:rPr>
          <w:rFonts w:ascii="Times New Roman" w:eastAsia="Calibri" w:hAnsi="Times New Roman" w:cs="Times New Roman"/>
          <w:sz w:val="28"/>
          <w:szCs w:val="28"/>
        </w:rPr>
        <w:t>КГБ ПОУ ХТТТ</w:t>
      </w:r>
      <w:r w:rsidRPr="00F758A0">
        <w:rPr>
          <w:rFonts w:ascii="Times New Roman" w:eastAsia="Calibri" w:hAnsi="Times New Roman" w:cs="Times New Roman"/>
          <w:sz w:val="28"/>
          <w:szCs w:val="28"/>
        </w:rPr>
        <w:t xml:space="preserve"> ____________________</w:t>
      </w:r>
      <w:r>
        <w:rPr>
          <w:rFonts w:ascii="Times New Roman" w:eastAsia="Calibri" w:hAnsi="Times New Roman" w:cs="Times New Roman"/>
          <w:sz w:val="28"/>
          <w:szCs w:val="28"/>
        </w:rPr>
        <w:t>Н.И. Коршунова</w:t>
      </w:r>
    </w:p>
    <w:p w:rsidR="00DA25AD" w:rsidRPr="00F758A0" w:rsidRDefault="00DA25AD" w:rsidP="00DA25AD">
      <w:pPr>
        <w:spacing w:after="0" w:line="240" w:lineRule="auto"/>
        <w:ind w:firstLine="2552"/>
        <w:jc w:val="both"/>
        <w:rPr>
          <w:rFonts w:ascii="Times New Roman" w:hAnsi="Times New Roman" w:cs="Times New Roman"/>
          <w:sz w:val="28"/>
          <w:szCs w:val="28"/>
          <w:vertAlign w:val="superscript"/>
        </w:rPr>
      </w:pPr>
      <w:r w:rsidRPr="00F758A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F758A0">
        <w:rPr>
          <w:rFonts w:ascii="Times New Roman" w:hAnsi="Times New Roman" w:cs="Times New Roman"/>
          <w:sz w:val="28"/>
          <w:szCs w:val="28"/>
          <w:vertAlign w:val="superscript"/>
        </w:rPr>
        <w:t>(подпись)</w:t>
      </w:r>
    </w:p>
    <w:p w:rsidR="00792289" w:rsidRDefault="00792289"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Pr="003C5879"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81030" w:rsidRDefault="00981030"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4239A" w:rsidRDefault="0094239A"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81030" w:rsidRDefault="00981030"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36493" w:rsidRDefault="00936493"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36493" w:rsidRDefault="00936493"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36493" w:rsidRDefault="00936493"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36493" w:rsidRDefault="00936493"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936493" w:rsidRPr="003C5879" w:rsidRDefault="00936493"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792289" w:rsidRPr="003C5879" w:rsidRDefault="00792289" w:rsidP="00792289">
      <w:pPr>
        <w:widowControl w:val="0"/>
        <w:autoSpaceDE w:val="0"/>
        <w:autoSpaceDN w:val="0"/>
        <w:spacing w:after="0" w:line="240" w:lineRule="auto"/>
        <w:jc w:val="both"/>
        <w:rPr>
          <w:rFonts w:ascii="Times New Roman" w:eastAsia="Calibri" w:hAnsi="Times New Roman" w:cs="Times New Roman"/>
          <w:sz w:val="28"/>
          <w:szCs w:val="28"/>
          <w:lang w:eastAsia="ru-RU" w:bidi="ru-RU"/>
        </w:rPr>
      </w:pPr>
    </w:p>
    <w:p w:rsidR="003220EE" w:rsidRDefault="003220EE" w:rsidP="006D52B9">
      <w:pPr>
        <w:autoSpaceDE w:val="0"/>
        <w:autoSpaceDN w:val="0"/>
        <w:adjustRightInd w:val="0"/>
        <w:spacing w:after="0" w:line="240" w:lineRule="auto"/>
        <w:jc w:val="center"/>
        <w:rPr>
          <w:rFonts w:ascii="Times New Roman" w:eastAsia="Calibri" w:hAnsi="Times New Roman" w:cs="Times New Roman"/>
          <w:b/>
          <w:bCs/>
          <w:sz w:val="24"/>
          <w:szCs w:val="28"/>
        </w:rPr>
        <w:sectPr w:rsidR="003220EE" w:rsidSect="006D52B9">
          <w:pgSz w:w="11906" w:h="16838"/>
          <w:pgMar w:top="851" w:right="851" w:bottom="851" w:left="1701" w:header="708" w:footer="708" w:gutter="0"/>
          <w:cols w:space="708"/>
          <w:docGrid w:linePitch="360"/>
        </w:sectPr>
      </w:pPr>
    </w:p>
    <w:p w:rsidR="007C5556" w:rsidRPr="006D52B9" w:rsidRDefault="007C5556" w:rsidP="006D52B9">
      <w:pPr>
        <w:autoSpaceDE w:val="0"/>
        <w:autoSpaceDN w:val="0"/>
        <w:adjustRightInd w:val="0"/>
        <w:spacing w:after="0" w:line="240" w:lineRule="auto"/>
        <w:jc w:val="center"/>
        <w:rPr>
          <w:rFonts w:ascii="Times New Roman" w:eastAsia="Calibri" w:hAnsi="Times New Roman" w:cs="Times New Roman"/>
          <w:b/>
          <w:bCs/>
          <w:sz w:val="24"/>
          <w:szCs w:val="28"/>
        </w:rPr>
      </w:pPr>
      <w:r w:rsidRPr="006D52B9">
        <w:rPr>
          <w:rFonts w:ascii="Times New Roman" w:eastAsia="Calibri" w:hAnsi="Times New Roman" w:cs="Times New Roman"/>
          <w:b/>
          <w:bCs/>
          <w:sz w:val="24"/>
          <w:szCs w:val="28"/>
        </w:rPr>
        <w:lastRenderedPageBreak/>
        <w:t>СОДЕРЖАНИЕ</w:t>
      </w:r>
    </w:p>
    <w:p w:rsidR="007C5556" w:rsidRDefault="007C5556" w:rsidP="007C5556">
      <w:pPr>
        <w:autoSpaceDE w:val="0"/>
        <w:autoSpaceDN w:val="0"/>
        <w:adjustRightInd w:val="0"/>
        <w:spacing w:after="0" w:line="240" w:lineRule="auto"/>
        <w:ind w:firstLine="709"/>
        <w:jc w:val="center"/>
        <w:rPr>
          <w:rFonts w:ascii="Times New Roman" w:eastAsia="Calibri" w:hAnsi="Times New Roman" w:cs="Times New Roman"/>
          <w:b/>
          <w:bCs/>
          <w:sz w:val="28"/>
          <w:szCs w:val="28"/>
        </w:rPr>
      </w:pPr>
    </w:p>
    <w:p w:rsidR="006D52B9" w:rsidRPr="007C5556" w:rsidRDefault="006D52B9" w:rsidP="007C5556">
      <w:pPr>
        <w:autoSpaceDE w:val="0"/>
        <w:autoSpaceDN w:val="0"/>
        <w:adjustRightInd w:val="0"/>
        <w:spacing w:after="0" w:line="240" w:lineRule="auto"/>
        <w:ind w:firstLine="709"/>
        <w:jc w:val="center"/>
        <w:rPr>
          <w:rFonts w:ascii="Times New Roman" w:eastAsia="Calibri" w:hAnsi="Times New Roman" w:cs="Times New Roman"/>
          <w:b/>
          <w:bCs/>
          <w:sz w:val="28"/>
          <w:szCs w:val="28"/>
        </w:rPr>
      </w:pPr>
    </w:p>
    <w:tbl>
      <w:tblPr>
        <w:tblW w:w="5160" w:type="pct"/>
        <w:tblInd w:w="-106" w:type="dxa"/>
        <w:tblLook w:val="00A0" w:firstRow="1" w:lastRow="0" w:firstColumn="1" w:lastColumn="0" w:noHBand="0" w:noVBand="0"/>
      </w:tblPr>
      <w:tblGrid>
        <w:gridCol w:w="9054"/>
        <w:gridCol w:w="822"/>
      </w:tblGrid>
      <w:tr w:rsidR="007C5556" w:rsidRPr="007C5556" w:rsidTr="006D52B9">
        <w:tc>
          <w:tcPr>
            <w:tcW w:w="4584" w:type="pct"/>
          </w:tcPr>
          <w:p w:rsidR="007C5556" w:rsidRPr="007C5556" w:rsidRDefault="007C5556" w:rsidP="00DA25AD">
            <w:pPr>
              <w:tabs>
                <w:tab w:val="left" w:leader="dot" w:pos="2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sz w:val="28"/>
                <w:szCs w:val="28"/>
                <w:lang w:eastAsia="ru-RU"/>
              </w:rPr>
              <w:t>1.</w:t>
            </w:r>
            <w:r w:rsidRPr="007C5556">
              <w:rPr>
                <w:rFonts w:ascii="Times New Roman" w:eastAsia="Century Schoolbook" w:hAnsi="Times New Roman" w:cs="Times New Roman"/>
                <w:b/>
                <w:bCs/>
                <w:color w:val="4F81BD"/>
                <w:sz w:val="28"/>
                <w:szCs w:val="28"/>
                <w:lang w:eastAsia="ru-RU"/>
              </w:rPr>
              <w:t xml:space="preserve"> </w:t>
            </w:r>
            <w:r w:rsidRPr="007C5556">
              <w:rPr>
                <w:rFonts w:ascii="Times New Roman" w:eastAsia="Times New Roman" w:hAnsi="Times New Roman" w:cs="Times New Roman"/>
                <w:color w:val="000000"/>
                <w:sz w:val="28"/>
                <w:szCs w:val="28"/>
                <w:lang w:eastAsia="ru-RU"/>
              </w:rPr>
              <w:t xml:space="preserve">Пояснительная записка </w:t>
            </w:r>
          </w:p>
          <w:p w:rsidR="007C5556" w:rsidRPr="007C5556" w:rsidRDefault="007C5556" w:rsidP="00DA25A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 xml:space="preserve">2.Общая характеристика учебной дисциплины </w:t>
            </w:r>
          </w:p>
          <w:p w:rsidR="007C5556" w:rsidRPr="007C5556" w:rsidRDefault="007C5556" w:rsidP="00DA25AD">
            <w:pPr>
              <w:tabs>
                <w:tab w:val="left" w:leader="dot" w:pos="5069"/>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3.Место учебной дисциплины в учебном плане</w:t>
            </w:r>
          </w:p>
          <w:p w:rsidR="007C5556" w:rsidRPr="007C5556" w:rsidRDefault="007C5556" w:rsidP="00DA25A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4.Результаты освоения учебной дисциплины</w:t>
            </w:r>
          </w:p>
          <w:p w:rsidR="007C5556" w:rsidRPr="007C5556" w:rsidRDefault="007C5556" w:rsidP="00DA25A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5.Содержание учебной дисциплины</w:t>
            </w:r>
          </w:p>
          <w:p w:rsidR="007C5556" w:rsidRPr="007C5556" w:rsidRDefault="007C5556" w:rsidP="00DA25AD">
            <w:pPr>
              <w:tabs>
                <w:tab w:val="left" w:leader="dot" w:pos="8741"/>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6.Темы рефератов (докладов), индивидуальных проектов</w:t>
            </w:r>
          </w:p>
          <w:p w:rsidR="007C5556" w:rsidRPr="007C5556" w:rsidRDefault="007C5556" w:rsidP="00DA25A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7.Тематическое планирование</w:t>
            </w:r>
          </w:p>
          <w:p w:rsidR="007C5556" w:rsidRPr="007C5556" w:rsidRDefault="007C5556" w:rsidP="00DA25A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8.Внеаудиторная самостоятельная работа</w:t>
            </w:r>
          </w:p>
          <w:p w:rsidR="007C5556" w:rsidRPr="007C5556" w:rsidRDefault="007C5556" w:rsidP="00DA25AD">
            <w:pPr>
              <w:tabs>
                <w:tab w:val="left" w:leader="dot" w:pos="8587"/>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9.Практическая работа</w:t>
            </w:r>
          </w:p>
          <w:p w:rsidR="007C5556" w:rsidRPr="007C5556" w:rsidRDefault="007C5556" w:rsidP="00DA25AD">
            <w:pPr>
              <w:tabs>
                <w:tab w:val="left" w:leader="dot" w:pos="8592"/>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10.Характеристика основных видов учебной деятельности студентов</w:t>
            </w:r>
          </w:p>
          <w:p w:rsidR="007C5556" w:rsidRPr="007C5556" w:rsidRDefault="007C5556" w:rsidP="00DA25AD">
            <w:pPr>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 xml:space="preserve">11.Учебно-методическое и материально-техническое обеспечение программы учебной дисциплины </w:t>
            </w:r>
          </w:p>
          <w:p w:rsidR="007C5556" w:rsidRPr="007C5556" w:rsidRDefault="007C5556" w:rsidP="00DA25AD">
            <w:pPr>
              <w:tabs>
                <w:tab w:val="left" w:leader="dot" w:pos="2966"/>
              </w:tabs>
              <w:autoSpaceDE w:val="0"/>
              <w:autoSpaceDN w:val="0"/>
              <w:adjustRightInd w:val="0"/>
              <w:spacing w:after="0" w:line="240" w:lineRule="auto"/>
              <w:rPr>
                <w:rFonts w:ascii="Times New Roman" w:eastAsia="Times New Roman" w:hAnsi="Times New Roman" w:cs="Times New Roman"/>
                <w:color w:val="000000"/>
                <w:sz w:val="28"/>
                <w:szCs w:val="28"/>
                <w:lang w:eastAsia="ru-RU"/>
              </w:rPr>
            </w:pPr>
            <w:r w:rsidRPr="007C5556">
              <w:rPr>
                <w:rFonts w:ascii="Times New Roman" w:eastAsia="Times New Roman" w:hAnsi="Times New Roman" w:cs="Times New Roman"/>
                <w:color w:val="000000"/>
                <w:sz w:val="28"/>
                <w:szCs w:val="28"/>
                <w:lang w:eastAsia="ru-RU"/>
              </w:rPr>
              <w:t>12.Литература</w:t>
            </w:r>
          </w:p>
          <w:p w:rsidR="00DA25AD" w:rsidRDefault="00DA25AD" w:rsidP="00DA25AD">
            <w:pPr>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 xml:space="preserve">13. </w:t>
            </w:r>
            <w:r w:rsidRPr="00B87E6B">
              <w:rPr>
                <w:rFonts w:ascii="Times New Roman" w:eastAsia="Calibri" w:hAnsi="Times New Roman" w:cs="Times New Roman"/>
                <w:sz w:val="28"/>
                <w:szCs w:val="28"/>
              </w:rPr>
              <w:t>Лист изменений и дополнений, внесенных в программу дисциплины</w:t>
            </w: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autoSpaceDE w:val="0"/>
              <w:autoSpaceDN w:val="0"/>
              <w:adjustRightInd w:val="0"/>
              <w:spacing w:after="0" w:line="240" w:lineRule="auto"/>
              <w:ind w:firstLine="709"/>
              <w:jc w:val="both"/>
              <w:rPr>
                <w:rFonts w:ascii="Times New Roman" w:eastAsia="Calibri" w:hAnsi="Times New Roman" w:cs="Times New Roman"/>
                <w:sz w:val="28"/>
                <w:szCs w:val="28"/>
              </w:rPr>
            </w:pPr>
          </w:p>
        </w:tc>
        <w:tc>
          <w:tcPr>
            <w:tcW w:w="416" w:type="pct"/>
          </w:tcPr>
          <w:p w:rsidR="007C5556" w:rsidRPr="007C5556" w:rsidRDefault="007C5556" w:rsidP="007C5556">
            <w:pPr>
              <w:autoSpaceDE w:val="0"/>
              <w:autoSpaceDN w:val="0"/>
              <w:adjustRightInd w:val="0"/>
              <w:spacing w:after="0" w:line="240" w:lineRule="auto"/>
              <w:ind w:firstLine="709"/>
              <w:jc w:val="center"/>
              <w:rPr>
                <w:rFonts w:ascii="Times New Roman" w:eastAsia="Calibri" w:hAnsi="Times New Roman" w:cs="Times New Roman"/>
                <w:sz w:val="28"/>
                <w:szCs w:val="28"/>
              </w:rPr>
            </w:pPr>
          </w:p>
        </w:tc>
      </w:tr>
    </w:tbl>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Default="007C5556" w:rsidP="007C5556">
      <w:pPr>
        <w:spacing w:after="0" w:line="240" w:lineRule="auto"/>
        <w:ind w:firstLine="709"/>
        <w:rPr>
          <w:rFonts w:ascii="Times New Roman" w:eastAsia="Calibri" w:hAnsi="Times New Roman" w:cs="Times New Roman"/>
          <w:sz w:val="28"/>
          <w:szCs w:val="28"/>
        </w:rPr>
      </w:pPr>
    </w:p>
    <w:p w:rsidR="00DA25AD" w:rsidRDefault="00DA25AD" w:rsidP="007C5556">
      <w:pPr>
        <w:spacing w:after="0" w:line="240" w:lineRule="auto"/>
        <w:ind w:firstLine="709"/>
        <w:rPr>
          <w:rFonts w:ascii="Times New Roman" w:eastAsia="Calibri" w:hAnsi="Times New Roman" w:cs="Times New Roman"/>
          <w:sz w:val="28"/>
          <w:szCs w:val="28"/>
        </w:rPr>
      </w:pPr>
    </w:p>
    <w:p w:rsidR="00DA25AD" w:rsidRPr="007C5556" w:rsidRDefault="00DA25AD"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ind w:firstLine="709"/>
        <w:rPr>
          <w:rFonts w:ascii="Times New Roman" w:eastAsia="Calibri" w:hAnsi="Times New Roman" w:cs="Times New Roman"/>
          <w:sz w:val="28"/>
          <w:szCs w:val="28"/>
        </w:rPr>
      </w:pPr>
    </w:p>
    <w:p w:rsidR="007C5556" w:rsidRPr="007C5556" w:rsidRDefault="007C5556" w:rsidP="007C5556">
      <w:pPr>
        <w:spacing w:after="0" w:line="240" w:lineRule="auto"/>
        <w:rPr>
          <w:rFonts w:ascii="Times New Roman" w:eastAsia="Calibri" w:hAnsi="Times New Roman" w:cs="Times New Roman"/>
          <w:sz w:val="28"/>
          <w:szCs w:val="28"/>
        </w:rPr>
      </w:pPr>
    </w:p>
    <w:p w:rsidR="003220EE" w:rsidRDefault="003220EE" w:rsidP="006D52B9">
      <w:pPr>
        <w:spacing w:after="0" w:line="240" w:lineRule="auto"/>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7C5556" w:rsidRPr="006D52B9" w:rsidRDefault="006D52B9" w:rsidP="006D52B9">
      <w:pPr>
        <w:spacing w:after="0" w:line="240" w:lineRule="auto"/>
        <w:contextualSpacing/>
        <w:jc w:val="center"/>
        <w:rPr>
          <w:rFonts w:ascii="Times New Roman" w:eastAsia="Calibri" w:hAnsi="Times New Roman" w:cs="Times New Roman"/>
          <w:b/>
          <w:sz w:val="24"/>
          <w:szCs w:val="28"/>
        </w:rPr>
      </w:pPr>
      <w:r>
        <w:rPr>
          <w:rFonts w:ascii="Times New Roman" w:eastAsia="Calibri" w:hAnsi="Times New Roman" w:cs="Times New Roman"/>
          <w:b/>
          <w:sz w:val="24"/>
          <w:szCs w:val="28"/>
        </w:rPr>
        <w:lastRenderedPageBreak/>
        <w:t>1.</w:t>
      </w:r>
      <w:r w:rsidR="007C5556" w:rsidRPr="006D52B9">
        <w:rPr>
          <w:rFonts w:ascii="Times New Roman" w:eastAsia="Calibri" w:hAnsi="Times New Roman" w:cs="Times New Roman"/>
          <w:b/>
          <w:sz w:val="24"/>
          <w:szCs w:val="28"/>
        </w:rPr>
        <w:t>ПОЯСНИТЕЛЬНАЯ ЗАПИСКА</w:t>
      </w:r>
    </w:p>
    <w:p w:rsidR="007C5556" w:rsidRDefault="007C5556" w:rsidP="007C5556">
      <w:pPr>
        <w:spacing w:after="0" w:line="240" w:lineRule="auto"/>
        <w:ind w:firstLine="709"/>
        <w:contextualSpacing/>
        <w:rPr>
          <w:rFonts w:ascii="Times New Roman" w:eastAsia="Calibri" w:hAnsi="Times New Roman" w:cs="Times New Roman"/>
          <w:b/>
          <w:sz w:val="28"/>
          <w:szCs w:val="28"/>
        </w:rPr>
      </w:pPr>
    </w:p>
    <w:p w:rsidR="006D52B9" w:rsidRPr="007C5556" w:rsidRDefault="006D52B9" w:rsidP="007C5556">
      <w:pPr>
        <w:spacing w:after="0" w:line="240" w:lineRule="auto"/>
        <w:ind w:firstLine="709"/>
        <w:contextualSpacing/>
        <w:rPr>
          <w:rFonts w:ascii="Times New Roman" w:eastAsia="Calibri" w:hAnsi="Times New Roman" w:cs="Times New Roman"/>
          <w:b/>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Программа общеобразовательной учебной дисциплины «Информатика» предназначена для изучения информатики и информационно-коммуникационных технологий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7C5556" w:rsidRPr="007C5556" w:rsidRDefault="007C5556" w:rsidP="007C5556">
      <w:pPr>
        <w:spacing w:after="0" w:line="240" w:lineRule="auto"/>
        <w:ind w:firstLine="709"/>
        <w:jc w:val="both"/>
        <w:rPr>
          <w:rFonts w:ascii="Times New Roman" w:eastAsia="Times New Roman" w:hAnsi="Times New Roman" w:cs="Times New Roman"/>
        </w:rPr>
      </w:pPr>
      <w:r w:rsidRPr="007C5556">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«Информатика»,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w:t>
      </w:r>
      <w:r w:rsidRPr="007C5556">
        <w:rPr>
          <w:rFonts w:ascii="Times New Roman" w:eastAsia="Times New Roman" w:hAnsi="Times New Roman" w:cs="Times New Roman"/>
          <w:sz w:val="28"/>
          <w:szCs w:val="28"/>
        </w:rPr>
        <w:t xml:space="preserve">,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w:t>
      </w:r>
      <w:r w:rsidRPr="007C5556">
        <w:rPr>
          <w:rFonts w:ascii="Times New Roman" w:eastAsia="Times New Roman" w:hAnsi="Times New Roman" w:cs="Times New Roman"/>
          <w:spacing w:val="58"/>
          <w:sz w:val="28"/>
          <w:szCs w:val="28"/>
        </w:rPr>
        <w:t xml:space="preserve"> </w:t>
      </w:r>
      <w:r w:rsidRPr="007C5556">
        <w:rPr>
          <w:rFonts w:ascii="Times New Roman" w:eastAsia="Times New Roman" w:hAnsi="Times New Roman" w:cs="Times New Roman"/>
          <w:sz w:val="28"/>
          <w:szCs w:val="28"/>
        </w:rPr>
        <w:t>2/16-з).</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 Содержание программы «Информатика» направлено на достижение следующих целей: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формирование у обучающихся представлений о роли информатики и информационно-коммуникационных технологий (ИКТ) в современном обществе, понимание основ правовых аспектов использования компьютерных программ и работы в Интернете;</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формирование у обучающихся умений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формирование у обучающихся умений применять, анализировать, преобразовывать информационные модели реальных объектов и процессов, используя при этом ИКТ, в том числе при изучении других дисциплин;</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развитие у обучающихся познавательных интересов, интеллектуальных и творческих способностей путем освоения и использования методов информатики и средств ИКТ при изучении различных учебных предметов;</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приобретение обучающимися опыта использования информационных технологий в индивидуальной и коллективной учебной и познавательной, в том числе проектной, деятельности;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приобретение обучающимися знаний этических аспектов информационной деятельности и информационных коммуникаций в глобальных сетях; осознание ответственности людей, вовлеченных в создание и использование информационных систем, распространение и использование информации;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владение информационной культурой, способностью анализировать и оценивать информацию с использованием информационно-</w:t>
      </w:r>
      <w:r w:rsidRPr="007C5556">
        <w:rPr>
          <w:rFonts w:ascii="Times New Roman" w:eastAsia="Calibri" w:hAnsi="Times New Roman" w:cs="Times New Roman"/>
          <w:sz w:val="28"/>
          <w:szCs w:val="28"/>
        </w:rPr>
        <w:lastRenderedPageBreak/>
        <w:t>коммуникационных технологий, средств образовательных и социальных коммуникаций.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Программа учебной дисциплины «Информатика» является основой для реализации образовательной программы среднего общего образования в пределах освоения ОПОП СПО ППКРС на базе основного общего образования, уточняет содержание учебного материала, последовательность его изучения, распределение учебных часов, тематику практических занятий, проектной деятельности, рефератов, виды самостоятельных работ, учитывая специфику программ подготовки квалифицированных рабочих, служащих, осваиваемой профессии.</w:t>
      </w:r>
    </w:p>
    <w:p w:rsidR="00F32F9A" w:rsidRDefault="00F32F9A" w:rsidP="007C5556">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Формируемые компетенции:</w:t>
      </w:r>
    </w:p>
    <w:p w:rsidR="00F32F9A" w:rsidRP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1. Понимать сущность и социальную значимость будущей профессии, проявлять к ней устойчивый интерес.</w:t>
      </w:r>
    </w:p>
    <w:p w:rsidR="00F32F9A" w:rsidRP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2. Организовывать собственную деятельность, исходя из цели и способов ее достижения, определенных руководителем.</w:t>
      </w:r>
    </w:p>
    <w:p w:rsidR="00F32F9A" w:rsidRP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F32F9A" w:rsidRP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4. Осуществлять поиск информации, необходимой для эффективного выполнения профессиональных задач.</w:t>
      </w:r>
    </w:p>
    <w:p w:rsidR="00F32F9A" w:rsidRP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5. Использовать информационно-коммуникационные технологии в профессиональной деятельности.</w:t>
      </w:r>
    </w:p>
    <w:p w:rsidR="00F32F9A" w:rsidRP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6. Работать в команде, эффективно общаться с коллегами, руководством, клиентами.</w:t>
      </w:r>
    </w:p>
    <w:p w:rsidR="00F32F9A" w:rsidRDefault="00F32F9A" w:rsidP="00F32F9A">
      <w:pPr>
        <w:spacing w:after="0" w:line="240" w:lineRule="auto"/>
        <w:ind w:firstLine="709"/>
        <w:jc w:val="both"/>
        <w:rPr>
          <w:rFonts w:ascii="Times New Roman" w:eastAsia="Calibri" w:hAnsi="Times New Roman" w:cs="Times New Roman"/>
          <w:iCs/>
          <w:sz w:val="28"/>
          <w:szCs w:val="28"/>
        </w:rPr>
      </w:pPr>
      <w:r w:rsidRPr="00F32F9A">
        <w:rPr>
          <w:rFonts w:ascii="Times New Roman" w:eastAsia="Calibri" w:hAnsi="Times New Roman" w:cs="Times New Roman"/>
          <w:iCs/>
          <w:sz w:val="28"/>
          <w:szCs w:val="28"/>
        </w:rPr>
        <w:t>ОК 7. Исполнять воинскую обязанность &lt;*&gt;, в том числе с применением полученных профессиональных знаний (для юношей).</w:t>
      </w:r>
    </w:p>
    <w:p w:rsidR="00981030" w:rsidRDefault="00981030" w:rsidP="00981030">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ОК 8</w:t>
      </w:r>
      <w:r w:rsidRPr="00EF66F5">
        <w:rPr>
          <w:rFonts w:ascii="Times New Roman" w:hAnsi="Times New Roman"/>
          <w:sz w:val="28"/>
          <w:szCs w:val="28"/>
        </w:rPr>
        <w:t>.  Использовать знания по финансовой грамотности, планировать предпринимательскую деятельность в профессиональной сфере.</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p>
    <w:p w:rsidR="00F07289" w:rsidRDefault="00F07289" w:rsidP="007C5556">
      <w:pPr>
        <w:spacing w:after="0" w:line="240" w:lineRule="auto"/>
        <w:ind w:firstLine="709"/>
        <w:jc w:val="both"/>
        <w:rPr>
          <w:rFonts w:ascii="Times New Roman" w:eastAsia="Calibri" w:hAnsi="Times New Roman" w:cs="Times New Roman"/>
          <w:sz w:val="28"/>
          <w:szCs w:val="28"/>
        </w:rPr>
      </w:pPr>
    </w:p>
    <w:p w:rsidR="00F07289" w:rsidRPr="007C5556" w:rsidRDefault="00F07289"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3220EE" w:rsidRDefault="003220EE" w:rsidP="00E01C56">
      <w:pPr>
        <w:spacing w:after="0" w:line="240" w:lineRule="auto"/>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7C5556" w:rsidRDefault="006D52B9" w:rsidP="00E01C56">
      <w:pPr>
        <w:spacing w:after="0" w:line="240" w:lineRule="auto"/>
        <w:contextualSpacing/>
        <w:jc w:val="center"/>
        <w:rPr>
          <w:rFonts w:ascii="Times New Roman" w:eastAsia="Calibri" w:hAnsi="Times New Roman" w:cs="Times New Roman"/>
          <w:b/>
          <w:sz w:val="24"/>
          <w:szCs w:val="28"/>
        </w:rPr>
      </w:pPr>
      <w:r w:rsidRPr="006D52B9">
        <w:rPr>
          <w:rFonts w:ascii="Times New Roman" w:eastAsia="Calibri" w:hAnsi="Times New Roman" w:cs="Times New Roman"/>
          <w:b/>
          <w:sz w:val="24"/>
          <w:szCs w:val="28"/>
        </w:rPr>
        <w:lastRenderedPageBreak/>
        <w:t>2.</w:t>
      </w:r>
      <w:r w:rsidR="007C5556" w:rsidRPr="006D52B9">
        <w:rPr>
          <w:rFonts w:ascii="Times New Roman" w:eastAsia="Calibri" w:hAnsi="Times New Roman" w:cs="Times New Roman"/>
          <w:b/>
          <w:sz w:val="24"/>
          <w:szCs w:val="28"/>
        </w:rPr>
        <w:t xml:space="preserve">ОБЩАЯ ХАРАКТЕРИСТИКА УЧЕБНОЙ ДИСЦИПЛИНЫ </w:t>
      </w:r>
    </w:p>
    <w:p w:rsidR="006D52B9" w:rsidRPr="006D52B9" w:rsidRDefault="006D52B9" w:rsidP="006D52B9">
      <w:pPr>
        <w:spacing w:after="0" w:line="240" w:lineRule="auto"/>
        <w:ind w:left="709"/>
        <w:contextualSpacing/>
        <w:jc w:val="center"/>
        <w:rPr>
          <w:rFonts w:ascii="Times New Roman" w:eastAsia="Calibri" w:hAnsi="Times New Roman" w:cs="Times New Roman"/>
          <w:b/>
          <w:sz w:val="24"/>
          <w:szCs w:val="28"/>
        </w:rPr>
      </w:pPr>
    </w:p>
    <w:p w:rsidR="007C5556" w:rsidRPr="007C5556" w:rsidRDefault="007C5556" w:rsidP="007C5556">
      <w:pPr>
        <w:spacing w:after="0" w:line="240" w:lineRule="auto"/>
        <w:ind w:firstLine="709"/>
        <w:contextualSpacing/>
        <w:rPr>
          <w:rFonts w:ascii="Times New Roman" w:eastAsia="Calibri" w:hAnsi="Times New Roman" w:cs="Times New Roman"/>
          <w:b/>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Одной из характеристик современного общества является использование информационных технологий, средств ИКТ и информационных ресурсов во всех сферах жизнедеятельности      человека. Поэтому перед образованием, в том числе профессиональным, стоит проблема формирования информационной компетентности специалиста (способности индивида решать учебные, бытовые, профессиональные задачи с использованием информационных и коммуникационных технологий), обеспечивающей его конкурентоспособность на рынке труда.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информатики имеет свои особенности в зависимости от профиля профессионального образования.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При освоении профессий СПО и специальностей СПО технического, естественнонаучного</w:t>
      </w:r>
      <w:r w:rsidRPr="007C5556">
        <w:rPr>
          <w:rFonts w:ascii="Times New Roman" w:eastAsia="Calibri" w:hAnsi="Times New Roman" w:cs="Times New Roman"/>
          <w:sz w:val="28"/>
          <w:szCs w:val="28"/>
        </w:rPr>
        <w:tab/>
        <w:t>и</w:t>
      </w:r>
      <w:r w:rsidRPr="007C5556">
        <w:rPr>
          <w:rFonts w:ascii="Times New Roman" w:eastAsia="Calibri" w:hAnsi="Times New Roman" w:cs="Times New Roman"/>
          <w:sz w:val="28"/>
          <w:szCs w:val="28"/>
        </w:rPr>
        <w:tab/>
        <w:t>социально-экономического</w:t>
      </w:r>
      <w:r w:rsidRPr="007C5556">
        <w:rPr>
          <w:rFonts w:ascii="Times New Roman" w:eastAsia="Calibri" w:hAnsi="Times New Roman" w:cs="Times New Roman"/>
          <w:sz w:val="28"/>
          <w:szCs w:val="28"/>
        </w:rPr>
        <w:tab/>
        <w:t xml:space="preserve">профилей профессионального образования «Информатика» изучается на базовом уровне ФГОС среднего общего образования с </w:t>
      </w:r>
      <w:r w:rsidR="00E01C56" w:rsidRPr="007C5556">
        <w:rPr>
          <w:rFonts w:ascii="Times New Roman" w:eastAsia="Calibri" w:hAnsi="Times New Roman" w:cs="Times New Roman"/>
          <w:sz w:val="28"/>
          <w:szCs w:val="28"/>
        </w:rPr>
        <w:t>углубленным освоением</w:t>
      </w:r>
      <w:r w:rsidRPr="007C5556">
        <w:rPr>
          <w:rFonts w:ascii="Times New Roman" w:eastAsia="Calibri" w:hAnsi="Times New Roman" w:cs="Times New Roman"/>
          <w:sz w:val="28"/>
          <w:szCs w:val="28"/>
        </w:rPr>
        <w:t xml:space="preserve"> </w:t>
      </w:r>
      <w:r w:rsidR="00E01C56" w:rsidRPr="007C5556">
        <w:rPr>
          <w:rFonts w:ascii="Times New Roman" w:eastAsia="Calibri" w:hAnsi="Times New Roman" w:cs="Times New Roman"/>
          <w:sz w:val="28"/>
          <w:szCs w:val="28"/>
        </w:rPr>
        <w:t>отдельных тем</w:t>
      </w:r>
      <w:r w:rsidRPr="007C5556">
        <w:rPr>
          <w:rFonts w:ascii="Times New Roman" w:eastAsia="Calibri" w:hAnsi="Times New Roman" w:cs="Times New Roman"/>
          <w:sz w:val="28"/>
          <w:szCs w:val="28"/>
        </w:rPr>
        <w:t xml:space="preserve"> с учетом специфики осваиваемых профессий или специальностей.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Это выражается в содержании обучения, количестве часов, выделяемых на изучение отдельных тем программы, глубину их освоения обучающимися, объеме и характере практических занятий, видах внеаудиторной самостоятельной работы обучающихся.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Учебная дисциплина «Информатика» включает следующие разделы:</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«Информационная деятельность человека»;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«Информация и информационные процессы»;</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«Средства информационных и коммуникационных технологий (ИКТ)»;</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«Технологии создания и преобразования информационных объектов»;</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«Телекоммуникационные технологии».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Содержание учебной дисциплины позволяет реализовать разноуровневое изучение информатики для различных профилей профессионального образования и обеспечить связь с другими образовательными областями, учесть возрастные особенности обучающихся, выбрать различные пути изучения материала.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Изучение информатики на базовом уровне предусматривает освоение учебного материала всеми обучающимися, когда в основной школе обобщается и систематизируется учебный материал по информатике в целях комплексного продвижения обучающихся в дальнейшей учебной деятельности. Особое внимание при этом уделяется изучению практико-ориентированного учебного материала, способствующего формированию у обучающихся общей информационной компетентности, готовности к комплексному использованию инструментов информационной деятельности.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lastRenderedPageBreak/>
        <w:t xml:space="preserve">Освоение учебной </w:t>
      </w:r>
      <w:r w:rsidR="006D52B9" w:rsidRPr="007C5556">
        <w:rPr>
          <w:rFonts w:ascii="Times New Roman" w:eastAsia="Calibri" w:hAnsi="Times New Roman" w:cs="Times New Roman"/>
          <w:sz w:val="28"/>
          <w:szCs w:val="28"/>
        </w:rPr>
        <w:t>дисциплины «</w:t>
      </w:r>
      <w:r w:rsidRPr="007C5556">
        <w:rPr>
          <w:rFonts w:ascii="Times New Roman" w:eastAsia="Calibri" w:hAnsi="Times New Roman" w:cs="Times New Roman"/>
          <w:sz w:val="28"/>
          <w:szCs w:val="28"/>
        </w:rPr>
        <w:t>Информатика</w:t>
      </w:r>
      <w:r w:rsidR="006D52B9" w:rsidRPr="007C5556">
        <w:rPr>
          <w:rFonts w:ascii="Times New Roman" w:eastAsia="Calibri" w:hAnsi="Times New Roman" w:cs="Times New Roman"/>
          <w:sz w:val="28"/>
          <w:szCs w:val="28"/>
        </w:rPr>
        <w:t>», учитывающей</w:t>
      </w:r>
      <w:r w:rsidR="006D52B9">
        <w:rPr>
          <w:rFonts w:ascii="Times New Roman" w:eastAsia="Calibri" w:hAnsi="Times New Roman" w:cs="Times New Roman"/>
          <w:sz w:val="28"/>
          <w:szCs w:val="28"/>
        </w:rPr>
        <w:t xml:space="preserve"> </w:t>
      </w:r>
      <w:r w:rsidR="006D52B9" w:rsidRPr="007C5556">
        <w:rPr>
          <w:rFonts w:ascii="Times New Roman" w:eastAsia="Calibri" w:hAnsi="Times New Roman" w:cs="Times New Roman"/>
          <w:sz w:val="28"/>
          <w:szCs w:val="28"/>
        </w:rPr>
        <w:t>специфику осваиваемых</w:t>
      </w:r>
      <w:r w:rsidRPr="007C5556">
        <w:rPr>
          <w:rFonts w:ascii="Times New Roman" w:eastAsia="Calibri" w:hAnsi="Times New Roman" w:cs="Times New Roman"/>
          <w:sz w:val="28"/>
          <w:szCs w:val="28"/>
        </w:rPr>
        <w:t xml:space="preserve"> профессий СПО и специальностей СПО, предполагает углубленное изучение отдельных тем, активное использование различных методов информатики и средств ИКТ, увеличение практических занятий, различных видов самостоятельной работы, направленных на подготовку обучающихся к профессиональной деятельности с использованием ИКТ.</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При организации практических занятий и внеаудиторной самостоятельной работы необходимо акцентировать внимание обучающихся на поиске информации в средствах </w:t>
      </w:r>
      <w:proofErr w:type="spellStart"/>
      <w:r w:rsidRPr="007C5556">
        <w:rPr>
          <w:rFonts w:ascii="Times New Roman" w:eastAsia="Calibri" w:hAnsi="Times New Roman" w:cs="Times New Roman"/>
          <w:sz w:val="28"/>
          <w:szCs w:val="28"/>
        </w:rPr>
        <w:t>массмедиа</w:t>
      </w:r>
      <w:proofErr w:type="spellEnd"/>
      <w:r w:rsidRPr="007C5556">
        <w:rPr>
          <w:rFonts w:ascii="Times New Roman" w:eastAsia="Calibri" w:hAnsi="Times New Roman" w:cs="Times New Roman"/>
          <w:sz w:val="28"/>
          <w:szCs w:val="28"/>
        </w:rPr>
        <w:t>, Интернете, в учебной и специальной литературе с соответствующим оформлением и представлением результатов. Это способствует формированию умений самостоятельно и избирательно применять различные программные средства ИКТ, а также дополнительное цифровое оборудование (принтеры, графические планшеты, цифровые камеры, сканеры и др.), пользоваться комплексными способами обработки и предоставления информации.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Изучение общеобразовательной учебной дисциплины «Информатика» завершается подведением итогов в форме экзамена в </w:t>
      </w:r>
      <w:r w:rsidR="006D52B9" w:rsidRPr="007C5556">
        <w:rPr>
          <w:rFonts w:ascii="Times New Roman" w:eastAsia="Calibri" w:hAnsi="Times New Roman" w:cs="Times New Roman"/>
          <w:sz w:val="28"/>
          <w:szCs w:val="28"/>
        </w:rPr>
        <w:t>рамках промежуточной</w:t>
      </w:r>
      <w:r w:rsidRPr="007C5556">
        <w:rPr>
          <w:rFonts w:ascii="Times New Roman" w:eastAsia="Calibri" w:hAnsi="Times New Roman" w:cs="Times New Roman"/>
          <w:sz w:val="28"/>
          <w:szCs w:val="28"/>
        </w:rPr>
        <w:t xml:space="preserve"> аттестации обучающихся в процессе освоения ОПОП СПО ППКРС с получением среднего общего образования.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p>
    <w:p w:rsidR="006D52B9" w:rsidRDefault="006D52B9" w:rsidP="007C5556">
      <w:pPr>
        <w:spacing w:after="0" w:line="240" w:lineRule="auto"/>
        <w:ind w:firstLine="709"/>
        <w:jc w:val="both"/>
        <w:rPr>
          <w:rFonts w:ascii="Times New Roman" w:eastAsia="Calibri" w:hAnsi="Times New Roman" w:cs="Times New Roman"/>
          <w:sz w:val="28"/>
          <w:szCs w:val="28"/>
        </w:rPr>
      </w:pPr>
    </w:p>
    <w:p w:rsidR="006D52B9" w:rsidRDefault="006D52B9" w:rsidP="007C5556">
      <w:pPr>
        <w:spacing w:after="0" w:line="240" w:lineRule="auto"/>
        <w:ind w:firstLine="709"/>
        <w:jc w:val="both"/>
        <w:rPr>
          <w:rFonts w:ascii="Times New Roman" w:eastAsia="Calibri" w:hAnsi="Times New Roman" w:cs="Times New Roman"/>
          <w:sz w:val="28"/>
          <w:szCs w:val="28"/>
        </w:rPr>
      </w:pPr>
    </w:p>
    <w:p w:rsidR="006D52B9" w:rsidRDefault="006D52B9" w:rsidP="007C5556">
      <w:pPr>
        <w:spacing w:after="0" w:line="240" w:lineRule="auto"/>
        <w:ind w:firstLine="709"/>
        <w:jc w:val="both"/>
        <w:rPr>
          <w:rFonts w:ascii="Times New Roman" w:eastAsia="Calibri" w:hAnsi="Times New Roman" w:cs="Times New Roman"/>
          <w:sz w:val="28"/>
          <w:szCs w:val="28"/>
        </w:rPr>
      </w:pPr>
    </w:p>
    <w:p w:rsidR="006D52B9" w:rsidRDefault="006D52B9" w:rsidP="007C5556">
      <w:pPr>
        <w:spacing w:after="0" w:line="240" w:lineRule="auto"/>
        <w:ind w:firstLine="709"/>
        <w:jc w:val="both"/>
        <w:rPr>
          <w:rFonts w:ascii="Times New Roman" w:eastAsia="Calibri" w:hAnsi="Times New Roman" w:cs="Times New Roman"/>
          <w:sz w:val="28"/>
          <w:szCs w:val="28"/>
        </w:rPr>
      </w:pPr>
    </w:p>
    <w:p w:rsidR="006D52B9" w:rsidRDefault="006D52B9" w:rsidP="007C5556">
      <w:pPr>
        <w:spacing w:after="0" w:line="240" w:lineRule="auto"/>
        <w:ind w:firstLine="709"/>
        <w:jc w:val="both"/>
        <w:rPr>
          <w:rFonts w:ascii="Times New Roman" w:eastAsia="Calibri" w:hAnsi="Times New Roman" w:cs="Times New Roman"/>
          <w:sz w:val="28"/>
          <w:szCs w:val="28"/>
        </w:rPr>
      </w:pPr>
    </w:p>
    <w:p w:rsidR="003220EE" w:rsidRDefault="003220EE" w:rsidP="006D52B9">
      <w:pPr>
        <w:spacing w:after="0" w:line="240" w:lineRule="auto"/>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7C5556" w:rsidRPr="006D52B9" w:rsidRDefault="006D52B9" w:rsidP="006D52B9">
      <w:pPr>
        <w:spacing w:after="0" w:line="240" w:lineRule="auto"/>
        <w:contextualSpacing/>
        <w:jc w:val="center"/>
        <w:rPr>
          <w:rFonts w:ascii="Times New Roman" w:eastAsia="Calibri" w:hAnsi="Times New Roman" w:cs="Times New Roman"/>
          <w:b/>
          <w:sz w:val="24"/>
          <w:szCs w:val="28"/>
        </w:rPr>
      </w:pPr>
      <w:r w:rsidRPr="006D52B9">
        <w:rPr>
          <w:rFonts w:ascii="Times New Roman" w:eastAsia="Calibri" w:hAnsi="Times New Roman" w:cs="Times New Roman"/>
          <w:b/>
          <w:sz w:val="24"/>
          <w:szCs w:val="28"/>
        </w:rPr>
        <w:lastRenderedPageBreak/>
        <w:t>3.</w:t>
      </w:r>
      <w:r w:rsidR="003220EE">
        <w:rPr>
          <w:rFonts w:ascii="Times New Roman" w:eastAsia="Calibri" w:hAnsi="Times New Roman" w:cs="Times New Roman"/>
          <w:b/>
          <w:sz w:val="24"/>
          <w:szCs w:val="28"/>
        </w:rPr>
        <w:t xml:space="preserve"> </w:t>
      </w:r>
      <w:r w:rsidR="007C5556" w:rsidRPr="006D52B9">
        <w:rPr>
          <w:rFonts w:ascii="Times New Roman" w:eastAsia="Calibri" w:hAnsi="Times New Roman" w:cs="Times New Roman"/>
          <w:b/>
          <w:sz w:val="24"/>
          <w:szCs w:val="28"/>
        </w:rPr>
        <w:t>МЕСТО УЧЕБНОЙ ДИСЦИПЛИНЫ В УЧЕБНОМ ПЛАНЕ</w:t>
      </w:r>
    </w:p>
    <w:p w:rsidR="007C5556" w:rsidRDefault="007C5556" w:rsidP="007C5556">
      <w:pPr>
        <w:spacing w:after="0" w:line="240" w:lineRule="auto"/>
        <w:ind w:firstLine="709"/>
        <w:jc w:val="both"/>
        <w:rPr>
          <w:rFonts w:ascii="Times New Roman" w:eastAsia="Calibri" w:hAnsi="Times New Roman" w:cs="Times New Roman"/>
          <w:sz w:val="28"/>
          <w:szCs w:val="28"/>
        </w:rPr>
      </w:pPr>
    </w:p>
    <w:p w:rsidR="006D52B9" w:rsidRPr="007C5556" w:rsidRDefault="006D52B9" w:rsidP="007C5556">
      <w:pPr>
        <w:spacing w:after="0" w:line="240" w:lineRule="auto"/>
        <w:ind w:firstLine="709"/>
        <w:jc w:val="both"/>
        <w:rPr>
          <w:rFonts w:ascii="Times New Roman" w:eastAsia="Calibri" w:hAnsi="Times New Roman" w:cs="Times New Roman"/>
          <w:sz w:val="28"/>
          <w:szCs w:val="28"/>
        </w:rPr>
      </w:pPr>
    </w:p>
    <w:p w:rsidR="00DA25AD" w:rsidRPr="00295889" w:rsidRDefault="00DA25AD" w:rsidP="00DA25AD">
      <w:pPr>
        <w:spacing w:after="0" w:line="240" w:lineRule="auto"/>
        <w:ind w:firstLine="709"/>
        <w:jc w:val="both"/>
        <w:rPr>
          <w:rFonts w:ascii="Times New Roman" w:eastAsia="Calibri" w:hAnsi="Times New Roman" w:cs="Times New Roman"/>
          <w:sz w:val="28"/>
          <w:szCs w:val="28"/>
        </w:rPr>
      </w:pPr>
      <w:r w:rsidRPr="00295889">
        <w:rPr>
          <w:rFonts w:ascii="Times New Roman" w:eastAsia="Calibri" w:hAnsi="Times New Roman" w:cs="Times New Roman"/>
          <w:sz w:val="28"/>
          <w:szCs w:val="28"/>
        </w:rPr>
        <w:t xml:space="preserve">Учебная дисциплина «Информатика» </w:t>
      </w:r>
      <w:r>
        <w:rPr>
          <w:rFonts w:ascii="Times New Roman" w:eastAsia="Calibri" w:hAnsi="Times New Roman" w:cs="Times New Roman"/>
          <w:sz w:val="28"/>
          <w:szCs w:val="28"/>
        </w:rPr>
        <w:t xml:space="preserve">является базовым общеобразовательным предметом </w:t>
      </w:r>
      <w:r w:rsidRPr="00295889">
        <w:rPr>
          <w:rFonts w:ascii="Times New Roman" w:eastAsia="Calibri" w:hAnsi="Times New Roman" w:cs="Times New Roman"/>
          <w:sz w:val="28"/>
          <w:szCs w:val="28"/>
        </w:rPr>
        <w:t xml:space="preserve">обязательной предметной области «Математика и информатика» ФГОС </w:t>
      </w:r>
      <w:r>
        <w:rPr>
          <w:rFonts w:ascii="Times New Roman" w:eastAsia="Calibri" w:hAnsi="Times New Roman" w:cs="Times New Roman"/>
          <w:sz w:val="28"/>
          <w:szCs w:val="28"/>
        </w:rPr>
        <w:t>СОО</w:t>
      </w:r>
      <w:r w:rsidRPr="00295889">
        <w:rPr>
          <w:rFonts w:ascii="Times New Roman" w:eastAsia="Calibri" w:hAnsi="Times New Roman" w:cs="Times New Roman"/>
          <w:sz w:val="28"/>
          <w:szCs w:val="28"/>
        </w:rPr>
        <w:t>.</w:t>
      </w:r>
    </w:p>
    <w:p w:rsidR="00DA25AD" w:rsidRPr="00980E99" w:rsidRDefault="00DA25AD" w:rsidP="00DA25AD">
      <w:pPr>
        <w:spacing w:after="0" w:line="240" w:lineRule="auto"/>
        <w:jc w:val="both"/>
        <w:rPr>
          <w:rFonts w:ascii="Times New Roman" w:eastAsia="Calibri" w:hAnsi="Times New Roman" w:cs="Times New Roman"/>
          <w:color w:val="FF0000"/>
          <w:sz w:val="28"/>
          <w:szCs w:val="28"/>
        </w:rPr>
      </w:pPr>
      <w:r>
        <w:rPr>
          <w:rFonts w:ascii="Times New Roman" w:eastAsia="Calibri" w:hAnsi="Times New Roman" w:cs="Times New Roman"/>
          <w:sz w:val="28"/>
          <w:szCs w:val="28"/>
        </w:rPr>
        <w:t>У</w:t>
      </w:r>
      <w:r w:rsidRPr="00295889">
        <w:rPr>
          <w:rFonts w:ascii="Times New Roman" w:eastAsia="Calibri" w:hAnsi="Times New Roman" w:cs="Times New Roman"/>
          <w:sz w:val="28"/>
          <w:szCs w:val="28"/>
        </w:rPr>
        <w:t>чебная дисциплина «Информатика»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980E99">
        <w:rPr>
          <w:rFonts w:ascii="Times New Roman" w:eastAsia="Calibri" w:hAnsi="Times New Roman" w:cs="Times New Roman"/>
          <w:color w:val="FF0000"/>
          <w:sz w:val="28"/>
          <w:szCs w:val="28"/>
        </w:rPr>
        <w:t xml:space="preserve"> </w:t>
      </w:r>
      <w:r>
        <w:rPr>
          <w:rFonts w:ascii="Times New Roman" w:eastAsia="Calibri" w:hAnsi="Times New Roman" w:cs="Times New Roman"/>
          <w:sz w:val="28"/>
          <w:szCs w:val="28"/>
        </w:rPr>
        <w:t xml:space="preserve">в пределах освоения ОПОП СПО </w:t>
      </w:r>
      <w:r w:rsidRPr="00980E99">
        <w:rPr>
          <w:rFonts w:ascii="Times New Roman" w:eastAsia="Calibri" w:hAnsi="Times New Roman" w:cs="Times New Roman"/>
          <w:sz w:val="28"/>
          <w:szCs w:val="28"/>
        </w:rPr>
        <w:t>ППКРС.</w:t>
      </w:r>
    </w:p>
    <w:p w:rsidR="00DA25AD" w:rsidRPr="002F5248" w:rsidRDefault="00DA25AD" w:rsidP="00DA25AD">
      <w:pPr>
        <w:spacing w:after="0" w:line="240" w:lineRule="auto"/>
        <w:ind w:firstLine="709"/>
        <w:jc w:val="both"/>
        <w:rPr>
          <w:rFonts w:ascii="Times New Roman" w:eastAsia="Calibri" w:hAnsi="Times New Roman" w:cs="Times New Roman"/>
          <w:sz w:val="28"/>
          <w:szCs w:val="28"/>
        </w:rPr>
      </w:pPr>
      <w:r w:rsidRPr="00295889">
        <w:rPr>
          <w:rFonts w:ascii="Times New Roman" w:eastAsia="Calibri" w:hAnsi="Times New Roman" w:cs="Times New Roman"/>
          <w:sz w:val="28"/>
          <w:szCs w:val="28"/>
        </w:rPr>
        <w:t>В учебных планах ППКРС</w:t>
      </w:r>
      <w:r>
        <w:rPr>
          <w:rFonts w:ascii="Times New Roman" w:eastAsia="Calibri" w:hAnsi="Times New Roman" w:cs="Times New Roman"/>
          <w:sz w:val="28"/>
          <w:szCs w:val="28"/>
        </w:rPr>
        <w:t>,</w:t>
      </w:r>
      <w:r w:rsidRPr="00295889">
        <w:rPr>
          <w:rFonts w:ascii="Times New Roman" w:eastAsia="Calibri" w:hAnsi="Times New Roman" w:cs="Times New Roman"/>
          <w:sz w:val="28"/>
          <w:szCs w:val="28"/>
        </w:rPr>
        <w:t xml:space="preserve"> место учебной дисциплины</w:t>
      </w:r>
      <w:r>
        <w:rPr>
          <w:rFonts w:ascii="Times New Roman" w:eastAsia="Calibri" w:hAnsi="Times New Roman" w:cs="Times New Roman"/>
          <w:sz w:val="28"/>
          <w:szCs w:val="28"/>
        </w:rPr>
        <w:br/>
      </w:r>
      <w:r w:rsidRPr="00295889">
        <w:rPr>
          <w:rFonts w:ascii="Times New Roman" w:eastAsia="Calibri" w:hAnsi="Times New Roman" w:cs="Times New Roman"/>
          <w:sz w:val="28"/>
          <w:szCs w:val="28"/>
        </w:rPr>
        <w:t xml:space="preserve">«Информатика» </w:t>
      </w:r>
      <w:r w:rsidRPr="00E66D46">
        <w:rPr>
          <w:rFonts w:ascii="Times New Roman" w:eastAsia="Calibri" w:hAnsi="Times New Roman" w:cs="Times New Roman"/>
          <w:sz w:val="28"/>
          <w:szCs w:val="28"/>
        </w:rPr>
        <w:t>входит в состав по выбору из обязательных предметных областей общеобразовательных учебных дисциплин,</w:t>
      </w:r>
      <w:r w:rsidRPr="00295889">
        <w:rPr>
          <w:rFonts w:ascii="Times New Roman" w:eastAsia="Calibri" w:hAnsi="Times New Roman" w:cs="Times New Roman"/>
          <w:sz w:val="28"/>
          <w:szCs w:val="28"/>
        </w:rPr>
        <w:t xml:space="preserve"> формируемых из обязательных предметных областей ФГОС среднего общего </w:t>
      </w:r>
      <w:r>
        <w:rPr>
          <w:rFonts w:ascii="Times New Roman" w:eastAsia="Calibri" w:hAnsi="Times New Roman" w:cs="Times New Roman"/>
          <w:sz w:val="28"/>
          <w:szCs w:val="28"/>
        </w:rPr>
        <w:t>образования, для профессий СПО</w:t>
      </w:r>
      <w:r w:rsidR="00B27663" w:rsidRPr="00B27663">
        <w:rPr>
          <w:rFonts w:ascii="Times New Roman" w:eastAsia="Calibri" w:hAnsi="Times New Roman" w:cs="Times New Roman"/>
          <w:sz w:val="28"/>
          <w:szCs w:val="28"/>
        </w:rPr>
        <w:t xml:space="preserve"> </w:t>
      </w:r>
      <w:r w:rsidR="00B27663">
        <w:rPr>
          <w:rFonts w:ascii="Times New Roman" w:eastAsia="Calibri" w:hAnsi="Times New Roman" w:cs="Times New Roman"/>
          <w:sz w:val="28"/>
          <w:szCs w:val="28"/>
        </w:rPr>
        <w:t>с</w:t>
      </w:r>
      <w:r w:rsidR="00B27663" w:rsidRPr="00B1483D">
        <w:rPr>
          <w:rFonts w:ascii="Times New Roman" w:eastAsia="Calibri" w:hAnsi="Times New Roman" w:cs="Times New Roman"/>
          <w:sz w:val="28"/>
          <w:szCs w:val="28"/>
        </w:rPr>
        <w:t>оциально-экономическ</w:t>
      </w:r>
      <w:r w:rsidR="00B27663">
        <w:rPr>
          <w:rFonts w:ascii="Times New Roman" w:eastAsia="Calibri" w:hAnsi="Times New Roman" w:cs="Times New Roman"/>
          <w:sz w:val="28"/>
          <w:szCs w:val="28"/>
        </w:rPr>
        <w:t>ого</w:t>
      </w:r>
      <w:r w:rsidR="00B27663" w:rsidRPr="00B1483D">
        <w:rPr>
          <w:rFonts w:ascii="Times New Roman" w:eastAsia="Calibri" w:hAnsi="Times New Roman" w:cs="Times New Roman"/>
          <w:sz w:val="28"/>
          <w:szCs w:val="28"/>
        </w:rPr>
        <w:t xml:space="preserve"> </w:t>
      </w:r>
      <w:r w:rsidRPr="002F5248">
        <w:rPr>
          <w:rFonts w:ascii="Times New Roman" w:eastAsia="Calibri" w:hAnsi="Times New Roman" w:cs="Times New Roman"/>
          <w:sz w:val="28"/>
          <w:szCs w:val="28"/>
        </w:rPr>
        <w:t>профиля профессионального образования.</w:t>
      </w:r>
    </w:p>
    <w:p w:rsidR="00DA25AD" w:rsidRPr="002F5248" w:rsidRDefault="00DA25AD" w:rsidP="00DA25AD">
      <w:pPr>
        <w:spacing w:after="0" w:line="240" w:lineRule="auto"/>
        <w:ind w:firstLine="709"/>
        <w:jc w:val="both"/>
        <w:rPr>
          <w:rFonts w:ascii="Times New Roman" w:eastAsia="Calibri" w:hAnsi="Times New Roman" w:cs="Times New Roman"/>
          <w:sz w:val="28"/>
          <w:szCs w:val="28"/>
        </w:rPr>
      </w:pPr>
      <w:r w:rsidRPr="002F5248">
        <w:rPr>
          <w:rFonts w:ascii="Times New Roman" w:hAnsi="Times New Roman" w:cs="Times New Roman"/>
          <w:color w:val="000000"/>
          <w:sz w:val="28"/>
          <w:szCs w:val="28"/>
        </w:rPr>
        <w:t>Из</w:t>
      </w:r>
      <w:r>
        <w:rPr>
          <w:rFonts w:ascii="Times New Roman" w:hAnsi="Times New Roman" w:cs="Times New Roman"/>
          <w:color w:val="000000"/>
          <w:sz w:val="28"/>
          <w:szCs w:val="28"/>
        </w:rPr>
        <w:t>учение учебной дисциплины ОУД.07 Информатика</w:t>
      </w:r>
      <w:r w:rsidRPr="002F5248">
        <w:rPr>
          <w:rFonts w:ascii="Times New Roman" w:hAnsi="Times New Roman" w:cs="Times New Roman"/>
          <w:color w:val="000000"/>
          <w:sz w:val="28"/>
          <w:szCs w:val="28"/>
        </w:rPr>
        <w:t xml:space="preserve"> завершается </w:t>
      </w:r>
      <w:r>
        <w:rPr>
          <w:rFonts w:ascii="Times New Roman" w:hAnsi="Times New Roman" w:cs="Times New Roman"/>
          <w:color w:val="000000"/>
          <w:sz w:val="28"/>
          <w:szCs w:val="28"/>
        </w:rPr>
        <w:t>итоговой</w:t>
      </w:r>
      <w:r w:rsidRPr="002F5248">
        <w:rPr>
          <w:rFonts w:ascii="Times New Roman" w:hAnsi="Times New Roman" w:cs="Times New Roman"/>
          <w:color w:val="000000"/>
          <w:sz w:val="28"/>
          <w:szCs w:val="28"/>
        </w:rPr>
        <w:t xml:space="preserve"> аттестацией в форме экзамена в рамках освоения ППКРС на базе основного общего образования.</w:t>
      </w: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7C5556" w:rsidRDefault="007C5556" w:rsidP="007C5556">
      <w:pPr>
        <w:spacing w:after="0" w:line="240" w:lineRule="auto"/>
        <w:ind w:firstLine="709"/>
        <w:jc w:val="center"/>
        <w:rPr>
          <w:rFonts w:ascii="Times New Roman" w:eastAsia="Calibri" w:hAnsi="Times New Roman" w:cs="Times New Roman"/>
          <w:sz w:val="28"/>
          <w:szCs w:val="28"/>
        </w:rPr>
      </w:pPr>
    </w:p>
    <w:p w:rsidR="00DA25AD" w:rsidRDefault="00DA25AD" w:rsidP="007C5556">
      <w:pPr>
        <w:spacing w:after="0" w:line="240" w:lineRule="auto"/>
        <w:ind w:firstLine="709"/>
        <w:jc w:val="center"/>
        <w:rPr>
          <w:rFonts w:ascii="Times New Roman" w:eastAsia="Calibri" w:hAnsi="Times New Roman" w:cs="Times New Roman"/>
          <w:sz w:val="28"/>
          <w:szCs w:val="28"/>
        </w:rPr>
      </w:pPr>
    </w:p>
    <w:p w:rsidR="00DA25AD" w:rsidRDefault="00DA25AD" w:rsidP="007C5556">
      <w:pPr>
        <w:spacing w:after="0" w:line="240" w:lineRule="auto"/>
        <w:ind w:firstLine="709"/>
        <w:jc w:val="center"/>
        <w:rPr>
          <w:rFonts w:ascii="Times New Roman" w:eastAsia="Calibri" w:hAnsi="Times New Roman" w:cs="Times New Roman"/>
          <w:sz w:val="28"/>
          <w:szCs w:val="28"/>
        </w:rPr>
      </w:pPr>
    </w:p>
    <w:p w:rsidR="00DA25AD" w:rsidRPr="007C5556" w:rsidRDefault="00DA25AD" w:rsidP="007C5556">
      <w:pPr>
        <w:spacing w:after="0" w:line="240" w:lineRule="auto"/>
        <w:ind w:firstLine="709"/>
        <w:jc w:val="center"/>
        <w:rPr>
          <w:rFonts w:ascii="Times New Roman" w:eastAsia="Calibri" w:hAnsi="Times New Roman" w:cs="Times New Roman"/>
          <w:sz w:val="28"/>
          <w:szCs w:val="28"/>
        </w:rPr>
      </w:pPr>
    </w:p>
    <w:p w:rsidR="007C5556" w:rsidRPr="007C5556" w:rsidRDefault="007C5556" w:rsidP="007C5556">
      <w:pPr>
        <w:spacing w:after="0" w:line="240" w:lineRule="auto"/>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sz w:val="28"/>
          <w:szCs w:val="28"/>
        </w:rPr>
      </w:pPr>
    </w:p>
    <w:p w:rsidR="003220EE" w:rsidRDefault="003220EE" w:rsidP="00E01C56">
      <w:pPr>
        <w:spacing w:after="0" w:line="240" w:lineRule="auto"/>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7C5556" w:rsidRPr="006D52B9" w:rsidRDefault="006D52B9" w:rsidP="00E01C56">
      <w:pPr>
        <w:spacing w:after="0" w:line="240" w:lineRule="auto"/>
        <w:contextualSpacing/>
        <w:jc w:val="center"/>
        <w:rPr>
          <w:rFonts w:ascii="Times New Roman" w:eastAsia="Calibri" w:hAnsi="Times New Roman" w:cs="Times New Roman"/>
          <w:b/>
          <w:sz w:val="24"/>
          <w:szCs w:val="28"/>
        </w:rPr>
      </w:pPr>
      <w:r w:rsidRPr="006D52B9">
        <w:rPr>
          <w:rFonts w:ascii="Times New Roman" w:eastAsia="Calibri" w:hAnsi="Times New Roman" w:cs="Times New Roman"/>
          <w:b/>
          <w:sz w:val="24"/>
          <w:szCs w:val="28"/>
        </w:rPr>
        <w:lastRenderedPageBreak/>
        <w:t>4.</w:t>
      </w:r>
      <w:r w:rsidR="003220EE">
        <w:rPr>
          <w:rFonts w:ascii="Times New Roman" w:eastAsia="Calibri" w:hAnsi="Times New Roman" w:cs="Times New Roman"/>
          <w:b/>
          <w:sz w:val="24"/>
          <w:szCs w:val="28"/>
        </w:rPr>
        <w:t xml:space="preserve"> </w:t>
      </w:r>
      <w:r w:rsidR="007C5556" w:rsidRPr="006D52B9">
        <w:rPr>
          <w:rFonts w:ascii="Times New Roman" w:eastAsia="Calibri" w:hAnsi="Times New Roman" w:cs="Times New Roman"/>
          <w:b/>
          <w:sz w:val="24"/>
          <w:szCs w:val="28"/>
        </w:rPr>
        <w:t>РЕЗУЛЬТАТЫ ОСВОЕНИЯ УЧЕБНОЙ ДИСЦИПЛИНЫ</w:t>
      </w:r>
    </w:p>
    <w:p w:rsidR="007C5556" w:rsidRDefault="007C5556" w:rsidP="007C5556">
      <w:pPr>
        <w:spacing w:after="0" w:line="240" w:lineRule="auto"/>
        <w:ind w:firstLine="709"/>
        <w:jc w:val="both"/>
        <w:rPr>
          <w:rFonts w:ascii="Times New Roman" w:eastAsia="Calibri" w:hAnsi="Times New Roman" w:cs="Times New Roman"/>
          <w:sz w:val="28"/>
          <w:szCs w:val="28"/>
        </w:rPr>
      </w:pPr>
    </w:p>
    <w:p w:rsidR="006D52B9" w:rsidRPr="007C5556" w:rsidRDefault="006D52B9" w:rsidP="007C5556">
      <w:pPr>
        <w:spacing w:after="0" w:line="240" w:lineRule="auto"/>
        <w:ind w:firstLine="709"/>
        <w:jc w:val="both"/>
        <w:rPr>
          <w:rFonts w:ascii="Times New Roman" w:eastAsia="Calibri" w:hAnsi="Times New Roman" w:cs="Times New Roman"/>
          <w:sz w:val="28"/>
          <w:szCs w:val="28"/>
        </w:rPr>
      </w:pP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Освоение</w:t>
      </w:r>
      <w:r w:rsidRPr="007C5556">
        <w:rPr>
          <w:rFonts w:ascii="Times New Roman" w:eastAsia="Calibri" w:hAnsi="Times New Roman" w:cs="Times New Roman"/>
          <w:sz w:val="28"/>
          <w:szCs w:val="28"/>
        </w:rPr>
        <w:tab/>
        <w:t>содержания</w:t>
      </w:r>
      <w:r w:rsidRPr="007C5556">
        <w:rPr>
          <w:rFonts w:ascii="Times New Roman" w:eastAsia="Calibri" w:hAnsi="Times New Roman" w:cs="Times New Roman"/>
          <w:sz w:val="28"/>
          <w:szCs w:val="28"/>
        </w:rPr>
        <w:tab/>
        <w:t>учебной</w:t>
      </w:r>
      <w:r w:rsidRPr="007C5556">
        <w:rPr>
          <w:rFonts w:ascii="Times New Roman" w:eastAsia="Calibri" w:hAnsi="Times New Roman" w:cs="Times New Roman"/>
          <w:sz w:val="28"/>
          <w:szCs w:val="28"/>
        </w:rPr>
        <w:tab/>
        <w:t xml:space="preserve">дисциплины «Информатика», </w:t>
      </w:r>
      <w:r w:rsidRPr="006D52B9">
        <w:rPr>
          <w:rFonts w:ascii="Times New Roman" w:eastAsia="Calibri" w:hAnsi="Times New Roman" w:cs="Times New Roman"/>
          <w:sz w:val="28"/>
          <w:szCs w:val="28"/>
        </w:rPr>
        <w:t>обеспечивает достижение студентами следующих результатов:</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личностных: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чувство гордости и уважения к истории развития и достижениям</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отечественной информатики в мировой индустрии информационных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технологий;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осознание своего места в информационном обществе;</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готовность и способность к самостоятельной и ответственной творческой деятельности с использованием информационно-коммуникационных технологий;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 самостоятельно формировать новые для себя знания в профессиональной области, используя для этого доступные источники информации;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выстраивать конструктивные взаимоотношения в командной работе по решению общих задач, в том числе с использованием современных средств сетевых коммуникаций;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 в том числе с использованием современных электронных образовательных ресурсов;</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выбирать грамотное поведение при использовании разнообразных средств информационно-коммуникационных технологий как в профессиональной деятельности, так и в быту;</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готовность к продолжению образования и повышению квалификации в избранной профессиональной деятельности на основе развития личных информационно-коммуникационных компетенций;</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метапредметных: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определять цели, составлять планы деятельности и определять средства, необходимые для их реализации;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использование различных видов познавательной деятельности для решения информационных задач, применение основных методов познания (наблюдения, описания, измерения, эксперимента) для организации учебно-исследовательской и проектной деятельности с использованием информационно-коммуникационных технологий;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использование различных информационных объектов, с которыми возникает необходимость сталкиваться в профессиональной сфере в изучении явлений и процессов;</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использование различных источников информации, в том числе электронных библиотек, умение критически оценивать и интерпретировать информацию, получаемую из различных источников, в том числе из сети Интернет;</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анализировать и представлять информацию, данную в электронных форматах на компьютере в различных видах;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lastRenderedPageBreak/>
        <w:t>- умение использовать средства информационно-коммуникационных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 средствами информационных и коммуникационных технологий;</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 xml:space="preserve">     предметных: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сформированность представлений о роли информации и информационных процессов в окружающем мире;</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владение навыками алгоритмического мышления и понимание методов формального описания алгоритмов, владение знанием основных алгоритмических конструкций, умение анализировать алгоритмы;</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использование готовых прикладных компьютерных программ по профилю подготовки;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владение способами представления, хранения и обработки данных на компьютере;</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владение компьютерными средствами представления и анализа данных в электронных таблицах;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сформированность представлений о базах данных и простейших средствах управления ими;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сформированность представлений о компьютерно-математических моделях и необходимости анализа соответствия модели и моделируемого объекта (процесса);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сформированность базовых навыков и умений по соблюдению требований техники безопасности, гигиены и ресурсосбережения при работе со средствами информатизации;</w:t>
      </w:r>
    </w:p>
    <w:p w:rsidR="007C5556" w:rsidRPr="007C5556" w:rsidRDefault="007C5556" w:rsidP="007C5556">
      <w:pPr>
        <w:tabs>
          <w:tab w:val="left" w:pos="851"/>
        </w:tabs>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понимание основ правовых аспектов использования компьютерных программ и прав доступа к глобальным информационным сервисам;</w:t>
      </w:r>
    </w:p>
    <w:p w:rsidR="007C5556" w:rsidRPr="007C5556" w:rsidRDefault="007C5556" w:rsidP="003220EE">
      <w:pPr>
        <w:tabs>
          <w:tab w:val="left" w:pos="851"/>
        </w:tabs>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применение на практике средств защиты информации от вредоносных программ, правил личной безопасности</w:t>
      </w:r>
      <w:r w:rsidR="003220EE">
        <w:rPr>
          <w:rFonts w:ascii="Times New Roman" w:eastAsia="Calibri" w:hAnsi="Times New Roman" w:cs="Times New Roman"/>
          <w:sz w:val="28"/>
          <w:szCs w:val="28"/>
        </w:rPr>
        <w:t xml:space="preserve"> и этики работы с информацией и </w:t>
      </w:r>
      <w:r w:rsidRPr="007C5556">
        <w:rPr>
          <w:rFonts w:ascii="Times New Roman" w:eastAsia="Calibri" w:hAnsi="Times New Roman" w:cs="Times New Roman"/>
          <w:sz w:val="28"/>
          <w:szCs w:val="28"/>
        </w:rPr>
        <w:t>средствами коммуникаций в Интернете.</w:t>
      </w:r>
    </w:p>
    <w:p w:rsidR="007C5556" w:rsidRPr="007C5556" w:rsidRDefault="007C5556" w:rsidP="007C5556">
      <w:pPr>
        <w:tabs>
          <w:tab w:val="left" w:pos="851"/>
        </w:tabs>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rPr>
          <w:rFonts w:ascii="Times New Roman" w:eastAsia="Calibri" w:hAnsi="Times New Roman" w:cs="Times New Roman"/>
          <w:b/>
          <w:sz w:val="28"/>
          <w:szCs w:val="28"/>
        </w:rPr>
      </w:pPr>
    </w:p>
    <w:p w:rsidR="007C5556" w:rsidRDefault="007C5556" w:rsidP="007C5556">
      <w:pPr>
        <w:spacing w:after="0" w:line="240" w:lineRule="auto"/>
        <w:rPr>
          <w:rFonts w:ascii="Times New Roman" w:eastAsia="Calibri" w:hAnsi="Times New Roman" w:cs="Times New Roman"/>
          <w:b/>
          <w:sz w:val="28"/>
          <w:szCs w:val="28"/>
        </w:rPr>
      </w:pPr>
    </w:p>
    <w:p w:rsidR="007C5556" w:rsidRDefault="007C5556" w:rsidP="007C5556">
      <w:pPr>
        <w:spacing w:after="0" w:line="240" w:lineRule="auto"/>
        <w:rPr>
          <w:rFonts w:ascii="Times New Roman" w:eastAsia="Calibri" w:hAnsi="Times New Roman" w:cs="Times New Roman"/>
          <w:b/>
          <w:sz w:val="28"/>
          <w:szCs w:val="28"/>
        </w:rPr>
      </w:pPr>
    </w:p>
    <w:p w:rsidR="007C5556" w:rsidRDefault="007C5556" w:rsidP="007C5556">
      <w:pPr>
        <w:spacing w:after="0" w:line="240" w:lineRule="auto"/>
        <w:rPr>
          <w:rFonts w:ascii="Times New Roman" w:eastAsia="Calibri" w:hAnsi="Times New Roman" w:cs="Times New Roman"/>
          <w:b/>
          <w:sz w:val="28"/>
          <w:szCs w:val="28"/>
        </w:rPr>
      </w:pPr>
    </w:p>
    <w:p w:rsidR="006D52B9" w:rsidRDefault="006D52B9" w:rsidP="007C5556">
      <w:pPr>
        <w:spacing w:after="0" w:line="240" w:lineRule="auto"/>
        <w:rPr>
          <w:rFonts w:ascii="Times New Roman" w:eastAsia="Calibri" w:hAnsi="Times New Roman" w:cs="Times New Roman"/>
          <w:b/>
          <w:sz w:val="28"/>
          <w:szCs w:val="28"/>
        </w:rPr>
      </w:pPr>
    </w:p>
    <w:p w:rsidR="006D52B9" w:rsidRDefault="006D52B9" w:rsidP="007C5556">
      <w:pPr>
        <w:spacing w:after="0" w:line="240" w:lineRule="auto"/>
        <w:rPr>
          <w:rFonts w:ascii="Times New Roman" w:eastAsia="Calibri" w:hAnsi="Times New Roman" w:cs="Times New Roman"/>
          <w:b/>
          <w:sz w:val="28"/>
          <w:szCs w:val="28"/>
        </w:rPr>
      </w:pPr>
    </w:p>
    <w:p w:rsidR="006D52B9" w:rsidRDefault="006D52B9" w:rsidP="007C5556">
      <w:pPr>
        <w:spacing w:after="0" w:line="240" w:lineRule="auto"/>
        <w:rPr>
          <w:rFonts w:ascii="Times New Roman" w:eastAsia="Calibri" w:hAnsi="Times New Roman" w:cs="Times New Roman"/>
          <w:b/>
          <w:sz w:val="28"/>
          <w:szCs w:val="28"/>
        </w:rPr>
      </w:pPr>
    </w:p>
    <w:p w:rsidR="006D52B9" w:rsidRPr="007C5556" w:rsidRDefault="006D52B9" w:rsidP="007C5556">
      <w:pPr>
        <w:spacing w:after="0" w:line="240" w:lineRule="auto"/>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3220EE" w:rsidRDefault="003220EE" w:rsidP="006D52B9">
      <w:pPr>
        <w:spacing w:after="0" w:line="240" w:lineRule="auto"/>
        <w:ind w:left="709"/>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7C5556" w:rsidRPr="006D52B9" w:rsidRDefault="006D52B9" w:rsidP="006D52B9">
      <w:pPr>
        <w:spacing w:after="0" w:line="240" w:lineRule="auto"/>
        <w:ind w:left="709"/>
        <w:contextualSpacing/>
        <w:jc w:val="center"/>
        <w:rPr>
          <w:rFonts w:ascii="Times New Roman" w:eastAsia="Calibri" w:hAnsi="Times New Roman" w:cs="Times New Roman"/>
          <w:b/>
          <w:sz w:val="24"/>
          <w:szCs w:val="28"/>
        </w:rPr>
      </w:pPr>
      <w:r w:rsidRPr="006D52B9">
        <w:rPr>
          <w:rFonts w:ascii="Times New Roman" w:eastAsia="Calibri" w:hAnsi="Times New Roman" w:cs="Times New Roman"/>
          <w:b/>
          <w:sz w:val="24"/>
          <w:szCs w:val="28"/>
        </w:rPr>
        <w:lastRenderedPageBreak/>
        <w:t>5.</w:t>
      </w:r>
      <w:r w:rsidR="003220EE">
        <w:rPr>
          <w:rFonts w:ascii="Times New Roman" w:eastAsia="Calibri" w:hAnsi="Times New Roman" w:cs="Times New Roman"/>
          <w:b/>
          <w:sz w:val="24"/>
          <w:szCs w:val="28"/>
        </w:rPr>
        <w:t xml:space="preserve"> </w:t>
      </w:r>
      <w:r w:rsidR="007C5556" w:rsidRPr="006D52B9">
        <w:rPr>
          <w:rFonts w:ascii="Times New Roman" w:eastAsia="Calibri" w:hAnsi="Times New Roman" w:cs="Times New Roman"/>
          <w:b/>
          <w:sz w:val="24"/>
          <w:szCs w:val="28"/>
        </w:rPr>
        <w:t>СОДЕРЖАНИЕ УЧЕБНОЙ ДИСЦИПЛИНЫ</w:t>
      </w:r>
    </w:p>
    <w:p w:rsidR="007C5556" w:rsidRDefault="007C5556" w:rsidP="007C5556">
      <w:pPr>
        <w:spacing w:after="0" w:line="240" w:lineRule="auto"/>
        <w:ind w:firstLine="709"/>
        <w:contextualSpacing/>
        <w:rPr>
          <w:rFonts w:ascii="Times New Roman" w:eastAsia="Calibri" w:hAnsi="Times New Roman" w:cs="Times New Roman"/>
          <w:b/>
          <w:sz w:val="28"/>
          <w:szCs w:val="28"/>
        </w:rPr>
      </w:pPr>
    </w:p>
    <w:p w:rsidR="006D52B9" w:rsidRDefault="006D52B9" w:rsidP="006D52B9">
      <w:pPr>
        <w:spacing w:after="0" w:line="240" w:lineRule="auto"/>
        <w:ind w:firstLine="709"/>
        <w:rPr>
          <w:rFonts w:ascii="Times New Roman" w:eastAsia="Calibri" w:hAnsi="Times New Roman" w:cs="Times New Roman"/>
          <w:b/>
          <w:sz w:val="28"/>
          <w:szCs w:val="28"/>
        </w:rPr>
      </w:pPr>
    </w:p>
    <w:p w:rsidR="007C5556" w:rsidRDefault="007C5556" w:rsidP="006D52B9">
      <w:pPr>
        <w:spacing w:after="0" w:line="240" w:lineRule="auto"/>
        <w:ind w:firstLine="709"/>
        <w:rPr>
          <w:rFonts w:ascii="Times New Roman" w:eastAsia="Calibri" w:hAnsi="Times New Roman" w:cs="Times New Roman"/>
          <w:sz w:val="28"/>
          <w:szCs w:val="28"/>
        </w:rPr>
      </w:pPr>
      <w:r w:rsidRPr="006D52B9">
        <w:rPr>
          <w:rFonts w:ascii="Times New Roman" w:eastAsia="Calibri" w:hAnsi="Times New Roman" w:cs="Times New Roman"/>
          <w:sz w:val="28"/>
          <w:szCs w:val="28"/>
        </w:rPr>
        <w:t>Введение</w:t>
      </w:r>
    </w:p>
    <w:p w:rsidR="006D52B9" w:rsidRPr="006D52B9" w:rsidRDefault="006D52B9" w:rsidP="006D52B9">
      <w:pPr>
        <w:spacing w:after="0" w:line="240" w:lineRule="auto"/>
        <w:ind w:firstLine="709"/>
        <w:rPr>
          <w:rFonts w:ascii="Times New Roman" w:eastAsia="Calibri" w:hAnsi="Times New Roman" w:cs="Times New Roman"/>
          <w:sz w:val="28"/>
          <w:szCs w:val="28"/>
        </w:rPr>
      </w:pP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Роль информационной деятельности в современном обществе, его экономической, социальной, культурной, образовательной сферах. Значение информатики при освоении профессий СПО.</w:t>
      </w:r>
    </w:p>
    <w:p w:rsidR="006D52B9" w:rsidRDefault="006D52B9" w:rsidP="006D52B9">
      <w:pPr>
        <w:spacing w:after="0" w:line="240" w:lineRule="auto"/>
        <w:ind w:firstLine="709"/>
        <w:contextualSpacing/>
        <w:rPr>
          <w:rFonts w:ascii="Times New Roman" w:eastAsia="Calibri" w:hAnsi="Times New Roman" w:cs="Times New Roman"/>
          <w:sz w:val="28"/>
          <w:szCs w:val="28"/>
        </w:rPr>
      </w:pPr>
    </w:p>
    <w:p w:rsidR="007C5556" w:rsidRDefault="007C5556" w:rsidP="006D52B9">
      <w:pPr>
        <w:spacing w:after="0" w:line="240" w:lineRule="auto"/>
        <w:ind w:firstLine="709"/>
        <w:contextualSpacing/>
        <w:rPr>
          <w:rFonts w:ascii="Times New Roman" w:eastAsia="Calibri" w:hAnsi="Times New Roman" w:cs="Times New Roman"/>
          <w:sz w:val="28"/>
          <w:szCs w:val="28"/>
        </w:rPr>
      </w:pPr>
      <w:r w:rsidRPr="006D52B9">
        <w:rPr>
          <w:rFonts w:ascii="Times New Roman" w:eastAsia="Calibri" w:hAnsi="Times New Roman" w:cs="Times New Roman"/>
          <w:sz w:val="28"/>
          <w:szCs w:val="28"/>
        </w:rPr>
        <w:t>Раздел 1. Информационная деятельность человека</w:t>
      </w:r>
    </w:p>
    <w:p w:rsidR="006D52B9" w:rsidRPr="006D52B9" w:rsidRDefault="006D52B9" w:rsidP="006D52B9">
      <w:pPr>
        <w:spacing w:after="0" w:line="240" w:lineRule="auto"/>
        <w:ind w:firstLine="709"/>
        <w:contextualSpacing/>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1.1. Основные этапы развития информационного общества. Этапы развития технических средств и информационных ресурсов.</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Информационные ресурсы общества.</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Образовательные информационные ресурсы.</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Работа с программным обеспечением.</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Инсталляция программного обеспечения (в соответствии с техническим направлением профессиональной деятельности), его использование и обновление.</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1.2. Виды профессиональной информационной деятельности человека с использованием технических средств и информационных ресурсов (в соответствии с техническим направлением профессиональной деятельности). Стоимостные характеристики информационной деятельности. Правовые нормы, относящиеся к информации, правонарушения в информационной сфере, меры их предупреждения.</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Лицензионные и свободно распространяемые программные продукты.</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Организация обновления программного обеспечения с использованием сети Интернет.</w:t>
      </w:r>
    </w:p>
    <w:p w:rsidR="006D52B9" w:rsidRDefault="006D52B9" w:rsidP="006D52B9">
      <w:pPr>
        <w:spacing w:after="0" w:line="240" w:lineRule="auto"/>
        <w:ind w:firstLine="709"/>
        <w:rPr>
          <w:rFonts w:ascii="Times New Roman" w:eastAsia="Calibri" w:hAnsi="Times New Roman" w:cs="Times New Roman"/>
          <w:sz w:val="28"/>
          <w:szCs w:val="28"/>
        </w:rPr>
      </w:pPr>
    </w:p>
    <w:p w:rsidR="007C5556" w:rsidRDefault="007C5556" w:rsidP="006D52B9">
      <w:pPr>
        <w:spacing w:after="0" w:line="240" w:lineRule="auto"/>
        <w:ind w:firstLine="709"/>
        <w:rPr>
          <w:rFonts w:ascii="Times New Roman" w:eastAsia="Calibri" w:hAnsi="Times New Roman" w:cs="Times New Roman"/>
          <w:sz w:val="28"/>
          <w:szCs w:val="28"/>
        </w:rPr>
      </w:pPr>
      <w:r w:rsidRPr="006D52B9">
        <w:rPr>
          <w:rFonts w:ascii="Times New Roman" w:eastAsia="Calibri" w:hAnsi="Times New Roman" w:cs="Times New Roman"/>
          <w:sz w:val="28"/>
          <w:szCs w:val="28"/>
        </w:rPr>
        <w:t>Раздел 2. Информация и информационные процессы</w:t>
      </w:r>
    </w:p>
    <w:p w:rsidR="006D52B9" w:rsidRPr="006D52B9" w:rsidRDefault="006D52B9" w:rsidP="006D52B9">
      <w:pPr>
        <w:spacing w:after="0" w:line="240" w:lineRule="auto"/>
        <w:ind w:firstLine="709"/>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2.1. Подходы к понятию и измерению информации. Информационные объекты различных видов. Универсальность дискретного (цифрового) представления информации. Представление информации в двоичной системе счисления.</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Практическое занятие</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Дискретное (цифровое) представление текстовой, графической, звуковой информации и видеоинформации.</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Представление информации в различных системах счисления.</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lastRenderedPageBreak/>
        <w:t>Тема 2.2. Основные информационные процессы и их реализация с помощью компьютера: обработка информации.</w:t>
      </w:r>
    </w:p>
    <w:p w:rsidR="00936493" w:rsidRPr="006D52B9" w:rsidRDefault="00936493"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2.2.1. Принципы обработки информации при помощи компьютера. Арифметические и логические основы работы компьютера. Элементная база компьютера.</w:t>
      </w:r>
    </w:p>
    <w:p w:rsidR="00936493" w:rsidRPr="006D52B9" w:rsidRDefault="00936493"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2.2.2. Алгоритмы и способы их описания. Этапы решения задач с использованием компьютера: формализация, программирование и тестирование. Переход от неформального описания к формальному.</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Примеры построения алгоритмов и</w:t>
      </w:r>
      <w:r w:rsidRPr="007C5556">
        <w:rPr>
          <w:rFonts w:ascii="Times New Roman" w:eastAsia="Calibri" w:hAnsi="Times New Roman" w:cs="Times New Roman"/>
          <w:sz w:val="28"/>
          <w:szCs w:val="28"/>
        </w:rPr>
        <w:t xml:space="preserve"> их реализации на компьютере.</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Основные алгоритмические конструкции и их описание средствами языков программирования.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Использование логических высказываний и операций в алгоритмических конструкциях.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Примеры построения алгоритмов с использованием конструкций проверки условий, циклов и способов описания структур данных.</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Разработка несложного алгоритма решения задачи.</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Тема 2.2.3. Компьютер как исполнитель команд. Программный принцип работы компьютера.</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Среда программирования.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Тестирование программы.</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Программная реализация несложного алгоритма.</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2.2.4. Компьютерные модели различных процессов.</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Проведение исследования на основе использования готовой компьютерной модели.</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Конструирование программ на основе разработки алгоритмов процессов различной природы.</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2.3. Основные информационные процессы и их реализация с помощью компьютеров: хранение, поиск и передача информации.</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2.3.1. Хранение информационных объектов различных видов на разных цифровых носителях. Определение объемов различных носителей информации. Архив информации.</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E01C56" w:rsidRPr="006D52B9" w:rsidRDefault="007C5556" w:rsidP="00E01C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Создание архива данных.</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Извлечение данных из архива.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lastRenderedPageBreak/>
        <w:t>Запись информации на внешние носители различных видов.</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Default="007C5556" w:rsidP="006D52B9">
      <w:pPr>
        <w:spacing w:after="0" w:line="240" w:lineRule="auto"/>
        <w:ind w:firstLine="709"/>
        <w:rPr>
          <w:rFonts w:ascii="Times New Roman" w:eastAsia="Calibri" w:hAnsi="Times New Roman" w:cs="Times New Roman"/>
          <w:sz w:val="28"/>
          <w:szCs w:val="28"/>
        </w:rPr>
      </w:pPr>
      <w:r w:rsidRPr="006D52B9">
        <w:rPr>
          <w:rFonts w:ascii="Times New Roman" w:eastAsia="Calibri" w:hAnsi="Times New Roman" w:cs="Times New Roman"/>
          <w:sz w:val="28"/>
          <w:szCs w:val="28"/>
        </w:rPr>
        <w:t>Раздел 3. Средства информационных и коммуникационных технологий</w:t>
      </w:r>
    </w:p>
    <w:p w:rsidR="006D52B9" w:rsidRPr="006D52B9" w:rsidRDefault="006D52B9" w:rsidP="006D52B9">
      <w:pPr>
        <w:spacing w:after="0" w:line="240" w:lineRule="auto"/>
        <w:ind w:firstLine="709"/>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3.1. Архитектура компьютеров. Основные характеристики компьютеров. Многообразие компьютеров. Многообразие внешних устройств, подключаемых к компьютеру. Виды программного обеспечения компьютеров. Примеры комплектации компьютерного рабочего места в соответствии с целями его использования для различных направлений профессиональной деятельности (в соответствии с направлениями технической профессиональной деятельности).</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Операционная система.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Графический интерфейс пользователя.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Примеры использования внешних устройств, подключаемых к компьютеру, в учебных целях. </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Программное обеспечение внешних устройств. </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Подключение внешних устройств к компьютеру и их настройка.</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Тема 3.2. Объединение компьютеров в локальную сеть. Организация работы пользователей в локальных компьютерных сетях.</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Программное и аппаратное обеспечение компьютерных сетей.</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Сервер. Сетевые операционные системы.</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Понятие о системном администрировании.</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Разграничение прав доступа в сети.</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Подключение компьютера к сети.</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Администрирование локальной компьютерной сети.</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3.3. Безопасность, гигиена, эргономика, ресурсосбережение. Защита информации, антивирусная защита.</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7C5556" w:rsidRDefault="007C5556" w:rsidP="00E01C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Защита информации, антивирусная защита.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Эксплуатационные требования к компьютерному рабочему месту.</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Default="007C5556" w:rsidP="006D52B9">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Раздел 4. Технологии создания и преобразования информационных объектов</w:t>
      </w:r>
    </w:p>
    <w:p w:rsidR="006D52B9" w:rsidRPr="006D52B9" w:rsidRDefault="006D52B9" w:rsidP="006D52B9">
      <w:pPr>
        <w:spacing w:after="0" w:line="240" w:lineRule="auto"/>
        <w:ind w:firstLine="709"/>
        <w:rPr>
          <w:rFonts w:ascii="Times New Roman" w:eastAsia="Calibri" w:hAnsi="Times New Roman" w:cs="Times New Roman"/>
          <w:sz w:val="28"/>
          <w:szCs w:val="28"/>
        </w:rPr>
      </w:pPr>
    </w:p>
    <w:p w:rsidR="007C5556" w:rsidRPr="007C5556" w:rsidRDefault="007C5556" w:rsidP="006D52B9">
      <w:pPr>
        <w:spacing w:after="0" w:line="240" w:lineRule="auto"/>
        <w:ind w:firstLine="709"/>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4.1. Понятие об информационных</w:t>
      </w:r>
      <w:r w:rsidRPr="007C5556">
        <w:rPr>
          <w:rFonts w:ascii="Times New Roman" w:eastAsia="Calibri" w:hAnsi="Times New Roman" w:cs="Times New Roman"/>
          <w:sz w:val="28"/>
          <w:szCs w:val="28"/>
        </w:rPr>
        <w:t xml:space="preserve"> системах и автоматизации информационных процессов.</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lastRenderedPageBreak/>
        <w:t>Тема 4.1.1. Возможности настольных издательских систем: создание, организация и основные способы преобразования (верстки) текста.</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Использование систем проверки орфографии и грамматики.</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Создание компьютерных публикаций на основе использования готовых шаблонов (для выполнения учебных заданий из различных предметных областей).</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4.1.2. Возможности динамических (электронных) таблиц. Математическая обработка числовых данных.</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Практическое занятие</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Использование различных возможностей динамических (электронных) таблиц для выполнения учебных заданий из различных предметных областей.</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4.1.3. Представление об организации баз данных и системах управления ими. Структура данных и система запросов на примерах баз данных различного назначения: юридических, библиотечных, налоговых, социальных, кадровых и др. Использование системы управления базами данных для выполнения учебных заданий из различных предметных областей.</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Практическое занятие</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Формирование запросов для работы с электронными каталогами библиотек, музеев, книгоиздания, СМИ в рамках учебных заданий из различных предметных областей.</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Тема 4.1.4. Представление о программных средах компьютерной графики и черчения, мультимедийных средах. Многообразие специализированного программного обеспечения и цифрового оборудования для создания графических и мультимедийных объектов.</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Создание и редактирование графических и мультимедийных объектов средствами компьютерных презентаций для выполнения учебных заданий из различных предметных областей.</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Использование презентационного оборудования.</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Аудио- и видеомонтаж с использованием специализированного программного обеспечения.</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4.1.5. Демонстрация систем автоматизированного проектирования и конструирования.</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Практическое занятие</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Компьютерное черчение.</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p>
    <w:p w:rsidR="007C5556" w:rsidRDefault="007C5556" w:rsidP="006D52B9">
      <w:pPr>
        <w:spacing w:after="0" w:line="240" w:lineRule="auto"/>
        <w:ind w:firstLine="709"/>
        <w:rPr>
          <w:rFonts w:ascii="Times New Roman" w:eastAsia="Calibri" w:hAnsi="Times New Roman" w:cs="Times New Roman"/>
          <w:sz w:val="28"/>
          <w:szCs w:val="28"/>
        </w:rPr>
      </w:pPr>
      <w:r w:rsidRPr="006D52B9">
        <w:rPr>
          <w:rFonts w:ascii="Times New Roman" w:eastAsia="Calibri" w:hAnsi="Times New Roman" w:cs="Times New Roman"/>
          <w:sz w:val="28"/>
          <w:szCs w:val="28"/>
        </w:rPr>
        <w:t>Раздел 5. Телекоммуникационные технологии</w:t>
      </w:r>
    </w:p>
    <w:p w:rsidR="006D52B9" w:rsidRPr="006D52B9" w:rsidRDefault="006D52B9" w:rsidP="006D52B9">
      <w:pPr>
        <w:spacing w:after="0" w:line="240" w:lineRule="auto"/>
        <w:ind w:firstLine="709"/>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5.1. Представления о технических и программных средствах телекоммуникационных технологий. Интернет-технологии, способы и скоростные характеристики подключения, провайдер.</w:t>
      </w:r>
    </w:p>
    <w:p w:rsidR="00936493" w:rsidRPr="006D52B9" w:rsidRDefault="00936493" w:rsidP="007C5556">
      <w:pPr>
        <w:spacing w:after="0" w:line="240" w:lineRule="auto"/>
        <w:ind w:firstLine="709"/>
        <w:jc w:val="both"/>
        <w:rPr>
          <w:rFonts w:ascii="Times New Roman" w:eastAsia="Calibri" w:hAnsi="Times New Roman" w:cs="Times New Roman"/>
          <w:sz w:val="28"/>
          <w:szCs w:val="28"/>
        </w:rPr>
      </w:pP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Браузер.</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Примеры работы с интернет-магазином, интернет-СМИ, интернет-турагентством, интернет-библиотекой и пр.</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Тема 5.1.1. Поиск информации с использованием компьютера. Программные поисковые сервисы. Использование ключевых слов, фраз для поиска информации. Комбинации условия поиска.</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Поисковые системы.</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Пример поиска информации на государственных образовательных порталах.</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5.1.2. Передача информации между компьютерами. Проводная и беспроводная связь.</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Модем.</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Единицы измерения скорости передачи данных.</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Подключение модема.</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Создание ящика электронной почты и настройка его параметров.</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Формирование адресной книги.</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Тема 5.1.3. Методы создания и сопровождения сайта.</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Практическое занятие</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Средства создания и сопровождения сайта.</w:t>
      </w:r>
    </w:p>
    <w:p w:rsidR="00E01C56" w:rsidRPr="007C5556"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Тема 5.2. Возможности сетевого программного обеспечения для организации коллективной деятельности в глобальных и локальных компьютерных сетях: электронная почта, чат, видеоконференция, </w:t>
      </w:r>
      <w:proofErr w:type="spellStart"/>
      <w:r w:rsidRPr="007C5556">
        <w:rPr>
          <w:rFonts w:ascii="Times New Roman" w:eastAsia="Calibri" w:hAnsi="Times New Roman" w:cs="Times New Roman"/>
          <w:sz w:val="28"/>
          <w:szCs w:val="28"/>
        </w:rPr>
        <w:t>интернет-телефония</w:t>
      </w:r>
      <w:proofErr w:type="spellEnd"/>
      <w:r w:rsidRPr="007C5556">
        <w:rPr>
          <w:rFonts w:ascii="Times New Roman" w:eastAsia="Calibri" w:hAnsi="Times New Roman" w:cs="Times New Roman"/>
          <w:sz w:val="28"/>
          <w:szCs w:val="28"/>
        </w:rPr>
        <w:t>.</w:t>
      </w:r>
    </w:p>
    <w:p w:rsidR="00936493" w:rsidRPr="007C5556" w:rsidRDefault="00936493"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6D52B9"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Организация форумов, общие ресурсы в сети Интернет, использование тестирующих систем в учебной деятельности в локальной сети образовательного учреждения.</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Настройка видео веб-сессий.</w:t>
      </w:r>
    </w:p>
    <w:p w:rsidR="00E01C56" w:rsidRPr="006D52B9" w:rsidRDefault="00E01C56" w:rsidP="007C5556">
      <w:pPr>
        <w:spacing w:after="0" w:line="240" w:lineRule="auto"/>
        <w:ind w:firstLine="709"/>
        <w:jc w:val="both"/>
        <w:rPr>
          <w:rFonts w:ascii="Times New Roman" w:eastAsia="Calibri" w:hAnsi="Times New Roman" w:cs="Times New Roman"/>
          <w:sz w:val="28"/>
          <w:szCs w:val="28"/>
        </w:rPr>
      </w:pP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lastRenderedPageBreak/>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p w:rsidR="007C5556" w:rsidRDefault="007C5556" w:rsidP="007C5556">
      <w:pPr>
        <w:spacing w:after="0" w:line="240" w:lineRule="auto"/>
        <w:ind w:firstLine="709"/>
        <w:jc w:val="both"/>
        <w:rPr>
          <w:rFonts w:ascii="Times New Roman" w:eastAsia="Calibri" w:hAnsi="Times New Roman" w:cs="Times New Roman"/>
          <w:sz w:val="28"/>
          <w:szCs w:val="28"/>
        </w:rPr>
      </w:pPr>
      <w:r w:rsidRPr="006D52B9">
        <w:rPr>
          <w:rFonts w:ascii="Times New Roman" w:eastAsia="Calibri" w:hAnsi="Times New Roman" w:cs="Times New Roman"/>
          <w:sz w:val="28"/>
          <w:szCs w:val="28"/>
        </w:rPr>
        <w:t>Практические занятия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АСУ различного назначения, примеры их использования.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Примеры оборудования с программным управлением.</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Демонстрация использования различных видов АСУ на практике.</w:t>
      </w: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sz w:val="28"/>
          <w:szCs w:val="28"/>
        </w:rPr>
      </w:pPr>
    </w:p>
    <w:p w:rsidR="007C5556" w:rsidRDefault="007C5556"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936493" w:rsidRDefault="00936493" w:rsidP="007C5556">
      <w:pPr>
        <w:spacing w:after="0" w:line="240" w:lineRule="auto"/>
        <w:rPr>
          <w:rFonts w:ascii="Times New Roman" w:eastAsia="Calibri" w:hAnsi="Times New Roman" w:cs="Times New Roman"/>
          <w:b/>
          <w:sz w:val="28"/>
          <w:szCs w:val="28"/>
        </w:rPr>
      </w:pPr>
    </w:p>
    <w:p w:rsidR="003220EE" w:rsidRDefault="003220EE" w:rsidP="00936493">
      <w:pPr>
        <w:spacing w:after="0" w:line="240" w:lineRule="auto"/>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7C5556" w:rsidRPr="006D52B9" w:rsidRDefault="00DA25AD" w:rsidP="00936493">
      <w:pPr>
        <w:spacing w:after="0" w:line="240" w:lineRule="auto"/>
        <w:contextualSpacing/>
        <w:jc w:val="center"/>
        <w:rPr>
          <w:rFonts w:ascii="Times New Roman" w:eastAsia="Calibri" w:hAnsi="Times New Roman" w:cs="Times New Roman"/>
          <w:b/>
          <w:sz w:val="24"/>
          <w:szCs w:val="28"/>
        </w:rPr>
      </w:pPr>
      <w:r>
        <w:rPr>
          <w:rFonts w:ascii="Times New Roman" w:eastAsia="Calibri" w:hAnsi="Times New Roman" w:cs="Times New Roman"/>
          <w:b/>
          <w:sz w:val="24"/>
          <w:szCs w:val="28"/>
        </w:rPr>
        <w:lastRenderedPageBreak/>
        <w:t>6</w:t>
      </w:r>
      <w:r w:rsidR="006D52B9" w:rsidRPr="006D52B9">
        <w:rPr>
          <w:rFonts w:ascii="Times New Roman" w:eastAsia="Calibri" w:hAnsi="Times New Roman" w:cs="Times New Roman"/>
          <w:b/>
          <w:sz w:val="24"/>
          <w:szCs w:val="28"/>
        </w:rPr>
        <w:t>.</w:t>
      </w:r>
      <w:r w:rsidR="003220EE">
        <w:rPr>
          <w:rFonts w:ascii="Times New Roman" w:eastAsia="Calibri" w:hAnsi="Times New Roman" w:cs="Times New Roman"/>
          <w:b/>
          <w:sz w:val="24"/>
          <w:szCs w:val="28"/>
        </w:rPr>
        <w:t xml:space="preserve"> </w:t>
      </w:r>
      <w:r w:rsidR="007C5556" w:rsidRPr="006D52B9">
        <w:rPr>
          <w:rFonts w:ascii="Times New Roman" w:eastAsia="Calibri" w:hAnsi="Times New Roman" w:cs="Times New Roman"/>
          <w:b/>
          <w:sz w:val="24"/>
          <w:szCs w:val="28"/>
        </w:rPr>
        <w:t>ТЕМЫ РЕФЕРАТОВ (ДОКЛАДОВ) ИНДИВИДУАЛЬНЫХ ПРОЕКТОВ</w:t>
      </w:r>
    </w:p>
    <w:p w:rsidR="006D52B9" w:rsidRDefault="006D52B9" w:rsidP="007C5556">
      <w:pPr>
        <w:spacing w:after="0" w:line="240" w:lineRule="auto"/>
        <w:ind w:firstLine="709"/>
        <w:contextualSpacing/>
        <w:jc w:val="center"/>
        <w:rPr>
          <w:rFonts w:ascii="Times New Roman" w:eastAsia="Calibri" w:hAnsi="Times New Roman" w:cs="Times New Roman"/>
          <w:b/>
          <w:iCs/>
          <w:sz w:val="28"/>
          <w:szCs w:val="28"/>
        </w:rPr>
      </w:pPr>
    </w:p>
    <w:p w:rsidR="006D52B9" w:rsidRDefault="006D52B9" w:rsidP="007C5556">
      <w:pPr>
        <w:spacing w:after="0" w:line="240" w:lineRule="auto"/>
        <w:ind w:firstLine="709"/>
        <w:contextualSpacing/>
        <w:jc w:val="center"/>
        <w:rPr>
          <w:rFonts w:ascii="Times New Roman" w:eastAsia="Calibri" w:hAnsi="Times New Roman" w:cs="Times New Roman"/>
          <w:b/>
          <w:iCs/>
          <w:sz w:val="28"/>
          <w:szCs w:val="28"/>
        </w:rPr>
      </w:pPr>
    </w:p>
    <w:p w:rsidR="007C5556" w:rsidRPr="0094239A" w:rsidRDefault="007C5556" w:rsidP="00936493">
      <w:pPr>
        <w:pStyle w:val="a3"/>
        <w:numPr>
          <w:ilvl w:val="0"/>
          <w:numId w:val="19"/>
        </w:numPr>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iCs/>
          <w:sz w:val="28"/>
          <w:szCs w:val="28"/>
        </w:rPr>
        <w:t>Информационная деятельность человека</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Умный дом.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Коллекция ссылок на электронно-образовательные ресурсы на сайте образовательной организации по профильным направлениям подготовки.</w:t>
      </w:r>
    </w:p>
    <w:p w:rsidR="007C5556" w:rsidRPr="0094239A" w:rsidRDefault="007C5556" w:rsidP="00936493">
      <w:pPr>
        <w:pStyle w:val="a3"/>
        <w:numPr>
          <w:ilvl w:val="0"/>
          <w:numId w:val="19"/>
        </w:numPr>
        <w:tabs>
          <w:tab w:val="left" w:pos="426"/>
        </w:tabs>
        <w:autoSpaceDE w:val="0"/>
        <w:autoSpaceDN w:val="0"/>
        <w:adjustRightInd w:val="0"/>
        <w:spacing w:after="0" w:line="240" w:lineRule="auto"/>
        <w:ind w:left="0" w:firstLine="709"/>
        <w:jc w:val="both"/>
        <w:rPr>
          <w:rFonts w:ascii="Times New Roman" w:eastAsia="Calibri" w:hAnsi="Times New Roman" w:cs="Times New Roman"/>
          <w:iCs/>
          <w:sz w:val="28"/>
          <w:szCs w:val="28"/>
        </w:rPr>
      </w:pPr>
      <w:r w:rsidRPr="0094239A">
        <w:rPr>
          <w:rFonts w:ascii="Times New Roman" w:eastAsia="Calibri" w:hAnsi="Times New Roman" w:cs="Times New Roman"/>
          <w:iCs/>
          <w:sz w:val="28"/>
          <w:szCs w:val="28"/>
        </w:rPr>
        <w:t>Информация и информационные процессы</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Создание структуры базы данных библиотеки.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Простейшая информационно-поисковая система.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Конструирование программ.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Профилактика ПК.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Инструкция по безопасности труда и санитарным нормам.</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Автоматизированное рабочее место (АРМ) специалиста.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Мой рабочий стол на компьютере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Администратор ПК, работа с программным обеспечением.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Ярмарка профессий.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Звуковая запись.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Музыкальная открытка.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Плакат-схема.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Эскиз и чертеж (САПР).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Реферат.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Резюме: ищу работу.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Защита информации.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 xml:space="preserve">Личное информационное пространство. </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Средства ИКТ</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Профилактика ПК.</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Инструкция по безопасности труда и санитарным нормам.</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Автоматизированное рабочее место (АРМ) специалиста.</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Мой рабочий стол на компьютере»</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Администратор ПК, работа с программным обеспечением</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Технологии создания и преобразования информационных объектов</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Ярмарка профессий.</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Звуковая запись.</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Музыкальная открытка.</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Плакат-схема.</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Эскиз и чертеж (САПР).</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Реферат</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Телекоммуникационные технологии</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Резюме: ищу работу.</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Защита информации.</w:t>
      </w:r>
    </w:p>
    <w:p w:rsidR="007C5556" w:rsidRPr="0094239A" w:rsidRDefault="007C5556" w:rsidP="00936493">
      <w:pPr>
        <w:pStyle w:val="a3"/>
        <w:numPr>
          <w:ilvl w:val="0"/>
          <w:numId w:val="19"/>
        </w:numPr>
        <w:tabs>
          <w:tab w:val="left" w:pos="426"/>
        </w:tabs>
        <w:spacing w:after="0" w:line="240" w:lineRule="auto"/>
        <w:ind w:left="0" w:firstLine="709"/>
        <w:jc w:val="both"/>
        <w:rPr>
          <w:rFonts w:ascii="Times New Roman" w:eastAsia="Calibri" w:hAnsi="Times New Roman" w:cs="Times New Roman"/>
          <w:sz w:val="28"/>
          <w:szCs w:val="28"/>
        </w:rPr>
      </w:pPr>
      <w:r w:rsidRPr="0094239A">
        <w:rPr>
          <w:rFonts w:ascii="Times New Roman" w:eastAsia="Calibri" w:hAnsi="Times New Roman" w:cs="Times New Roman"/>
          <w:sz w:val="28"/>
          <w:szCs w:val="28"/>
        </w:rPr>
        <w:t>Личное информационное пространство.</w:t>
      </w:r>
    </w:p>
    <w:p w:rsidR="00833624" w:rsidRDefault="00833624" w:rsidP="00833624">
      <w:pPr>
        <w:spacing w:after="0" w:line="240" w:lineRule="auto"/>
        <w:ind w:firstLine="709"/>
        <w:jc w:val="center"/>
        <w:rPr>
          <w:rFonts w:ascii="Times New Roman" w:eastAsia="Calibri" w:hAnsi="Times New Roman" w:cs="Times New Roman"/>
          <w:b/>
          <w:sz w:val="28"/>
          <w:szCs w:val="28"/>
        </w:rPr>
      </w:pPr>
    </w:p>
    <w:p w:rsidR="0094239A" w:rsidRDefault="0094239A" w:rsidP="00833624">
      <w:pPr>
        <w:spacing w:after="0" w:line="240" w:lineRule="auto"/>
        <w:ind w:firstLine="709"/>
        <w:jc w:val="center"/>
        <w:rPr>
          <w:rFonts w:ascii="Times New Roman" w:eastAsia="Calibri" w:hAnsi="Times New Roman" w:cs="Times New Roman"/>
          <w:b/>
          <w:sz w:val="28"/>
          <w:szCs w:val="28"/>
        </w:rPr>
      </w:pPr>
    </w:p>
    <w:p w:rsidR="0094239A" w:rsidRPr="00833624" w:rsidRDefault="0094239A" w:rsidP="00833624">
      <w:pPr>
        <w:spacing w:after="0" w:line="240" w:lineRule="auto"/>
        <w:ind w:firstLine="709"/>
        <w:jc w:val="center"/>
        <w:rPr>
          <w:rFonts w:ascii="Times New Roman" w:eastAsia="Calibri" w:hAnsi="Times New Roman" w:cs="Times New Roman"/>
          <w:b/>
          <w:sz w:val="28"/>
          <w:szCs w:val="28"/>
        </w:rPr>
      </w:pPr>
    </w:p>
    <w:p w:rsidR="003220EE" w:rsidRDefault="003220EE" w:rsidP="006D52B9">
      <w:pPr>
        <w:spacing w:after="0" w:line="240" w:lineRule="auto"/>
        <w:contextualSpacing/>
        <w:jc w:val="center"/>
        <w:rPr>
          <w:rFonts w:ascii="Times New Roman" w:eastAsia="Calibri" w:hAnsi="Times New Roman" w:cs="Times New Roman"/>
          <w:b/>
          <w:sz w:val="24"/>
          <w:szCs w:val="28"/>
        </w:rPr>
        <w:sectPr w:rsidR="003220EE" w:rsidSect="006D52B9">
          <w:pgSz w:w="11906" w:h="16838"/>
          <w:pgMar w:top="851" w:right="851" w:bottom="851" w:left="1701" w:header="708" w:footer="708" w:gutter="0"/>
          <w:cols w:space="708"/>
          <w:docGrid w:linePitch="360"/>
        </w:sectPr>
      </w:pPr>
    </w:p>
    <w:p w:rsidR="00833624" w:rsidRDefault="00833624" w:rsidP="006D52B9">
      <w:pPr>
        <w:spacing w:after="0" w:line="240" w:lineRule="auto"/>
        <w:contextualSpacing/>
        <w:jc w:val="center"/>
        <w:rPr>
          <w:rFonts w:ascii="Times New Roman" w:eastAsia="Calibri" w:hAnsi="Times New Roman" w:cs="Times New Roman"/>
          <w:b/>
          <w:sz w:val="24"/>
          <w:szCs w:val="28"/>
        </w:rPr>
      </w:pPr>
      <w:r w:rsidRPr="006D52B9">
        <w:rPr>
          <w:rFonts w:ascii="Times New Roman" w:eastAsia="Calibri" w:hAnsi="Times New Roman" w:cs="Times New Roman"/>
          <w:b/>
          <w:sz w:val="24"/>
          <w:szCs w:val="28"/>
        </w:rPr>
        <w:lastRenderedPageBreak/>
        <w:t>7.ТЕМАТИЧЕСКОЕ ПЛАНИРОВАНИЕ</w:t>
      </w:r>
    </w:p>
    <w:p w:rsidR="006D52B9" w:rsidRDefault="006D52B9" w:rsidP="006D52B9">
      <w:pPr>
        <w:spacing w:after="0" w:line="240" w:lineRule="auto"/>
        <w:contextualSpacing/>
        <w:jc w:val="center"/>
        <w:rPr>
          <w:rFonts w:ascii="Times New Roman" w:eastAsia="Calibri" w:hAnsi="Times New Roman" w:cs="Times New Roman"/>
          <w:b/>
          <w:sz w:val="24"/>
          <w:szCs w:val="28"/>
        </w:rPr>
      </w:pPr>
    </w:p>
    <w:p w:rsidR="006D52B9" w:rsidRPr="006D52B9" w:rsidRDefault="006D52B9" w:rsidP="006D52B9">
      <w:pPr>
        <w:spacing w:after="0" w:line="240" w:lineRule="auto"/>
        <w:contextualSpacing/>
        <w:jc w:val="center"/>
        <w:rPr>
          <w:rFonts w:ascii="Times New Roman" w:eastAsia="Calibri" w:hAnsi="Times New Roman" w:cs="Times New Roman"/>
          <w:b/>
          <w:sz w:val="24"/>
          <w:szCs w:val="28"/>
        </w:rPr>
      </w:pPr>
    </w:p>
    <w:p w:rsidR="00833624" w:rsidRPr="00833624" w:rsidRDefault="00833624" w:rsidP="00833624">
      <w:pPr>
        <w:spacing w:after="0" w:line="240" w:lineRule="auto"/>
        <w:ind w:firstLine="709"/>
        <w:jc w:val="both"/>
        <w:rPr>
          <w:rFonts w:ascii="Times New Roman" w:eastAsia="Calibri" w:hAnsi="Times New Roman" w:cs="Times New Roman"/>
          <w:sz w:val="28"/>
          <w:szCs w:val="28"/>
        </w:rPr>
      </w:pPr>
      <w:r w:rsidRPr="00833624">
        <w:rPr>
          <w:rFonts w:ascii="Times New Roman" w:eastAsia="Calibri" w:hAnsi="Times New Roman" w:cs="Times New Roman"/>
          <w:sz w:val="28"/>
          <w:szCs w:val="28"/>
        </w:rPr>
        <w:t>При реализации содержания общеобразовательной учебной дисциплины «Информатика»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F2057E" w:rsidRDefault="00833624" w:rsidP="00F2057E">
      <w:pPr>
        <w:spacing w:after="0" w:line="240" w:lineRule="auto"/>
        <w:jc w:val="both"/>
        <w:rPr>
          <w:rFonts w:ascii="Times New Roman" w:eastAsia="Calibri" w:hAnsi="Times New Roman" w:cs="Times New Roman"/>
          <w:sz w:val="28"/>
          <w:szCs w:val="28"/>
        </w:rPr>
      </w:pPr>
      <w:r w:rsidRPr="00833624">
        <w:rPr>
          <w:rFonts w:ascii="Times New Roman" w:eastAsia="Calibri" w:hAnsi="Times New Roman" w:cs="Times New Roman"/>
          <w:sz w:val="28"/>
          <w:szCs w:val="28"/>
        </w:rPr>
        <w:t>по профессиям СПО социально-экономического профиля профессиона</w:t>
      </w:r>
      <w:r w:rsidR="00DA25AD">
        <w:rPr>
          <w:rFonts w:ascii="Times New Roman" w:eastAsia="Calibri" w:hAnsi="Times New Roman" w:cs="Times New Roman"/>
          <w:sz w:val="28"/>
          <w:szCs w:val="28"/>
        </w:rPr>
        <w:t xml:space="preserve">льного образования </w:t>
      </w:r>
      <w:r w:rsidR="00F2057E">
        <w:rPr>
          <w:rFonts w:ascii="Times New Roman" w:eastAsia="Calibri" w:hAnsi="Times New Roman" w:cs="Times New Roman"/>
          <w:sz w:val="28"/>
          <w:szCs w:val="28"/>
        </w:rPr>
        <w:t>43.01.06 Проводник на железнодорожном транспорте:</w:t>
      </w:r>
    </w:p>
    <w:p w:rsidR="00DA25AD" w:rsidRPr="009C1C46" w:rsidRDefault="00DA25AD" w:rsidP="00DA25AD">
      <w:pPr>
        <w:spacing w:after="0" w:line="240" w:lineRule="auto"/>
        <w:ind w:firstLine="709"/>
        <w:jc w:val="both"/>
        <w:rPr>
          <w:rFonts w:ascii="Times New Roman" w:eastAsia="Calibri" w:hAnsi="Times New Roman" w:cs="Times New Roman"/>
          <w:sz w:val="28"/>
          <w:szCs w:val="28"/>
        </w:rPr>
      </w:pPr>
      <w:bookmarkStart w:id="0" w:name="_GoBack"/>
      <w:r w:rsidRPr="009C1C46">
        <w:rPr>
          <w:rFonts w:ascii="Times New Roman" w:eastAsia="Calibri" w:hAnsi="Times New Roman" w:cs="Times New Roman"/>
          <w:sz w:val="28"/>
          <w:szCs w:val="28"/>
        </w:rPr>
        <w:t xml:space="preserve">Максимальная </w:t>
      </w:r>
      <w:r w:rsidR="00F07289" w:rsidRPr="009C1C46">
        <w:rPr>
          <w:rFonts w:ascii="Times New Roman" w:eastAsia="Calibri" w:hAnsi="Times New Roman" w:cs="Times New Roman"/>
          <w:sz w:val="28"/>
          <w:szCs w:val="28"/>
        </w:rPr>
        <w:t xml:space="preserve">учебная нагрузка </w:t>
      </w:r>
      <w:bookmarkEnd w:id="0"/>
      <w:r w:rsidRPr="009C1C46">
        <w:rPr>
          <w:rFonts w:ascii="Times New Roman" w:eastAsia="Calibri" w:hAnsi="Times New Roman" w:cs="Times New Roman"/>
          <w:sz w:val="28"/>
          <w:szCs w:val="28"/>
        </w:rPr>
        <w:t>- 2</w:t>
      </w:r>
      <w:r w:rsidR="009C1C46" w:rsidRPr="009C1C46">
        <w:rPr>
          <w:rFonts w:ascii="Times New Roman" w:eastAsia="Calibri" w:hAnsi="Times New Roman" w:cs="Times New Roman"/>
          <w:sz w:val="28"/>
          <w:szCs w:val="28"/>
        </w:rPr>
        <w:t>03</w:t>
      </w:r>
      <w:r w:rsidRPr="009C1C46">
        <w:rPr>
          <w:rFonts w:ascii="Times New Roman" w:eastAsia="Calibri" w:hAnsi="Times New Roman" w:cs="Times New Roman"/>
          <w:sz w:val="28"/>
          <w:szCs w:val="28"/>
        </w:rPr>
        <w:t xml:space="preserve"> час</w:t>
      </w:r>
      <w:r w:rsidR="009C318C">
        <w:rPr>
          <w:rFonts w:ascii="Times New Roman" w:eastAsia="Calibri" w:hAnsi="Times New Roman" w:cs="Times New Roman"/>
          <w:sz w:val="28"/>
          <w:szCs w:val="28"/>
        </w:rPr>
        <w:t>а</w:t>
      </w:r>
      <w:r w:rsidRPr="009C1C46">
        <w:rPr>
          <w:rFonts w:ascii="Times New Roman" w:eastAsia="Calibri" w:hAnsi="Times New Roman" w:cs="Times New Roman"/>
          <w:sz w:val="28"/>
          <w:szCs w:val="28"/>
        </w:rPr>
        <w:t>, из них:</w:t>
      </w:r>
    </w:p>
    <w:p w:rsidR="00833624" w:rsidRPr="009C1C46" w:rsidRDefault="00DA25AD" w:rsidP="00DA25AD">
      <w:pPr>
        <w:spacing w:after="0" w:line="240" w:lineRule="auto"/>
        <w:ind w:firstLine="709"/>
        <w:jc w:val="both"/>
        <w:rPr>
          <w:rFonts w:ascii="Times New Roman" w:eastAsia="Calibri" w:hAnsi="Times New Roman" w:cs="Times New Roman"/>
          <w:sz w:val="28"/>
          <w:szCs w:val="28"/>
        </w:rPr>
      </w:pPr>
      <w:r w:rsidRPr="009C1C46">
        <w:rPr>
          <w:rFonts w:ascii="Times New Roman" w:eastAsia="Calibri" w:hAnsi="Times New Roman" w:cs="Times New Roman"/>
          <w:sz w:val="28"/>
          <w:szCs w:val="28"/>
        </w:rPr>
        <w:t>а</w:t>
      </w:r>
      <w:r w:rsidR="00833624" w:rsidRPr="009C1C46">
        <w:rPr>
          <w:rFonts w:ascii="Times New Roman" w:eastAsia="Calibri" w:hAnsi="Times New Roman" w:cs="Times New Roman"/>
          <w:sz w:val="28"/>
          <w:szCs w:val="28"/>
        </w:rPr>
        <w:t>уди</w:t>
      </w:r>
      <w:r w:rsidR="00F07289" w:rsidRPr="009C1C46">
        <w:rPr>
          <w:rFonts w:ascii="Times New Roman" w:eastAsia="Calibri" w:hAnsi="Times New Roman" w:cs="Times New Roman"/>
          <w:sz w:val="28"/>
          <w:szCs w:val="28"/>
        </w:rPr>
        <w:t>торная (обязательная) учебная нагрузка</w:t>
      </w:r>
      <w:r w:rsidR="00833624" w:rsidRPr="009C1C46">
        <w:rPr>
          <w:rFonts w:ascii="Times New Roman" w:eastAsia="Calibri" w:hAnsi="Times New Roman" w:cs="Times New Roman"/>
          <w:sz w:val="28"/>
          <w:szCs w:val="28"/>
        </w:rPr>
        <w:t xml:space="preserve"> – 1</w:t>
      </w:r>
      <w:r w:rsidR="009C1C46" w:rsidRPr="009C1C46">
        <w:rPr>
          <w:rFonts w:ascii="Times New Roman" w:eastAsia="Calibri" w:hAnsi="Times New Roman" w:cs="Times New Roman"/>
          <w:sz w:val="28"/>
          <w:szCs w:val="28"/>
        </w:rPr>
        <w:t>3</w:t>
      </w:r>
      <w:r w:rsidR="00833624" w:rsidRPr="009C1C46">
        <w:rPr>
          <w:rFonts w:ascii="Times New Roman" w:eastAsia="Calibri" w:hAnsi="Times New Roman" w:cs="Times New Roman"/>
          <w:sz w:val="28"/>
          <w:szCs w:val="28"/>
        </w:rPr>
        <w:t xml:space="preserve">5 часов, </w:t>
      </w:r>
    </w:p>
    <w:p w:rsidR="00833624" w:rsidRPr="009C1C46" w:rsidRDefault="00DA25AD" w:rsidP="00DA25AD">
      <w:pPr>
        <w:spacing w:after="0" w:line="240" w:lineRule="auto"/>
        <w:ind w:firstLine="709"/>
        <w:jc w:val="both"/>
        <w:rPr>
          <w:rFonts w:ascii="Times New Roman" w:eastAsia="Calibri" w:hAnsi="Times New Roman" w:cs="Times New Roman"/>
          <w:sz w:val="28"/>
          <w:szCs w:val="28"/>
        </w:rPr>
      </w:pPr>
      <w:r w:rsidRPr="009C1C46">
        <w:rPr>
          <w:rFonts w:ascii="Times New Roman" w:eastAsia="Calibri" w:hAnsi="Times New Roman" w:cs="Times New Roman"/>
          <w:sz w:val="28"/>
          <w:szCs w:val="28"/>
        </w:rPr>
        <w:t>п</w:t>
      </w:r>
      <w:r w:rsidR="00833624" w:rsidRPr="009C1C46">
        <w:rPr>
          <w:rFonts w:ascii="Times New Roman" w:eastAsia="Calibri" w:hAnsi="Times New Roman" w:cs="Times New Roman"/>
          <w:sz w:val="28"/>
          <w:szCs w:val="28"/>
        </w:rPr>
        <w:t xml:space="preserve">рактические занятия – </w:t>
      </w:r>
      <w:r w:rsidR="009C1C46" w:rsidRPr="009C1C46">
        <w:rPr>
          <w:rFonts w:ascii="Times New Roman" w:eastAsia="Calibri" w:hAnsi="Times New Roman" w:cs="Times New Roman"/>
          <w:sz w:val="28"/>
          <w:szCs w:val="28"/>
        </w:rPr>
        <w:t>67</w:t>
      </w:r>
      <w:r w:rsidR="00833624" w:rsidRPr="009C1C46">
        <w:rPr>
          <w:rFonts w:ascii="Times New Roman" w:eastAsia="Calibri" w:hAnsi="Times New Roman" w:cs="Times New Roman"/>
          <w:sz w:val="28"/>
          <w:szCs w:val="28"/>
        </w:rPr>
        <w:t xml:space="preserve"> час</w:t>
      </w:r>
      <w:r w:rsidR="009C318C">
        <w:rPr>
          <w:rFonts w:ascii="Times New Roman" w:eastAsia="Calibri" w:hAnsi="Times New Roman" w:cs="Times New Roman"/>
          <w:sz w:val="28"/>
          <w:szCs w:val="28"/>
        </w:rPr>
        <w:t>ов</w:t>
      </w:r>
      <w:r w:rsidR="00833624" w:rsidRPr="009C1C46">
        <w:rPr>
          <w:rFonts w:ascii="Times New Roman" w:eastAsia="Calibri" w:hAnsi="Times New Roman" w:cs="Times New Roman"/>
          <w:sz w:val="28"/>
          <w:szCs w:val="28"/>
        </w:rPr>
        <w:t xml:space="preserve">, </w:t>
      </w:r>
    </w:p>
    <w:p w:rsidR="00833624" w:rsidRPr="009C1C46" w:rsidRDefault="00DA25AD" w:rsidP="00DA25AD">
      <w:pPr>
        <w:spacing w:after="0" w:line="240" w:lineRule="auto"/>
        <w:ind w:firstLine="709"/>
        <w:jc w:val="both"/>
        <w:rPr>
          <w:rFonts w:ascii="Times New Roman" w:eastAsia="Calibri" w:hAnsi="Times New Roman" w:cs="Times New Roman"/>
          <w:sz w:val="28"/>
          <w:szCs w:val="28"/>
        </w:rPr>
      </w:pPr>
      <w:r w:rsidRPr="009C1C46">
        <w:rPr>
          <w:rFonts w:ascii="Times New Roman" w:eastAsia="Calibri" w:hAnsi="Times New Roman" w:cs="Times New Roman"/>
          <w:sz w:val="28"/>
          <w:szCs w:val="28"/>
        </w:rPr>
        <w:t>в</w:t>
      </w:r>
      <w:r w:rsidR="00833624" w:rsidRPr="009C1C46">
        <w:rPr>
          <w:rFonts w:ascii="Times New Roman" w:eastAsia="Calibri" w:hAnsi="Times New Roman" w:cs="Times New Roman"/>
          <w:sz w:val="28"/>
          <w:szCs w:val="28"/>
        </w:rPr>
        <w:t>неаудиторная само</w:t>
      </w:r>
      <w:r w:rsidR="00474123" w:rsidRPr="009C1C46">
        <w:rPr>
          <w:rFonts w:ascii="Times New Roman" w:eastAsia="Calibri" w:hAnsi="Times New Roman" w:cs="Times New Roman"/>
          <w:sz w:val="28"/>
          <w:szCs w:val="28"/>
        </w:rPr>
        <w:t>стоятельная работа</w:t>
      </w:r>
      <w:r w:rsidR="00F32F9A" w:rsidRPr="009C1C46">
        <w:rPr>
          <w:rFonts w:ascii="Times New Roman" w:eastAsia="Calibri" w:hAnsi="Times New Roman" w:cs="Times New Roman"/>
          <w:sz w:val="28"/>
          <w:szCs w:val="28"/>
        </w:rPr>
        <w:t xml:space="preserve"> </w:t>
      </w:r>
      <w:r w:rsidR="009C318C">
        <w:rPr>
          <w:rFonts w:ascii="Times New Roman" w:eastAsia="Calibri" w:hAnsi="Times New Roman" w:cs="Times New Roman"/>
          <w:sz w:val="28"/>
          <w:szCs w:val="28"/>
        </w:rPr>
        <w:t>–</w:t>
      </w:r>
      <w:r w:rsidR="00833624" w:rsidRPr="009C1C46">
        <w:rPr>
          <w:rFonts w:ascii="Times New Roman" w:eastAsia="Calibri" w:hAnsi="Times New Roman" w:cs="Times New Roman"/>
          <w:sz w:val="28"/>
          <w:szCs w:val="28"/>
        </w:rPr>
        <w:t xml:space="preserve"> </w:t>
      </w:r>
      <w:r w:rsidR="009C1C46" w:rsidRPr="009C1C46">
        <w:rPr>
          <w:rFonts w:ascii="Times New Roman" w:eastAsia="Calibri" w:hAnsi="Times New Roman" w:cs="Times New Roman"/>
          <w:sz w:val="28"/>
          <w:szCs w:val="28"/>
        </w:rPr>
        <w:t>68</w:t>
      </w:r>
      <w:r w:rsidR="009C318C">
        <w:rPr>
          <w:rFonts w:ascii="Times New Roman" w:eastAsia="Calibri" w:hAnsi="Times New Roman" w:cs="Times New Roman"/>
          <w:sz w:val="28"/>
          <w:szCs w:val="28"/>
        </w:rPr>
        <w:t xml:space="preserve"> </w:t>
      </w:r>
      <w:r w:rsidR="00833624" w:rsidRPr="009C1C46">
        <w:rPr>
          <w:rFonts w:ascii="Times New Roman" w:eastAsia="Calibri" w:hAnsi="Times New Roman" w:cs="Times New Roman"/>
          <w:sz w:val="28"/>
          <w:szCs w:val="28"/>
        </w:rPr>
        <w:t>час</w:t>
      </w:r>
      <w:r w:rsidR="009C318C">
        <w:rPr>
          <w:rFonts w:ascii="Times New Roman" w:eastAsia="Calibri" w:hAnsi="Times New Roman" w:cs="Times New Roman"/>
          <w:sz w:val="28"/>
          <w:szCs w:val="28"/>
        </w:rPr>
        <w:t>ов</w:t>
      </w:r>
    </w:p>
    <w:p w:rsidR="006D52B9" w:rsidRPr="009C1C46" w:rsidRDefault="006D52B9" w:rsidP="006D52B9">
      <w:pPr>
        <w:spacing w:after="0" w:line="240" w:lineRule="auto"/>
        <w:ind w:firstLine="567"/>
        <w:jc w:val="both"/>
        <w:rPr>
          <w:rFonts w:ascii="Times New Roman" w:eastAsia="Calibri" w:hAnsi="Times New Roman" w:cs="Times New Roman"/>
          <w:sz w:val="28"/>
          <w:szCs w:val="28"/>
        </w:rPr>
      </w:pPr>
    </w:p>
    <w:p w:rsidR="00833624" w:rsidRPr="009C1C46" w:rsidRDefault="00833624" w:rsidP="00DA2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Calibri" w:hAnsi="Times New Roman" w:cs="Times New Roman"/>
          <w:sz w:val="28"/>
          <w:szCs w:val="28"/>
        </w:rPr>
      </w:pPr>
      <w:r w:rsidRPr="009C1C46">
        <w:rPr>
          <w:rFonts w:ascii="Times New Roman" w:eastAsia="Calibri" w:hAnsi="Times New Roman" w:cs="Times New Roman"/>
          <w:sz w:val="28"/>
          <w:szCs w:val="28"/>
        </w:rPr>
        <w:t>Объем учебной дисциплины и виды учебной работы</w:t>
      </w:r>
    </w:p>
    <w:p w:rsidR="00DA25AD" w:rsidRPr="00474123" w:rsidRDefault="00DA25AD" w:rsidP="00DA25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z w:val="28"/>
          <w:szCs w:val="28"/>
          <w:highlight w:val="yellow"/>
        </w:rPr>
      </w:pP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444"/>
      </w:tblGrid>
      <w:tr w:rsidR="009C1C46" w:rsidRPr="00DA25AD" w:rsidTr="009C318C">
        <w:trPr>
          <w:trHeight w:val="460"/>
        </w:trPr>
        <w:tc>
          <w:tcPr>
            <w:tcW w:w="7904" w:type="dxa"/>
            <w:shd w:val="clear" w:color="auto" w:fill="auto"/>
            <w:vAlign w:val="center"/>
          </w:tcPr>
          <w:p w:rsidR="009C1C46" w:rsidRPr="00DA25AD" w:rsidRDefault="009C1C46" w:rsidP="009C318C">
            <w:pPr>
              <w:spacing w:after="0" w:line="240" w:lineRule="auto"/>
              <w:jc w:val="center"/>
              <w:rPr>
                <w:rFonts w:ascii="Times New Roman" w:eastAsia="Calibri" w:hAnsi="Times New Roman" w:cs="Times New Roman"/>
                <w:sz w:val="24"/>
                <w:szCs w:val="24"/>
              </w:rPr>
            </w:pPr>
            <w:r w:rsidRPr="00DA25AD">
              <w:rPr>
                <w:rFonts w:ascii="Times New Roman" w:eastAsia="Calibri" w:hAnsi="Times New Roman" w:cs="Times New Roman"/>
                <w:sz w:val="24"/>
                <w:szCs w:val="24"/>
              </w:rPr>
              <w:t>Вид учебной работы</w:t>
            </w:r>
          </w:p>
        </w:tc>
        <w:tc>
          <w:tcPr>
            <w:tcW w:w="1444" w:type="dxa"/>
            <w:shd w:val="clear" w:color="auto" w:fill="auto"/>
            <w:vAlign w:val="center"/>
          </w:tcPr>
          <w:p w:rsidR="009C1C46" w:rsidRPr="00DA25AD" w:rsidRDefault="009C1C46" w:rsidP="009C318C">
            <w:pPr>
              <w:spacing w:after="0" w:line="240" w:lineRule="auto"/>
              <w:jc w:val="center"/>
              <w:rPr>
                <w:rFonts w:ascii="Times New Roman" w:eastAsia="Calibri" w:hAnsi="Times New Roman" w:cs="Times New Roman"/>
                <w:iCs/>
                <w:sz w:val="24"/>
                <w:szCs w:val="24"/>
              </w:rPr>
            </w:pPr>
            <w:r w:rsidRPr="00DA25AD">
              <w:rPr>
                <w:rFonts w:ascii="Times New Roman" w:eastAsia="Calibri" w:hAnsi="Times New Roman" w:cs="Times New Roman"/>
                <w:iCs/>
                <w:sz w:val="24"/>
                <w:szCs w:val="24"/>
              </w:rPr>
              <w:t>Объем часов</w:t>
            </w:r>
          </w:p>
        </w:tc>
      </w:tr>
      <w:tr w:rsidR="009C1C46" w:rsidRPr="00DA25AD" w:rsidTr="009C318C">
        <w:trPr>
          <w:trHeight w:val="330"/>
        </w:trPr>
        <w:tc>
          <w:tcPr>
            <w:tcW w:w="7904" w:type="dxa"/>
            <w:shd w:val="clear" w:color="auto" w:fill="auto"/>
          </w:tcPr>
          <w:p w:rsidR="009C1C46" w:rsidRPr="00DA25AD" w:rsidRDefault="009C1C46" w:rsidP="009C318C">
            <w:pPr>
              <w:spacing w:after="0" w:line="240" w:lineRule="auto"/>
              <w:rPr>
                <w:rFonts w:ascii="Times New Roman" w:eastAsia="Calibri" w:hAnsi="Times New Roman" w:cs="Times New Roman"/>
                <w:sz w:val="24"/>
                <w:szCs w:val="24"/>
              </w:rPr>
            </w:pPr>
            <w:r w:rsidRPr="00DA25AD">
              <w:rPr>
                <w:rFonts w:ascii="Times New Roman" w:eastAsia="Calibri" w:hAnsi="Times New Roman" w:cs="Times New Roman"/>
                <w:sz w:val="24"/>
                <w:szCs w:val="24"/>
              </w:rPr>
              <w:t>Максимальная учебная нагрузка (всего)</w:t>
            </w:r>
          </w:p>
        </w:tc>
        <w:tc>
          <w:tcPr>
            <w:tcW w:w="1444" w:type="dxa"/>
            <w:shd w:val="clear" w:color="auto" w:fill="auto"/>
          </w:tcPr>
          <w:p w:rsidR="009C1C46" w:rsidRPr="00DA25AD" w:rsidRDefault="009C1C46" w:rsidP="009C318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203</w:t>
            </w:r>
          </w:p>
        </w:tc>
      </w:tr>
      <w:tr w:rsidR="009C1C46" w:rsidRPr="007C5D68" w:rsidTr="009C318C">
        <w:trPr>
          <w:trHeight w:val="278"/>
        </w:trPr>
        <w:tc>
          <w:tcPr>
            <w:tcW w:w="7904" w:type="dxa"/>
            <w:shd w:val="clear" w:color="auto" w:fill="auto"/>
          </w:tcPr>
          <w:p w:rsidR="009C1C46" w:rsidRPr="00DA25AD" w:rsidRDefault="009C1C46" w:rsidP="009C318C">
            <w:pPr>
              <w:spacing w:after="0" w:line="240" w:lineRule="auto"/>
              <w:jc w:val="both"/>
              <w:rPr>
                <w:rFonts w:ascii="Times New Roman" w:eastAsia="Calibri" w:hAnsi="Times New Roman" w:cs="Times New Roman"/>
                <w:sz w:val="24"/>
                <w:szCs w:val="24"/>
              </w:rPr>
            </w:pPr>
            <w:r w:rsidRPr="00DA25AD">
              <w:rPr>
                <w:rFonts w:ascii="Times New Roman" w:eastAsia="Calibri" w:hAnsi="Times New Roman" w:cs="Times New Roman"/>
                <w:sz w:val="24"/>
                <w:szCs w:val="24"/>
              </w:rPr>
              <w:t xml:space="preserve">Обязательная аудиторная учебная нагрузка (всего) </w:t>
            </w:r>
          </w:p>
        </w:tc>
        <w:tc>
          <w:tcPr>
            <w:tcW w:w="1444" w:type="dxa"/>
            <w:shd w:val="clear" w:color="auto" w:fill="auto"/>
          </w:tcPr>
          <w:p w:rsidR="009C1C46" w:rsidRPr="007C5D68" w:rsidRDefault="009C1C46" w:rsidP="009C318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135</w:t>
            </w:r>
          </w:p>
        </w:tc>
      </w:tr>
      <w:tr w:rsidR="009C1C46" w:rsidRPr="00DA25AD" w:rsidTr="009C318C">
        <w:trPr>
          <w:trHeight w:val="268"/>
        </w:trPr>
        <w:tc>
          <w:tcPr>
            <w:tcW w:w="7904" w:type="dxa"/>
            <w:shd w:val="clear" w:color="auto" w:fill="auto"/>
          </w:tcPr>
          <w:p w:rsidR="009C1C46" w:rsidRPr="00DA25AD" w:rsidRDefault="009C1C46" w:rsidP="009C318C">
            <w:pPr>
              <w:spacing w:after="0" w:line="240" w:lineRule="auto"/>
              <w:jc w:val="both"/>
              <w:rPr>
                <w:rFonts w:ascii="Times New Roman" w:eastAsia="Calibri" w:hAnsi="Times New Roman" w:cs="Times New Roman"/>
                <w:sz w:val="24"/>
                <w:szCs w:val="24"/>
              </w:rPr>
            </w:pPr>
            <w:r w:rsidRPr="00DA25AD">
              <w:rPr>
                <w:rFonts w:ascii="Times New Roman" w:eastAsia="Calibri" w:hAnsi="Times New Roman" w:cs="Times New Roman"/>
                <w:sz w:val="24"/>
                <w:szCs w:val="24"/>
              </w:rPr>
              <w:t>в том числе:</w:t>
            </w:r>
          </w:p>
        </w:tc>
        <w:tc>
          <w:tcPr>
            <w:tcW w:w="1444" w:type="dxa"/>
            <w:shd w:val="clear" w:color="auto" w:fill="auto"/>
          </w:tcPr>
          <w:p w:rsidR="009C1C46" w:rsidRPr="00DA25AD" w:rsidRDefault="009C1C46" w:rsidP="009C318C">
            <w:pPr>
              <w:spacing w:after="0" w:line="240" w:lineRule="auto"/>
              <w:jc w:val="center"/>
              <w:rPr>
                <w:rFonts w:ascii="Times New Roman" w:eastAsia="Calibri" w:hAnsi="Times New Roman" w:cs="Times New Roman"/>
                <w:iCs/>
                <w:sz w:val="24"/>
                <w:szCs w:val="24"/>
              </w:rPr>
            </w:pPr>
          </w:p>
        </w:tc>
      </w:tr>
      <w:tr w:rsidR="009C1C46" w:rsidRPr="00DA25AD" w:rsidTr="009C318C">
        <w:trPr>
          <w:trHeight w:val="400"/>
        </w:trPr>
        <w:tc>
          <w:tcPr>
            <w:tcW w:w="7904" w:type="dxa"/>
            <w:shd w:val="clear" w:color="auto" w:fill="auto"/>
          </w:tcPr>
          <w:p w:rsidR="009C1C46" w:rsidRPr="00DA25AD" w:rsidRDefault="009C1C46" w:rsidP="009C318C">
            <w:pPr>
              <w:spacing w:after="0" w:line="240" w:lineRule="auto"/>
              <w:jc w:val="both"/>
              <w:rPr>
                <w:rFonts w:ascii="Times New Roman" w:eastAsia="Calibri" w:hAnsi="Times New Roman" w:cs="Times New Roman"/>
                <w:sz w:val="24"/>
                <w:szCs w:val="24"/>
              </w:rPr>
            </w:pPr>
            <w:r w:rsidRPr="00DA25AD">
              <w:rPr>
                <w:rFonts w:ascii="Times New Roman" w:eastAsia="Calibri" w:hAnsi="Times New Roman" w:cs="Times New Roman"/>
                <w:sz w:val="24"/>
                <w:szCs w:val="24"/>
              </w:rPr>
              <w:t xml:space="preserve">- теоретические занятия     </w:t>
            </w:r>
          </w:p>
        </w:tc>
        <w:tc>
          <w:tcPr>
            <w:tcW w:w="1444" w:type="dxa"/>
            <w:shd w:val="clear" w:color="auto" w:fill="auto"/>
          </w:tcPr>
          <w:p w:rsidR="009C1C46" w:rsidRPr="00DA25AD" w:rsidRDefault="009C1C46" w:rsidP="009C318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68</w:t>
            </w:r>
          </w:p>
        </w:tc>
      </w:tr>
      <w:tr w:rsidR="009C1C46" w:rsidRPr="00DA25AD" w:rsidTr="009C318C">
        <w:trPr>
          <w:trHeight w:val="277"/>
        </w:trPr>
        <w:tc>
          <w:tcPr>
            <w:tcW w:w="7904" w:type="dxa"/>
            <w:shd w:val="clear" w:color="auto" w:fill="auto"/>
          </w:tcPr>
          <w:p w:rsidR="009C1C46" w:rsidRPr="00DA25AD" w:rsidRDefault="009C1C46" w:rsidP="009C318C">
            <w:pPr>
              <w:spacing w:after="0" w:line="240" w:lineRule="auto"/>
              <w:jc w:val="both"/>
              <w:rPr>
                <w:rFonts w:ascii="Times New Roman" w:eastAsia="Calibri" w:hAnsi="Times New Roman" w:cs="Times New Roman"/>
                <w:sz w:val="24"/>
                <w:szCs w:val="24"/>
              </w:rPr>
            </w:pPr>
            <w:r w:rsidRPr="00DA25AD">
              <w:rPr>
                <w:rFonts w:ascii="Times New Roman" w:eastAsia="Calibri" w:hAnsi="Times New Roman" w:cs="Times New Roman"/>
                <w:sz w:val="24"/>
                <w:szCs w:val="24"/>
              </w:rPr>
              <w:t>- лабораторные и практические занятия</w:t>
            </w:r>
          </w:p>
        </w:tc>
        <w:tc>
          <w:tcPr>
            <w:tcW w:w="1444" w:type="dxa"/>
            <w:shd w:val="clear" w:color="auto" w:fill="auto"/>
          </w:tcPr>
          <w:p w:rsidR="009C1C46" w:rsidRPr="00DA25AD" w:rsidRDefault="009C1C46" w:rsidP="009C318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67</w:t>
            </w:r>
          </w:p>
        </w:tc>
      </w:tr>
      <w:tr w:rsidR="009C1C46" w:rsidRPr="00DA25AD" w:rsidTr="009C318C">
        <w:trPr>
          <w:trHeight w:val="254"/>
        </w:trPr>
        <w:tc>
          <w:tcPr>
            <w:tcW w:w="7904" w:type="dxa"/>
            <w:shd w:val="clear" w:color="auto" w:fill="auto"/>
          </w:tcPr>
          <w:p w:rsidR="009C1C46" w:rsidRPr="00DA25AD" w:rsidRDefault="009C1C46" w:rsidP="009C318C">
            <w:pPr>
              <w:spacing w:after="0" w:line="240" w:lineRule="auto"/>
              <w:jc w:val="both"/>
              <w:rPr>
                <w:rFonts w:ascii="Times New Roman" w:eastAsia="Calibri" w:hAnsi="Times New Roman" w:cs="Times New Roman"/>
                <w:sz w:val="24"/>
                <w:szCs w:val="24"/>
              </w:rPr>
            </w:pPr>
            <w:r w:rsidRPr="00DA25AD">
              <w:rPr>
                <w:rFonts w:ascii="Times New Roman" w:eastAsia="Calibri" w:hAnsi="Times New Roman" w:cs="Times New Roman"/>
                <w:sz w:val="24"/>
                <w:szCs w:val="24"/>
              </w:rPr>
              <w:t>Внеаудиторная самостоятельная работа обучающегося (всего)</w:t>
            </w:r>
          </w:p>
        </w:tc>
        <w:tc>
          <w:tcPr>
            <w:tcW w:w="1444" w:type="dxa"/>
            <w:shd w:val="clear" w:color="auto" w:fill="auto"/>
          </w:tcPr>
          <w:p w:rsidR="009C1C46" w:rsidRPr="00DA25AD" w:rsidRDefault="009C1C46" w:rsidP="009C318C">
            <w:pPr>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68</w:t>
            </w:r>
          </w:p>
        </w:tc>
      </w:tr>
      <w:tr w:rsidR="009C1C46" w:rsidRPr="00DA25AD" w:rsidTr="009C318C">
        <w:trPr>
          <w:trHeight w:val="258"/>
        </w:trPr>
        <w:tc>
          <w:tcPr>
            <w:tcW w:w="7904" w:type="dxa"/>
            <w:shd w:val="clear" w:color="auto" w:fill="auto"/>
          </w:tcPr>
          <w:p w:rsidR="009C1C46" w:rsidRPr="00DA25AD" w:rsidRDefault="009C1C46" w:rsidP="009C318C">
            <w:pPr>
              <w:spacing w:after="0" w:line="240" w:lineRule="auto"/>
              <w:jc w:val="both"/>
              <w:rPr>
                <w:rFonts w:ascii="Times New Roman" w:eastAsia="Calibri" w:hAnsi="Times New Roman" w:cs="Times New Roman"/>
                <w:sz w:val="24"/>
                <w:szCs w:val="24"/>
              </w:rPr>
            </w:pPr>
            <w:r w:rsidRPr="00DA25AD">
              <w:rPr>
                <w:rFonts w:ascii="Times New Roman" w:eastAsia="Calibri" w:hAnsi="Times New Roman" w:cs="Times New Roman"/>
                <w:sz w:val="24"/>
                <w:szCs w:val="24"/>
              </w:rPr>
              <w:t>Консультации</w:t>
            </w:r>
          </w:p>
        </w:tc>
        <w:tc>
          <w:tcPr>
            <w:tcW w:w="1444" w:type="dxa"/>
            <w:shd w:val="clear" w:color="auto" w:fill="auto"/>
          </w:tcPr>
          <w:p w:rsidR="009C1C46" w:rsidRPr="00DA25AD" w:rsidRDefault="009C1C46" w:rsidP="009C318C">
            <w:pPr>
              <w:spacing w:after="0" w:line="240" w:lineRule="auto"/>
              <w:jc w:val="center"/>
              <w:rPr>
                <w:rFonts w:ascii="Times New Roman" w:eastAsia="Calibri" w:hAnsi="Times New Roman" w:cs="Times New Roman"/>
                <w:iCs/>
                <w:sz w:val="24"/>
                <w:szCs w:val="24"/>
              </w:rPr>
            </w:pPr>
            <w:r w:rsidRPr="00DA25AD">
              <w:rPr>
                <w:rFonts w:ascii="Times New Roman" w:eastAsia="Calibri" w:hAnsi="Times New Roman" w:cs="Times New Roman"/>
                <w:iCs/>
                <w:sz w:val="24"/>
                <w:szCs w:val="24"/>
                <w:lang w:val="en-US"/>
              </w:rPr>
              <w:t>1</w:t>
            </w:r>
            <w:r w:rsidRPr="00DA25AD">
              <w:rPr>
                <w:rFonts w:ascii="Times New Roman" w:eastAsia="Calibri" w:hAnsi="Times New Roman" w:cs="Times New Roman"/>
                <w:iCs/>
                <w:sz w:val="24"/>
                <w:szCs w:val="24"/>
              </w:rPr>
              <w:t>2</w:t>
            </w:r>
          </w:p>
        </w:tc>
      </w:tr>
      <w:tr w:rsidR="009C1C46" w:rsidRPr="00DA25AD" w:rsidTr="009C318C">
        <w:trPr>
          <w:trHeight w:val="234"/>
        </w:trPr>
        <w:tc>
          <w:tcPr>
            <w:tcW w:w="9348" w:type="dxa"/>
            <w:gridSpan w:val="2"/>
            <w:shd w:val="clear" w:color="auto" w:fill="auto"/>
          </w:tcPr>
          <w:p w:rsidR="009C1C46" w:rsidRPr="00DA25AD" w:rsidRDefault="009C1C46" w:rsidP="009C318C">
            <w:pPr>
              <w:spacing w:after="0" w:line="240" w:lineRule="auto"/>
              <w:rPr>
                <w:rFonts w:ascii="Times New Roman" w:eastAsia="Calibri" w:hAnsi="Times New Roman" w:cs="Times New Roman"/>
                <w:iCs/>
                <w:sz w:val="24"/>
                <w:szCs w:val="24"/>
              </w:rPr>
            </w:pPr>
            <w:r w:rsidRPr="00DA25AD">
              <w:rPr>
                <w:rFonts w:ascii="Times New Roman" w:eastAsia="Calibri" w:hAnsi="Times New Roman" w:cs="Times New Roman"/>
                <w:iCs/>
                <w:sz w:val="24"/>
                <w:szCs w:val="24"/>
              </w:rPr>
              <w:t xml:space="preserve">Итоговая аттестация в форме зачета/экзамена 1/2 семестр    </w:t>
            </w:r>
          </w:p>
        </w:tc>
      </w:tr>
    </w:tbl>
    <w:p w:rsidR="00833624" w:rsidRDefault="00833624" w:rsidP="00833624">
      <w:pPr>
        <w:spacing w:after="0" w:line="240" w:lineRule="auto"/>
        <w:rPr>
          <w:rFonts w:ascii="Times New Roman" w:eastAsia="Calibri" w:hAnsi="Times New Roman" w:cs="Times New Roman"/>
          <w:b/>
          <w:sz w:val="28"/>
          <w:szCs w:val="28"/>
        </w:rPr>
      </w:pPr>
    </w:p>
    <w:p w:rsidR="009C1C46" w:rsidRDefault="009C1C46" w:rsidP="009C1C46">
      <w:pPr>
        <w:spacing w:after="0" w:line="240" w:lineRule="auto"/>
        <w:jc w:val="center"/>
        <w:rPr>
          <w:rFonts w:ascii="Times New Roman" w:eastAsia="Calibri" w:hAnsi="Times New Roman" w:cs="Times New Roman"/>
          <w:b/>
          <w:sz w:val="24"/>
          <w:szCs w:val="28"/>
        </w:rPr>
        <w:sectPr w:rsidR="009C1C46" w:rsidSect="006D52B9">
          <w:pgSz w:w="11906" w:h="16838"/>
          <w:pgMar w:top="851" w:right="851" w:bottom="851" w:left="1701" w:header="708" w:footer="708" w:gutter="0"/>
          <w:cols w:space="708"/>
          <w:docGrid w:linePitch="360"/>
        </w:sectPr>
      </w:pPr>
    </w:p>
    <w:p w:rsidR="009C1C46" w:rsidRDefault="009C1C46" w:rsidP="009C1C46">
      <w:pPr>
        <w:spacing w:after="0" w:line="240" w:lineRule="auto"/>
        <w:jc w:val="center"/>
        <w:rPr>
          <w:rFonts w:ascii="Times New Roman" w:eastAsia="Calibri" w:hAnsi="Times New Roman" w:cs="Times New Roman"/>
          <w:b/>
          <w:sz w:val="24"/>
          <w:szCs w:val="28"/>
        </w:rPr>
      </w:pPr>
      <w:r w:rsidRPr="0094239A">
        <w:rPr>
          <w:rFonts w:ascii="Times New Roman" w:eastAsia="Calibri" w:hAnsi="Times New Roman" w:cs="Times New Roman"/>
          <w:b/>
          <w:sz w:val="24"/>
          <w:szCs w:val="28"/>
        </w:rPr>
        <w:lastRenderedPageBreak/>
        <w:t>ТЕМАТИЧЕСКОЕ ПЛАНИРОВАНИЕ</w:t>
      </w:r>
    </w:p>
    <w:p w:rsidR="009C1C46" w:rsidRDefault="009C1C46" w:rsidP="009C1C46">
      <w:pPr>
        <w:spacing w:after="0" w:line="240" w:lineRule="auto"/>
        <w:jc w:val="center"/>
        <w:rPr>
          <w:rFonts w:ascii="Times New Roman" w:eastAsia="Calibri" w:hAnsi="Times New Roman" w:cs="Times New Roman"/>
          <w:b/>
          <w:sz w:val="24"/>
          <w:szCs w:val="28"/>
        </w:rPr>
      </w:pPr>
    </w:p>
    <w:p w:rsidR="009C1C46" w:rsidRPr="0094239A" w:rsidRDefault="009C1C46" w:rsidP="009C1C46">
      <w:pPr>
        <w:spacing w:after="0" w:line="240" w:lineRule="auto"/>
        <w:jc w:val="center"/>
        <w:rPr>
          <w:rFonts w:ascii="Times New Roman" w:eastAsia="Calibri" w:hAnsi="Times New Roman" w:cs="Times New Roman"/>
          <w:b/>
          <w:sz w:val="24"/>
          <w:szCs w:val="28"/>
        </w:rPr>
      </w:pPr>
    </w:p>
    <w:tbl>
      <w:tblPr>
        <w:tblW w:w="5007" w:type="pct"/>
        <w:tblInd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6"/>
        <w:gridCol w:w="8"/>
        <w:gridCol w:w="4355"/>
        <w:gridCol w:w="1016"/>
        <w:gridCol w:w="726"/>
        <w:gridCol w:w="868"/>
        <w:gridCol w:w="6"/>
        <w:gridCol w:w="868"/>
        <w:gridCol w:w="870"/>
      </w:tblGrid>
      <w:tr w:rsidR="009C1C46" w:rsidRPr="00914B30" w:rsidTr="009C318C">
        <w:trPr>
          <w:trHeight w:val="283"/>
        </w:trPr>
        <w:tc>
          <w:tcPr>
            <w:tcW w:w="456" w:type="pct"/>
            <w:gridSpan w:val="2"/>
            <w:vMerge w:val="restar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w:t>
            </w:r>
          </w:p>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п/п</w:t>
            </w:r>
          </w:p>
        </w:tc>
        <w:tc>
          <w:tcPr>
            <w:tcW w:w="2272" w:type="pct"/>
            <w:vMerge w:val="restar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Наименование разделов и тем</w:t>
            </w:r>
          </w:p>
        </w:tc>
        <w:tc>
          <w:tcPr>
            <w:tcW w:w="530" w:type="pct"/>
            <w:vMerge w:val="restart"/>
            <w:vAlign w:val="bottom"/>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Максимальная учебная нагрузка</w:t>
            </w:r>
          </w:p>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(час)</w:t>
            </w:r>
          </w:p>
        </w:tc>
        <w:tc>
          <w:tcPr>
            <w:tcW w:w="1288" w:type="pct"/>
            <w:gridSpan w:val="4"/>
            <w:vAlign w:val="bottom"/>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Количество аудиторных часов</w:t>
            </w:r>
          </w:p>
        </w:tc>
        <w:tc>
          <w:tcPr>
            <w:tcW w:w="454" w:type="pct"/>
            <w:vMerge w:val="restart"/>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Внеаудиторная самостоятельная</w:t>
            </w:r>
          </w:p>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работа</w:t>
            </w:r>
          </w:p>
        </w:tc>
      </w:tr>
      <w:tr w:rsidR="009C1C46" w:rsidRPr="00914B30" w:rsidTr="009C318C">
        <w:trPr>
          <w:cantSplit/>
          <w:trHeight w:val="1626"/>
        </w:trPr>
        <w:tc>
          <w:tcPr>
            <w:tcW w:w="456" w:type="pct"/>
            <w:gridSpan w:val="2"/>
            <w:vMerge/>
          </w:tcPr>
          <w:p w:rsidR="009C1C46" w:rsidRPr="00914B30" w:rsidRDefault="009C1C46" w:rsidP="009C318C">
            <w:pPr>
              <w:spacing w:after="0" w:line="240" w:lineRule="auto"/>
              <w:jc w:val="center"/>
              <w:rPr>
                <w:rFonts w:ascii="Times New Roman" w:eastAsia="Times New Roman" w:hAnsi="Times New Roman" w:cs="Times New Roman"/>
                <w:sz w:val="24"/>
                <w:szCs w:val="24"/>
              </w:rPr>
            </w:pPr>
          </w:p>
        </w:tc>
        <w:tc>
          <w:tcPr>
            <w:tcW w:w="2272" w:type="pct"/>
            <w:vMerge/>
          </w:tcPr>
          <w:p w:rsidR="009C1C46" w:rsidRPr="00914B30" w:rsidRDefault="009C1C46" w:rsidP="009C318C">
            <w:pPr>
              <w:spacing w:after="0" w:line="240" w:lineRule="auto"/>
              <w:jc w:val="center"/>
              <w:rPr>
                <w:rFonts w:ascii="Times New Roman" w:eastAsia="Times New Roman" w:hAnsi="Times New Roman" w:cs="Times New Roman"/>
                <w:sz w:val="24"/>
                <w:szCs w:val="24"/>
              </w:rPr>
            </w:pPr>
          </w:p>
        </w:tc>
        <w:tc>
          <w:tcPr>
            <w:tcW w:w="530" w:type="pct"/>
            <w:vMerge/>
            <w:vAlign w:val="bottom"/>
          </w:tcPr>
          <w:p w:rsidR="009C1C46" w:rsidRPr="00914B30" w:rsidRDefault="009C1C46" w:rsidP="009C318C">
            <w:pPr>
              <w:spacing w:after="0" w:line="240" w:lineRule="auto"/>
              <w:jc w:val="center"/>
              <w:rPr>
                <w:rFonts w:ascii="Times New Roman" w:eastAsia="Times New Roman" w:hAnsi="Times New Roman" w:cs="Times New Roman"/>
                <w:sz w:val="24"/>
                <w:szCs w:val="24"/>
              </w:rPr>
            </w:pPr>
          </w:p>
        </w:tc>
        <w:tc>
          <w:tcPr>
            <w:tcW w:w="379" w:type="pc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Всего</w:t>
            </w:r>
          </w:p>
        </w:tc>
        <w:tc>
          <w:tcPr>
            <w:tcW w:w="456" w:type="pct"/>
            <w:gridSpan w:val="2"/>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Теоретические</w:t>
            </w:r>
          </w:p>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занятия</w:t>
            </w:r>
          </w:p>
        </w:tc>
        <w:tc>
          <w:tcPr>
            <w:tcW w:w="453" w:type="pc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Практические</w:t>
            </w:r>
          </w:p>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занятия</w:t>
            </w:r>
          </w:p>
        </w:tc>
        <w:tc>
          <w:tcPr>
            <w:tcW w:w="454" w:type="pct"/>
            <w:vMerge/>
          </w:tcPr>
          <w:p w:rsidR="009C1C46" w:rsidRPr="00914B30" w:rsidRDefault="009C1C46" w:rsidP="009C318C">
            <w:pPr>
              <w:spacing w:after="0" w:line="240" w:lineRule="auto"/>
              <w:jc w:val="center"/>
              <w:rPr>
                <w:rFonts w:ascii="Times New Roman" w:eastAsia="Times New Roman" w:hAnsi="Times New Roman" w:cs="Times New Roman"/>
                <w:sz w:val="24"/>
                <w:szCs w:val="24"/>
              </w:rPr>
            </w:pPr>
          </w:p>
        </w:tc>
      </w:tr>
      <w:tr w:rsidR="009C1C46" w:rsidRPr="00914B30" w:rsidTr="009C318C">
        <w:tc>
          <w:tcPr>
            <w:tcW w:w="456" w:type="pct"/>
            <w:gridSpan w:val="2"/>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1</w:t>
            </w:r>
          </w:p>
        </w:tc>
        <w:tc>
          <w:tcPr>
            <w:tcW w:w="2272" w:type="pct"/>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2</w:t>
            </w:r>
          </w:p>
        </w:tc>
        <w:tc>
          <w:tcPr>
            <w:tcW w:w="530" w:type="pc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3</w:t>
            </w:r>
          </w:p>
        </w:tc>
        <w:tc>
          <w:tcPr>
            <w:tcW w:w="379" w:type="pc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4</w:t>
            </w:r>
          </w:p>
        </w:tc>
        <w:tc>
          <w:tcPr>
            <w:tcW w:w="456" w:type="pct"/>
            <w:gridSpan w:val="2"/>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5</w:t>
            </w:r>
          </w:p>
        </w:tc>
        <w:tc>
          <w:tcPr>
            <w:tcW w:w="453" w:type="pc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6</w:t>
            </w:r>
          </w:p>
        </w:tc>
        <w:tc>
          <w:tcPr>
            <w:tcW w:w="454" w:type="pct"/>
            <w:vAlign w:val="center"/>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7</w:t>
            </w:r>
          </w:p>
        </w:tc>
      </w:tr>
      <w:tr w:rsidR="009C1C46" w:rsidRPr="00914B30" w:rsidTr="009C318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lang w:val="en-US"/>
              </w:rPr>
              <w:t>1</w:t>
            </w:r>
          </w:p>
        </w:tc>
        <w:tc>
          <w:tcPr>
            <w:tcW w:w="2276" w:type="pct"/>
            <w:gridSpan w:val="2"/>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Введение</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Раздел 1. Информационная деятельность человека</w:t>
            </w:r>
          </w:p>
        </w:tc>
      </w:tr>
      <w:tr w:rsidR="009C1C46" w:rsidRPr="00914B30" w:rsidTr="009C318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lang w:val="en-US"/>
              </w:rPr>
            </w:pPr>
            <w:r w:rsidRPr="00914B30">
              <w:rPr>
                <w:rFonts w:ascii="Times New Roman" w:eastAsia="Calibri" w:hAnsi="Times New Roman" w:cs="Times New Roman"/>
                <w:sz w:val="24"/>
                <w:szCs w:val="24"/>
                <w:lang w:val="en-US"/>
              </w:rPr>
              <w:t>2</w:t>
            </w:r>
          </w:p>
        </w:tc>
        <w:tc>
          <w:tcPr>
            <w:tcW w:w="2276" w:type="pct"/>
            <w:gridSpan w:val="2"/>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1.1 Основные этапы развития информационного общества</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lang w:val="en-US"/>
              </w:rPr>
            </w:pPr>
            <w:r w:rsidRPr="00914B30">
              <w:rPr>
                <w:rFonts w:ascii="Times New Roman" w:eastAsia="Calibri" w:hAnsi="Times New Roman" w:cs="Times New Roman"/>
                <w:sz w:val="24"/>
                <w:szCs w:val="24"/>
                <w:lang w:val="en-US"/>
              </w:rPr>
              <w:t>3</w:t>
            </w:r>
          </w:p>
          <w:p w:rsidR="009C1C46" w:rsidRPr="00914B30" w:rsidRDefault="009C1C46" w:rsidP="009C318C">
            <w:pPr>
              <w:spacing w:after="0" w:line="240" w:lineRule="auto"/>
              <w:jc w:val="center"/>
              <w:rPr>
                <w:rFonts w:ascii="Times New Roman" w:eastAsia="Calibri" w:hAnsi="Times New Roman" w:cs="Times New Roman"/>
                <w:sz w:val="24"/>
                <w:szCs w:val="24"/>
              </w:rPr>
            </w:pPr>
          </w:p>
        </w:tc>
        <w:tc>
          <w:tcPr>
            <w:tcW w:w="227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r>
      <w:tr w:rsidR="009C1C46" w:rsidRPr="00914B30" w:rsidTr="009C318C">
        <w:tblPrEx>
          <w:jc w:val="center"/>
          <w:tblInd w:w="0" w:type="dxa"/>
          <w:tblLook w:val="01E0" w:firstRow="1" w:lastRow="1" w:firstColumn="1" w:lastColumn="1" w:noHBand="0" w:noVBand="0"/>
        </w:tblPrEx>
        <w:trPr>
          <w:jc w:val="center"/>
        </w:trPr>
        <w:tc>
          <w:tcPr>
            <w:tcW w:w="5000" w:type="pct"/>
            <w:gridSpan w:val="9"/>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Раздел 2. Информация и информационные процессы</w:t>
            </w:r>
          </w:p>
        </w:tc>
      </w:tr>
      <w:tr w:rsidR="009C1C46" w:rsidRPr="00914B30" w:rsidTr="009C318C">
        <w:tblPrEx>
          <w:jc w:val="center"/>
          <w:tblInd w:w="0" w:type="dxa"/>
          <w:tblLook w:val="01E0" w:firstRow="1" w:lastRow="1" w:firstColumn="1" w:lastColumn="1" w:noHBand="0" w:noVBand="0"/>
        </w:tblPrEx>
        <w:trPr>
          <w:jc w:val="center"/>
        </w:trPr>
        <w:tc>
          <w:tcPr>
            <w:tcW w:w="45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lang w:val="en-US"/>
              </w:rPr>
            </w:pPr>
            <w:r w:rsidRPr="00914B30">
              <w:rPr>
                <w:rFonts w:ascii="Times New Roman" w:eastAsia="Calibri" w:hAnsi="Times New Roman" w:cs="Times New Roman"/>
                <w:sz w:val="24"/>
                <w:szCs w:val="24"/>
                <w:lang w:val="en-US"/>
              </w:rPr>
              <w:t>4</w:t>
            </w:r>
          </w:p>
        </w:tc>
        <w:tc>
          <w:tcPr>
            <w:tcW w:w="2276" w:type="pct"/>
            <w:gridSpan w:val="2"/>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2.1 Подходы к понятию и измерению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12</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8</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5</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2.2 Основные информационные процессы и их реализация с помощью компьютера: обработка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29</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19</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10</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9</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10</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rPr>
              <w:t>6</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2.2.1 Принципы обработки информации при помощи компьютера</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200" w:line="276"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7</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2.2.2 Алгоритмы и способы их описания</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7</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200" w:line="276"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8</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2.2.3.</w:t>
            </w:r>
            <w:r w:rsidRPr="00914B30">
              <w:rPr>
                <w:rFonts w:ascii="Times New Roman" w:eastAsia="Times New Roman" w:hAnsi="Times New Roman" w:cs="Times New Roman"/>
                <w:sz w:val="24"/>
                <w:szCs w:val="24"/>
              </w:rPr>
              <w:tab/>
              <w:t>Компьютер как исполнитель команд</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200" w:line="276"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9</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2.2.4.</w:t>
            </w:r>
            <w:r w:rsidRPr="00914B30">
              <w:rPr>
                <w:rFonts w:ascii="Times New Roman" w:eastAsia="Times New Roman" w:hAnsi="Times New Roman" w:cs="Times New Roman"/>
                <w:sz w:val="24"/>
                <w:szCs w:val="24"/>
              </w:rPr>
              <w:tab/>
              <w:t>Компьютерные модели различных процессов</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lang w:val="en-US"/>
              </w:rPr>
              <w:t>10</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widowControl w:val="0"/>
              <w:tabs>
                <w:tab w:val="left" w:pos="1245"/>
              </w:tabs>
              <w:autoSpaceDE w:val="0"/>
              <w:autoSpaceDN w:val="0"/>
              <w:spacing w:before="1" w:after="0" w:line="230" w:lineRule="auto"/>
              <w:ind w:right="128"/>
              <w:jc w:val="both"/>
              <w:rPr>
                <w:rFonts w:ascii="Times New Roman" w:hAnsi="Times New Roman" w:cs="Times New Roman"/>
                <w:sz w:val="24"/>
                <w:szCs w:val="24"/>
              </w:rPr>
            </w:pPr>
            <w:r w:rsidRPr="00914B30">
              <w:rPr>
                <w:rFonts w:ascii="Times New Roman" w:hAnsi="Times New Roman" w:cs="Times New Roman"/>
                <w:sz w:val="24"/>
                <w:szCs w:val="24"/>
              </w:rPr>
              <w:t>Тема 2.3.</w:t>
            </w:r>
            <w:r w:rsidRPr="00914B30">
              <w:rPr>
                <w:rFonts w:ascii="Times New Roman" w:hAnsi="Times New Roman" w:cs="Times New Roman"/>
                <w:sz w:val="24"/>
                <w:szCs w:val="24"/>
              </w:rPr>
              <w:tab/>
              <w:t>Основные информационные процессы и их реализация с помощью компьютеров: хранение, поиск и передача информации</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7</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lang w:val="en-US"/>
              </w:rPr>
            </w:pPr>
            <w:r w:rsidRPr="00914B30">
              <w:rPr>
                <w:rFonts w:ascii="Times New Roman" w:eastAsia="Times New Roman" w:hAnsi="Times New Roman" w:cs="Times New Roman"/>
                <w:sz w:val="24"/>
                <w:szCs w:val="24"/>
              </w:rPr>
              <w:t>11</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widowControl w:val="0"/>
              <w:tabs>
                <w:tab w:val="left" w:pos="1245"/>
              </w:tabs>
              <w:autoSpaceDE w:val="0"/>
              <w:autoSpaceDN w:val="0"/>
              <w:spacing w:before="1" w:after="0" w:line="230" w:lineRule="auto"/>
              <w:ind w:right="128"/>
              <w:jc w:val="both"/>
              <w:rPr>
                <w:rFonts w:ascii="Times New Roman" w:hAnsi="Times New Roman" w:cs="Times New Roman"/>
                <w:sz w:val="24"/>
                <w:szCs w:val="24"/>
              </w:rPr>
            </w:pPr>
            <w:r w:rsidRPr="00914B30">
              <w:rPr>
                <w:rFonts w:ascii="Times New Roman" w:hAnsi="Times New Roman" w:cs="Times New Roman"/>
                <w:sz w:val="24"/>
                <w:szCs w:val="24"/>
              </w:rPr>
              <w:t>Тема 2.3.1.</w:t>
            </w:r>
            <w:r w:rsidRPr="00914B30">
              <w:rPr>
                <w:rFonts w:ascii="Times New Roman" w:hAnsi="Times New Roman" w:cs="Times New Roman"/>
                <w:sz w:val="24"/>
                <w:szCs w:val="24"/>
              </w:rPr>
              <w:tab/>
              <w:t>Хранение информационных объектов различных видов на разных цифровых носителях</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7</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r>
      <w:tr w:rsidR="009C1C46" w:rsidRPr="00914B30" w:rsidTr="009C318C">
        <w:tc>
          <w:tcPr>
            <w:tcW w:w="5000" w:type="pct"/>
            <w:gridSpan w:val="9"/>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Раздел 3. Средства информационных и коммуникационных технологий</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200" w:line="276"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12</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3.1 Архитектура компьютеров</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16</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10</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r>
      <w:tr w:rsidR="009C1C46" w:rsidRPr="00914B30" w:rsidTr="009C318C">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13</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 xml:space="preserve">Тема 3.2 Объединение компьютеров в локальную сеть. </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8</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rPr>
          <w:trHeight w:val="624"/>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14</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3.3 Безопасность. Защита информации, антивирусная защита</w:t>
            </w:r>
          </w:p>
          <w:p w:rsidR="009C1C46" w:rsidRPr="00914B30" w:rsidRDefault="009C1C46" w:rsidP="009C318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12</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8</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r>
      <w:tr w:rsidR="009C1C46" w:rsidRPr="00914B30" w:rsidTr="009C318C">
        <w:trPr>
          <w:trHeight w:val="325"/>
        </w:trPr>
        <w:tc>
          <w:tcPr>
            <w:tcW w:w="5000" w:type="pct"/>
            <w:gridSpan w:val="9"/>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lang w:val="en-US"/>
              </w:rPr>
              <w:t>1</w:t>
            </w:r>
            <w:r w:rsidRPr="00914B30">
              <w:rPr>
                <w:rFonts w:ascii="Times New Roman" w:eastAsia="Times New Roman" w:hAnsi="Times New Roman" w:cs="Times New Roman"/>
                <w:sz w:val="24"/>
                <w:szCs w:val="24"/>
              </w:rPr>
              <w:t>5</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 xml:space="preserve">Тема 4.1 Понятие об информационных системах и автоматизации </w:t>
            </w:r>
            <w:r w:rsidRPr="00914B30">
              <w:rPr>
                <w:rFonts w:ascii="Times New Roman" w:eastAsia="Times New Roman" w:hAnsi="Times New Roman" w:cs="Times New Roman"/>
                <w:sz w:val="24"/>
                <w:szCs w:val="24"/>
              </w:rPr>
              <w:lastRenderedPageBreak/>
              <w:t>информационных процессов</w:t>
            </w:r>
          </w:p>
          <w:p w:rsidR="009C1C46" w:rsidRPr="00914B30" w:rsidRDefault="009C1C46" w:rsidP="009C318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lastRenderedPageBreak/>
              <w:t>51</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36</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15</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21</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15</w:t>
            </w:r>
          </w:p>
        </w:tc>
      </w:tr>
      <w:tr w:rsidR="009C1C46" w:rsidRPr="00914B30" w:rsidTr="009C318C">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lang w:val="en-US"/>
              </w:rPr>
              <w:t>1</w:t>
            </w:r>
            <w:r w:rsidRPr="00914B30">
              <w:rPr>
                <w:rFonts w:ascii="Times New Roman" w:eastAsia="Times New Roman" w:hAnsi="Times New Roman" w:cs="Times New Roman"/>
                <w:sz w:val="24"/>
                <w:szCs w:val="24"/>
              </w:rPr>
              <w:t>6</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Times New Roman" w:hAnsi="Times New Roman" w:cs="Times New Roman"/>
                <w:sz w:val="24"/>
                <w:szCs w:val="24"/>
              </w:rPr>
            </w:pPr>
            <w:r w:rsidRPr="00914B30">
              <w:rPr>
                <w:rFonts w:ascii="Times New Roman" w:eastAsia="Times New Roman" w:hAnsi="Times New Roman" w:cs="Times New Roman"/>
                <w:sz w:val="24"/>
                <w:szCs w:val="24"/>
              </w:rPr>
              <w:t>Тема 4.1.1 Возможности настольных издательских систем</w:t>
            </w:r>
          </w:p>
          <w:p w:rsidR="009C1C46" w:rsidRPr="00914B30" w:rsidRDefault="009C1C46" w:rsidP="009C318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7</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r>
      <w:tr w:rsidR="009C1C46" w:rsidRPr="00914B30" w:rsidTr="009C318C">
        <w:trPr>
          <w:trHeight w:val="165"/>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17</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4.1.2 Возможности динамических (электронных) таблиц</w:t>
            </w:r>
          </w:p>
          <w:p w:rsidR="009C1C46" w:rsidRPr="00914B30" w:rsidRDefault="009C1C46" w:rsidP="009C318C">
            <w:pPr>
              <w:spacing w:after="0" w:line="240" w:lineRule="auto"/>
              <w:rPr>
                <w:rFonts w:ascii="Times New Roman" w:eastAsia="Times New Roman" w:hAnsi="Times New Roman" w:cs="Times New Roman"/>
                <w:sz w:val="24"/>
                <w:szCs w:val="24"/>
              </w:rPr>
            </w:pP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11</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8</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5</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r>
      <w:tr w:rsidR="009C1C46" w:rsidRPr="00914B30" w:rsidTr="009C318C">
        <w:trPr>
          <w:trHeight w:val="142"/>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18</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4.1.3 Представление об организации баз данных</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7</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r>
      <w:tr w:rsidR="009C1C46" w:rsidRPr="00914B30" w:rsidTr="009C318C">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19</w:t>
            </w:r>
          </w:p>
        </w:tc>
        <w:tc>
          <w:tcPr>
            <w:tcW w:w="2272" w:type="pct"/>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4.1.4 Представление о программных средах компьютерной графики</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7</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r>
      <w:tr w:rsidR="009C1C46" w:rsidRPr="00914B30" w:rsidTr="009C318C">
        <w:tblPrEx>
          <w:jc w:val="center"/>
          <w:tblInd w:w="0" w:type="dxa"/>
          <w:tblLook w:val="01E0" w:firstRow="1" w:lastRow="1" w:firstColumn="1" w:lastColumn="1" w:noHBand="0" w:noVBand="0"/>
        </w:tblPrEx>
        <w:trPr>
          <w:trHeight w:val="126"/>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20</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10</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7</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r>
      <w:tr w:rsidR="009C1C46" w:rsidRPr="00914B30" w:rsidTr="009C318C">
        <w:tblPrEx>
          <w:jc w:val="center"/>
          <w:tblInd w:w="0" w:type="dxa"/>
          <w:tblLook w:val="01E0" w:firstRow="1" w:lastRow="1" w:firstColumn="1" w:lastColumn="1" w:noHBand="0" w:noVBand="0"/>
        </w:tblPrEx>
        <w:trPr>
          <w:trHeight w:val="405"/>
          <w:jc w:val="center"/>
        </w:trPr>
        <w:tc>
          <w:tcPr>
            <w:tcW w:w="5000" w:type="pct"/>
            <w:gridSpan w:val="9"/>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Раздел 5. Телекоммуникационные технологи</w:t>
            </w:r>
          </w:p>
        </w:tc>
      </w:tr>
      <w:tr w:rsidR="009C1C46" w:rsidRPr="00914B30" w:rsidTr="009C318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21</w:t>
            </w:r>
          </w:p>
        </w:tc>
        <w:tc>
          <w:tcPr>
            <w:tcW w:w="2272" w:type="pct"/>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19</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13</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7</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r>
      <w:tr w:rsidR="009C1C46" w:rsidRPr="00914B30" w:rsidTr="009C318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22</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5.1.1.</w:t>
            </w:r>
            <w:r w:rsidRPr="00914B30">
              <w:rPr>
                <w:rFonts w:ascii="Times New Roman" w:eastAsia="Calibri" w:hAnsi="Times New Roman" w:cs="Times New Roman"/>
                <w:sz w:val="24"/>
                <w:szCs w:val="24"/>
              </w:rPr>
              <w:tab/>
              <w:t>Поиск информации с использованием компьютера</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7</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5</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23</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5.1.2.</w:t>
            </w:r>
            <w:r w:rsidRPr="00914B30">
              <w:rPr>
                <w:rFonts w:ascii="Times New Roman" w:eastAsia="Calibri" w:hAnsi="Times New Roman" w:cs="Times New Roman"/>
                <w:sz w:val="24"/>
                <w:szCs w:val="24"/>
              </w:rPr>
              <w:tab/>
              <w:t>Передача информации между компьютерами</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blPrEx>
          <w:jc w:val="center"/>
          <w:tblInd w:w="0" w:type="dxa"/>
          <w:tblLook w:val="01E0" w:firstRow="1" w:lastRow="1" w:firstColumn="1" w:lastColumn="1" w:noHBand="0" w:noVBand="0"/>
        </w:tblPrEx>
        <w:trPr>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24</w:t>
            </w:r>
          </w:p>
        </w:tc>
        <w:tc>
          <w:tcPr>
            <w:tcW w:w="2272" w:type="pct"/>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5.1.3.</w:t>
            </w:r>
            <w:r w:rsidRPr="00914B30">
              <w:rPr>
                <w:rFonts w:ascii="Times New Roman" w:eastAsia="Calibri" w:hAnsi="Times New Roman" w:cs="Times New Roman"/>
                <w:sz w:val="24"/>
                <w:szCs w:val="24"/>
              </w:rPr>
              <w:tab/>
              <w:t>Методы создания и сопровождения сайта</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6</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2</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2</w:t>
            </w:r>
          </w:p>
        </w:tc>
      </w:tr>
      <w:tr w:rsidR="009C1C46" w:rsidRPr="00914B30" w:rsidTr="009C318C">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25</w:t>
            </w:r>
          </w:p>
        </w:tc>
        <w:tc>
          <w:tcPr>
            <w:tcW w:w="2272" w:type="pct"/>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5.2. Возможности сетевого программного обеспечения</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16</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10</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6</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4</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6</w:t>
            </w:r>
          </w:p>
        </w:tc>
      </w:tr>
      <w:tr w:rsidR="009C1C46" w:rsidRPr="00914B30" w:rsidTr="009C318C">
        <w:tblPrEx>
          <w:jc w:val="center"/>
          <w:tblInd w:w="0" w:type="dxa"/>
          <w:tblLook w:val="01E0" w:firstRow="1" w:lastRow="1" w:firstColumn="1" w:lastColumn="1" w:noHBand="0" w:noVBand="0"/>
        </w:tblPrEx>
        <w:trPr>
          <w:trHeight w:val="150"/>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Calibri" w:hAnsi="Times New Roman" w:cs="Times New Roman"/>
                <w:sz w:val="24"/>
                <w:szCs w:val="24"/>
                <w:highlight w:val="red"/>
              </w:rPr>
            </w:pPr>
            <w:r w:rsidRPr="00914B30">
              <w:rPr>
                <w:rFonts w:ascii="Times New Roman" w:eastAsia="Calibri" w:hAnsi="Times New Roman" w:cs="Times New Roman"/>
                <w:sz w:val="24"/>
                <w:szCs w:val="24"/>
              </w:rPr>
              <w:t>26</w:t>
            </w:r>
          </w:p>
        </w:tc>
        <w:tc>
          <w:tcPr>
            <w:tcW w:w="2272" w:type="pct"/>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jc w:val="both"/>
              <w:rPr>
                <w:rFonts w:ascii="Times New Roman" w:eastAsia="Calibri" w:hAnsi="Times New Roman" w:cs="Times New Roman"/>
                <w:sz w:val="24"/>
                <w:szCs w:val="24"/>
              </w:rPr>
            </w:pPr>
            <w:r w:rsidRPr="00914B30">
              <w:rPr>
                <w:rFonts w:ascii="Times New Roman" w:eastAsia="Calibri" w:hAnsi="Times New Roman" w:cs="Times New Roman"/>
                <w:sz w:val="24"/>
                <w:szCs w:val="24"/>
              </w:rPr>
              <w:t>Тема 5.3. Управление процессами</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9</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6</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3</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eastAsia="Calibri" w:hAnsi="Times New Roman" w:cs="Times New Roman"/>
                <w:color w:val="000000"/>
                <w:sz w:val="24"/>
                <w:szCs w:val="24"/>
              </w:rPr>
              <w:t>3</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jc w:val="center"/>
              <w:rPr>
                <w:rFonts w:ascii="Times New Roman" w:hAnsi="Times New Roman" w:cs="Times New Roman"/>
                <w:color w:val="000000"/>
                <w:sz w:val="24"/>
                <w:szCs w:val="24"/>
              </w:rPr>
            </w:pPr>
            <w:r w:rsidRPr="00914B30">
              <w:rPr>
                <w:rFonts w:ascii="Times New Roman" w:hAnsi="Times New Roman" w:cs="Times New Roman"/>
                <w:color w:val="000000"/>
                <w:sz w:val="24"/>
                <w:szCs w:val="24"/>
              </w:rPr>
              <w:t>3</w:t>
            </w:r>
          </w:p>
        </w:tc>
      </w:tr>
      <w:tr w:rsidR="009C1C46" w:rsidRPr="00914B30" w:rsidTr="009C318C">
        <w:tblPrEx>
          <w:jc w:val="center"/>
          <w:tblInd w:w="0" w:type="dxa"/>
          <w:tblLook w:val="01E0" w:firstRow="1" w:lastRow="1" w:firstColumn="1" w:lastColumn="1" w:noHBand="0" w:noVBand="0"/>
        </w:tblPrEx>
        <w:trPr>
          <w:trHeight w:val="418"/>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27</w:t>
            </w:r>
          </w:p>
        </w:tc>
        <w:tc>
          <w:tcPr>
            <w:tcW w:w="2272" w:type="pct"/>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Итого</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203</w:t>
            </w:r>
          </w:p>
        </w:tc>
        <w:tc>
          <w:tcPr>
            <w:tcW w:w="379"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135</w:t>
            </w:r>
          </w:p>
        </w:tc>
        <w:tc>
          <w:tcPr>
            <w:tcW w:w="453"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68</w:t>
            </w:r>
          </w:p>
        </w:tc>
        <w:tc>
          <w:tcPr>
            <w:tcW w:w="456" w:type="pct"/>
            <w:gridSpan w:val="2"/>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67</w:t>
            </w:r>
          </w:p>
        </w:tc>
        <w:tc>
          <w:tcPr>
            <w:tcW w:w="454"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68</w:t>
            </w:r>
          </w:p>
        </w:tc>
      </w:tr>
      <w:tr w:rsidR="009C1C46" w:rsidRPr="00914B30" w:rsidTr="009C318C">
        <w:tblPrEx>
          <w:jc w:val="center"/>
          <w:tblInd w:w="0" w:type="dxa"/>
          <w:tblLook w:val="01E0" w:firstRow="1" w:lastRow="1" w:firstColumn="1" w:lastColumn="1" w:noHBand="0" w:noVBand="0"/>
        </w:tblPrEx>
        <w:trPr>
          <w:trHeight w:val="135"/>
          <w:jc w:val="center"/>
        </w:trPr>
        <w:tc>
          <w:tcPr>
            <w:tcW w:w="456" w:type="pct"/>
            <w:gridSpan w:val="2"/>
            <w:tcBorders>
              <w:top w:val="single" w:sz="4" w:space="0" w:color="auto"/>
              <w:left w:val="single" w:sz="4" w:space="0" w:color="auto"/>
              <w:bottom w:val="single" w:sz="4" w:space="0" w:color="auto"/>
              <w:right w:val="single" w:sz="4" w:space="0" w:color="auto"/>
            </w:tcBorders>
          </w:tcPr>
          <w:p w:rsidR="009C1C46" w:rsidRPr="00914B30" w:rsidRDefault="009C1C46" w:rsidP="009C318C">
            <w:pPr>
              <w:spacing w:after="0" w:line="240" w:lineRule="auto"/>
              <w:contextualSpacing/>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28</w:t>
            </w:r>
          </w:p>
        </w:tc>
        <w:tc>
          <w:tcPr>
            <w:tcW w:w="2272" w:type="pct"/>
            <w:tcBorders>
              <w:top w:val="single" w:sz="4" w:space="0" w:color="auto"/>
              <w:left w:val="single" w:sz="4" w:space="0" w:color="auto"/>
              <w:bottom w:val="single" w:sz="4" w:space="0" w:color="auto"/>
              <w:right w:val="single" w:sz="4" w:space="0" w:color="auto"/>
            </w:tcBorders>
            <w:hideMark/>
          </w:tcPr>
          <w:p w:rsidR="009C1C46" w:rsidRPr="00914B30" w:rsidRDefault="009C1C46" w:rsidP="009C318C">
            <w:pPr>
              <w:spacing w:after="0" w:line="240" w:lineRule="auto"/>
              <w:rPr>
                <w:rFonts w:ascii="Times New Roman" w:eastAsia="Calibri" w:hAnsi="Times New Roman" w:cs="Times New Roman"/>
                <w:sz w:val="24"/>
                <w:szCs w:val="24"/>
              </w:rPr>
            </w:pPr>
            <w:r w:rsidRPr="00914B30">
              <w:rPr>
                <w:rFonts w:ascii="Times New Roman" w:eastAsia="Calibri" w:hAnsi="Times New Roman" w:cs="Times New Roman"/>
                <w:sz w:val="24"/>
                <w:szCs w:val="24"/>
              </w:rPr>
              <w:t>Общая учебная нагрузка</w:t>
            </w:r>
          </w:p>
        </w:tc>
        <w:tc>
          <w:tcPr>
            <w:tcW w:w="530" w:type="pct"/>
            <w:tcBorders>
              <w:top w:val="single" w:sz="4" w:space="0" w:color="auto"/>
              <w:left w:val="single" w:sz="4" w:space="0" w:color="auto"/>
              <w:bottom w:val="single" w:sz="4" w:space="0" w:color="auto"/>
              <w:right w:val="single" w:sz="4" w:space="0" w:color="auto"/>
            </w:tcBorders>
            <w:vAlign w:val="center"/>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203</w:t>
            </w:r>
          </w:p>
        </w:tc>
        <w:tc>
          <w:tcPr>
            <w:tcW w:w="379"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135</w:t>
            </w:r>
          </w:p>
        </w:tc>
        <w:tc>
          <w:tcPr>
            <w:tcW w:w="453"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68</w:t>
            </w:r>
          </w:p>
        </w:tc>
        <w:tc>
          <w:tcPr>
            <w:tcW w:w="456" w:type="pct"/>
            <w:gridSpan w:val="2"/>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67</w:t>
            </w:r>
          </w:p>
        </w:tc>
        <w:tc>
          <w:tcPr>
            <w:tcW w:w="454" w:type="pct"/>
            <w:tcBorders>
              <w:top w:val="single" w:sz="4" w:space="0" w:color="auto"/>
              <w:left w:val="single" w:sz="4" w:space="0" w:color="auto"/>
              <w:bottom w:val="single" w:sz="4" w:space="0" w:color="auto"/>
              <w:right w:val="single" w:sz="4" w:space="0" w:color="auto"/>
            </w:tcBorders>
            <w:vAlign w:val="center"/>
            <w:hideMark/>
          </w:tcPr>
          <w:p w:rsidR="009C1C46" w:rsidRPr="00914B30" w:rsidRDefault="009C1C46" w:rsidP="009C318C">
            <w:pPr>
              <w:spacing w:after="0" w:line="240" w:lineRule="auto"/>
              <w:jc w:val="center"/>
              <w:rPr>
                <w:rFonts w:ascii="Times New Roman" w:eastAsia="Calibri" w:hAnsi="Times New Roman" w:cs="Times New Roman"/>
                <w:sz w:val="24"/>
                <w:szCs w:val="24"/>
              </w:rPr>
            </w:pPr>
            <w:r w:rsidRPr="00914B30">
              <w:rPr>
                <w:rFonts w:ascii="Times New Roman" w:eastAsia="Calibri" w:hAnsi="Times New Roman" w:cs="Times New Roman"/>
                <w:sz w:val="24"/>
                <w:szCs w:val="24"/>
              </w:rPr>
              <w:t>68</w:t>
            </w:r>
          </w:p>
        </w:tc>
      </w:tr>
    </w:tbl>
    <w:p w:rsidR="009C1C46" w:rsidRDefault="009C1C46" w:rsidP="009C1C46">
      <w:pPr>
        <w:spacing w:after="200" w:line="276" w:lineRule="auto"/>
        <w:rPr>
          <w:rFonts w:ascii="Calibri" w:eastAsia="Calibri" w:hAnsi="Calibri" w:cs="Times New Roman"/>
        </w:rPr>
      </w:pPr>
    </w:p>
    <w:p w:rsidR="009C1C46" w:rsidRDefault="009C1C46" w:rsidP="009C1C46">
      <w:pPr>
        <w:spacing w:after="0" w:line="240" w:lineRule="auto"/>
        <w:ind w:firstLine="709"/>
        <w:rPr>
          <w:rFonts w:ascii="Times New Roman" w:eastAsia="Calibri" w:hAnsi="Times New Roman" w:cs="Times New Roman"/>
          <w:b/>
          <w:sz w:val="28"/>
          <w:szCs w:val="28"/>
        </w:rPr>
      </w:pPr>
    </w:p>
    <w:p w:rsidR="009C1C46" w:rsidRDefault="009C1C46" w:rsidP="009C1C46">
      <w:pPr>
        <w:spacing w:after="0" w:line="240" w:lineRule="auto"/>
        <w:jc w:val="center"/>
        <w:rPr>
          <w:rFonts w:ascii="Times New Roman" w:eastAsia="Calibri" w:hAnsi="Times New Roman" w:cs="Times New Roman"/>
          <w:b/>
          <w:sz w:val="24"/>
          <w:szCs w:val="28"/>
        </w:rPr>
        <w:sectPr w:rsidR="009C1C46" w:rsidSect="006D52B9">
          <w:pgSz w:w="11906" w:h="16838"/>
          <w:pgMar w:top="851" w:right="851" w:bottom="851" w:left="1701" w:header="708" w:footer="708" w:gutter="0"/>
          <w:cols w:space="708"/>
          <w:docGrid w:linePitch="360"/>
        </w:sectPr>
      </w:pPr>
    </w:p>
    <w:p w:rsidR="009C1C46" w:rsidRPr="0095101E" w:rsidRDefault="009C1C46" w:rsidP="009C1C46">
      <w:pPr>
        <w:spacing w:after="0" w:line="240" w:lineRule="auto"/>
        <w:jc w:val="center"/>
        <w:rPr>
          <w:rFonts w:ascii="Times New Roman" w:eastAsia="Calibri" w:hAnsi="Times New Roman" w:cs="Times New Roman"/>
          <w:b/>
          <w:sz w:val="24"/>
          <w:szCs w:val="28"/>
        </w:rPr>
      </w:pPr>
      <w:r>
        <w:rPr>
          <w:rFonts w:ascii="Times New Roman" w:eastAsia="Calibri" w:hAnsi="Times New Roman" w:cs="Times New Roman"/>
          <w:b/>
          <w:sz w:val="24"/>
          <w:szCs w:val="28"/>
        </w:rPr>
        <w:lastRenderedPageBreak/>
        <w:t>8</w:t>
      </w:r>
      <w:r w:rsidRPr="0095101E">
        <w:rPr>
          <w:rFonts w:ascii="Times New Roman" w:eastAsia="Calibri" w:hAnsi="Times New Roman" w:cs="Times New Roman"/>
          <w:b/>
          <w:sz w:val="24"/>
          <w:szCs w:val="28"/>
        </w:rPr>
        <w:t>. ПРАКТИЧЕСКАЯ РАБОТА</w:t>
      </w:r>
    </w:p>
    <w:p w:rsidR="009C1C46" w:rsidRDefault="009C1C46" w:rsidP="009C1C46">
      <w:pPr>
        <w:spacing w:after="0" w:line="240" w:lineRule="auto"/>
        <w:ind w:firstLine="709"/>
        <w:jc w:val="center"/>
        <w:rPr>
          <w:rFonts w:ascii="Times New Roman" w:eastAsia="Calibri" w:hAnsi="Times New Roman" w:cs="Times New Roman"/>
          <w:b/>
          <w:sz w:val="28"/>
          <w:szCs w:val="28"/>
        </w:rPr>
      </w:pPr>
    </w:p>
    <w:p w:rsidR="009C1C46" w:rsidRPr="007C5556" w:rsidRDefault="009C1C46" w:rsidP="009C1C46">
      <w:pPr>
        <w:spacing w:after="0" w:line="240" w:lineRule="auto"/>
        <w:ind w:firstLine="709"/>
        <w:jc w:val="center"/>
        <w:rPr>
          <w:rFonts w:ascii="Times New Roman" w:eastAsia="Calibri" w:hAnsi="Times New Roman" w:cs="Times New Roman"/>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
        <w:gridCol w:w="2976"/>
        <w:gridCol w:w="4253"/>
        <w:gridCol w:w="1134"/>
      </w:tblGrid>
      <w:tr w:rsidR="009C1C46" w:rsidRPr="0095101E" w:rsidTr="009C318C">
        <w:trPr>
          <w:trHeight w:val="690"/>
        </w:trPr>
        <w:tc>
          <w:tcPr>
            <w:tcW w:w="988"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w:t>
            </w:r>
          </w:p>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п/п</w:t>
            </w:r>
          </w:p>
        </w:tc>
        <w:tc>
          <w:tcPr>
            <w:tcW w:w="2976"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программы</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практического занятия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Кол-во</w:t>
            </w:r>
          </w:p>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ч</w:t>
            </w:r>
            <w:r w:rsidRPr="0095101E">
              <w:rPr>
                <w:rFonts w:ascii="Times New Roman" w:eastAsia="Calibri" w:hAnsi="Times New Roman" w:cs="Times New Roman"/>
                <w:sz w:val="24"/>
                <w:szCs w:val="24"/>
              </w:rPr>
              <w:t>асов</w:t>
            </w:r>
          </w:p>
        </w:tc>
      </w:tr>
      <w:tr w:rsidR="009C1C46" w:rsidRPr="0095101E" w:rsidTr="009C318C">
        <w:tc>
          <w:tcPr>
            <w:tcW w:w="9351" w:type="dxa"/>
            <w:gridSpan w:val="4"/>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1. Информационная деятельность человека</w:t>
            </w:r>
          </w:p>
        </w:tc>
      </w:tr>
      <w:tr w:rsidR="009C1C46" w:rsidRPr="0095101E" w:rsidTr="009C318C">
        <w:trPr>
          <w:trHeight w:val="34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1.1 Основные этапы развития информационного общества</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1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Информационные ресурсы общества</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9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Образовательные информационные ресурсы</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89"/>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2</w:t>
            </w:r>
          </w:p>
        </w:tc>
        <w:tc>
          <w:tcPr>
            <w:tcW w:w="2976" w:type="dxa"/>
            <w:vMerge w:val="restart"/>
            <w:shd w:val="clear" w:color="auto" w:fill="auto"/>
          </w:tcPr>
          <w:p w:rsidR="009C1C46" w:rsidRPr="0095101E" w:rsidRDefault="009C1C46" w:rsidP="009C318C">
            <w:pPr>
              <w:spacing w:after="0" w:line="240" w:lineRule="auto"/>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1.2 Виды профессиональной информационной деятельности человека с использованием технических средств</w:t>
            </w:r>
          </w:p>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316"/>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Лицензированные программные продукты</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316"/>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CA4824">
              <w:rPr>
                <w:rFonts w:ascii="Times New Roman" w:hAnsi="Times New Roman" w:cs="Times New Roman"/>
                <w:sz w:val="24"/>
                <w:szCs w:val="24"/>
              </w:rPr>
              <w:t xml:space="preserve">Меры </w:t>
            </w:r>
            <w:r w:rsidRPr="00DF40FB">
              <w:rPr>
                <w:rFonts w:ascii="Times New Roman" w:hAnsi="Times New Roman" w:cs="Times New Roman"/>
                <w:sz w:val="24"/>
                <w:szCs w:val="24"/>
              </w:rPr>
              <w:t>предупреждения правонарушений в сети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c>
          <w:tcPr>
            <w:tcW w:w="9351" w:type="dxa"/>
            <w:gridSpan w:val="4"/>
            <w:shd w:val="clear" w:color="auto" w:fill="auto"/>
          </w:tcPr>
          <w:p w:rsidR="009C1C46" w:rsidRPr="0095101E" w:rsidRDefault="009C1C46" w:rsidP="009C318C">
            <w:pPr>
              <w:tabs>
                <w:tab w:val="center" w:pos="4564"/>
                <w:tab w:val="left" w:pos="8310"/>
              </w:tabs>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2. Информация и информационные процессы</w:t>
            </w:r>
          </w:p>
        </w:tc>
      </w:tr>
      <w:tr w:rsidR="009C1C46" w:rsidRPr="0095101E" w:rsidTr="009C318C">
        <w:trPr>
          <w:trHeight w:val="323"/>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3</w:t>
            </w:r>
          </w:p>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2.1 Подходы к понятию и измерению информации</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7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Дискретное (цифровое) представление текстовой информации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7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Дискретное (цифровое) представление графической информации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7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 xml:space="preserve">Дискретное (цифровое) представление </w:t>
            </w:r>
            <w:r>
              <w:rPr>
                <w:rFonts w:ascii="Times New Roman" w:eastAsia="Calibri" w:hAnsi="Times New Roman" w:cs="Times New Roman"/>
                <w:sz w:val="24"/>
                <w:szCs w:val="24"/>
              </w:rPr>
              <w:t>звуковой и видеоинформации</w:t>
            </w:r>
            <w:r w:rsidRPr="0095101E">
              <w:rPr>
                <w:rFonts w:ascii="Times New Roman" w:eastAsia="Calibri" w:hAnsi="Times New Roman" w:cs="Times New Roman"/>
                <w:sz w:val="24"/>
                <w:szCs w:val="24"/>
              </w:rPr>
              <w:t xml:space="preserve"> информации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792"/>
        </w:trPr>
        <w:tc>
          <w:tcPr>
            <w:tcW w:w="988"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4</w:t>
            </w:r>
          </w:p>
          <w:p w:rsidR="009C1C46" w:rsidRPr="0095101E" w:rsidRDefault="009C1C46" w:rsidP="009C318C">
            <w:pPr>
              <w:spacing w:after="0" w:line="240" w:lineRule="auto"/>
              <w:jc w:val="center"/>
              <w:rPr>
                <w:rFonts w:ascii="Times New Roman" w:eastAsia="Calibri" w:hAnsi="Times New Roman" w:cs="Times New Roman"/>
                <w:sz w:val="24"/>
                <w:szCs w:val="24"/>
              </w:rPr>
            </w:pPr>
          </w:p>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2.2 О</w:t>
            </w:r>
            <w:r>
              <w:rPr>
                <w:rFonts w:ascii="Times New Roman" w:eastAsia="Calibri" w:hAnsi="Times New Roman" w:cs="Times New Roman"/>
                <w:sz w:val="24"/>
                <w:szCs w:val="24"/>
              </w:rPr>
              <w:t>сновные информационные процессы</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r>
      <w:tr w:rsidR="009C1C46" w:rsidRPr="0095101E" w:rsidTr="009C318C">
        <w:trPr>
          <w:trHeight w:val="22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2976" w:type="dxa"/>
            <w:vMerge w:val="restart"/>
            <w:shd w:val="clear" w:color="auto" w:fill="auto"/>
          </w:tcPr>
          <w:p w:rsidR="009C1C46" w:rsidRPr="005D0F0F" w:rsidRDefault="009C1C46" w:rsidP="009C318C">
            <w:pPr>
              <w:spacing w:after="0" w:line="240" w:lineRule="auto"/>
              <w:jc w:val="both"/>
              <w:rPr>
                <w:rFonts w:ascii="Times New Roman" w:eastAsia="Calibri" w:hAnsi="Times New Roman" w:cs="Times New Roman"/>
                <w:sz w:val="24"/>
                <w:szCs w:val="24"/>
              </w:rPr>
            </w:pPr>
            <w:r w:rsidRPr="005D0F0F">
              <w:rPr>
                <w:rFonts w:ascii="Times New Roman" w:eastAsia="Times New Roman" w:hAnsi="Times New Roman" w:cs="Times New Roman"/>
                <w:sz w:val="24"/>
                <w:szCs w:val="24"/>
              </w:rPr>
              <w:t>Тема 2.2.1 Принципы обработки информации при помощи компьютера</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r w:rsidRPr="00DF40FB">
              <w:rPr>
                <w:rFonts w:ascii="Times New Roman" w:hAnsi="Times New Roman" w:cs="Times New Roman"/>
                <w:sz w:val="24"/>
                <w:szCs w:val="24"/>
              </w:rPr>
              <w:t>Арифметические и логические основы работы компьютера</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r w:rsidRPr="00BE7968">
              <w:rPr>
                <w:rFonts w:ascii="Times New Roman" w:eastAsia="Calibri" w:hAnsi="Times New Roman" w:cs="Times New Roman"/>
                <w:sz w:val="24"/>
                <w:szCs w:val="24"/>
              </w:rPr>
              <w:t>Элементная база компьютера</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2976" w:type="dxa"/>
            <w:vMerge w:val="restart"/>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r w:rsidRPr="005D0F0F">
              <w:rPr>
                <w:rFonts w:ascii="Times New Roman" w:eastAsia="Times New Roman" w:hAnsi="Times New Roman" w:cs="Times New Roman"/>
                <w:sz w:val="24"/>
                <w:szCs w:val="24"/>
              </w:rPr>
              <w:t>Тема 2.2.2 Алгоритмы и способы их описания</w:t>
            </w: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r w:rsidRPr="0095101E">
              <w:rPr>
                <w:rFonts w:ascii="Times New Roman" w:eastAsia="Calibri" w:hAnsi="Times New Roman" w:cs="Times New Roman"/>
                <w:sz w:val="24"/>
                <w:szCs w:val="24"/>
              </w:rPr>
              <w:t>Примеры построения алгоритмов с использованием конструкций проверки условий, циклов и способов описания структур данных</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Использование логических высказываний и операций в алгоритмических конструкциях</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Основные алгоритмические конструкции</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2976" w:type="dxa"/>
            <w:vMerge w:val="restart"/>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r w:rsidRPr="005D0F0F">
              <w:rPr>
                <w:rFonts w:ascii="Times New Roman" w:eastAsia="Times New Roman" w:hAnsi="Times New Roman" w:cs="Times New Roman"/>
                <w:sz w:val="24"/>
                <w:szCs w:val="24"/>
              </w:rPr>
              <w:t>Тема 2.2.3 Компьютер как исполнитель команд</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Среда программирования</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p>
        </w:tc>
        <w:tc>
          <w:tcPr>
            <w:tcW w:w="4253" w:type="dxa"/>
            <w:shd w:val="clear" w:color="auto" w:fill="auto"/>
          </w:tcPr>
          <w:p w:rsidR="009C1C46" w:rsidRDefault="009C1C46" w:rsidP="009C318C">
            <w:pPr>
              <w:spacing w:after="0" w:line="240" w:lineRule="auto"/>
              <w:jc w:val="both"/>
              <w:rPr>
                <w:rFonts w:ascii="Times New Roman" w:eastAsia="Calibri" w:hAnsi="Times New Roman" w:cs="Times New Roman"/>
                <w:sz w:val="24"/>
                <w:szCs w:val="24"/>
              </w:rPr>
            </w:pPr>
            <w:r w:rsidRPr="00BE7968">
              <w:rPr>
                <w:rFonts w:ascii="Times New Roman" w:eastAsia="Calibri" w:hAnsi="Times New Roman" w:cs="Times New Roman"/>
                <w:sz w:val="24"/>
                <w:szCs w:val="24"/>
              </w:rPr>
              <w:t>Тестирование программы</w:t>
            </w:r>
          </w:p>
          <w:p w:rsidR="009C1C46" w:rsidRPr="00DF40FB" w:rsidRDefault="009C1C46" w:rsidP="009C318C">
            <w:pPr>
              <w:spacing w:after="0" w:line="240" w:lineRule="auto"/>
              <w:jc w:val="both"/>
              <w:rPr>
                <w:rFonts w:ascii="Times New Roman" w:hAnsi="Times New Roman" w:cs="Times New Roman"/>
                <w:sz w:val="24"/>
                <w:szCs w:val="24"/>
              </w:rPr>
            </w:pP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2976" w:type="dxa"/>
            <w:vMerge w:val="restart"/>
            <w:shd w:val="clear" w:color="auto" w:fill="auto"/>
          </w:tcPr>
          <w:p w:rsidR="009C1C46" w:rsidRPr="005D0F0F" w:rsidRDefault="009C1C46" w:rsidP="009C318C">
            <w:pPr>
              <w:spacing w:after="0" w:line="240" w:lineRule="auto"/>
              <w:jc w:val="both"/>
              <w:rPr>
                <w:rFonts w:ascii="Times New Roman" w:eastAsia="Times New Roman" w:hAnsi="Times New Roman" w:cs="Times New Roman"/>
                <w:sz w:val="24"/>
                <w:szCs w:val="24"/>
              </w:rPr>
            </w:pPr>
            <w:r w:rsidRPr="005D0F0F">
              <w:rPr>
                <w:rFonts w:ascii="Times New Roman" w:eastAsia="Times New Roman" w:hAnsi="Times New Roman" w:cs="Times New Roman"/>
                <w:sz w:val="24"/>
                <w:szCs w:val="24"/>
              </w:rPr>
              <w:t>Тема 2.2.4 Компьютерные модели различных процессов</w:t>
            </w: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F73946" w:rsidRDefault="009C1C46" w:rsidP="009C318C">
            <w:pPr>
              <w:spacing w:after="0" w:line="240" w:lineRule="auto"/>
              <w:jc w:val="both"/>
              <w:rPr>
                <w:rFonts w:ascii="Times New Roman" w:eastAsia="Times New Roman" w:hAnsi="Times New Roman" w:cs="Times New Roman"/>
                <w:i/>
                <w:sz w:val="24"/>
                <w:szCs w:val="24"/>
              </w:rPr>
            </w:pP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r w:rsidRPr="00BE7968">
              <w:rPr>
                <w:rFonts w:ascii="Times New Roman" w:eastAsia="Calibri" w:hAnsi="Times New Roman" w:cs="Times New Roman"/>
                <w:sz w:val="24"/>
                <w:szCs w:val="24"/>
              </w:rPr>
              <w:t>Проведение исследования на основе использования готовой компьютерной модели</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F73946" w:rsidRDefault="009C1C46" w:rsidP="009C318C">
            <w:pPr>
              <w:spacing w:after="0" w:line="240" w:lineRule="auto"/>
              <w:jc w:val="both"/>
              <w:rPr>
                <w:rFonts w:ascii="Times New Roman" w:eastAsia="Times New Roman" w:hAnsi="Times New Roman" w:cs="Times New Roman"/>
                <w:i/>
                <w:sz w:val="24"/>
                <w:szCs w:val="24"/>
              </w:rPr>
            </w:pPr>
          </w:p>
        </w:tc>
        <w:tc>
          <w:tcPr>
            <w:tcW w:w="4253"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r w:rsidRPr="00BE7968">
              <w:rPr>
                <w:rFonts w:ascii="Times New Roman" w:eastAsia="Calibri" w:hAnsi="Times New Roman" w:cs="Times New Roman"/>
                <w:sz w:val="24"/>
                <w:szCs w:val="24"/>
              </w:rPr>
              <w:t>Конструирование программ на основе разработки алгоритмов процессов различной природы</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9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p w:rsidR="009C1C46" w:rsidRPr="004B67AB" w:rsidRDefault="009C1C46" w:rsidP="009C318C">
            <w:pPr>
              <w:spacing w:after="0" w:line="240" w:lineRule="auto"/>
              <w:jc w:val="both"/>
              <w:rPr>
                <w:rFonts w:ascii="Times New Roman" w:eastAsia="Calibri" w:hAnsi="Times New Roman" w:cs="Times New Roman"/>
                <w:sz w:val="24"/>
                <w:szCs w:val="24"/>
              </w:rPr>
            </w:pPr>
            <w:r w:rsidRPr="004B67AB">
              <w:rPr>
                <w:rFonts w:ascii="Times New Roman" w:hAnsi="Times New Roman" w:cs="Times New Roman"/>
                <w:sz w:val="24"/>
              </w:rPr>
              <w:t>Тема 2.3.1.</w:t>
            </w:r>
            <w:r w:rsidRPr="004B67AB">
              <w:rPr>
                <w:rFonts w:ascii="Times New Roman" w:hAnsi="Times New Roman" w:cs="Times New Roman"/>
                <w:sz w:val="24"/>
              </w:rPr>
              <w:tab/>
              <w:t>Хранение информационных объектов различных видов на разных цифровых носителях</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697"/>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Поиск и передача информации на носителях</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67"/>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Создание архива данных</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5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Извлечение данных из архива</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7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Запись информации на внешние носители разных видов</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98"/>
        </w:trPr>
        <w:tc>
          <w:tcPr>
            <w:tcW w:w="9351" w:type="dxa"/>
            <w:gridSpan w:val="4"/>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Times New Roman" w:hAnsi="Times New Roman" w:cs="Times New Roman"/>
                <w:sz w:val="24"/>
                <w:szCs w:val="24"/>
              </w:rPr>
              <w:t>Раздел 3. Средства информационных и коммуникационных технологий</w:t>
            </w:r>
          </w:p>
        </w:tc>
      </w:tr>
      <w:tr w:rsidR="009C1C46" w:rsidRPr="0095101E" w:rsidTr="009C318C">
        <w:trPr>
          <w:trHeight w:val="263"/>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3.1 Архитектура компьютера</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1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Операционная система</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Графический интерфейс пользователя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A7193C">
              <w:rPr>
                <w:rFonts w:ascii="Times New Roman" w:eastAsia="Calibri" w:hAnsi="Times New Roman" w:cs="Times New Roman"/>
                <w:sz w:val="24"/>
                <w:szCs w:val="28"/>
              </w:rPr>
              <w:t>Примеры использования внешних устройств, подключаемых к компьютеру, в учебных целях.</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Программное обеспечение внешних устройств</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413"/>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3.2 Объединение компьютеров в локальную сеть</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19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Программное обеспечение компьютерных сетей</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9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Сервер</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Понятие о системном администрировании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18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731CEE">
              <w:rPr>
                <w:rFonts w:ascii="Times New Roman" w:eastAsia="Calibri" w:hAnsi="Times New Roman" w:cs="Times New Roman"/>
                <w:sz w:val="24"/>
                <w:szCs w:val="24"/>
              </w:rPr>
              <w:t>Ра</w:t>
            </w:r>
            <w:r>
              <w:rPr>
                <w:rFonts w:ascii="Times New Roman" w:eastAsia="Calibri" w:hAnsi="Times New Roman" w:cs="Times New Roman"/>
                <w:sz w:val="24"/>
                <w:szCs w:val="24"/>
              </w:rPr>
              <w:t>зграничение прав доступа в сети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7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Подключение компьютера к сети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17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731CEE">
              <w:rPr>
                <w:rFonts w:ascii="Times New Roman" w:eastAsia="Calibri" w:hAnsi="Times New Roman" w:cs="Times New Roman"/>
                <w:sz w:val="24"/>
                <w:szCs w:val="28"/>
              </w:rPr>
              <w:t>Администрирован</w:t>
            </w:r>
            <w:r>
              <w:rPr>
                <w:rFonts w:ascii="Times New Roman" w:eastAsia="Calibri" w:hAnsi="Times New Roman" w:cs="Times New Roman"/>
                <w:sz w:val="24"/>
                <w:szCs w:val="28"/>
              </w:rPr>
              <w:t>ие локальной компьютерной сети</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9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3.3 Безопасность. Защита информации. Антивирусная защита</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346"/>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Защита информации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346"/>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Защита информации, антивирусная защита</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5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Комплекс профилактических мероприятий для компьютерного рабочего места в соответствии с его комплектацией для профессиональной деятельности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375"/>
        </w:trPr>
        <w:tc>
          <w:tcPr>
            <w:tcW w:w="9351" w:type="dxa"/>
            <w:gridSpan w:val="4"/>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Times New Roman" w:hAnsi="Times New Roman" w:cs="Times New Roman"/>
                <w:sz w:val="24"/>
                <w:szCs w:val="24"/>
              </w:rPr>
              <w:t>Раздел 4. Технологии создания и преобразования информационных объектов</w:t>
            </w:r>
          </w:p>
        </w:tc>
      </w:tr>
      <w:tr w:rsidR="009C1C46" w:rsidRPr="0095101E" w:rsidTr="009C318C">
        <w:trPr>
          <w:trHeight w:val="1420"/>
        </w:trPr>
        <w:tc>
          <w:tcPr>
            <w:tcW w:w="988"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2976"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rPr>
              <w:t>Тема 4.1 Понятие об информационных системах и автоматизации информационных процессов</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r>
      <w:tr w:rsidR="009C1C46" w:rsidRPr="0095101E" w:rsidTr="009C318C">
        <w:trPr>
          <w:trHeight w:val="28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Тема 4.1.1</w:t>
            </w:r>
            <w:r w:rsidRPr="0095101E">
              <w:rPr>
                <w:rFonts w:ascii="Times New Roman" w:eastAsia="Calibri" w:hAnsi="Times New Roman" w:cs="Times New Roman"/>
                <w:sz w:val="24"/>
                <w:szCs w:val="24"/>
              </w:rPr>
              <w:t xml:space="preserve"> Возможности настольных издательских систем</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19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4B39A5">
              <w:rPr>
                <w:rFonts w:ascii="Times New Roman" w:eastAsia="Calibri" w:hAnsi="Times New Roman" w:cs="Times New Roman"/>
                <w:sz w:val="24"/>
                <w:szCs w:val="24"/>
              </w:rPr>
              <w:t xml:space="preserve">Формирование запросов для работы с электронными каталогами библиотек, музеев, книгоиздания, СМИ в рамках </w:t>
            </w:r>
            <w:r w:rsidRPr="004B39A5">
              <w:rPr>
                <w:rFonts w:ascii="Times New Roman" w:eastAsia="Calibri" w:hAnsi="Times New Roman" w:cs="Times New Roman"/>
                <w:sz w:val="24"/>
                <w:szCs w:val="24"/>
              </w:rPr>
              <w:lastRenderedPageBreak/>
              <w:t>учебных заданий и</w:t>
            </w:r>
            <w:r>
              <w:rPr>
                <w:rFonts w:ascii="Times New Roman" w:eastAsia="Calibri" w:hAnsi="Times New Roman" w:cs="Times New Roman"/>
                <w:sz w:val="24"/>
                <w:szCs w:val="24"/>
              </w:rPr>
              <w:t>з различных предметных областей</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w:t>
            </w:r>
          </w:p>
        </w:tc>
      </w:tr>
      <w:tr w:rsidR="009C1C46" w:rsidRPr="0095101E" w:rsidTr="009C318C">
        <w:trPr>
          <w:trHeight w:val="282"/>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Создание компьютерных публикаций на основе использования готовых шаблонов</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4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Тема 4.1.2</w:t>
            </w:r>
            <w:r w:rsidRPr="0095101E">
              <w:rPr>
                <w:rFonts w:ascii="Times New Roman" w:eastAsia="Calibri" w:hAnsi="Times New Roman" w:cs="Times New Roman"/>
                <w:sz w:val="24"/>
                <w:szCs w:val="24"/>
              </w:rPr>
              <w:t xml:space="preserve"> Возможности динамических (электронных) таблиц</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Использование различных возможностей динамических (электронных) таблиц для выполнения учебных заданий из различных предметных областей</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Использование различных возможностей динамических (электронных) таблиц для математической обработки числовых данных</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24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Тема 4.1.3</w:t>
            </w:r>
            <w:r w:rsidRPr="0095101E">
              <w:rPr>
                <w:rFonts w:ascii="Times New Roman" w:eastAsia="Calibri" w:hAnsi="Times New Roman" w:cs="Times New Roman"/>
                <w:sz w:val="24"/>
                <w:szCs w:val="24"/>
              </w:rPr>
              <w:t xml:space="preserve"> Представление об организации баз данных</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Формирование запросов для работы с электронными каталогами библиотек в рамках учебных заданий из различных предметных областей</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Формирование запросов для работы с электронными каталогами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4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Тема 4.1.4</w:t>
            </w:r>
            <w:r w:rsidRPr="0095101E">
              <w:rPr>
                <w:rFonts w:ascii="Times New Roman" w:eastAsia="Calibri" w:hAnsi="Times New Roman" w:cs="Times New Roman"/>
                <w:sz w:val="24"/>
                <w:szCs w:val="24"/>
              </w:rPr>
              <w:t xml:space="preserve"> Представление о программных средах компьютерной графики</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Использование презентационного оборудования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hAnsi="Times New Roman" w:cs="Times New Roman"/>
                <w:sz w:val="24"/>
                <w:szCs w:val="24"/>
              </w:rPr>
              <w:t>Создание мультимедийной презента</w:t>
            </w:r>
            <w:r w:rsidRPr="00BC20F5">
              <w:rPr>
                <w:rFonts w:ascii="Times New Roman" w:hAnsi="Times New Roman" w:cs="Times New Roman"/>
                <w:sz w:val="24"/>
                <w:szCs w:val="24"/>
              </w:rPr>
              <w:t>ции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24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Аудио- и видеомонтаж с использованием специализированного программного обеспечения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24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2976" w:type="dxa"/>
            <w:vMerge w:val="restart"/>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r w:rsidRPr="00E230A0">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1134"/>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BC20F5">
              <w:rPr>
                <w:rFonts w:ascii="Times New Roman" w:eastAsia="Calibri" w:hAnsi="Times New Roman" w:cs="Times New Roman"/>
                <w:sz w:val="24"/>
                <w:szCs w:val="28"/>
              </w:rPr>
              <w:t>Компьютерное черчение</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240"/>
        </w:trPr>
        <w:tc>
          <w:tcPr>
            <w:tcW w:w="9351" w:type="dxa"/>
            <w:gridSpan w:val="4"/>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5. Телекоммуникационные технологи</w:t>
            </w:r>
          </w:p>
        </w:tc>
      </w:tr>
      <w:tr w:rsidR="009C1C46" w:rsidRPr="0095101E" w:rsidTr="009C318C">
        <w:trPr>
          <w:trHeight w:val="1410"/>
        </w:trPr>
        <w:tc>
          <w:tcPr>
            <w:tcW w:w="988"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2976"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rPr>
              <w:t>Тема 5.1 Представления о технических и программных средствах телекоммуникационных технологий</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r>
      <w:tr w:rsidR="009C1C46" w:rsidRPr="0095101E" w:rsidTr="009C318C">
        <w:trPr>
          <w:trHeight w:val="145"/>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2976" w:type="dxa"/>
            <w:vMerge w:val="restart"/>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lang w:eastAsia="ru-RU"/>
              </w:rPr>
            </w:pPr>
            <w:r w:rsidRPr="00E230A0">
              <w:rPr>
                <w:rFonts w:ascii="Times New Roman" w:eastAsia="Calibri" w:hAnsi="Times New Roman" w:cs="Times New Roman"/>
                <w:sz w:val="24"/>
                <w:szCs w:val="24"/>
              </w:rPr>
              <w:t>Тема 5.1.1.</w:t>
            </w:r>
            <w:r w:rsidRPr="00E230A0">
              <w:rPr>
                <w:rFonts w:ascii="Times New Roman" w:eastAsia="Calibri" w:hAnsi="Times New Roman" w:cs="Times New Roman"/>
                <w:sz w:val="24"/>
                <w:szCs w:val="24"/>
              </w:rPr>
              <w:tab/>
              <w:t>Поиск информации с использованием компьютера</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9C1C46" w:rsidRPr="0095101E" w:rsidTr="009C318C">
        <w:trPr>
          <w:trHeight w:val="145"/>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Поисковые системы</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45"/>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 xml:space="preserve">Поисковые </w:t>
            </w:r>
            <w:r>
              <w:rPr>
                <w:rFonts w:ascii="Times New Roman" w:hAnsi="Times New Roman" w:cs="Times New Roman"/>
                <w:sz w:val="24"/>
                <w:szCs w:val="24"/>
              </w:rPr>
              <w:t>запросы</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45"/>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Пример поиска информации на государственных образовательных порталах</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45"/>
        </w:trPr>
        <w:tc>
          <w:tcPr>
            <w:tcW w:w="988" w:type="dxa"/>
            <w:vMerge w:val="restart"/>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2976" w:type="dxa"/>
            <w:vMerge w:val="restart"/>
            <w:shd w:val="clear" w:color="auto" w:fill="auto"/>
          </w:tcPr>
          <w:p w:rsidR="009C1C46" w:rsidRPr="003F0165" w:rsidRDefault="009C1C46" w:rsidP="009C318C">
            <w:pPr>
              <w:spacing w:after="0" w:line="240" w:lineRule="auto"/>
              <w:jc w:val="both"/>
              <w:rPr>
                <w:rFonts w:ascii="Times New Roman" w:eastAsia="Calibri" w:hAnsi="Times New Roman" w:cs="Times New Roman"/>
                <w:sz w:val="24"/>
                <w:szCs w:val="24"/>
              </w:rPr>
            </w:pPr>
            <w:r w:rsidRPr="003F0165">
              <w:rPr>
                <w:rFonts w:ascii="Times New Roman" w:eastAsia="Calibri" w:hAnsi="Times New Roman" w:cs="Times New Roman"/>
                <w:sz w:val="24"/>
                <w:szCs w:val="24"/>
              </w:rPr>
              <w:t>Тема 5.1.2.</w:t>
            </w:r>
            <w:r w:rsidRPr="003F0165">
              <w:rPr>
                <w:rFonts w:ascii="Times New Roman" w:eastAsia="Calibri" w:hAnsi="Times New Roman" w:cs="Times New Roman"/>
                <w:sz w:val="24"/>
                <w:szCs w:val="24"/>
              </w:rPr>
              <w:tab/>
            </w:r>
            <w:r w:rsidRPr="003F0165">
              <w:rPr>
                <w:rFonts w:ascii="Times New Roman" w:hAnsi="Times New Roman" w:cs="Times New Roman"/>
                <w:sz w:val="24"/>
                <w:szCs w:val="24"/>
              </w:rPr>
              <w:t>Передача информации между компьютерами</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145"/>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Модем</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45"/>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Единицы измерения скорости передачи данных</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r w:rsidR="009C1C46" w:rsidRPr="0095101E" w:rsidTr="009C318C">
        <w:trPr>
          <w:trHeight w:val="145"/>
        </w:trPr>
        <w:tc>
          <w:tcPr>
            <w:tcW w:w="988" w:type="dxa"/>
            <w:vMerge w:val="restart"/>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2976" w:type="dxa"/>
            <w:vMerge w:val="restart"/>
            <w:shd w:val="clear" w:color="auto" w:fill="auto"/>
          </w:tcPr>
          <w:p w:rsidR="009C1C46" w:rsidRPr="00E230A0" w:rsidRDefault="009C1C46" w:rsidP="009C318C">
            <w:pPr>
              <w:spacing w:after="0" w:line="240" w:lineRule="auto"/>
              <w:jc w:val="both"/>
              <w:rPr>
                <w:rFonts w:ascii="Times New Roman" w:eastAsia="Calibri" w:hAnsi="Times New Roman" w:cs="Times New Roman"/>
                <w:sz w:val="24"/>
                <w:szCs w:val="24"/>
              </w:rPr>
            </w:pPr>
            <w:r w:rsidRPr="003F0165">
              <w:rPr>
                <w:rFonts w:ascii="Times New Roman" w:eastAsia="Calibri" w:hAnsi="Times New Roman" w:cs="Times New Roman"/>
                <w:sz w:val="24"/>
                <w:szCs w:val="24"/>
              </w:rPr>
              <w:t>5.1.3.</w:t>
            </w:r>
            <w:r w:rsidRPr="003F0165">
              <w:rPr>
                <w:rFonts w:ascii="Times New Roman" w:eastAsia="Calibri" w:hAnsi="Times New Roman" w:cs="Times New Roman"/>
                <w:sz w:val="24"/>
                <w:szCs w:val="24"/>
              </w:rPr>
              <w:tab/>
              <w:t xml:space="preserve">Методы создания и </w:t>
            </w:r>
            <w:r w:rsidRPr="003F0165">
              <w:rPr>
                <w:rFonts w:ascii="Times New Roman" w:eastAsia="Calibri" w:hAnsi="Times New Roman" w:cs="Times New Roman"/>
                <w:sz w:val="24"/>
                <w:szCs w:val="24"/>
              </w:rPr>
              <w:lastRenderedPageBreak/>
              <w:t>сопровождения сайта</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145"/>
        </w:trPr>
        <w:tc>
          <w:tcPr>
            <w:tcW w:w="988" w:type="dxa"/>
            <w:vMerge/>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3F0165"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Средства создания и сопровождения сайта</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171"/>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5.2 Возможности сетевого программного обеспечения</w:t>
            </w:r>
          </w:p>
          <w:p w:rsidR="009C1C46" w:rsidRPr="0095101E" w:rsidRDefault="009C1C46" w:rsidP="009C318C">
            <w:pPr>
              <w:spacing w:after="0" w:line="240" w:lineRule="auto"/>
              <w:jc w:val="both"/>
              <w:rPr>
                <w:rFonts w:ascii="Times New Roman" w:eastAsia="Calibri" w:hAnsi="Times New Roman" w:cs="Times New Roman"/>
                <w:sz w:val="24"/>
                <w:szCs w:val="24"/>
                <w:lang w:eastAsia="ru-RU"/>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r>
      <w:tr w:rsidR="009C1C46" w:rsidRPr="0095101E" w:rsidTr="009C318C">
        <w:trPr>
          <w:trHeight w:val="21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Организация форумов в учебной деятельности в локальной сети образовательного учреждения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12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25"/>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Общие ресурсы в сети Интернет использование тестирующих систем в учебной деятельности в локальной сети образовательного учреждения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1</w:t>
            </w:r>
          </w:p>
        </w:tc>
      </w:tr>
      <w:tr w:rsidR="009C1C46" w:rsidRPr="0095101E" w:rsidTr="009C318C">
        <w:trPr>
          <w:trHeight w:val="240"/>
        </w:trPr>
        <w:tc>
          <w:tcPr>
            <w:tcW w:w="988"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24</w:t>
            </w:r>
          </w:p>
        </w:tc>
        <w:tc>
          <w:tcPr>
            <w:tcW w:w="2976"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Тема 5.3 Управление процессами</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r>
      <w:tr w:rsidR="009C1C46" w:rsidRPr="0095101E" w:rsidTr="009C318C">
        <w:trPr>
          <w:trHeight w:val="160"/>
        </w:trPr>
        <w:tc>
          <w:tcPr>
            <w:tcW w:w="988"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2976"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АСУ различного назначения, примеры их использования</w:t>
            </w:r>
          </w:p>
        </w:tc>
        <w:tc>
          <w:tcPr>
            <w:tcW w:w="113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r>
      <w:tr w:rsidR="009C1C46" w:rsidRPr="0095101E" w:rsidTr="009C318C">
        <w:trPr>
          <w:trHeight w:val="160"/>
        </w:trPr>
        <w:tc>
          <w:tcPr>
            <w:tcW w:w="988"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2976"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Зачет</w:t>
            </w:r>
          </w:p>
        </w:tc>
        <w:tc>
          <w:tcPr>
            <w:tcW w:w="4253"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Зачет</w:t>
            </w:r>
          </w:p>
        </w:tc>
        <w:tc>
          <w:tcPr>
            <w:tcW w:w="113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r>
    </w:tbl>
    <w:p w:rsidR="009C1C46" w:rsidRPr="007C5556" w:rsidRDefault="009C1C46" w:rsidP="009C1C46">
      <w:pPr>
        <w:spacing w:after="0" w:line="240" w:lineRule="auto"/>
        <w:ind w:firstLine="709"/>
        <w:jc w:val="both"/>
        <w:rPr>
          <w:rFonts w:ascii="Times New Roman" w:eastAsia="Times New Roman" w:hAnsi="Times New Roman" w:cs="Times New Roman"/>
          <w:b/>
          <w:sz w:val="28"/>
          <w:szCs w:val="28"/>
          <w:lang w:eastAsia="ar-SA"/>
        </w:rPr>
      </w:pPr>
    </w:p>
    <w:p w:rsidR="009C1C46" w:rsidRPr="007C5556" w:rsidRDefault="009C1C46" w:rsidP="009C1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9C1C46" w:rsidRPr="007C5556" w:rsidRDefault="009C1C46" w:rsidP="009C1C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9C1C46" w:rsidRDefault="009C1C46" w:rsidP="009C1C46">
      <w:pPr>
        <w:spacing w:after="0" w:line="240" w:lineRule="auto"/>
        <w:ind w:firstLine="709"/>
        <w:jc w:val="center"/>
        <w:rPr>
          <w:rFonts w:ascii="Times New Roman" w:eastAsia="Calibri" w:hAnsi="Times New Roman" w:cs="Times New Roman"/>
          <w:b/>
          <w:sz w:val="24"/>
          <w:szCs w:val="28"/>
        </w:rPr>
        <w:sectPr w:rsidR="009C1C46" w:rsidSect="006D52B9">
          <w:pgSz w:w="11906" w:h="16838"/>
          <w:pgMar w:top="851" w:right="851" w:bottom="851" w:left="1701" w:header="708" w:footer="708" w:gutter="0"/>
          <w:cols w:space="708"/>
          <w:docGrid w:linePitch="360"/>
        </w:sectPr>
      </w:pPr>
    </w:p>
    <w:p w:rsidR="009C1C46" w:rsidRPr="0095101E" w:rsidRDefault="009C1C46" w:rsidP="009C1C46">
      <w:pPr>
        <w:spacing w:after="0" w:line="240" w:lineRule="auto"/>
        <w:ind w:firstLine="709"/>
        <w:jc w:val="center"/>
        <w:rPr>
          <w:rFonts w:ascii="Times New Roman" w:eastAsia="Calibri" w:hAnsi="Times New Roman" w:cs="Times New Roman"/>
          <w:b/>
          <w:sz w:val="24"/>
          <w:szCs w:val="28"/>
        </w:rPr>
      </w:pPr>
      <w:r>
        <w:rPr>
          <w:rFonts w:ascii="Times New Roman" w:eastAsia="Calibri" w:hAnsi="Times New Roman" w:cs="Times New Roman"/>
          <w:b/>
          <w:sz w:val="24"/>
          <w:szCs w:val="28"/>
        </w:rPr>
        <w:lastRenderedPageBreak/>
        <w:t>9</w:t>
      </w:r>
      <w:r w:rsidRPr="0095101E">
        <w:rPr>
          <w:rFonts w:ascii="Times New Roman" w:eastAsia="Calibri" w:hAnsi="Times New Roman" w:cs="Times New Roman"/>
          <w:b/>
          <w:sz w:val="24"/>
          <w:szCs w:val="28"/>
        </w:rPr>
        <w:t>. ВНЕАУДИТОРНАЯ САМОСТОЯТЕЛЬНАЯ РАБОТА</w:t>
      </w:r>
    </w:p>
    <w:p w:rsidR="009C1C46" w:rsidRDefault="009C1C46" w:rsidP="009C1C46">
      <w:pPr>
        <w:spacing w:after="0" w:line="240" w:lineRule="auto"/>
        <w:ind w:firstLine="709"/>
        <w:jc w:val="center"/>
        <w:rPr>
          <w:rFonts w:ascii="Times New Roman" w:eastAsia="Calibri" w:hAnsi="Times New Roman" w:cs="Times New Roman"/>
          <w:b/>
          <w:sz w:val="28"/>
          <w:szCs w:val="28"/>
        </w:rPr>
      </w:pPr>
    </w:p>
    <w:p w:rsidR="009C1C46" w:rsidRPr="0055054E" w:rsidRDefault="009C1C46" w:rsidP="009C1C46">
      <w:pPr>
        <w:spacing w:after="0" w:line="240" w:lineRule="auto"/>
        <w:ind w:firstLine="709"/>
        <w:jc w:val="center"/>
        <w:rPr>
          <w:rFonts w:ascii="Times New Roman" w:eastAsia="Calibri" w:hAnsi="Times New Roman" w:cs="Times New Roman"/>
          <w:b/>
          <w:sz w:val="28"/>
          <w:szCs w:val="28"/>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60"/>
        <w:gridCol w:w="2835"/>
        <w:gridCol w:w="993"/>
        <w:gridCol w:w="1779"/>
      </w:tblGrid>
      <w:tr w:rsidR="009C1C46" w:rsidRPr="0095101E" w:rsidTr="009C318C">
        <w:trPr>
          <w:trHeight w:val="321"/>
          <w:tblHeader/>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 п/п</w:t>
            </w:r>
          </w:p>
        </w:tc>
        <w:tc>
          <w:tcPr>
            <w:tcW w:w="3260"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программы</w:t>
            </w:r>
          </w:p>
        </w:tc>
        <w:tc>
          <w:tcPr>
            <w:tcW w:w="2835"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самостоятельной работы</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Кол-во</w:t>
            </w:r>
          </w:p>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часов</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Форма самостоятельной работы</w:t>
            </w:r>
          </w:p>
        </w:tc>
      </w:tr>
      <w:tr w:rsidR="009C1C46" w:rsidRPr="0095101E" w:rsidTr="009C318C">
        <w:trPr>
          <w:trHeight w:val="685"/>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Введение</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Роль информационной деятельности в современном обществе</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Конспект</w:t>
            </w:r>
            <w:r>
              <w:rPr>
                <w:rFonts w:ascii="Times New Roman" w:eastAsia="Calibri" w:hAnsi="Times New Roman" w:cs="Times New Roman"/>
                <w:sz w:val="24"/>
                <w:szCs w:val="24"/>
              </w:rPr>
              <w:t xml:space="preserve"> по теме</w:t>
            </w:r>
          </w:p>
        </w:tc>
      </w:tr>
      <w:tr w:rsidR="009C1C46" w:rsidRPr="0095101E" w:rsidTr="009C318C">
        <w:trPr>
          <w:trHeight w:val="487"/>
        </w:trPr>
        <w:tc>
          <w:tcPr>
            <w:tcW w:w="9571" w:type="dxa"/>
            <w:gridSpan w:val="5"/>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1. Информационная деятельность человека</w:t>
            </w:r>
          </w:p>
        </w:tc>
      </w:tr>
      <w:tr w:rsidR="009C1C46" w:rsidRPr="0095101E" w:rsidTr="009C318C">
        <w:trPr>
          <w:trHeight w:val="195"/>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1.1. Основные этапы развития информационного общества</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Основные этапы развития информационного общества</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Сообщение </w:t>
            </w:r>
            <w:r w:rsidRPr="00DF40FB">
              <w:rPr>
                <w:rFonts w:ascii="Times New Roman" w:hAnsi="Times New Roman" w:cs="Times New Roman"/>
                <w:sz w:val="24"/>
                <w:szCs w:val="24"/>
              </w:rPr>
              <w:t>«Поколение ЭВМ»</w:t>
            </w:r>
          </w:p>
        </w:tc>
      </w:tr>
      <w:tr w:rsidR="009C1C46" w:rsidRPr="0095101E" w:rsidTr="009C318C">
        <w:trPr>
          <w:trHeight w:val="540"/>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1.2.</w:t>
            </w:r>
            <w:r w:rsidRPr="0095101E">
              <w:rPr>
                <w:rFonts w:ascii="Times New Roman" w:eastAsia="Calibri" w:hAnsi="Times New Roman" w:cs="Times New Roman"/>
                <w:i/>
                <w:sz w:val="24"/>
                <w:szCs w:val="24"/>
              </w:rPr>
              <w:t xml:space="preserve"> </w:t>
            </w:r>
            <w:r w:rsidRPr="0095101E">
              <w:rPr>
                <w:rFonts w:ascii="Times New Roman" w:eastAsia="Calibri" w:hAnsi="Times New Roman" w:cs="Times New Roman"/>
                <w:sz w:val="24"/>
                <w:szCs w:val="24"/>
              </w:rPr>
              <w:t>Виды профессиональной информационной деятельности человека с использованием технических средств</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Профессиональная информационная деятельность человека</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Реферат «Профессиональная </w:t>
            </w:r>
            <w:r w:rsidRPr="00DF40FB">
              <w:rPr>
                <w:rFonts w:ascii="Times New Roman" w:hAnsi="Times New Roman" w:cs="Times New Roman"/>
                <w:sz w:val="24"/>
                <w:szCs w:val="24"/>
              </w:rPr>
              <w:t>информационная деятельность человека»</w:t>
            </w:r>
          </w:p>
        </w:tc>
      </w:tr>
      <w:tr w:rsidR="009C1C46" w:rsidRPr="0095101E" w:rsidTr="009C318C">
        <w:tc>
          <w:tcPr>
            <w:tcW w:w="9571" w:type="dxa"/>
            <w:gridSpan w:val="5"/>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2. Информация и информационные процессы</w:t>
            </w:r>
          </w:p>
        </w:tc>
      </w:tr>
      <w:tr w:rsidR="009C1C46" w:rsidRPr="0095101E" w:rsidTr="009C318C">
        <w:trPr>
          <w:trHeight w:val="175"/>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2.1. Подходы к понятию и измерению информации</w:t>
            </w:r>
          </w:p>
        </w:tc>
        <w:tc>
          <w:tcPr>
            <w:tcW w:w="2835" w:type="dxa"/>
            <w:shd w:val="clear" w:color="auto" w:fill="auto"/>
          </w:tcPr>
          <w:p w:rsidR="009C1C46" w:rsidRPr="0095101E" w:rsidRDefault="009C1C46" w:rsidP="009C318C">
            <w:pPr>
              <w:spacing w:after="0" w:line="240" w:lineRule="auto"/>
              <w:rPr>
                <w:rFonts w:ascii="Times New Roman" w:eastAsia="Calibri" w:hAnsi="Times New Roman" w:cs="Times New Roman"/>
                <w:sz w:val="24"/>
                <w:szCs w:val="24"/>
              </w:rPr>
            </w:pPr>
            <w:r w:rsidRPr="0095101E">
              <w:rPr>
                <w:rFonts w:ascii="Times New Roman" w:eastAsia="Calibri" w:hAnsi="Times New Roman" w:cs="Times New Roman"/>
                <w:sz w:val="24"/>
                <w:szCs w:val="24"/>
              </w:rPr>
              <w:t>Представление информации в разных системах счисления</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Приготовить тест</w:t>
            </w:r>
          </w:p>
        </w:tc>
      </w:tr>
      <w:tr w:rsidR="009C1C46" w:rsidRPr="0095101E" w:rsidTr="009C318C">
        <w:trPr>
          <w:trHeight w:val="275"/>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2.2. Основные информационные процессы</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r>
      <w:tr w:rsidR="009C1C46" w:rsidRPr="0095101E" w:rsidTr="009C318C">
        <w:trPr>
          <w:trHeight w:val="131"/>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3260" w:type="dxa"/>
            <w:shd w:val="clear" w:color="auto" w:fill="auto"/>
          </w:tcPr>
          <w:p w:rsidR="009C1C46" w:rsidRPr="00F57EEB" w:rsidRDefault="009C1C46" w:rsidP="009C318C">
            <w:pPr>
              <w:spacing w:after="0" w:line="240" w:lineRule="auto"/>
              <w:jc w:val="both"/>
              <w:rPr>
                <w:rFonts w:ascii="Times New Roman" w:eastAsia="Calibri" w:hAnsi="Times New Roman" w:cs="Times New Roman"/>
                <w:sz w:val="24"/>
                <w:szCs w:val="24"/>
              </w:rPr>
            </w:pPr>
            <w:r w:rsidRPr="00F57EEB">
              <w:rPr>
                <w:rFonts w:ascii="Times New Roman" w:eastAsia="Times New Roman" w:hAnsi="Times New Roman" w:cs="Times New Roman"/>
                <w:sz w:val="24"/>
                <w:szCs w:val="24"/>
              </w:rPr>
              <w:t>Тема 2.2.1 Принципы обработки информации при помощи компьютера</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Принципы обработки информации при помощи компьютера</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Создание словаря по теме</w:t>
            </w:r>
          </w:p>
        </w:tc>
      </w:tr>
      <w:tr w:rsidR="009C1C46" w:rsidRPr="0095101E" w:rsidTr="009C318C">
        <w:trPr>
          <w:trHeight w:val="131"/>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7</w:t>
            </w:r>
          </w:p>
        </w:tc>
        <w:tc>
          <w:tcPr>
            <w:tcW w:w="3260" w:type="dxa"/>
            <w:shd w:val="clear" w:color="auto" w:fill="auto"/>
          </w:tcPr>
          <w:p w:rsidR="009C1C46" w:rsidRPr="00F57EEB" w:rsidRDefault="009C1C46" w:rsidP="009C318C">
            <w:pPr>
              <w:spacing w:after="0" w:line="240" w:lineRule="auto"/>
              <w:jc w:val="both"/>
              <w:rPr>
                <w:rFonts w:ascii="Times New Roman" w:eastAsia="Calibri" w:hAnsi="Times New Roman" w:cs="Times New Roman"/>
                <w:sz w:val="24"/>
                <w:szCs w:val="24"/>
              </w:rPr>
            </w:pPr>
            <w:r w:rsidRPr="00F57EEB">
              <w:rPr>
                <w:rFonts w:ascii="Times New Roman" w:eastAsia="Times New Roman" w:hAnsi="Times New Roman" w:cs="Times New Roman"/>
                <w:sz w:val="24"/>
                <w:szCs w:val="24"/>
              </w:rPr>
              <w:t>Тема 2.2.2 Алгоритмы и способы их описания</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BE7968">
              <w:rPr>
                <w:rFonts w:ascii="Times New Roman" w:eastAsia="Calibri" w:hAnsi="Times New Roman" w:cs="Times New Roman"/>
                <w:sz w:val="24"/>
                <w:szCs w:val="28"/>
              </w:rPr>
              <w:t>Алгоритмы и способы их описания</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Оформление алгоритма</w:t>
            </w:r>
          </w:p>
        </w:tc>
      </w:tr>
      <w:tr w:rsidR="009C1C46" w:rsidRPr="0095101E" w:rsidTr="009C318C">
        <w:trPr>
          <w:trHeight w:val="131"/>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8</w:t>
            </w:r>
          </w:p>
        </w:tc>
        <w:tc>
          <w:tcPr>
            <w:tcW w:w="3260" w:type="dxa"/>
            <w:shd w:val="clear" w:color="auto" w:fill="auto"/>
          </w:tcPr>
          <w:p w:rsidR="009C1C46" w:rsidRPr="00F57EEB" w:rsidRDefault="009C1C46" w:rsidP="009C318C">
            <w:pPr>
              <w:spacing w:after="0" w:line="240" w:lineRule="auto"/>
              <w:jc w:val="both"/>
              <w:rPr>
                <w:rFonts w:ascii="Times New Roman" w:eastAsia="Times New Roman" w:hAnsi="Times New Roman" w:cs="Times New Roman"/>
                <w:sz w:val="24"/>
                <w:szCs w:val="24"/>
              </w:rPr>
            </w:pPr>
            <w:r w:rsidRPr="00F57EEB">
              <w:rPr>
                <w:rFonts w:ascii="Times New Roman" w:eastAsia="Times New Roman" w:hAnsi="Times New Roman" w:cs="Times New Roman"/>
                <w:sz w:val="24"/>
                <w:szCs w:val="24"/>
              </w:rPr>
              <w:t>Тема 2.2.3 Компьютер как исполнитель команд</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Компьютер как исполнитель команд</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Таблица сравнения существующих сред программирования (три на выбор)</w:t>
            </w:r>
          </w:p>
        </w:tc>
      </w:tr>
      <w:tr w:rsidR="009C1C46" w:rsidRPr="0095101E" w:rsidTr="009C318C">
        <w:trPr>
          <w:trHeight w:val="131"/>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9</w:t>
            </w:r>
          </w:p>
        </w:tc>
        <w:tc>
          <w:tcPr>
            <w:tcW w:w="3260" w:type="dxa"/>
            <w:shd w:val="clear" w:color="auto" w:fill="auto"/>
          </w:tcPr>
          <w:p w:rsidR="009C1C46" w:rsidRPr="00F57EEB" w:rsidRDefault="009C1C46" w:rsidP="009C318C">
            <w:pPr>
              <w:spacing w:after="0" w:line="240" w:lineRule="auto"/>
              <w:jc w:val="both"/>
              <w:rPr>
                <w:rFonts w:ascii="Times New Roman" w:eastAsia="Times New Roman" w:hAnsi="Times New Roman" w:cs="Times New Roman"/>
                <w:sz w:val="24"/>
                <w:szCs w:val="24"/>
              </w:rPr>
            </w:pPr>
            <w:r w:rsidRPr="00F57EEB">
              <w:rPr>
                <w:rFonts w:ascii="Times New Roman" w:eastAsia="Times New Roman" w:hAnsi="Times New Roman" w:cs="Times New Roman"/>
                <w:sz w:val="24"/>
                <w:szCs w:val="24"/>
              </w:rPr>
              <w:t>Тема 2.2.4 Компьютерные модели различных процессов</w:t>
            </w:r>
          </w:p>
        </w:tc>
        <w:tc>
          <w:tcPr>
            <w:tcW w:w="2835" w:type="dxa"/>
            <w:shd w:val="clear" w:color="auto" w:fill="auto"/>
          </w:tcPr>
          <w:p w:rsidR="009C1C46" w:rsidRPr="005E3BF6" w:rsidRDefault="009C1C46" w:rsidP="009C318C">
            <w:pPr>
              <w:spacing w:after="0" w:line="240" w:lineRule="auto"/>
              <w:jc w:val="both"/>
              <w:rPr>
                <w:rFonts w:ascii="Times New Roman" w:eastAsia="Calibri" w:hAnsi="Times New Roman" w:cs="Times New Roman"/>
                <w:b/>
                <w:sz w:val="24"/>
                <w:szCs w:val="24"/>
              </w:rPr>
            </w:pPr>
            <w:r w:rsidRPr="00BE7968">
              <w:rPr>
                <w:rFonts w:ascii="Times New Roman" w:hAnsi="Times New Roman" w:cs="Times New Roman"/>
                <w:sz w:val="24"/>
                <w:szCs w:val="24"/>
              </w:rPr>
              <w:t>Компьютерные модели различных процессов</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Создание информационной модели</w:t>
            </w:r>
          </w:p>
        </w:tc>
      </w:tr>
      <w:tr w:rsidR="009C1C46" w:rsidRPr="0095101E" w:rsidTr="009C318C">
        <w:trPr>
          <w:trHeight w:val="131"/>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10</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2.3. Управление процессами и их реализация с помощью компьютера: хранение, поиск и передача информации</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r>
      <w:tr w:rsidR="009C1C46" w:rsidRPr="0095101E" w:rsidTr="009C318C">
        <w:trPr>
          <w:trHeight w:val="165"/>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11</w:t>
            </w:r>
          </w:p>
        </w:tc>
        <w:tc>
          <w:tcPr>
            <w:tcW w:w="3260" w:type="dxa"/>
            <w:shd w:val="clear" w:color="auto" w:fill="auto"/>
          </w:tcPr>
          <w:p w:rsidR="009C1C46" w:rsidRPr="005E3BF6" w:rsidRDefault="009C1C46" w:rsidP="009C318C">
            <w:pPr>
              <w:spacing w:after="0" w:line="240" w:lineRule="auto"/>
              <w:jc w:val="both"/>
              <w:rPr>
                <w:rFonts w:ascii="Times New Roman" w:eastAsia="Calibri" w:hAnsi="Times New Roman" w:cs="Times New Roman"/>
                <w:b/>
                <w:sz w:val="24"/>
                <w:szCs w:val="24"/>
              </w:rPr>
            </w:pPr>
            <w:r w:rsidRPr="005E3BF6">
              <w:rPr>
                <w:rFonts w:ascii="Times New Roman" w:hAnsi="Times New Roman" w:cs="Times New Roman"/>
                <w:sz w:val="24"/>
              </w:rPr>
              <w:t>Тема 2.3.1.</w:t>
            </w:r>
            <w:r w:rsidRPr="005E3BF6">
              <w:rPr>
                <w:rFonts w:ascii="Times New Roman" w:hAnsi="Times New Roman" w:cs="Times New Roman"/>
                <w:sz w:val="24"/>
              </w:rPr>
              <w:tab/>
              <w:t>Хранение информационных объектов различных видов на разных цифровых носителях</w:t>
            </w:r>
          </w:p>
        </w:tc>
        <w:tc>
          <w:tcPr>
            <w:tcW w:w="2835"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Хранение информационных объектов различных видов</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Сбор информации в библиотеке и СМИ</w:t>
            </w:r>
          </w:p>
        </w:tc>
      </w:tr>
      <w:tr w:rsidR="009C1C46" w:rsidRPr="0095101E" w:rsidTr="009C318C">
        <w:trPr>
          <w:trHeight w:val="165"/>
        </w:trPr>
        <w:tc>
          <w:tcPr>
            <w:tcW w:w="9571" w:type="dxa"/>
            <w:gridSpan w:val="5"/>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3. Средства информационных и коммуникационных технологий</w:t>
            </w:r>
          </w:p>
        </w:tc>
      </w:tr>
      <w:tr w:rsidR="009C1C46" w:rsidRPr="0095101E" w:rsidTr="009C318C">
        <w:trPr>
          <w:trHeight w:val="297"/>
        </w:trPr>
        <w:tc>
          <w:tcPr>
            <w:tcW w:w="704"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3260"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 xml:space="preserve">Тема 3.1. Архитектура </w:t>
            </w:r>
            <w:r w:rsidRPr="0095101E">
              <w:rPr>
                <w:rFonts w:ascii="Times New Roman" w:eastAsia="Calibri" w:hAnsi="Times New Roman" w:cs="Times New Roman"/>
                <w:sz w:val="24"/>
                <w:szCs w:val="24"/>
              </w:rPr>
              <w:lastRenderedPageBreak/>
              <w:t>компьютера</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r>
      <w:tr w:rsidR="009C1C46" w:rsidRPr="0095101E" w:rsidTr="009C318C">
        <w:trPr>
          <w:trHeight w:val="733"/>
        </w:trPr>
        <w:tc>
          <w:tcPr>
            <w:tcW w:w="704"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Архитектура компьютера</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Презентация</w:t>
            </w:r>
          </w:p>
        </w:tc>
      </w:tr>
      <w:tr w:rsidR="009C1C46" w:rsidRPr="0095101E" w:rsidTr="009C318C">
        <w:trPr>
          <w:trHeight w:val="227"/>
        </w:trPr>
        <w:tc>
          <w:tcPr>
            <w:tcW w:w="704"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3260"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3.2. Объединение компьютеров в локальную сеть</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r>
      <w:tr w:rsidR="009C1C46" w:rsidRPr="0095101E" w:rsidTr="009C318C">
        <w:trPr>
          <w:trHeight w:val="720"/>
        </w:trPr>
        <w:tc>
          <w:tcPr>
            <w:tcW w:w="704"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Локальная сеть</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Реферат</w:t>
            </w:r>
          </w:p>
        </w:tc>
      </w:tr>
      <w:tr w:rsidR="009C1C46" w:rsidRPr="0095101E" w:rsidTr="009C318C">
        <w:trPr>
          <w:trHeight w:val="195"/>
        </w:trPr>
        <w:tc>
          <w:tcPr>
            <w:tcW w:w="704" w:type="dxa"/>
            <w:vMerge w:val="restart"/>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14</w:t>
            </w:r>
          </w:p>
        </w:tc>
        <w:tc>
          <w:tcPr>
            <w:tcW w:w="3260" w:type="dxa"/>
            <w:vMerge w:val="restart"/>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Тема 3.3. Важнейшие социальные общности и группа</w:t>
            </w:r>
          </w:p>
        </w:tc>
        <w:tc>
          <w:tcPr>
            <w:tcW w:w="2835"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r>
      <w:tr w:rsidR="009C1C46" w:rsidRPr="0095101E" w:rsidTr="009C318C">
        <w:trPr>
          <w:trHeight w:val="585"/>
        </w:trPr>
        <w:tc>
          <w:tcPr>
            <w:tcW w:w="704" w:type="dxa"/>
            <w:vMerge/>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c>
          <w:tcPr>
            <w:tcW w:w="3260" w:type="dxa"/>
            <w:vMerge/>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Защита информации</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Сообщение</w:t>
            </w:r>
          </w:p>
        </w:tc>
      </w:tr>
      <w:tr w:rsidR="009C1C46" w:rsidRPr="0095101E" w:rsidTr="009C318C">
        <w:trPr>
          <w:trHeight w:val="150"/>
        </w:trPr>
        <w:tc>
          <w:tcPr>
            <w:tcW w:w="9571" w:type="dxa"/>
            <w:gridSpan w:val="5"/>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9C1C46" w:rsidRPr="0095101E" w:rsidTr="009C318C">
        <w:trPr>
          <w:trHeight w:val="210"/>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4.1. Понятие об информационных системах и автоматизации информационных процессов</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15</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p>
        </w:tc>
      </w:tr>
      <w:tr w:rsidR="009C1C46" w:rsidRPr="0095101E" w:rsidTr="009C318C">
        <w:trPr>
          <w:trHeight w:val="175"/>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16</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w:t>
            </w:r>
            <w:r w:rsidRPr="0095101E">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1</w:t>
            </w:r>
            <w:r w:rsidRPr="0095101E">
              <w:rPr>
                <w:rFonts w:ascii="Times New Roman" w:eastAsia="Calibri" w:hAnsi="Times New Roman" w:cs="Times New Roman"/>
                <w:sz w:val="24"/>
                <w:szCs w:val="24"/>
                <w:lang w:eastAsia="ru-RU"/>
              </w:rPr>
              <w:t xml:space="preserve"> </w:t>
            </w:r>
            <w:r w:rsidRPr="0095101E">
              <w:rPr>
                <w:rFonts w:ascii="Times New Roman" w:eastAsia="Calibri" w:hAnsi="Times New Roman" w:cs="Times New Roman"/>
                <w:sz w:val="24"/>
                <w:szCs w:val="24"/>
              </w:rPr>
              <w:t>Возможности настольных издательских систем</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Возможности настольных издательских систем</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3</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Работа с Интернет-ресурсами</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17</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4.1.2</w:t>
            </w:r>
            <w:r w:rsidRPr="0095101E">
              <w:rPr>
                <w:rFonts w:ascii="Times New Roman" w:eastAsia="Calibri" w:hAnsi="Times New Roman" w:cs="Times New Roman"/>
                <w:sz w:val="24"/>
                <w:szCs w:val="24"/>
                <w:lang w:eastAsia="ru-RU"/>
              </w:rPr>
              <w:t xml:space="preserve"> Возможности динамических (электронных) таблиц</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Возможности электронных таблиц</w:t>
            </w:r>
          </w:p>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Сообщение</w:t>
            </w:r>
            <w:r>
              <w:rPr>
                <w:rFonts w:ascii="Times New Roman" w:eastAsia="Calibri" w:hAnsi="Times New Roman" w:cs="Times New Roman"/>
                <w:sz w:val="24"/>
                <w:szCs w:val="24"/>
              </w:rPr>
              <w:t xml:space="preserve"> по теме</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18</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4.1.3</w:t>
            </w:r>
            <w:r w:rsidRPr="0095101E">
              <w:rPr>
                <w:rFonts w:ascii="Times New Roman" w:eastAsia="Calibri" w:hAnsi="Times New Roman" w:cs="Times New Roman"/>
                <w:sz w:val="24"/>
                <w:szCs w:val="24"/>
                <w:lang w:eastAsia="ru-RU"/>
              </w:rPr>
              <w:t xml:space="preserve"> Представление об организации баз данных</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Представление об организации баз данных</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Презентация</w:t>
            </w:r>
            <w:r>
              <w:rPr>
                <w:rFonts w:ascii="Times New Roman" w:eastAsia="Calibri" w:hAnsi="Times New Roman" w:cs="Times New Roman"/>
                <w:sz w:val="24"/>
                <w:szCs w:val="24"/>
              </w:rPr>
              <w:t xml:space="preserve"> «</w:t>
            </w:r>
            <w:r w:rsidRPr="0095101E">
              <w:rPr>
                <w:rFonts w:ascii="Times New Roman" w:eastAsia="Calibri" w:hAnsi="Times New Roman" w:cs="Times New Roman"/>
                <w:sz w:val="24"/>
                <w:szCs w:val="24"/>
              </w:rPr>
              <w:t>Представление об организации баз данных</w:t>
            </w:r>
            <w:r>
              <w:rPr>
                <w:rFonts w:ascii="Times New Roman" w:eastAsia="Calibri" w:hAnsi="Times New Roman" w:cs="Times New Roman"/>
                <w:sz w:val="24"/>
                <w:szCs w:val="24"/>
              </w:rPr>
              <w:t>»</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19</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4.1.4</w:t>
            </w:r>
            <w:r w:rsidRPr="0095101E">
              <w:rPr>
                <w:rFonts w:ascii="Times New Roman" w:eastAsia="Calibri" w:hAnsi="Times New Roman" w:cs="Times New Roman"/>
                <w:sz w:val="24"/>
                <w:szCs w:val="24"/>
                <w:lang w:eastAsia="ru-RU"/>
              </w:rPr>
              <w:t xml:space="preserve"> Представление о программных средах компьютерной графики</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BC20F5">
              <w:rPr>
                <w:rFonts w:ascii="Times New Roman" w:hAnsi="Times New Roman" w:cs="Times New Roman"/>
                <w:sz w:val="24"/>
                <w:szCs w:val="24"/>
              </w:rPr>
              <w:t>Представление о программных средах компьютерной графики и черчения, мультимедийных средах</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 xml:space="preserve">Сообщение </w:t>
            </w:r>
            <w:r w:rsidRPr="00DF40FB">
              <w:rPr>
                <w:rFonts w:ascii="Times New Roman" w:hAnsi="Times New Roman" w:cs="Times New Roman"/>
                <w:sz w:val="24"/>
                <w:szCs w:val="24"/>
              </w:rPr>
              <w:t>«Программные среды»</w:t>
            </w:r>
          </w:p>
        </w:tc>
      </w:tr>
      <w:tr w:rsidR="009C1C46" w:rsidRPr="0095101E" w:rsidTr="009C318C">
        <w:trPr>
          <w:trHeight w:val="376"/>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20</w:t>
            </w:r>
          </w:p>
        </w:tc>
        <w:tc>
          <w:tcPr>
            <w:tcW w:w="3260" w:type="dxa"/>
            <w:shd w:val="clear" w:color="auto" w:fill="auto"/>
          </w:tcPr>
          <w:p w:rsidR="009C1C46" w:rsidRPr="00CE1702" w:rsidRDefault="009C1C46" w:rsidP="009C318C">
            <w:pPr>
              <w:spacing w:after="0" w:line="240" w:lineRule="auto"/>
              <w:jc w:val="both"/>
              <w:rPr>
                <w:rFonts w:ascii="Times New Roman" w:eastAsia="Calibri" w:hAnsi="Times New Roman" w:cs="Times New Roman"/>
                <w:sz w:val="24"/>
                <w:szCs w:val="24"/>
                <w:lang w:eastAsia="ru-RU"/>
              </w:rPr>
            </w:pPr>
            <w:r w:rsidRPr="00CE1702">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2835" w:type="dxa"/>
            <w:shd w:val="clear" w:color="auto" w:fill="auto"/>
          </w:tcPr>
          <w:p w:rsidR="009C1C46" w:rsidRPr="00CE1702" w:rsidRDefault="009C1C46" w:rsidP="009C318C">
            <w:pPr>
              <w:spacing w:after="0" w:line="240" w:lineRule="auto"/>
              <w:jc w:val="both"/>
              <w:rPr>
                <w:rFonts w:ascii="Times New Roman" w:hAnsi="Times New Roman" w:cs="Times New Roman"/>
                <w:b/>
                <w:sz w:val="24"/>
                <w:szCs w:val="24"/>
              </w:rPr>
            </w:pPr>
            <w:r w:rsidRPr="00BC20F5">
              <w:rPr>
                <w:rFonts w:ascii="Times New Roman" w:eastAsia="Calibri" w:hAnsi="Times New Roman" w:cs="Times New Roman"/>
                <w:sz w:val="24"/>
                <w:szCs w:val="28"/>
              </w:rPr>
              <w:t>Демонстрация систем автоматизированного проектирования и конструирования</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79"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Составление словаря по теме</w:t>
            </w:r>
          </w:p>
        </w:tc>
      </w:tr>
      <w:tr w:rsidR="009C1C46" w:rsidRPr="0095101E" w:rsidTr="009C318C">
        <w:trPr>
          <w:trHeight w:val="376"/>
        </w:trPr>
        <w:tc>
          <w:tcPr>
            <w:tcW w:w="9571" w:type="dxa"/>
            <w:gridSpan w:val="5"/>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Раздел 5. Телекоммуникационные технологии</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21</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Реферат</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22</w:t>
            </w:r>
          </w:p>
        </w:tc>
        <w:tc>
          <w:tcPr>
            <w:tcW w:w="3260" w:type="dxa"/>
            <w:shd w:val="clear" w:color="auto" w:fill="auto"/>
          </w:tcPr>
          <w:p w:rsidR="009C1C46" w:rsidRPr="00CE1702" w:rsidRDefault="009C1C46" w:rsidP="009C318C">
            <w:pPr>
              <w:spacing w:after="0" w:line="240" w:lineRule="auto"/>
              <w:jc w:val="both"/>
              <w:rPr>
                <w:rFonts w:ascii="Times New Roman" w:eastAsia="Calibri" w:hAnsi="Times New Roman" w:cs="Times New Roman"/>
                <w:sz w:val="24"/>
                <w:szCs w:val="24"/>
                <w:lang w:eastAsia="ru-RU"/>
              </w:rPr>
            </w:pPr>
            <w:r w:rsidRPr="00CE1702">
              <w:rPr>
                <w:rFonts w:ascii="Times New Roman" w:eastAsia="Calibri" w:hAnsi="Times New Roman" w:cs="Times New Roman"/>
                <w:sz w:val="24"/>
                <w:szCs w:val="24"/>
              </w:rPr>
              <w:t>Тема 5.1.1.</w:t>
            </w:r>
            <w:r w:rsidRPr="00CE1702">
              <w:rPr>
                <w:rFonts w:ascii="Times New Roman" w:eastAsia="Calibri" w:hAnsi="Times New Roman" w:cs="Times New Roman"/>
                <w:sz w:val="24"/>
                <w:szCs w:val="24"/>
              </w:rPr>
              <w:tab/>
              <w:t>Поиск информации с использованием компьютера</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DF40FB">
              <w:rPr>
                <w:rFonts w:ascii="Times New Roman" w:hAnsi="Times New Roman" w:cs="Times New Roman"/>
                <w:sz w:val="24"/>
                <w:szCs w:val="24"/>
              </w:rPr>
              <w:t>Поиск информации с использованием компьютера</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hAnsi="Times New Roman" w:cs="Times New Roman"/>
                <w:sz w:val="24"/>
                <w:szCs w:val="24"/>
              </w:rPr>
              <w:t xml:space="preserve">Сообщение </w:t>
            </w:r>
            <w:r w:rsidRPr="00DF40FB">
              <w:rPr>
                <w:rFonts w:ascii="Times New Roman" w:hAnsi="Times New Roman" w:cs="Times New Roman"/>
                <w:sz w:val="24"/>
                <w:szCs w:val="24"/>
              </w:rPr>
              <w:t xml:space="preserve">«Приложения </w:t>
            </w:r>
            <w:r w:rsidRPr="00DF40FB">
              <w:rPr>
                <w:rFonts w:ascii="Times New Roman" w:hAnsi="Times New Roman" w:cs="Times New Roman"/>
                <w:sz w:val="24"/>
                <w:szCs w:val="24"/>
                <w:lang w:val="en-US"/>
              </w:rPr>
              <w:t>MS</w:t>
            </w:r>
            <w:r w:rsidRPr="00DF40FB">
              <w:rPr>
                <w:rFonts w:ascii="Times New Roman" w:hAnsi="Times New Roman" w:cs="Times New Roman"/>
                <w:sz w:val="24"/>
                <w:szCs w:val="24"/>
              </w:rPr>
              <w:t>»</w:t>
            </w:r>
          </w:p>
          <w:p w:rsidR="009C1C46" w:rsidRPr="00CE1702" w:rsidRDefault="009C1C46" w:rsidP="009C318C">
            <w:pPr>
              <w:jc w:val="center"/>
              <w:rPr>
                <w:rFonts w:ascii="Times New Roman" w:eastAsia="Calibri" w:hAnsi="Times New Roman" w:cs="Times New Roman"/>
                <w:sz w:val="24"/>
                <w:szCs w:val="24"/>
              </w:rPr>
            </w:pPr>
          </w:p>
        </w:tc>
      </w:tr>
      <w:tr w:rsidR="009C1C46" w:rsidRPr="0095101E" w:rsidTr="009C318C">
        <w:trPr>
          <w:trHeight w:val="376"/>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23</w:t>
            </w:r>
          </w:p>
        </w:tc>
        <w:tc>
          <w:tcPr>
            <w:tcW w:w="3260" w:type="dxa"/>
            <w:shd w:val="clear" w:color="auto" w:fill="auto"/>
          </w:tcPr>
          <w:p w:rsidR="009C1C46" w:rsidRPr="00CE1702" w:rsidRDefault="009C1C46" w:rsidP="009C318C">
            <w:pPr>
              <w:spacing w:after="0" w:line="240" w:lineRule="auto"/>
              <w:jc w:val="both"/>
              <w:rPr>
                <w:rFonts w:ascii="Times New Roman" w:eastAsia="Calibri" w:hAnsi="Times New Roman" w:cs="Times New Roman"/>
                <w:sz w:val="24"/>
                <w:szCs w:val="24"/>
              </w:rPr>
            </w:pPr>
            <w:r w:rsidRPr="00CE1702">
              <w:rPr>
                <w:rFonts w:ascii="Times New Roman" w:eastAsia="Calibri" w:hAnsi="Times New Roman" w:cs="Times New Roman"/>
                <w:sz w:val="24"/>
                <w:szCs w:val="24"/>
              </w:rPr>
              <w:t>Тема 5.1.2.</w:t>
            </w:r>
            <w:r w:rsidRPr="00CE1702">
              <w:rPr>
                <w:rFonts w:ascii="Times New Roman" w:eastAsia="Calibri" w:hAnsi="Times New Roman" w:cs="Times New Roman"/>
                <w:sz w:val="24"/>
                <w:szCs w:val="24"/>
              </w:rPr>
              <w:tab/>
            </w:r>
            <w:r w:rsidRPr="00CE1702">
              <w:rPr>
                <w:rFonts w:ascii="Times New Roman" w:hAnsi="Times New Roman" w:cs="Times New Roman"/>
                <w:sz w:val="24"/>
                <w:szCs w:val="24"/>
              </w:rPr>
              <w:t>Передача информации между компьютерами</w:t>
            </w:r>
          </w:p>
        </w:tc>
        <w:tc>
          <w:tcPr>
            <w:tcW w:w="2835" w:type="dxa"/>
            <w:shd w:val="clear" w:color="auto" w:fill="auto"/>
          </w:tcPr>
          <w:p w:rsidR="009C1C46" w:rsidRPr="00DF40FB" w:rsidRDefault="009C1C46" w:rsidP="009C318C">
            <w:pPr>
              <w:spacing w:after="0" w:line="240" w:lineRule="auto"/>
              <w:jc w:val="both"/>
              <w:rPr>
                <w:rFonts w:ascii="Times New Roman" w:hAnsi="Times New Roman" w:cs="Times New Roman"/>
                <w:sz w:val="24"/>
                <w:szCs w:val="24"/>
              </w:rPr>
            </w:pPr>
            <w:r w:rsidRPr="00935EFC">
              <w:rPr>
                <w:rFonts w:ascii="Times New Roman" w:hAnsi="Times New Roman" w:cs="Times New Roman"/>
                <w:sz w:val="24"/>
                <w:szCs w:val="24"/>
              </w:rPr>
              <w:t>Передача информации между компьютерами</w:t>
            </w:r>
          </w:p>
        </w:tc>
        <w:tc>
          <w:tcPr>
            <w:tcW w:w="993"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Default="009C1C46" w:rsidP="009C31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Таблица сравнение способов передачи </w:t>
            </w:r>
            <w:r>
              <w:rPr>
                <w:rFonts w:ascii="Times New Roman" w:hAnsi="Times New Roman" w:cs="Times New Roman"/>
                <w:sz w:val="24"/>
                <w:szCs w:val="24"/>
              </w:rPr>
              <w:lastRenderedPageBreak/>
              <w:t>информации между компьютерами</w:t>
            </w:r>
          </w:p>
        </w:tc>
      </w:tr>
      <w:tr w:rsidR="009C1C46" w:rsidRPr="0095101E" w:rsidTr="009C318C">
        <w:trPr>
          <w:trHeight w:val="376"/>
        </w:trPr>
        <w:tc>
          <w:tcPr>
            <w:tcW w:w="704"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24</w:t>
            </w:r>
          </w:p>
        </w:tc>
        <w:tc>
          <w:tcPr>
            <w:tcW w:w="3260" w:type="dxa"/>
            <w:shd w:val="clear" w:color="auto" w:fill="auto"/>
          </w:tcPr>
          <w:p w:rsidR="009C1C46" w:rsidRPr="00CE1702" w:rsidRDefault="009C1C46" w:rsidP="009C318C">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Тема 5.1.3 Методы создания и сопровождения сайта</w:t>
            </w:r>
          </w:p>
        </w:tc>
        <w:tc>
          <w:tcPr>
            <w:tcW w:w="2835" w:type="dxa"/>
            <w:shd w:val="clear" w:color="auto" w:fill="auto"/>
          </w:tcPr>
          <w:p w:rsidR="009C1C46" w:rsidRPr="00935EFC" w:rsidRDefault="009C1C46" w:rsidP="009C31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Создание адреса сайта</w:t>
            </w:r>
          </w:p>
        </w:tc>
        <w:tc>
          <w:tcPr>
            <w:tcW w:w="993" w:type="dxa"/>
            <w:shd w:val="clear" w:color="auto" w:fill="auto"/>
          </w:tcPr>
          <w:p w:rsidR="009C1C46"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1779" w:type="dxa"/>
            <w:shd w:val="clear" w:color="auto" w:fill="auto"/>
          </w:tcPr>
          <w:p w:rsidR="009C1C46" w:rsidRDefault="009C1C46" w:rsidP="009C318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Доклад</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25</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5.2. Возможности сетевого программного обеспечения</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Возможности сетевого программного обеспечения</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Презентация</w:t>
            </w:r>
          </w:p>
        </w:tc>
      </w:tr>
      <w:tr w:rsidR="009C1C46" w:rsidRPr="0095101E" w:rsidTr="009C318C">
        <w:trPr>
          <w:trHeight w:val="376"/>
        </w:trPr>
        <w:tc>
          <w:tcPr>
            <w:tcW w:w="704"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26</w:t>
            </w:r>
          </w:p>
        </w:tc>
        <w:tc>
          <w:tcPr>
            <w:tcW w:w="3260"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lang w:eastAsia="ru-RU"/>
              </w:rPr>
            </w:pPr>
            <w:r w:rsidRPr="0095101E">
              <w:rPr>
                <w:rFonts w:ascii="Times New Roman" w:eastAsia="Calibri" w:hAnsi="Times New Roman" w:cs="Times New Roman"/>
                <w:sz w:val="24"/>
                <w:szCs w:val="24"/>
                <w:lang w:eastAsia="ru-RU"/>
              </w:rPr>
              <w:t>Тема 5.3. Управление процессами. Представление об автоматических и автоматизированных системах управления. Представление о робототехнических системах.</w:t>
            </w:r>
          </w:p>
        </w:tc>
        <w:tc>
          <w:tcPr>
            <w:tcW w:w="2835" w:type="dxa"/>
            <w:shd w:val="clear" w:color="auto" w:fill="auto"/>
          </w:tcPr>
          <w:p w:rsidR="009C1C46" w:rsidRPr="0095101E" w:rsidRDefault="009C1C46" w:rsidP="009C318C">
            <w:pPr>
              <w:spacing w:after="0" w:line="240" w:lineRule="auto"/>
              <w:jc w:val="both"/>
              <w:rPr>
                <w:rFonts w:ascii="Times New Roman" w:eastAsia="Calibri" w:hAnsi="Times New Roman" w:cs="Times New Roman"/>
                <w:sz w:val="24"/>
                <w:szCs w:val="24"/>
              </w:rPr>
            </w:pPr>
            <w:r w:rsidRPr="0095101E">
              <w:rPr>
                <w:rFonts w:ascii="Times New Roman" w:eastAsia="Calibri" w:hAnsi="Times New Roman" w:cs="Times New Roman"/>
                <w:sz w:val="24"/>
                <w:szCs w:val="24"/>
              </w:rPr>
              <w:t>Управление процессами</w:t>
            </w:r>
          </w:p>
        </w:tc>
        <w:tc>
          <w:tcPr>
            <w:tcW w:w="993"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79" w:type="dxa"/>
            <w:shd w:val="clear" w:color="auto" w:fill="auto"/>
          </w:tcPr>
          <w:p w:rsidR="009C1C46" w:rsidRPr="0095101E" w:rsidRDefault="009C1C46" w:rsidP="009C318C">
            <w:pPr>
              <w:spacing w:after="0" w:line="240" w:lineRule="auto"/>
              <w:jc w:val="center"/>
              <w:rPr>
                <w:rFonts w:ascii="Times New Roman" w:eastAsia="Calibri" w:hAnsi="Times New Roman" w:cs="Times New Roman"/>
                <w:sz w:val="24"/>
                <w:szCs w:val="24"/>
              </w:rPr>
            </w:pPr>
            <w:r w:rsidRPr="0095101E">
              <w:rPr>
                <w:rFonts w:ascii="Times New Roman" w:eastAsia="Calibri" w:hAnsi="Times New Roman" w:cs="Times New Roman"/>
                <w:sz w:val="24"/>
                <w:szCs w:val="24"/>
              </w:rPr>
              <w:t>Реферат</w:t>
            </w:r>
            <w:r>
              <w:rPr>
                <w:rFonts w:ascii="Times New Roman" w:eastAsia="Calibri" w:hAnsi="Times New Roman" w:cs="Times New Roman"/>
                <w:sz w:val="24"/>
                <w:szCs w:val="24"/>
              </w:rPr>
              <w:t xml:space="preserve"> «</w:t>
            </w:r>
            <w:r w:rsidRPr="0095101E">
              <w:rPr>
                <w:rFonts w:ascii="Times New Roman" w:eastAsia="Calibri" w:hAnsi="Times New Roman" w:cs="Times New Roman"/>
                <w:sz w:val="24"/>
                <w:szCs w:val="24"/>
              </w:rPr>
              <w:t>Управление процессами</w:t>
            </w:r>
            <w:r>
              <w:rPr>
                <w:rFonts w:ascii="Times New Roman" w:eastAsia="Calibri" w:hAnsi="Times New Roman" w:cs="Times New Roman"/>
                <w:sz w:val="24"/>
                <w:szCs w:val="24"/>
              </w:rPr>
              <w:t>»</w:t>
            </w:r>
          </w:p>
        </w:tc>
      </w:tr>
    </w:tbl>
    <w:p w:rsidR="00DA25AD" w:rsidRPr="007C5556" w:rsidRDefault="00DA25AD" w:rsidP="007C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7C5556" w:rsidRPr="007C5556" w:rsidRDefault="007C5556" w:rsidP="007C5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b/>
          <w:sz w:val="28"/>
          <w:szCs w:val="28"/>
        </w:rPr>
      </w:pPr>
    </w:p>
    <w:p w:rsidR="009C1C46" w:rsidRDefault="009C1C46" w:rsidP="00E13022">
      <w:pPr>
        <w:spacing w:after="0" w:line="240" w:lineRule="auto"/>
        <w:ind w:firstLine="709"/>
        <w:jc w:val="center"/>
        <w:rPr>
          <w:rFonts w:ascii="Times New Roman" w:eastAsia="Calibri" w:hAnsi="Times New Roman" w:cs="Times New Roman"/>
          <w:b/>
          <w:sz w:val="24"/>
          <w:szCs w:val="28"/>
        </w:rPr>
        <w:sectPr w:rsidR="009C1C46" w:rsidSect="006D52B9">
          <w:pgSz w:w="11906" w:h="16838"/>
          <w:pgMar w:top="851" w:right="851" w:bottom="851" w:left="1701" w:header="708" w:footer="708" w:gutter="0"/>
          <w:cols w:space="708"/>
          <w:docGrid w:linePitch="360"/>
        </w:sectPr>
      </w:pPr>
    </w:p>
    <w:p w:rsidR="00E13022" w:rsidRPr="00CA0E94" w:rsidRDefault="009C1C46" w:rsidP="00E13022">
      <w:pPr>
        <w:spacing w:after="0" w:line="240" w:lineRule="auto"/>
        <w:ind w:firstLine="709"/>
        <w:jc w:val="center"/>
        <w:rPr>
          <w:rFonts w:ascii="Times New Roman" w:eastAsia="Calibri" w:hAnsi="Times New Roman" w:cs="Times New Roman"/>
          <w:b/>
          <w:sz w:val="24"/>
          <w:szCs w:val="28"/>
        </w:rPr>
      </w:pPr>
      <w:r>
        <w:rPr>
          <w:rFonts w:ascii="Times New Roman" w:eastAsia="Calibri" w:hAnsi="Times New Roman" w:cs="Times New Roman"/>
          <w:b/>
          <w:sz w:val="24"/>
          <w:szCs w:val="28"/>
        </w:rPr>
        <w:lastRenderedPageBreak/>
        <w:t xml:space="preserve">10. </w:t>
      </w:r>
      <w:r w:rsidR="00E13022" w:rsidRPr="00CA0E94">
        <w:rPr>
          <w:rFonts w:ascii="Times New Roman" w:eastAsia="Calibri" w:hAnsi="Times New Roman" w:cs="Times New Roman"/>
          <w:b/>
          <w:sz w:val="24"/>
          <w:szCs w:val="28"/>
        </w:rPr>
        <w:t>ХАРАКТЕРИСТИКА ОСНОВНЫХ ВИДОВ УЧЕБНОЙ ДЕЯТЕЛЬНОСТИ ОБУЧАЮЩИХСЯ</w:t>
      </w:r>
    </w:p>
    <w:p w:rsidR="00E13022" w:rsidRDefault="00E13022" w:rsidP="00E13022">
      <w:pPr>
        <w:spacing w:after="0" w:line="240" w:lineRule="auto"/>
        <w:ind w:firstLine="709"/>
        <w:jc w:val="center"/>
        <w:rPr>
          <w:rFonts w:ascii="Times New Roman" w:eastAsia="Calibri" w:hAnsi="Times New Roman" w:cs="Times New Roman"/>
          <w:b/>
          <w:sz w:val="28"/>
          <w:szCs w:val="28"/>
        </w:rPr>
      </w:pPr>
    </w:p>
    <w:p w:rsidR="00E13022" w:rsidRPr="003E6DC1" w:rsidRDefault="00E13022" w:rsidP="00E13022">
      <w:pPr>
        <w:spacing w:after="0" w:line="240" w:lineRule="auto"/>
        <w:ind w:left="709"/>
        <w:jc w:val="both"/>
        <w:rPr>
          <w:rFonts w:ascii="Times New Roman" w:eastAsia="Calibri" w:hAnsi="Times New Roman" w:cs="Times New Roman"/>
          <w:bCs/>
          <w:sz w:val="28"/>
          <w:szCs w:val="28"/>
        </w:rPr>
      </w:pPr>
    </w:p>
    <w:tbl>
      <w:tblPr>
        <w:tblW w:w="0" w:type="auto"/>
        <w:tblLook w:val="04A0" w:firstRow="1" w:lastRow="0" w:firstColumn="1" w:lastColumn="0" w:noHBand="0" w:noVBand="1"/>
      </w:tblPr>
      <w:tblGrid>
        <w:gridCol w:w="3539"/>
        <w:gridCol w:w="5805"/>
      </w:tblGrid>
      <w:tr w:rsidR="00E13022" w:rsidRPr="005B3858" w:rsidTr="004146C1">
        <w:trPr>
          <w:trHeight w:val="592"/>
        </w:trPr>
        <w:tc>
          <w:tcPr>
            <w:tcW w:w="3539" w:type="dxa"/>
            <w:tcBorders>
              <w:top w:val="single" w:sz="4" w:space="0" w:color="auto"/>
              <w:left w:val="single" w:sz="4" w:space="0" w:color="auto"/>
              <w:bottom w:val="single" w:sz="4" w:space="0" w:color="auto"/>
              <w:right w:val="single" w:sz="4" w:space="0" w:color="auto"/>
            </w:tcBorders>
            <w:vAlign w:val="center"/>
          </w:tcPr>
          <w:p w:rsidR="00E13022" w:rsidRPr="005B3858" w:rsidRDefault="00E13022" w:rsidP="00F32F9A">
            <w:pPr>
              <w:spacing w:after="0" w:line="240" w:lineRule="auto"/>
              <w:ind w:firstLine="29"/>
              <w:jc w:val="center"/>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Содержание</w:t>
            </w:r>
          </w:p>
          <w:p w:rsidR="00E13022" w:rsidRPr="005B3858" w:rsidRDefault="00E13022" w:rsidP="00F32F9A">
            <w:pPr>
              <w:spacing w:after="0" w:line="240" w:lineRule="auto"/>
              <w:ind w:firstLine="29"/>
              <w:jc w:val="center"/>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обучения</w:t>
            </w:r>
          </w:p>
        </w:tc>
        <w:tc>
          <w:tcPr>
            <w:tcW w:w="5805" w:type="dxa"/>
            <w:tcBorders>
              <w:top w:val="single" w:sz="4" w:space="0" w:color="auto"/>
              <w:left w:val="single" w:sz="4" w:space="0" w:color="auto"/>
              <w:bottom w:val="single" w:sz="4" w:space="0" w:color="auto"/>
              <w:right w:val="single" w:sz="4" w:space="0" w:color="auto"/>
            </w:tcBorders>
            <w:vAlign w:val="center"/>
          </w:tcPr>
          <w:p w:rsidR="00E13022" w:rsidRPr="005B3858" w:rsidRDefault="00E13022" w:rsidP="00F32F9A">
            <w:pPr>
              <w:spacing w:after="0" w:line="240" w:lineRule="auto"/>
              <w:ind w:firstLine="29"/>
              <w:jc w:val="center"/>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Характеристика основных видов учебной деятельности обучающихся (на уровне учебных действий)</w:t>
            </w:r>
          </w:p>
        </w:tc>
      </w:tr>
      <w:tr w:rsidR="00E13022" w:rsidRPr="005B3858" w:rsidTr="004146C1">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Введение</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Находить сходства и различия протекания информационных процессов у человека, в</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биологических, технических и социальных системах;</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Классифицировать</w:t>
            </w:r>
            <w:r w:rsidRPr="005B3858">
              <w:rPr>
                <w:rFonts w:ascii="Times New Roman" w:eastAsia="Calibri" w:hAnsi="Times New Roman" w:cs="Times New Roman"/>
                <w:sz w:val="24"/>
                <w:szCs w:val="24"/>
                <w:lang w:eastAsia="ru-RU"/>
              </w:rPr>
              <w:tab/>
              <w:t>информационные процессы</w:t>
            </w:r>
            <w:r w:rsidRPr="005B3858">
              <w:rPr>
                <w:rFonts w:ascii="Times New Roman" w:eastAsia="Calibri" w:hAnsi="Times New Roman" w:cs="Times New Roman"/>
                <w:sz w:val="24"/>
                <w:szCs w:val="24"/>
                <w:lang w:eastAsia="ru-RU"/>
              </w:rPr>
              <w:tab/>
              <w:t>по принятому основанию;</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Выделять</w:t>
            </w:r>
            <w:r w:rsidRPr="005B3858">
              <w:rPr>
                <w:rFonts w:ascii="Times New Roman" w:eastAsia="Calibri" w:hAnsi="Times New Roman" w:cs="Times New Roman"/>
                <w:sz w:val="24"/>
                <w:szCs w:val="24"/>
                <w:lang w:eastAsia="ru-RU"/>
              </w:rPr>
              <w:tab/>
              <w:t>основные</w:t>
            </w:r>
            <w:r w:rsidRPr="005B3858">
              <w:rPr>
                <w:rFonts w:ascii="Times New Roman" w:eastAsia="Calibri" w:hAnsi="Times New Roman" w:cs="Times New Roman"/>
                <w:sz w:val="24"/>
                <w:szCs w:val="24"/>
                <w:lang w:eastAsia="ru-RU"/>
              </w:rPr>
              <w:tab/>
              <w:t>информационные процессы в реальных системах;</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p>
        </w:tc>
      </w:tr>
      <w:tr w:rsidR="00E13022" w:rsidRPr="005B3858" w:rsidTr="004146C1">
        <w:trPr>
          <w:trHeight w:val="4570"/>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Тема 1. Информационная деятельность человека </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Владеть системой базовых знаний, отражающих вклад информатики в формирование современной научной картины мира;</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Исследовать с помощью информационных моделей структуру и поведение объекта в соответствие с поставленной задачей;</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Выявлять проблемы жизнедеятельности человека в условиях информационной цивилизации и оценивать предлагаемые пути их разрешения;</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Использовать ссылки и цитирование источников информации;</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Использовать на практике базовые принципы организации и функционирования компьютерных сетей;</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Владеть нормами информационной этики и права;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Соблюдать принципы обеспечения информационной безопасности, способы и средств обеспечения надёжного функционирования средств ИКТ;</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p>
        </w:tc>
      </w:tr>
      <w:tr w:rsidR="00E13022" w:rsidRPr="005B3858" w:rsidTr="004146C1">
        <w:tc>
          <w:tcPr>
            <w:tcW w:w="9344" w:type="dxa"/>
            <w:gridSpan w:val="2"/>
            <w:tcBorders>
              <w:top w:val="single" w:sz="4" w:space="0" w:color="auto"/>
              <w:left w:val="single" w:sz="4" w:space="0" w:color="auto"/>
              <w:right w:val="single" w:sz="4" w:space="0" w:color="auto"/>
            </w:tcBorders>
          </w:tcPr>
          <w:p w:rsidR="00E13022" w:rsidRPr="005B3858" w:rsidRDefault="00E13022" w:rsidP="00F32F9A">
            <w:pPr>
              <w:spacing w:after="0" w:line="240" w:lineRule="auto"/>
              <w:ind w:firstLine="29"/>
              <w:jc w:val="center"/>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Раздел 2. Информация и информационные процессы</w:t>
            </w:r>
          </w:p>
        </w:tc>
      </w:tr>
      <w:tr w:rsidR="00E13022" w:rsidRPr="005B3858" w:rsidTr="004146C1">
        <w:trPr>
          <w:trHeight w:val="165"/>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Тема 2.1</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Представление и обработка информации</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Оценивать информацию с позиций ее свойств (достоверность, объективность, полнота, актуальность и т.п.);</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Знать о дискретной</w:t>
            </w:r>
            <w:r w:rsidRPr="005B3858">
              <w:rPr>
                <w:rFonts w:ascii="Times New Roman" w:eastAsia="Calibri" w:hAnsi="Times New Roman" w:cs="Times New Roman"/>
                <w:sz w:val="24"/>
                <w:szCs w:val="24"/>
                <w:lang w:eastAsia="ru-RU"/>
              </w:rPr>
              <w:tab/>
              <w:t>форме представления информации;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Знать способы кодирования и декодирования информации;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роли информации и связанных с ней процессов в окружающем мире;</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Владеть компьютерными средствами представления и анализа данных;</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Отличать представление информации в различных системах счисления;</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Знать математические объекты информатики;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Применять знания в логических формулах;</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p>
        </w:tc>
      </w:tr>
      <w:tr w:rsidR="00E13022" w:rsidRPr="005B3858" w:rsidTr="004146C1">
        <w:trPr>
          <w:trHeight w:val="557"/>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Тема 2.2 Алгоритмизация и программирование</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Владеть навыками алгоритмического мышления и понимать необходимость формального описания алгоритмов;</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lastRenderedPageBreak/>
              <w:t>Уметь понимать программы, написанные на выбранном для изучения универсальном алгоритмическом языке высокого уровня;</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Уметь анализировать алгоритмы с использованием таблиц;</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Реализовывать технологию решения конкретной задачи с помощью конкретного программного средства выбирать метод решения задачи;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Разбивать процесс решения задачи на этапы;</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Определять по выбранному методу решения задачи, какие алгоритмические конструкции могут войти   в алгоритм;</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Определять, для решения какой задачи предназначен алгоритм (интерпретация блок-схем);</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Примеры задач:</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алгоритмы нахождения наибольшего (или наименьшего) из двух, трех, четырех заданных чисел без использования массивов и циклов, а также сумм (или произведений) элементов конечной числовой последовательности (или массива);</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алгоритмы анализа записей чисел в позиционной системе счисления;</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алгоритмы решения задач методом перебора;</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алгоритмы работы с элементами массива</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p>
        </w:tc>
      </w:tr>
      <w:tr w:rsidR="00E13022" w:rsidRPr="005B3858" w:rsidTr="004146C1">
        <w:trPr>
          <w:trHeight w:val="165"/>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lastRenderedPageBreak/>
              <w:t xml:space="preserve">Тема 2.3 Компьютерные Модели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компьютерных моделях, уметь приводить примеры;</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Оценивать адекватность модели моделируемому объекту и целям моделирования;</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Выделять в исследуемой ситуации: объект, субъект, модель;</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Выделять среди свойств данного объекта существенные свойства с точки зрения целей моделирования;</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p>
        </w:tc>
      </w:tr>
      <w:tr w:rsidR="00E13022" w:rsidRPr="005B3858" w:rsidTr="004146C1">
        <w:trPr>
          <w:trHeight w:val="142"/>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Тема 2.4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Реализация основных информационных процессов с помощью компьютеров</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Оценивать и организовывать информацию, в том числе получаемую из средств массовой информации, свидетельств очевидцев, интервью;</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Анализировать и сопоставлять различные источники информации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p>
        </w:tc>
      </w:tr>
      <w:tr w:rsidR="00E13022" w:rsidRPr="005B3858" w:rsidTr="004146C1">
        <w:trPr>
          <w:trHeight w:val="165"/>
        </w:trPr>
        <w:tc>
          <w:tcPr>
            <w:tcW w:w="9344" w:type="dxa"/>
            <w:gridSpan w:val="2"/>
            <w:tcBorders>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center"/>
              <w:rPr>
                <w:rFonts w:ascii="Times New Roman" w:eastAsia="Calibri" w:hAnsi="Times New Roman" w:cs="Times New Roman"/>
                <w:caps/>
                <w:sz w:val="24"/>
                <w:szCs w:val="24"/>
                <w:lang w:eastAsia="ru-RU"/>
              </w:rPr>
            </w:pPr>
            <w:r w:rsidRPr="005B3858">
              <w:rPr>
                <w:rFonts w:ascii="Times New Roman" w:eastAsia="Calibri" w:hAnsi="Times New Roman" w:cs="Times New Roman"/>
                <w:sz w:val="24"/>
                <w:szCs w:val="24"/>
                <w:lang w:eastAsia="ru-RU"/>
              </w:rPr>
              <w:t>Раздел 3. Средства информационных и коммуникационных технологий</w:t>
            </w:r>
          </w:p>
        </w:tc>
      </w:tr>
      <w:tr w:rsidR="00E13022" w:rsidRPr="005B3858" w:rsidTr="00F149B3">
        <w:trPr>
          <w:trHeight w:val="699"/>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Тема 3.1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Архитектура компьютеров</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Анализировать компьютер с точки зрения единства аппаратных и программных средств;</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Анализировать устройства компьютера с точки зрения организации процедур ввода, хранения, обработки, передачи, вывода информации;</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Определять средства, необходимые для осуществления информационных процессов при решении задач;</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Анализировать интерфейс программного средства с позиций исполнителя, его среды функционирования, системы команд и системы отказов;</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Выделять и определять назначения элементов окна </w:t>
            </w:r>
            <w:r w:rsidRPr="005B3858">
              <w:rPr>
                <w:rFonts w:ascii="Times New Roman" w:eastAsia="Calibri" w:hAnsi="Times New Roman" w:cs="Times New Roman"/>
                <w:sz w:val="24"/>
                <w:szCs w:val="24"/>
                <w:lang w:eastAsia="ru-RU"/>
              </w:rPr>
              <w:lastRenderedPageBreak/>
              <w:t>программы;</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p>
        </w:tc>
      </w:tr>
      <w:tr w:rsidR="00E13022" w:rsidRPr="005B3858" w:rsidTr="004146C1">
        <w:trPr>
          <w:trHeight w:val="165"/>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lastRenderedPageBreak/>
              <w:t>Тема 3.2 Компьютерные сети</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типологии компьютерных сетей уметь приводить примеры;</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Определять программное и аппаратное обеспечении компьютерной сети;</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Знать о возможности разграничения прав доступа</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 сеть и применять это на практике;</w:t>
            </w:r>
          </w:p>
        </w:tc>
      </w:tr>
      <w:tr w:rsidR="00E13022" w:rsidRPr="005B3858" w:rsidTr="004146C1">
        <w:trPr>
          <w:trHeight w:val="142"/>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Тема 3.3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Безопасность, гигиена, эргономика, ресурсосбережение. Защита информации, антивирусная защита</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Владеть базовыми навыками и умениями по соблюдению требований техники безопасности, гигиены и ресурсосбережения при работе со средствами информатизации;</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Понимать основы правовых аспектов использования компьютерных программ и работы в Интернете применять их на практике;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Реализовывать антивирусную защиту компьютера;</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p>
        </w:tc>
      </w:tr>
      <w:tr w:rsidR="00E13022" w:rsidRPr="005B3858" w:rsidTr="004146C1">
        <w:trPr>
          <w:trHeight w:val="142"/>
        </w:trPr>
        <w:tc>
          <w:tcPr>
            <w:tcW w:w="9344" w:type="dxa"/>
            <w:gridSpan w:val="2"/>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Раздел 4. Технологии создания и преобразования информационных объектов</w:t>
            </w:r>
          </w:p>
        </w:tc>
      </w:tr>
      <w:tr w:rsidR="00E13022" w:rsidRPr="005B3858" w:rsidTr="004146C1">
        <w:trPr>
          <w:trHeight w:val="142"/>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Тема 4.1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Понятие об информационных системах и автоматизации информационных процессов</w:t>
            </w:r>
          </w:p>
          <w:p w:rsidR="00E13022" w:rsidRPr="005B3858" w:rsidRDefault="004146C1" w:rsidP="00F32F9A">
            <w:pPr>
              <w:spacing w:after="0" w:line="240" w:lineRule="auto"/>
              <w:ind w:firstLine="2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4.1.1</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Возможности настольных издательских систем</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Математическая обработка числовых данных. Системы статистического учета (бухгалтерский учет, планирование и финансы, статистические      исследования).</w:t>
            </w:r>
          </w:p>
          <w:p w:rsidR="00E13022" w:rsidRPr="005B3858" w:rsidRDefault="004146C1" w:rsidP="00F32F9A">
            <w:pPr>
              <w:spacing w:after="0" w:line="240" w:lineRule="auto"/>
              <w:ind w:firstLine="2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4.1.2</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Представление об организации баз данных и системах управления базами данных. </w:t>
            </w:r>
          </w:p>
          <w:p w:rsidR="00E13022" w:rsidRDefault="004146C1" w:rsidP="00F32F9A">
            <w:pPr>
              <w:spacing w:after="0" w:line="240" w:lineRule="auto"/>
              <w:ind w:firstLine="29"/>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Тема 4.1.3</w:t>
            </w:r>
            <w:r w:rsidR="00E13022" w:rsidRPr="005B3858">
              <w:rPr>
                <w:rFonts w:ascii="Times New Roman" w:eastAsia="Calibri" w:hAnsi="Times New Roman" w:cs="Times New Roman"/>
                <w:sz w:val="24"/>
                <w:szCs w:val="24"/>
                <w:lang w:eastAsia="ru-RU"/>
              </w:rPr>
              <w:t xml:space="preserve"> Представление о программных средах компьютерной графики и </w:t>
            </w:r>
            <w:r>
              <w:rPr>
                <w:rFonts w:ascii="Times New Roman" w:eastAsia="Calibri" w:hAnsi="Times New Roman" w:cs="Times New Roman"/>
                <w:sz w:val="24"/>
                <w:szCs w:val="24"/>
                <w:lang w:eastAsia="ru-RU"/>
              </w:rPr>
              <w:t>черчения, мультимедийных средах,</w:t>
            </w:r>
          </w:p>
          <w:p w:rsidR="004146C1" w:rsidRPr="004146C1" w:rsidRDefault="004146C1" w:rsidP="00F32F9A">
            <w:pPr>
              <w:spacing w:after="0" w:line="240" w:lineRule="auto"/>
              <w:ind w:firstLine="29"/>
              <w:rPr>
                <w:rFonts w:ascii="Times New Roman" w:hAnsi="Times New Roman" w:cs="Times New Roman"/>
                <w:sz w:val="24"/>
                <w:szCs w:val="24"/>
              </w:rPr>
            </w:pPr>
            <w:r w:rsidRPr="004146C1">
              <w:rPr>
                <w:rFonts w:ascii="Times New Roman" w:hAnsi="Times New Roman" w:cs="Times New Roman"/>
                <w:sz w:val="24"/>
                <w:szCs w:val="24"/>
              </w:rPr>
              <w:t>Тема 4.1.4 Представление о программных средах компьютерной графики,</w:t>
            </w:r>
          </w:p>
          <w:p w:rsidR="004146C1" w:rsidRPr="005B3858" w:rsidRDefault="004146C1" w:rsidP="00F32F9A">
            <w:pPr>
              <w:spacing w:after="0" w:line="240" w:lineRule="auto"/>
              <w:ind w:firstLine="29"/>
              <w:rPr>
                <w:rFonts w:ascii="Times New Roman" w:eastAsia="Calibri" w:hAnsi="Times New Roman" w:cs="Times New Roman"/>
                <w:sz w:val="24"/>
                <w:szCs w:val="24"/>
                <w:lang w:eastAsia="ru-RU"/>
              </w:rPr>
            </w:pPr>
            <w:r w:rsidRPr="004146C1">
              <w:rPr>
                <w:rFonts w:ascii="Times New Roman" w:eastAsia="Calibri" w:hAnsi="Times New Roman" w:cs="Times New Roman"/>
                <w:sz w:val="24"/>
                <w:szCs w:val="24"/>
              </w:rPr>
              <w:t>Тема 4.1.5 Демонстрация системы автоматизированного проектирования и конструирования</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способах хранения и простейшей обработке данных;</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Уметь работать с библиотеками программ;</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Использовать компьютерные средства представления и анализа данных;</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Осуществлять обработку статистической информации с помощью компьютера;</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Пользоваться базами данных и справочными системами;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Владеть основными сведениями о базах данных и средствах доступа к ним, умений работать с ними;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Анализировать условия и возможности применения программного средства для решения типовых задач.</w:t>
            </w:r>
          </w:p>
        </w:tc>
      </w:tr>
      <w:tr w:rsidR="00E13022" w:rsidRPr="005B3858" w:rsidTr="004146C1">
        <w:trPr>
          <w:trHeight w:val="135"/>
        </w:trPr>
        <w:tc>
          <w:tcPr>
            <w:tcW w:w="9344" w:type="dxa"/>
            <w:gridSpan w:val="2"/>
            <w:tcBorders>
              <w:left w:val="single" w:sz="4" w:space="0" w:color="auto"/>
              <w:right w:val="single" w:sz="4" w:space="0" w:color="auto"/>
            </w:tcBorders>
          </w:tcPr>
          <w:p w:rsidR="00E13022" w:rsidRPr="005B3858" w:rsidRDefault="00E13022" w:rsidP="00F32F9A">
            <w:pPr>
              <w:spacing w:after="0" w:line="240" w:lineRule="auto"/>
              <w:ind w:firstLine="29"/>
              <w:jc w:val="center"/>
              <w:rPr>
                <w:rFonts w:ascii="Times New Roman" w:eastAsia="Calibri" w:hAnsi="Times New Roman" w:cs="Times New Roman"/>
                <w:caps/>
                <w:sz w:val="24"/>
                <w:szCs w:val="24"/>
                <w:lang w:eastAsia="ru-RU"/>
              </w:rPr>
            </w:pPr>
            <w:r w:rsidRPr="005B3858">
              <w:rPr>
                <w:rFonts w:ascii="Times New Roman" w:eastAsia="Calibri" w:hAnsi="Times New Roman" w:cs="Times New Roman"/>
                <w:sz w:val="24"/>
                <w:szCs w:val="24"/>
                <w:lang w:eastAsia="ru-RU"/>
              </w:rPr>
              <w:t>Раздел 5. Телекоммуникационные технологии</w:t>
            </w:r>
          </w:p>
        </w:tc>
      </w:tr>
      <w:tr w:rsidR="00E13022" w:rsidRPr="005B3858" w:rsidTr="004146C1">
        <w:trPr>
          <w:trHeight w:val="195"/>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Тема 5.1 Представления о технических и программных средствах телекоммуникационных технологий</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технических и программных средствах телекоммуникационных технологий применять на практике;</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Знать способы подключения к сети Интернет и использовать их в своей работе;</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lastRenderedPageBreak/>
              <w:t>Определять ключевые слова, фразы для поиска информации;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Уметь использовать почтовые сервисы для передачи информации;</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способах создания и сопровождения сайта, уметь приводить примеры;</w:t>
            </w:r>
          </w:p>
        </w:tc>
      </w:tr>
      <w:tr w:rsidR="00E13022" w:rsidRPr="005B3858" w:rsidTr="004146C1">
        <w:trPr>
          <w:trHeight w:val="195"/>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lastRenderedPageBreak/>
              <w:t xml:space="preserve">Тема 5.2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Возможности сетевого программного обеспечения для организации коллективной деятельности в глобальных и локальных компьютерных сетях</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Иметь представление о возможностях сетевого программного обеспечения, уметь приводить примеры;</w:t>
            </w:r>
          </w:p>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Планировать индивидуальную и коллективную деятельность с использованием программных инструментов поддержки управления проектом;</w:t>
            </w:r>
          </w:p>
        </w:tc>
      </w:tr>
      <w:tr w:rsidR="00E13022" w:rsidRPr="005B3858" w:rsidTr="004146C1">
        <w:trPr>
          <w:trHeight w:val="195"/>
        </w:trPr>
        <w:tc>
          <w:tcPr>
            <w:tcW w:w="3539"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 xml:space="preserve">Тема 5.3 </w:t>
            </w:r>
          </w:p>
          <w:p w:rsidR="00E13022" w:rsidRPr="005B3858" w:rsidRDefault="00E13022" w:rsidP="00F32F9A">
            <w:pPr>
              <w:spacing w:after="0" w:line="240" w:lineRule="auto"/>
              <w:ind w:firstLine="29"/>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Примеры сетевых информационных систем для различных направлений профессиональной деятельности</w:t>
            </w:r>
          </w:p>
        </w:tc>
        <w:tc>
          <w:tcPr>
            <w:tcW w:w="5805" w:type="dxa"/>
            <w:tcBorders>
              <w:top w:val="single" w:sz="4" w:space="0" w:color="auto"/>
              <w:left w:val="single" w:sz="4" w:space="0" w:color="auto"/>
              <w:bottom w:val="single" w:sz="4" w:space="0" w:color="auto"/>
              <w:right w:val="single" w:sz="4" w:space="0" w:color="auto"/>
            </w:tcBorders>
          </w:tcPr>
          <w:p w:rsidR="00E13022" w:rsidRPr="005B3858" w:rsidRDefault="00E13022" w:rsidP="00F32F9A">
            <w:pPr>
              <w:spacing w:after="0" w:line="240" w:lineRule="auto"/>
              <w:ind w:firstLine="29"/>
              <w:jc w:val="both"/>
              <w:rPr>
                <w:rFonts w:ascii="Times New Roman" w:eastAsia="Calibri" w:hAnsi="Times New Roman" w:cs="Times New Roman"/>
                <w:sz w:val="24"/>
                <w:szCs w:val="24"/>
                <w:lang w:eastAsia="ru-RU"/>
              </w:rPr>
            </w:pPr>
            <w:r w:rsidRPr="005B3858">
              <w:rPr>
                <w:rFonts w:ascii="Times New Roman" w:eastAsia="Calibri" w:hAnsi="Times New Roman" w:cs="Times New Roman"/>
                <w:sz w:val="24"/>
                <w:szCs w:val="24"/>
                <w:lang w:eastAsia="ru-RU"/>
              </w:rPr>
              <w:t>Определять общие принципы разработки и функционирования интернет-приложений</w:t>
            </w:r>
          </w:p>
        </w:tc>
      </w:tr>
    </w:tbl>
    <w:p w:rsidR="00E13022" w:rsidRDefault="00E13022" w:rsidP="00E13022">
      <w:pPr>
        <w:spacing w:after="0" w:line="240" w:lineRule="auto"/>
        <w:rPr>
          <w:rFonts w:ascii="Times New Roman" w:eastAsia="Calibri" w:hAnsi="Times New Roman" w:cs="Times New Roman"/>
          <w:b/>
          <w:caps/>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caps/>
          <w:sz w:val="28"/>
          <w:szCs w:val="28"/>
        </w:rPr>
      </w:pPr>
    </w:p>
    <w:p w:rsidR="007C5556" w:rsidRDefault="007C5556" w:rsidP="007C5556">
      <w:pPr>
        <w:spacing w:after="0" w:line="240" w:lineRule="auto"/>
        <w:ind w:firstLine="709"/>
        <w:jc w:val="center"/>
        <w:rPr>
          <w:rFonts w:ascii="Times New Roman" w:eastAsia="Calibri" w:hAnsi="Times New Roman" w:cs="Times New Roman"/>
          <w:b/>
          <w:caps/>
          <w:sz w:val="28"/>
          <w:szCs w:val="28"/>
        </w:rPr>
      </w:pPr>
    </w:p>
    <w:p w:rsidR="00DA25AD" w:rsidRPr="007C5556" w:rsidRDefault="00DA25AD" w:rsidP="004146C1">
      <w:pPr>
        <w:spacing w:after="0" w:line="240" w:lineRule="auto"/>
        <w:rPr>
          <w:rFonts w:ascii="Times New Roman" w:eastAsia="Calibri" w:hAnsi="Times New Roman" w:cs="Times New Roman"/>
          <w:b/>
          <w:caps/>
          <w:sz w:val="28"/>
          <w:szCs w:val="28"/>
        </w:rPr>
      </w:pPr>
    </w:p>
    <w:p w:rsidR="009C1C46" w:rsidRDefault="009C1C46" w:rsidP="00E13022">
      <w:pPr>
        <w:spacing w:after="0" w:line="240" w:lineRule="auto"/>
        <w:jc w:val="center"/>
        <w:rPr>
          <w:rFonts w:ascii="Times New Roman" w:eastAsia="Calibri" w:hAnsi="Times New Roman" w:cs="Times New Roman"/>
          <w:b/>
          <w:caps/>
          <w:sz w:val="24"/>
          <w:szCs w:val="28"/>
        </w:rPr>
        <w:sectPr w:rsidR="009C1C46" w:rsidSect="006D52B9">
          <w:pgSz w:w="11906" w:h="16838"/>
          <w:pgMar w:top="851" w:right="851" w:bottom="851" w:left="1701" w:header="708" w:footer="708" w:gutter="0"/>
          <w:cols w:space="708"/>
          <w:docGrid w:linePitch="360"/>
        </w:sectPr>
      </w:pPr>
    </w:p>
    <w:p w:rsidR="007C5556" w:rsidRPr="00E13022" w:rsidRDefault="007C5556" w:rsidP="00E13022">
      <w:pPr>
        <w:spacing w:after="0" w:line="240" w:lineRule="auto"/>
        <w:jc w:val="center"/>
        <w:rPr>
          <w:rFonts w:ascii="Times New Roman" w:eastAsia="Calibri" w:hAnsi="Times New Roman" w:cs="Times New Roman"/>
          <w:sz w:val="24"/>
          <w:szCs w:val="28"/>
        </w:rPr>
      </w:pPr>
      <w:r w:rsidRPr="00E13022">
        <w:rPr>
          <w:rFonts w:ascii="Times New Roman" w:eastAsia="Calibri" w:hAnsi="Times New Roman" w:cs="Times New Roman"/>
          <w:b/>
          <w:caps/>
          <w:sz w:val="24"/>
          <w:szCs w:val="28"/>
        </w:rPr>
        <w:lastRenderedPageBreak/>
        <w:t xml:space="preserve">11. </w:t>
      </w:r>
      <w:r w:rsidRPr="00E13022">
        <w:rPr>
          <w:rFonts w:ascii="Times New Roman" w:eastAsia="Calibri" w:hAnsi="Times New Roman" w:cs="Times New Roman"/>
          <w:b/>
          <w:sz w:val="24"/>
          <w:szCs w:val="28"/>
        </w:rPr>
        <w:t xml:space="preserve">УЧЕБНО-МЕТОДИЧЕСКОЕ И МАТЕРИАЛЬНО-ТЕХНИЧЕСКОЕ ОБЕСПЕЧЕНИЕ ПРОГРАММЫ УЧЕБНОЙ ДИСЦИПЛИНЫ </w:t>
      </w:r>
    </w:p>
    <w:p w:rsidR="007C5556" w:rsidRDefault="007C5556" w:rsidP="007C5556">
      <w:pPr>
        <w:spacing w:after="0" w:line="240" w:lineRule="auto"/>
        <w:ind w:firstLine="709"/>
        <w:rPr>
          <w:rFonts w:ascii="Times New Roman" w:eastAsia="Calibri" w:hAnsi="Times New Roman" w:cs="Times New Roman"/>
          <w:sz w:val="28"/>
          <w:szCs w:val="28"/>
        </w:rPr>
      </w:pPr>
    </w:p>
    <w:p w:rsidR="00E13022" w:rsidRPr="007C5556" w:rsidRDefault="00E13022" w:rsidP="007C5556">
      <w:pPr>
        <w:spacing w:after="0" w:line="240" w:lineRule="auto"/>
        <w:ind w:firstLine="709"/>
        <w:rPr>
          <w:rFonts w:ascii="Times New Roman" w:eastAsia="Calibri" w:hAnsi="Times New Roman" w:cs="Times New Roman"/>
          <w:sz w:val="28"/>
          <w:szCs w:val="28"/>
        </w:rPr>
      </w:pPr>
    </w:p>
    <w:p w:rsidR="006904B4" w:rsidRPr="00295889" w:rsidRDefault="006904B4" w:rsidP="006904B4">
      <w:pPr>
        <w:spacing w:after="0" w:line="240" w:lineRule="auto"/>
        <w:ind w:firstLine="709"/>
        <w:jc w:val="both"/>
        <w:rPr>
          <w:rFonts w:ascii="Times New Roman" w:eastAsia="Calibri" w:hAnsi="Times New Roman" w:cs="Times New Roman"/>
          <w:sz w:val="28"/>
          <w:szCs w:val="28"/>
        </w:rPr>
      </w:pPr>
      <w:r w:rsidRPr="00295889">
        <w:rPr>
          <w:rFonts w:ascii="Times New Roman" w:eastAsia="Calibri" w:hAnsi="Times New Roman" w:cs="Times New Roman"/>
          <w:sz w:val="28"/>
          <w:szCs w:val="28"/>
        </w:rPr>
        <w:t xml:space="preserve">Освоение программы учебной дисциплины «Информатика» </w:t>
      </w:r>
      <w:r>
        <w:rPr>
          <w:rFonts w:ascii="Times New Roman" w:eastAsia="Calibri" w:hAnsi="Times New Roman" w:cs="Times New Roman"/>
          <w:sz w:val="28"/>
          <w:szCs w:val="28"/>
        </w:rPr>
        <w:t>осуществляется при реализации</w:t>
      </w:r>
      <w:r w:rsidRPr="00295889">
        <w:rPr>
          <w:rFonts w:ascii="Times New Roman" w:eastAsia="Calibri" w:hAnsi="Times New Roman" w:cs="Times New Roman"/>
          <w:sz w:val="28"/>
          <w:szCs w:val="28"/>
        </w:rPr>
        <w:t xml:space="preserve"> в профессиональной образовательной организации, реализующей образовательную программу среднего общего образования в пределах освоения ОПОП СПО ППКРС на базе основного общего образования, </w:t>
      </w:r>
      <w:r w:rsidR="00474123">
        <w:rPr>
          <w:rFonts w:ascii="Times New Roman" w:eastAsia="Calibri" w:hAnsi="Times New Roman" w:cs="Times New Roman"/>
          <w:sz w:val="28"/>
          <w:szCs w:val="28"/>
        </w:rPr>
        <w:t xml:space="preserve">в </w:t>
      </w:r>
      <w:r w:rsidRPr="00295889">
        <w:rPr>
          <w:rFonts w:ascii="Times New Roman" w:eastAsia="Calibri" w:hAnsi="Times New Roman" w:cs="Times New Roman"/>
          <w:sz w:val="28"/>
          <w:szCs w:val="28"/>
        </w:rPr>
        <w:t>учебно</w:t>
      </w:r>
      <w:r w:rsidR="00474123">
        <w:rPr>
          <w:rFonts w:ascii="Times New Roman" w:eastAsia="Calibri" w:hAnsi="Times New Roman" w:cs="Times New Roman"/>
          <w:sz w:val="28"/>
          <w:szCs w:val="28"/>
        </w:rPr>
        <w:t>м</w:t>
      </w:r>
      <w:r w:rsidRPr="00295889">
        <w:rPr>
          <w:rFonts w:ascii="Times New Roman" w:eastAsia="Calibri" w:hAnsi="Times New Roman" w:cs="Times New Roman"/>
          <w:sz w:val="28"/>
          <w:szCs w:val="28"/>
        </w:rPr>
        <w:t xml:space="preserve"> кабинет</w:t>
      </w:r>
      <w:r w:rsidR="00474123">
        <w:rPr>
          <w:rFonts w:ascii="Times New Roman" w:eastAsia="Calibri" w:hAnsi="Times New Roman" w:cs="Times New Roman"/>
          <w:sz w:val="28"/>
          <w:szCs w:val="28"/>
        </w:rPr>
        <w:t>е</w:t>
      </w:r>
      <w:r w:rsidRPr="00295889">
        <w:rPr>
          <w:rFonts w:ascii="Times New Roman" w:eastAsia="Calibri" w:hAnsi="Times New Roman" w:cs="Times New Roman"/>
          <w:sz w:val="28"/>
          <w:szCs w:val="28"/>
        </w:rPr>
        <w:t>,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В состав кабинета информатики входит лаборатория с лаборантской комнатой. Помещение кабинета информатики удовлетворяет требованиям санитарно-эпидемиологических правил и нормативов (СанПиН 2.4.2 № 178-02) и оснащено типовым оборудованием,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«Информатика» входят:</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многофункциональный комплекс преподавателя;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технические средства обучения (средства ИКТ): компьютеры учащихся (рабочие станции); рабочее место педагога с модемом, одноранговая локальная сеть кабинета, Интернет); периферийное оборудование и оргтехника (принтер на рабочем месте педагога, сканер на рабочем месте педагога, копировальный аппарат, гарнитура, веб-камера, цифровой фотоаппарат, проектор и экран);</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наглядные пособия (комплекты учебных таблиц, плакаты): «Организация рабочего места и техника безопасности», «Архитектура компьютера», «Архитектура компьютерных сетей», «Виды профессиональной информационной деятельности человека и используемые инструменты (технические средства и информационные ресурсы)», «Раскладка клавиатуры, используемая при клавиатурном письме», «История информатики»; схемы: «Моделирование, формализация, алгоритмизация», «Основные этапы разработки программ», «Системы счисления», «Логические операции», «Блок-схемы», «Алгоритмические конструкции», «Структуры баз данных», «Структуры веб-ресурсов», портреты выдающихся ученых в области информатики и информационных технологии и др.);</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 компьютеры на рабочих местах с системным программным обеспечением (для операционной системы </w:t>
      </w:r>
      <w:proofErr w:type="spellStart"/>
      <w:r w:rsidRPr="007C5556">
        <w:rPr>
          <w:rFonts w:ascii="Times New Roman" w:eastAsia="Calibri" w:hAnsi="Times New Roman" w:cs="Times New Roman"/>
          <w:sz w:val="28"/>
          <w:szCs w:val="28"/>
        </w:rPr>
        <w:t>Windows</w:t>
      </w:r>
      <w:proofErr w:type="spellEnd"/>
      <w:r w:rsidRPr="007C5556">
        <w:rPr>
          <w:rFonts w:ascii="Times New Roman" w:eastAsia="Calibri" w:hAnsi="Times New Roman" w:cs="Times New Roman"/>
          <w:sz w:val="28"/>
          <w:szCs w:val="28"/>
        </w:rPr>
        <w:t xml:space="preserve"> или операционной системы </w:t>
      </w:r>
      <w:proofErr w:type="spellStart"/>
      <w:r w:rsidRPr="007C5556">
        <w:rPr>
          <w:rFonts w:ascii="Times New Roman" w:eastAsia="Calibri" w:hAnsi="Times New Roman" w:cs="Times New Roman"/>
          <w:sz w:val="28"/>
          <w:szCs w:val="28"/>
        </w:rPr>
        <w:t>Linux</w:t>
      </w:r>
      <w:proofErr w:type="spellEnd"/>
      <w:r w:rsidRPr="007C5556">
        <w:rPr>
          <w:rFonts w:ascii="Times New Roman" w:eastAsia="Calibri" w:hAnsi="Times New Roman" w:cs="Times New Roman"/>
          <w:sz w:val="28"/>
          <w:szCs w:val="28"/>
        </w:rPr>
        <w:t>), системами программирования и прикладным программным обеспечением по каждой теме программы учебной дисциплины «Информатика»;</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 печатные и экранно-звуковые средства обучения; </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 </w:t>
      </w:r>
      <w:r w:rsidRPr="007C5556">
        <w:rPr>
          <w:rFonts w:ascii="Times New Roman" w:eastAsia="Times New Roman" w:hAnsi="Times New Roman" w:cs="Times New Roman"/>
          <w:sz w:val="28"/>
        </w:rPr>
        <w:t>программное</w:t>
      </w:r>
      <w:r w:rsidRPr="007C5556">
        <w:rPr>
          <w:rFonts w:ascii="Times New Roman" w:eastAsia="Times New Roman" w:hAnsi="Times New Roman" w:cs="Times New Roman"/>
          <w:sz w:val="28"/>
        </w:rPr>
        <w:tab/>
        <w:t>обеспечение</w:t>
      </w:r>
      <w:r w:rsidRPr="007C5556">
        <w:rPr>
          <w:rFonts w:ascii="Times New Roman" w:eastAsia="Times New Roman" w:hAnsi="Times New Roman" w:cs="Times New Roman"/>
          <w:sz w:val="28"/>
        </w:rPr>
        <w:tab/>
        <w:t>для</w:t>
      </w:r>
      <w:r w:rsidRPr="007C5556">
        <w:rPr>
          <w:rFonts w:ascii="Times New Roman" w:eastAsia="Times New Roman" w:hAnsi="Times New Roman" w:cs="Times New Roman"/>
          <w:sz w:val="28"/>
        </w:rPr>
        <w:tab/>
        <w:t>компьютеров</w:t>
      </w:r>
      <w:r w:rsidRPr="007C5556">
        <w:rPr>
          <w:rFonts w:ascii="Times New Roman" w:eastAsia="Times New Roman" w:hAnsi="Times New Roman" w:cs="Times New Roman"/>
          <w:sz w:val="28"/>
        </w:rPr>
        <w:tab/>
        <w:t>на</w:t>
      </w:r>
      <w:r w:rsidRPr="007C5556">
        <w:rPr>
          <w:rFonts w:ascii="Times New Roman" w:eastAsia="Times New Roman" w:hAnsi="Times New Roman" w:cs="Times New Roman"/>
          <w:sz w:val="28"/>
        </w:rPr>
        <w:tab/>
        <w:t>рабочих</w:t>
      </w:r>
      <w:r w:rsidRPr="007C5556">
        <w:rPr>
          <w:rFonts w:ascii="Times New Roman" w:eastAsia="Times New Roman" w:hAnsi="Times New Roman" w:cs="Times New Roman"/>
          <w:sz w:val="28"/>
        </w:rPr>
        <w:tab/>
        <w:t>местах</w:t>
      </w:r>
      <w:r w:rsidRPr="007C5556">
        <w:rPr>
          <w:rFonts w:ascii="Times New Roman" w:eastAsia="Times New Roman" w:hAnsi="Times New Roman" w:cs="Times New Roman"/>
          <w:sz w:val="28"/>
        </w:rPr>
        <w:tab/>
        <w:t>с системным программным обеспечением;</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расходные материалы: бумага, картриджи для принтера и копировального аппарата, диск для записи (CD-R или CD-RW);</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lastRenderedPageBreak/>
        <w:t xml:space="preserve">- учебно-практическое и учебно-лабораторное оборудование; </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модели: «Устройство персонального компьютера», «Преобразование информации в компьютере», «Информационные сети и передача информации», «Модели основных устройств ИКТ»;</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 вспомогательное оборудование; </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 xml:space="preserve">- библиотечный фонд. </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«Информатика»,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Библиотечный фонд дополнен энциклопедиями по информатике, словарями, справочниками по информатике и вычислительной технике, научной и научно-популярной литературой.</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r w:rsidRPr="007C5556">
        <w:rPr>
          <w:rFonts w:ascii="Times New Roman" w:eastAsia="Calibri" w:hAnsi="Times New Roman" w:cs="Times New Roman"/>
          <w:sz w:val="28"/>
          <w:szCs w:val="28"/>
        </w:rPr>
        <w:t>В процессе освоения программы учебной дисциплины «Информатика»</w:t>
      </w:r>
      <w:r w:rsidR="00474123">
        <w:rPr>
          <w:rFonts w:ascii="Times New Roman" w:eastAsia="Calibri" w:hAnsi="Times New Roman" w:cs="Times New Roman"/>
          <w:sz w:val="28"/>
          <w:szCs w:val="28"/>
        </w:rPr>
        <w:t>,</w:t>
      </w:r>
      <w:r w:rsidRPr="007C5556">
        <w:rPr>
          <w:rFonts w:ascii="Times New Roman" w:eastAsia="Calibri" w:hAnsi="Times New Roman" w:cs="Times New Roman"/>
          <w:sz w:val="28"/>
          <w:szCs w:val="28"/>
        </w:rPr>
        <w:t xml:space="preserve"> обучающиеся имеют возможность доступа к электронным учебным материалам по информатике, имеющимся в свободном доступе в сети Интернет.</w:t>
      </w:r>
    </w:p>
    <w:p w:rsidR="007C5556" w:rsidRPr="007C5556" w:rsidRDefault="007C5556" w:rsidP="007C5556">
      <w:pPr>
        <w:spacing w:after="0" w:line="240" w:lineRule="auto"/>
        <w:ind w:firstLine="709"/>
        <w:jc w:val="both"/>
        <w:rPr>
          <w:rFonts w:ascii="Times New Roman" w:eastAsia="Calibri" w:hAnsi="Times New Roman" w:cs="Times New Roman"/>
          <w:sz w:val="28"/>
          <w:szCs w:val="28"/>
        </w:rPr>
      </w:pPr>
    </w:p>
    <w:p w:rsidR="007C5556" w:rsidRPr="007C5556" w:rsidRDefault="007C5556" w:rsidP="007C5556">
      <w:pPr>
        <w:spacing w:after="0" w:line="240" w:lineRule="auto"/>
        <w:ind w:firstLine="709"/>
        <w:jc w:val="center"/>
        <w:rPr>
          <w:rFonts w:ascii="Times New Roman" w:eastAsia="Calibri" w:hAnsi="Times New Roman" w:cs="Times New Roman"/>
          <w:b/>
          <w:caps/>
          <w:sz w:val="28"/>
          <w:szCs w:val="28"/>
        </w:rPr>
      </w:pPr>
    </w:p>
    <w:p w:rsidR="009C1C46" w:rsidRDefault="009C1C46" w:rsidP="00F768BD">
      <w:pPr>
        <w:spacing w:after="0" w:line="240" w:lineRule="auto"/>
        <w:jc w:val="center"/>
        <w:rPr>
          <w:rFonts w:ascii="Times New Roman" w:eastAsia="Calibri" w:hAnsi="Times New Roman" w:cs="Times New Roman"/>
          <w:b/>
          <w:caps/>
          <w:sz w:val="28"/>
          <w:szCs w:val="28"/>
        </w:rPr>
        <w:sectPr w:rsidR="009C1C46" w:rsidSect="006D52B9">
          <w:pgSz w:w="11906" w:h="16838"/>
          <w:pgMar w:top="851" w:right="851" w:bottom="851" w:left="1701" w:header="708" w:footer="708" w:gutter="0"/>
          <w:cols w:space="708"/>
          <w:docGrid w:linePitch="360"/>
        </w:sectPr>
      </w:pPr>
    </w:p>
    <w:p w:rsidR="00F768BD" w:rsidRDefault="00F768BD" w:rsidP="00F768BD">
      <w:pPr>
        <w:spacing w:after="0" w:line="240" w:lineRule="auto"/>
        <w:jc w:val="center"/>
        <w:rPr>
          <w:rFonts w:ascii="Times New Roman" w:eastAsia="Calibri" w:hAnsi="Times New Roman" w:cs="Times New Roman"/>
          <w:b/>
          <w:caps/>
          <w:sz w:val="28"/>
          <w:szCs w:val="28"/>
        </w:rPr>
      </w:pPr>
      <w:r w:rsidRPr="00295889">
        <w:rPr>
          <w:rFonts w:ascii="Times New Roman" w:eastAsia="Calibri" w:hAnsi="Times New Roman" w:cs="Times New Roman"/>
          <w:b/>
          <w:caps/>
          <w:sz w:val="28"/>
          <w:szCs w:val="28"/>
        </w:rPr>
        <w:lastRenderedPageBreak/>
        <w:t>12. ЛиТераТУра</w:t>
      </w:r>
    </w:p>
    <w:p w:rsidR="00F768BD" w:rsidRPr="00295889" w:rsidRDefault="00F768BD" w:rsidP="00F768BD">
      <w:pPr>
        <w:spacing w:after="0" w:line="240" w:lineRule="auto"/>
        <w:ind w:firstLine="709"/>
        <w:jc w:val="center"/>
        <w:rPr>
          <w:rFonts w:ascii="Times New Roman" w:eastAsia="Calibri" w:hAnsi="Times New Roman" w:cs="Times New Roman"/>
          <w:b/>
          <w:caps/>
          <w:sz w:val="28"/>
          <w:szCs w:val="28"/>
        </w:rPr>
      </w:pPr>
    </w:p>
    <w:p w:rsidR="00F768BD" w:rsidRPr="00295889" w:rsidRDefault="00F768BD" w:rsidP="00F768BD">
      <w:pPr>
        <w:spacing w:after="0" w:line="240" w:lineRule="auto"/>
        <w:ind w:firstLine="709"/>
        <w:jc w:val="center"/>
        <w:rPr>
          <w:rFonts w:ascii="Times New Roman" w:eastAsia="Calibri" w:hAnsi="Times New Roman" w:cs="Times New Roman"/>
          <w:b/>
          <w:i/>
          <w:caps/>
          <w:sz w:val="28"/>
          <w:szCs w:val="28"/>
        </w:rPr>
      </w:pPr>
    </w:p>
    <w:p w:rsidR="00F768BD" w:rsidRDefault="00F768BD" w:rsidP="00F768BD">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Для обучающихся</w:t>
      </w:r>
    </w:p>
    <w:p w:rsidR="00F768BD" w:rsidRPr="002801A8" w:rsidRDefault="00F768BD" w:rsidP="00F768BD">
      <w:pPr>
        <w:spacing w:after="0" w:line="240" w:lineRule="auto"/>
        <w:ind w:firstLine="709"/>
        <w:rPr>
          <w:rFonts w:ascii="Times New Roman" w:eastAsia="Calibri" w:hAnsi="Times New Roman" w:cs="Times New Roman"/>
          <w:sz w:val="28"/>
          <w:szCs w:val="28"/>
        </w:rPr>
      </w:pPr>
    </w:p>
    <w:p w:rsidR="00F768BD" w:rsidRPr="00972BBB" w:rsidRDefault="00F768BD" w:rsidP="00F768BD">
      <w:pPr>
        <w:pStyle w:val="a3"/>
        <w:numPr>
          <w:ilvl w:val="0"/>
          <w:numId w:val="20"/>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учеб. пособие для студ. учреждений сред. проф. образования / по</w:t>
      </w:r>
      <w:r>
        <w:rPr>
          <w:rFonts w:ascii="Times New Roman" w:eastAsia="Calibri" w:hAnsi="Times New Roman" w:cs="Times New Roman"/>
          <w:sz w:val="28"/>
          <w:szCs w:val="28"/>
        </w:rPr>
        <w:t xml:space="preserve">д ред. </w:t>
      </w:r>
      <w:proofErr w:type="spellStart"/>
      <w:r>
        <w:rPr>
          <w:rFonts w:ascii="Times New Roman" w:eastAsia="Calibri" w:hAnsi="Times New Roman" w:cs="Times New Roman"/>
          <w:sz w:val="28"/>
          <w:szCs w:val="28"/>
        </w:rPr>
        <w:t>М.С.Цветковой</w:t>
      </w:r>
      <w:proofErr w:type="spellEnd"/>
      <w:r>
        <w:rPr>
          <w:rFonts w:ascii="Times New Roman" w:eastAsia="Calibri" w:hAnsi="Times New Roman" w:cs="Times New Roman"/>
          <w:sz w:val="28"/>
          <w:szCs w:val="28"/>
        </w:rPr>
        <w:t>. - М., 2019</w:t>
      </w:r>
    </w:p>
    <w:p w:rsidR="00F768BD" w:rsidRPr="00972BBB" w:rsidRDefault="00F768BD" w:rsidP="00F768BD">
      <w:pPr>
        <w:pStyle w:val="a3"/>
        <w:numPr>
          <w:ilvl w:val="0"/>
          <w:numId w:val="20"/>
        </w:numPr>
        <w:tabs>
          <w:tab w:val="left" w:pos="851"/>
        </w:tabs>
        <w:spacing w:after="0" w:line="240" w:lineRule="auto"/>
        <w:ind w:left="0" w:firstLine="709"/>
        <w:jc w:val="both"/>
        <w:rPr>
          <w:rFonts w:ascii="Times New Roman" w:eastAsia="Calibri" w:hAnsi="Times New Roman" w:cs="Times New Roman"/>
          <w:sz w:val="28"/>
          <w:szCs w:val="28"/>
        </w:rPr>
      </w:pPr>
      <w:proofErr w:type="spellStart"/>
      <w:r w:rsidRPr="00972BBB">
        <w:rPr>
          <w:rFonts w:ascii="Times New Roman" w:eastAsia="Calibri" w:hAnsi="Times New Roman" w:cs="Times New Roman"/>
          <w:sz w:val="28"/>
          <w:szCs w:val="28"/>
        </w:rPr>
        <w:t>Малясова</w:t>
      </w:r>
      <w:proofErr w:type="spellEnd"/>
      <w:r w:rsidRPr="00972BBB">
        <w:rPr>
          <w:rFonts w:ascii="Times New Roman" w:eastAsia="Calibri" w:hAnsi="Times New Roman" w:cs="Times New Roman"/>
          <w:sz w:val="28"/>
          <w:szCs w:val="28"/>
        </w:rPr>
        <w:t xml:space="preserve"> С.В., Демьяненко С.В. Информатика и ИКТ: Пособие для подготовки к ЕГЭ: учеб. пособие для студ. учреждений сред. проф. образования / под ред. </w:t>
      </w:r>
      <w:proofErr w:type="spellStart"/>
      <w:r>
        <w:rPr>
          <w:rFonts w:ascii="Times New Roman" w:eastAsia="Calibri" w:hAnsi="Times New Roman" w:cs="Times New Roman"/>
          <w:sz w:val="28"/>
          <w:szCs w:val="28"/>
        </w:rPr>
        <w:t>М.С.Цветковой</w:t>
      </w:r>
      <w:proofErr w:type="spellEnd"/>
      <w:r>
        <w:rPr>
          <w:rFonts w:ascii="Times New Roman" w:eastAsia="Calibri" w:hAnsi="Times New Roman" w:cs="Times New Roman"/>
          <w:sz w:val="28"/>
          <w:szCs w:val="28"/>
        </w:rPr>
        <w:t>. - М., 2019</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0"/>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Цветкова М.С., Великович Л.С. Информатика и ИКТ: учебник для студ. Учреждений сре</w:t>
      </w:r>
      <w:r>
        <w:rPr>
          <w:rFonts w:ascii="Times New Roman" w:eastAsia="Calibri" w:hAnsi="Times New Roman" w:cs="Times New Roman"/>
          <w:sz w:val="28"/>
          <w:szCs w:val="28"/>
        </w:rPr>
        <w:t>д. проф. образования. - М., 2018</w:t>
      </w:r>
    </w:p>
    <w:p w:rsidR="00F768BD" w:rsidRPr="00972BBB" w:rsidRDefault="00F768BD" w:rsidP="00F768BD">
      <w:pPr>
        <w:pStyle w:val="a3"/>
        <w:numPr>
          <w:ilvl w:val="0"/>
          <w:numId w:val="20"/>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Цветкова М.С., </w:t>
      </w:r>
      <w:proofErr w:type="spellStart"/>
      <w:r w:rsidRPr="00972BBB">
        <w:rPr>
          <w:rFonts w:ascii="Times New Roman" w:eastAsia="Calibri" w:hAnsi="Times New Roman" w:cs="Times New Roman"/>
          <w:sz w:val="28"/>
          <w:szCs w:val="28"/>
        </w:rPr>
        <w:t>Хлобыстова</w:t>
      </w:r>
      <w:proofErr w:type="spellEnd"/>
      <w:r w:rsidRPr="00972BBB">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гуманитарного профилей: учеб. пособие для студ. учреждений сре</w:t>
      </w:r>
      <w:r>
        <w:rPr>
          <w:rFonts w:ascii="Times New Roman" w:eastAsia="Calibri" w:hAnsi="Times New Roman" w:cs="Times New Roman"/>
          <w:sz w:val="28"/>
          <w:szCs w:val="28"/>
        </w:rPr>
        <w:t>д. проф. образования. - М., 2019</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0"/>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Цветкова М.С. Информатика и ИКТ: электронный </w:t>
      </w:r>
      <w:proofErr w:type="gramStart"/>
      <w:r w:rsidRPr="00972BBB">
        <w:rPr>
          <w:rFonts w:ascii="Times New Roman" w:eastAsia="Calibri" w:hAnsi="Times New Roman" w:cs="Times New Roman"/>
          <w:sz w:val="28"/>
          <w:szCs w:val="28"/>
        </w:rPr>
        <w:t>учеб.-</w:t>
      </w:r>
      <w:proofErr w:type="gramEnd"/>
      <w:r w:rsidRPr="00972BBB">
        <w:rPr>
          <w:rFonts w:ascii="Times New Roman" w:eastAsia="Calibri" w:hAnsi="Times New Roman" w:cs="Times New Roman"/>
          <w:sz w:val="28"/>
          <w:szCs w:val="28"/>
        </w:rPr>
        <w:t>метод. комплекс для студ. учреждений сре</w:t>
      </w:r>
      <w:r>
        <w:rPr>
          <w:rFonts w:ascii="Times New Roman" w:eastAsia="Calibri" w:hAnsi="Times New Roman" w:cs="Times New Roman"/>
          <w:sz w:val="28"/>
          <w:szCs w:val="28"/>
        </w:rPr>
        <w:t>д. проф. образования. - М., 2017</w:t>
      </w:r>
      <w:r w:rsidRPr="00972BBB">
        <w:rPr>
          <w:rFonts w:ascii="Times New Roman" w:eastAsia="Calibri" w:hAnsi="Times New Roman" w:cs="Times New Roman"/>
          <w:sz w:val="28"/>
          <w:szCs w:val="28"/>
        </w:rPr>
        <w:t>.</w:t>
      </w:r>
    </w:p>
    <w:p w:rsidR="00F768BD" w:rsidRPr="00295889" w:rsidRDefault="00F768BD" w:rsidP="00F768BD">
      <w:pPr>
        <w:spacing w:after="0" w:line="240" w:lineRule="auto"/>
        <w:ind w:firstLine="709"/>
        <w:jc w:val="both"/>
        <w:rPr>
          <w:rFonts w:ascii="Times New Roman" w:eastAsia="Calibri" w:hAnsi="Times New Roman" w:cs="Times New Roman"/>
          <w:sz w:val="28"/>
          <w:szCs w:val="28"/>
        </w:rPr>
      </w:pPr>
    </w:p>
    <w:p w:rsidR="00F768BD" w:rsidRDefault="00F768BD" w:rsidP="00F768BD">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Для преподавателей</w:t>
      </w:r>
    </w:p>
    <w:p w:rsidR="00F768BD" w:rsidRPr="002801A8" w:rsidRDefault="00F768BD" w:rsidP="00F768BD">
      <w:pPr>
        <w:spacing w:after="0" w:line="240" w:lineRule="auto"/>
        <w:ind w:firstLine="709"/>
        <w:rPr>
          <w:rFonts w:ascii="Times New Roman" w:eastAsia="Calibri" w:hAnsi="Times New Roman" w:cs="Times New Roman"/>
          <w:sz w:val="28"/>
          <w:szCs w:val="28"/>
        </w:rPr>
      </w:pPr>
    </w:p>
    <w:p w:rsidR="00F768BD" w:rsidRPr="00972BBB" w:rsidRDefault="00F768BD" w:rsidP="00F768BD">
      <w:pPr>
        <w:pStyle w:val="a3"/>
        <w:numPr>
          <w:ilvl w:val="0"/>
          <w:numId w:val="21"/>
        </w:numPr>
        <w:tabs>
          <w:tab w:val="left" w:pos="87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Конституция Российской Федерации (принята всенародным голосованием 12.12.1993) (с учетом поправок, внесенных федеральными </w:t>
      </w:r>
      <w:proofErr w:type="spellStart"/>
      <w:r w:rsidRPr="00972BBB">
        <w:rPr>
          <w:rFonts w:ascii="Times New Roman" w:eastAsia="Calibri" w:hAnsi="Times New Roman" w:cs="Times New Roman"/>
          <w:sz w:val="28"/>
          <w:szCs w:val="28"/>
        </w:rPr>
        <w:t>конституционнами</w:t>
      </w:r>
      <w:proofErr w:type="spellEnd"/>
      <w:r w:rsidRPr="00972BBB">
        <w:rPr>
          <w:rFonts w:ascii="Times New Roman" w:eastAsia="Calibri" w:hAnsi="Times New Roman" w:cs="Times New Roman"/>
          <w:sz w:val="28"/>
          <w:szCs w:val="28"/>
        </w:rPr>
        <w:t xml:space="preserve"> законами РФ о поправках к Конституции РФ от 30.12.2008 № 6-ФКЗ, от 30.12.2008 № 7-ФКЗ) // СЗ РФ. - 2009. - № 4. - Ст. 445.</w:t>
      </w:r>
    </w:p>
    <w:p w:rsidR="00F768BD" w:rsidRPr="00972BBB" w:rsidRDefault="00F768BD" w:rsidP="00F768BD">
      <w:pPr>
        <w:pStyle w:val="a3"/>
        <w:numPr>
          <w:ilvl w:val="0"/>
          <w:numId w:val="21"/>
        </w:numPr>
        <w:tabs>
          <w:tab w:val="left" w:pos="87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Об</w:t>
      </w:r>
      <w:r w:rsidRPr="00972BBB">
        <w:rPr>
          <w:rFonts w:ascii="Times New Roman" w:eastAsia="Calibri" w:hAnsi="Times New Roman" w:cs="Times New Roman"/>
          <w:sz w:val="28"/>
          <w:szCs w:val="28"/>
        </w:rPr>
        <w:tab/>
        <w:t>образовании</w:t>
      </w:r>
      <w:r w:rsidRPr="00972BBB">
        <w:rPr>
          <w:rFonts w:ascii="Times New Roman" w:eastAsia="Calibri" w:hAnsi="Times New Roman" w:cs="Times New Roman"/>
          <w:sz w:val="28"/>
          <w:szCs w:val="28"/>
        </w:rPr>
        <w:tab/>
        <w:t>в</w:t>
      </w:r>
      <w:r w:rsidRPr="00972BBB">
        <w:rPr>
          <w:rFonts w:ascii="Times New Roman" w:eastAsia="Calibri" w:hAnsi="Times New Roman" w:cs="Times New Roman"/>
          <w:sz w:val="28"/>
          <w:szCs w:val="28"/>
        </w:rPr>
        <w:tab/>
        <w:t>Российской</w:t>
      </w:r>
      <w:r w:rsidRPr="00972BBB">
        <w:rPr>
          <w:rFonts w:ascii="Times New Roman" w:eastAsia="Calibri" w:hAnsi="Times New Roman" w:cs="Times New Roman"/>
          <w:sz w:val="28"/>
          <w:szCs w:val="28"/>
        </w:rPr>
        <w:tab/>
        <w:t>Федерации:</w:t>
      </w:r>
      <w:r w:rsidRPr="00972BBB">
        <w:rPr>
          <w:rFonts w:ascii="Times New Roman" w:eastAsia="Calibri" w:hAnsi="Times New Roman" w:cs="Times New Roman"/>
          <w:sz w:val="28"/>
          <w:szCs w:val="28"/>
        </w:rPr>
        <w:tab/>
      </w:r>
      <w:proofErr w:type="spellStart"/>
      <w:r w:rsidRPr="00972BBB">
        <w:rPr>
          <w:rFonts w:ascii="Times New Roman" w:eastAsia="Calibri" w:hAnsi="Times New Roman" w:cs="Times New Roman"/>
          <w:sz w:val="28"/>
          <w:szCs w:val="28"/>
        </w:rPr>
        <w:t>федер</w:t>
      </w:r>
      <w:proofErr w:type="spellEnd"/>
      <w:r w:rsidRPr="00972BBB">
        <w:rPr>
          <w:rFonts w:ascii="Times New Roman" w:eastAsia="Calibri" w:hAnsi="Times New Roman" w:cs="Times New Roman"/>
          <w:sz w:val="28"/>
          <w:szCs w:val="28"/>
        </w:rPr>
        <w:t>.</w:t>
      </w:r>
      <w:r w:rsidRPr="00972BBB">
        <w:rPr>
          <w:rFonts w:ascii="Times New Roman" w:eastAsia="Calibri" w:hAnsi="Times New Roman" w:cs="Times New Roman"/>
          <w:sz w:val="28"/>
          <w:szCs w:val="28"/>
        </w:rPr>
        <w:tab/>
        <w:t>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Федеральный закон от 29.12. 2012 № 273-ФЗ (в ред. федеральных законов от 07.05.2013 № 99-ФЗ, от 07.06.2013 № 120-ФЗ, от 02.07.2013 № 170-ФЗ, от 23.07.2013 № 203-ФЗ, от 25.11.2013 № 317-ФЗ, от 03.02.2014 № 11-ФЗ, от 03.02.2014 № 15-ФЗ, от 05.05.2014 № 84- ФЗ, от 27.05.2014 № 135-ФЗ, от 04.06.2014 № 148-ФЗ, с изм., внесенными Федеральным законом от 04.06.2014 № 145-ФЗ) «Об образовании в Российской Федерации».</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Приказ Минобрнауки России от 29 декабря 2014 г. № 1645 </w:t>
      </w:r>
      <w:proofErr w:type="gramStart"/>
      <w:r w:rsidRPr="00972BBB">
        <w:rPr>
          <w:rFonts w:ascii="Times New Roman" w:eastAsia="Calibri" w:hAnsi="Times New Roman" w:cs="Times New Roman"/>
          <w:sz w:val="28"/>
          <w:szCs w:val="28"/>
        </w:rPr>
        <w:t>« О</w:t>
      </w:r>
      <w:proofErr w:type="gramEnd"/>
      <w:r w:rsidRPr="00972BBB">
        <w:rPr>
          <w:rFonts w:ascii="Times New Roman" w:eastAsia="Calibri" w:hAnsi="Times New Roman" w:cs="Times New Roman"/>
          <w:sz w:val="28"/>
          <w:szCs w:val="28"/>
        </w:rPr>
        <w:t xml:space="preserve">  внесении изменений в приказ Министерства образования и науки Российской  Федерации от 17 мая 2012 г. № 413 «Об утверждении федерального государственного образовательного стандарта среднего (полного) общего образования».</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lastRenderedPageBreak/>
        <w:t xml:space="preserve">Приказ Министерства образования и науки РФ от 31 декабря 2015 г. </w:t>
      </w:r>
      <w:r w:rsidRPr="00972BBB">
        <w:rPr>
          <w:rFonts w:ascii="Times New Roman" w:eastAsia="Calibri" w:hAnsi="Times New Roman" w:cs="Times New Roman"/>
          <w:sz w:val="28"/>
          <w:szCs w:val="28"/>
          <w:lang w:val="en-US"/>
        </w:rPr>
        <w:t>N</w:t>
      </w:r>
      <w:r w:rsidRPr="00972BBB">
        <w:rPr>
          <w:rFonts w:ascii="Times New Roman" w:eastAsia="Calibri" w:hAnsi="Times New Roman" w:cs="Times New Roman"/>
          <w:sz w:val="28"/>
          <w:szCs w:val="28"/>
        </w:rPr>
        <w:t xml:space="preserve">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w:t>
      </w:r>
      <w:r w:rsidRPr="00972BBB">
        <w:rPr>
          <w:rFonts w:ascii="Times New Roman" w:eastAsia="Calibri" w:hAnsi="Times New Roman" w:cs="Times New Roman"/>
          <w:sz w:val="28"/>
          <w:szCs w:val="28"/>
          <w:lang w:val="en-US"/>
        </w:rPr>
        <w:t>N</w:t>
      </w:r>
      <w:r w:rsidRPr="00972BBB">
        <w:rPr>
          <w:rFonts w:ascii="Times New Roman" w:eastAsia="Calibri" w:hAnsi="Times New Roman" w:cs="Times New Roman"/>
          <w:sz w:val="28"/>
          <w:szCs w:val="28"/>
        </w:rPr>
        <w:t>413".</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Примерная</w:t>
      </w:r>
      <w:r w:rsidRPr="00972BBB">
        <w:rPr>
          <w:rFonts w:ascii="Times New Roman" w:eastAsia="Calibri" w:hAnsi="Times New Roman" w:cs="Times New Roman"/>
          <w:sz w:val="28"/>
          <w:szCs w:val="28"/>
        </w:rPr>
        <w:tab/>
        <w:t>основная</w:t>
      </w:r>
      <w:r w:rsidRPr="00972BBB">
        <w:rPr>
          <w:rFonts w:ascii="Times New Roman" w:eastAsia="Calibri" w:hAnsi="Times New Roman" w:cs="Times New Roman"/>
          <w:sz w:val="28"/>
          <w:szCs w:val="28"/>
        </w:rPr>
        <w:tab/>
        <w:t>образовательная</w:t>
      </w:r>
      <w:r w:rsidRPr="00972BBB">
        <w:rPr>
          <w:rFonts w:ascii="Times New Roman" w:eastAsia="Calibri" w:hAnsi="Times New Roman" w:cs="Times New Roman"/>
          <w:sz w:val="28"/>
          <w:szCs w:val="28"/>
        </w:rPr>
        <w:tab/>
        <w:t>программ</w:t>
      </w:r>
      <w:r w:rsidR="009C1C46">
        <w:rPr>
          <w:rFonts w:ascii="Times New Roman" w:eastAsia="Calibri" w:hAnsi="Times New Roman" w:cs="Times New Roman"/>
          <w:sz w:val="28"/>
          <w:szCs w:val="28"/>
        </w:rPr>
        <w:t>а</w:t>
      </w:r>
      <w:r w:rsidR="009C1C46">
        <w:rPr>
          <w:rFonts w:ascii="Times New Roman" w:eastAsia="Calibri" w:hAnsi="Times New Roman" w:cs="Times New Roman"/>
          <w:sz w:val="28"/>
          <w:szCs w:val="28"/>
        </w:rPr>
        <w:tab/>
        <w:t xml:space="preserve">среднего общего образования, одобренная </w:t>
      </w:r>
      <w:r w:rsidRPr="00972BBB">
        <w:rPr>
          <w:rFonts w:ascii="Times New Roman" w:eastAsia="Calibri" w:hAnsi="Times New Roman" w:cs="Times New Roman"/>
          <w:sz w:val="28"/>
          <w:szCs w:val="28"/>
        </w:rPr>
        <w:t>решением федерального учебно-методического объединения по общему образованию (протокол от 28 июня 2016 г. № 2/16-з).</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Астафьева Н.Е., Гаврилова С.А., Цветкова М.С. Информатика и ИКТ: практикум для профессий и специальностей технического и социально-экономического профилей / под ред. М.С. Цветковой. - М., 2016.</w:t>
      </w:r>
    </w:p>
    <w:p w:rsidR="00F768BD" w:rsidRPr="00972BBB" w:rsidRDefault="00F768BD" w:rsidP="00F768BD">
      <w:pPr>
        <w:pStyle w:val="a3"/>
        <w:numPr>
          <w:ilvl w:val="0"/>
          <w:numId w:val="21"/>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Великович Л.С., Цветкова М.С. Программирование для начин</w:t>
      </w:r>
      <w:r>
        <w:rPr>
          <w:rFonts w:ascii="Times New Roman" w:eastAsia="Calibri" w:hAnsi="Times New Roman" w:cs="Times New Roman"/>
          <w:sz w:val="28"/>
          <w:szCs w:val="28"/>
        </w:rPr>
        <w:t>ающих: учеб. издание. - М., 2018</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1"/>
        </w:numPr>
        <w:spacing w:after="0" w:line="240" w:lineRule="auto"/>
        <w:ind w:left="0" w:firstLine="709"/>
        <w:rPr>
          <w:rFonts w:ascii="Times New Roman" w:eastAsia="Times New Roman" w:hAnsi="Times New Roman" w:cs="Times New Roman"/>
          <w:sz w:val="28"/>
          <w:szCs w:val="28"/>
        </w:rPr>
      </w:pPr>
      <w:r w:rsidRPr="00972BBB">
        <w:rPr>
          <w:rFonts w:ascii="Times New Roman" w:eastAsia="Times New Roman" w:hAnsi="Times New Roman" w:cs="Times New Roman"/>
          <w:sz w:val="28"/>
          <w:szCs w:val="28"/>
        </w:rPr>
        <w:t>Грацианова Т. Ю. Программирование в примерах и зад</w:t>
      </w:r>
      <w:r w:rsidR="009C1C46">
        <w:rPr>
          <w:rFonts w:ascii="Times New Roman" w:eastAsia="Times New Roman" w:hAnsi="Times New Roman" w:cs="Times New Roman"/>
          <w:sz w:val="28"/>
          <w:szCs w:val="28"/>
        </w:rPr>
        <w:t>ачах учебное пособие — М.</w:t>
      </w:r>
      <w:r>
        <w:rPr>
          <w:rFonts w:ascii="Times New Roman" w:eastAsia="Times New Roman" w:hAnsi="Times New Roman" w:cs="Times New Roman"/>
          <w:sz w:val="28"/>
          <w:szCs w:val="28"/>
        </w:rPr>
        <w:t>: 2018</w:t>
      </w:r>
      <w:r w:rsidRPr="00972BBB">
        <w:rPr>
          <w:rFonts w:ascii="Times New Roman" w:eastAsia="Times New Roman" w:hAnsi="Times New Roman" w:cs="Times New Roman"/>
          <w:sz w:val="28"/>
          <w:szCs w:val="28"/>
        </w:rPr>
        <w:t>.</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Мельников В.П., Клейменов С.А., Петраков А.В. Информационная безопасность: учеб. пособие / под</w:t>
      </w:r>
      <w:r>
        <w:rPr>
          <w:rFonts w:ascii="Times New Roman" w:eastAsia="Calibri" w:hAnsi="Times New Roman" w:cs="Times New Roman"/>
          <w:sz w:val="28"/>
          <w:szCs w:val="28"/>
        </w:rPr>
        <w:t xml:space="preserve"> ред. </w:t>
      </w:r>
      <w:proofErr w:type="spellStart"/>
      <w:r>
        <w:rPr>
          <w:rFonts w:ascii="Times New Roman" w:eastAsia="Calibri" w:hAnsi="Times New Roman" w:cs="Times New Roman"/>
          <w:sz w:val="28"/>
          <w:szCs w:val="28"/>
        </w:rPr>
        <w:t>С.А.Клейменова</w:t>
      </w:r>
      <w:proofErr w:type="spellEnd"/>
      <w:r>
        <w:rPr>
          <w:rFonts w:ascii="Times New Roman" w:eastAsia="Calibri" w:hAnsi="Times New Roman" w:cs="Times New Roman"/>
          <w:sz w:val="28"/>
          <w:szCs w:val="28"/>
        </w:rPr>
        <w:t>. - М., 2019</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Назаров С.В., Широков А.И. Современные операционные с</w:t>
      </w:r>
      <w:r>
        <w:rPr>
          <w:rFonts w:ascii="Times New Roman" w:eastAsia="Calibri" w:hAnsi="Times New Roman" w:cs="Times New Roman"/>
          <w:sz w:val="28"/>
          <w:szCs w:val="28"/>
        </w:rPr>
        <w:t>истемы: учеб. пособие. - М.,2019</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Новожилов Е.О., Новожилов О.П. Компьютерные сети: учебник. - М., </w:t>
      </w:r>
      <w:r>
        <w:rPr>
          <w:rFonts w:ascii="Times New Roman" w:eastAsia="Calibri" w:hAnsi="Times New Roman" w:cs="Times New Roman"/>
          <w:sz w:val="28"/>
          <w:szCs w:val="28"/>
        </w:rPr>
        <w:t>2017</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proofErr w:type="spellStart"/>
      <w:r w:rsidRPr="00972BBB">
        <w:rPr>
          <w:rFonts w:ascii="Times New Roman" w:eastAsia="Calibri" w:hAnsi="Times New Roman" w:cs="Times New Roman"/>
          <w:sz w:val="28"/>
          <w:szCs w:val="28"/>
        </w:rPr>
        <w:t>Парфилова</w:t>
      </w:r>
      <w:proofErr w:type="spellEnd"/>
      <w:r w:rsidRPr="00972BBB">
        <w:rPr>
          <w:rFonts w:ascii="Times New Roman" w:eastAsia="Calibri" w:hAnsi="Times New Roman" w:cs="Times New Roman"/>
          <w:sz w:val="28"/>
          <w:szCs w:val="28"/>
        </w:rPr>
        <w:t xml:space="preserve"> Н.И., </w:t>
      </w:r>
      <w:proofErr w:type="spellStart"/>
      <w:r w:rsidRPr="00972BBB">
        <w:rPr>
          <w:rFonts w:ascii="Times New Roman" w:eastAsia="Calibri" w:hAnsi="Times New Roman" w:cs="Times New Roman"/>
          <w:sz w:val="28"/>
          <w:szCs w:val="28"/>
        </w:rPr>
        <w:t>Пылькин</w:t>
      </w:r>
      <w:proofErr w:type="spellEnd"/>
      <w:r w:rsidRPr="00972BBB">
        <w:rPr>
          <w:rFonts w:ascii="Times New Roman" w:eastAsia="Calibri" w:hAnsi="Times New Roman" w:cs="Times New Roman"/>
          <w:sz w:val="28"/>
          <w:szCs w:val="28"/>
        </w:rPr>
        <w:t xml:space="preserve"> А.Н., Трусов Б.Г. Программирование: Основы алгоритмизации и программирования: учебник / </w:t>
      </w:r>
      <w:r>
        <w:rPr>
          <w:rFonts w:ascii="Times New Roman" w:eastAsia="Calibri" w:hAnsi="Times New Roman" w:cs="Times New Roman"/>
          <w:sz w:val="28"/>
          <w:szCs w:val="28"/>
        </w:rPr>
        <w:t xml:space="preserve">под ред. </w:t>
      </w:r>
      <w:proofErr w:type="spellStart"/>
      <w:r>
        <w:rPr>
          <w:rFonts w:ascii="Times New Roman" w:eastAsia="Calibri" w:hAnsi="Times New Roman" w:cs="Times New Roman"/>
          <w:sz w:val="28"/>
          <w:szCs w:val="28"/>
        </w:rPr>
        <w:t>Б.Г.Трусова</w:t>
      </w:r>
      <w:proofErr w:type="spellEnd"/>
      <w:r>
        <w:rPr>
          <w:rFonts w:ascii="Times New Roman" w:eastAsia="Calibri" w:hAnsi="Times New Roman" w:cs="Times New Roman"/>
          <w:sz w:val="28"/>
          <w:szCs w:val="28"/>
        </w:rPr>
        <w:t>. - М., 2018</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Сулейманов Р.Р. Компьютерное моделирование математических задач. Элективный курс: учеб. пособие. - М.: 2015</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Цветкова М.С., Великович Л.С. Информатика и ИКТ: учебник. - М., 2017.</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Цветкова М.С., </w:t>
      </w:r>
      <w:proofErr w:type="spellStart"/>
      <w:r w:rsidRPr="00972BBB">
        <w:rPr>
          <w:rFonts w:ascii="Times New Roman" w:eastAsia="Calibri" w:hAnsi="Times New Roman" w:cs="Times New Roman"/>
          <w:sz w:val="28"/>
          <w:szCs w:val="28"/>
        </w:rPr>
        <w:t>Хлобыстова</w:t>
      </w:r>
      <w:proofErr w:type="spellEnd"/>
      <w:r w:rsidRPr="00972BBB">
        <w:rPr>
          <w:rFonts w:ascii="Times New Roman" w:eastAsia="Calibri" w:hAnsi="Times New Roman" w:cs="Times New Roman"/>
          <w:sz w:val="28"/>
          <w:szCs w:val="28"/>
        </w:rPr>
        <w:t xml:space="preserve"> И.Ю. Информатика и ИКТ: Практикум для профессий и специальностей естественно-научного и гу</w:t>
      </w:r>
      <w:r>
        <w:rPr>
          <w:rFonts w:ascii="Times New Roman" w:eastAsia="Calibri" w:hAnsi="Times New Roman" w:cs="Times New Roman"/>
          <w:sz w:val="28"/>
          <w:szCs w:val="28"/>
        </w:rPr>
        <w:t>манитарного профилей. - М., 2018</w:t>
      </w:r>
      <w:r w:rsidRPr="00972BBB">
        <w:rPr>
          <w:rFonts w:ascii="Times New Roman" w:eastAsia="Calibri" w:hAnsi="Times New Roman" w:cs="Times New Roman"/>
          <w:sz w:val="28"/>
          <w:szCs w:val="28"/>
        </w:rPr>
        <w:t>.</w:t>
      </w:r>
    </w:p>
    <w:p w:rsidR="00F768BD" w:rsidRPr="00972BBB" w:rsidRDefault="00F768BD" w:rsidP="00F768BD">
      <w:pPr>
        <w:pStyle w:val="a3"/>
        <w:numPr>
          <w:ilvl w:val="0"/>
          <w:numId w:val="21"/>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 xml:space="preserve">Шевцова А.М., </w:t>
      </w:r>
      <w:proofErr w:type="spellStart"/>
      <w:r w:rsidRPr="00972BBB">
        <w:rPr>
          <w:rFonts w:ascii="Times New Roman" w:eastAsia="Calibri" w:hAnsi="Times New Roman" w:cs="Times New Roman"/>
          <w:sz w:val="28"/>
          <w:szCs w:val="28"/>
        </w:rPr>
        <w:t>Пантюхин</w:t>
      </w:r>
      <w:proofErr w:type="spellEnd"/>
      <w:r w:rsidRPr="00972BBB">
        <w:rPr>
          <w:rFonts w:ascii="Times New Roman" w:eastAsia="Calibri" w:hAnsi="Times New Roman" w:cs="Times New Roman"/>
          <w:sz w:val="28"/>
          <w:szCs w:val="28"/>
        </w:rPr>
        <w:t xml:space="preserve"> П.Я. Введение в автоматизированное проектирование: учеб. пособие с приложением на компакт диске учебной версии системы АДЕМ. </w:t>
      </w:r>
      <w:r>
        <w:rPr>
          <w:rFonts w:ascii="Times New Roman" w:eastAsia="Calibri" w:hAnsi="Times New Roman" w:cs="Times New Roman"/>
          <w:sz w:val="28"/>
          <w:szCs w:val="28"/>
        </w:rPr>
        <w:t>- М., 2019</w:t>
      </w:r>
      <w:r w:rsidRPr="00972BBB">
        <w:rPr>
          <w:rFonts w:ascii="Times New Roman" w:eastAsia="Calibri" w:hAnsi="Times New Roman" w:cs="Times New Roman"/>
          <w:sz w:val="28"/>
          <w:szCs w:val="28"/>
        </w:rPr>
        <w:t>.</w:t>
      </w:r>
    </w:p>
    <w:p w:rsidR="00F768BD" w:rsidRDefault="00F768BD" w:rsidP="00F768BD">
      <w:pPr>
        <w:spacing w:after="0" w:line="240" w:lineRule="auto"/>
        <w:ind w:firstLine="709"/>
        <w:jc w:val="both"/>
        <w:rPr>
          <w:rFonts w:ascii="Times New Roman" w:eastAsia="Calibri" w:hAnsi="Times New Roman" w:cs="Times New Roman"/>
          <w:sz w:val="28"/>
          <w:szCs w:val="28"/>
        </w:rPr>
      </w:pPr>
    </w:p>
    <w:p w:rsidR="00F768BD" w:rsidRDefault="00F768BD" w:rsidP="00F768BD">
      <w:pPr>
        <w:spacing w:after="0" w:line="240" w:lineRule="auto"/>
        <w:ind w:firstLine="709"/>
        <w:jc w:val="both"/>
        <w:rPr>
          <w:rFonts w:ascii="Times New Roman" w:eastAsia="Calibri" w:hAnsi="Times New Roman" w:cs="Times New Roman"/>
          <w:sz w:val="28"/>
          <w:szCs w:val="28"/>
        </w:rPr>
      </w:pPr>
    </w:p>
    <w:p w:rsidR="00F768BD" w:rsidRPr="00295889" w:rsidRDefault="00F768BD" w:rsidP="00F768BD">
      <w:pPr>
        <w:spacing w:after="0" w:line="240" w:lineRule="auto"/>
        <w:ind w:firstLine="709"/>
        <w:jc w:val="both"/>
        <w:rPr>
          <w:rFonts w:ascii="Times New Roman" w:eastAsia="Calibri" w:hAnsi="Times New Roman" w:cs="Times New Roman"/>
          <w:sz w:val="28"/>
          <w:szCs w:val="28"/>
        </w:rPr>
      </w:pPr>
    </w:p>
    <w:p w:rsidR="00F768BD" w:rsidRDefault="00F768BD" w:rsidP="00F768BD">
      <w:pPr>
        <w:spacing w:after="0" w:line="240" w:lineRule="auto"/>
        <w:ind w:firstLine="709"/>
        <w:rPr>
          <w:rFonts w:ascii="Times New Roman" w:eastAsia="Calibri" w:hAnsi="Times New Roman" w:cs="Times New Roman"/>
          <w:sz w:val="28"/>
          <w:szCs w:val="28"/>
        </w:rPr>
      </w:pPr>
      <w:r w:rsidRPr="002801A8">
        <w:rPr>
          <w:rFonts w:ascii="Times New Roman" w:eastAsia="Calibri" w:hAnsi="Times New Roman" w:cs="Times New Roman"/>
          <w:sz w:val="28"/>
          <w:szCs w:val="28"/>
        </w:rPr>
        <w:lastRenderedPageBreak/>
        <w:t>Интернет-ресурсы</w:t>
      </w:r>
    </w:p>
    <w:p w:rsidR="00F768BD" w:rsidRPr="002801A8" w:rsidRDefault="00F768BD" w:rsidP="00F768BD">
      <w:pPr>
        <w:spacing w:after="0" w:line="240" w:lineRule="auto"/>
        <w:ind w:firstLine="709"/>
        <w:rPr>
          <w:rFonts w:ascii="Times New Roman" w:eastAsia="Calibri" w:hAnsi="Times New Roman" w:cs="Times New Roman"/>
          <w:sz w:val="28"/>
          <w:szCs w:val="28"/>
        </w:rPr>
      </w:pP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5" w:history="1">
        <w:r w:rsidRPr="00972BBB">
          <w:rPr>
            <w:rFonts w:ascii="Times New Roman" w:eastAsia="Calibri" w:hAnsi="Times New Roman" w:cs="Times New Roman"/>
            <w:color w:val="0000FF"/>
            <w:sz w:val="28"/>
            <w:szCs w:val="28"/>
            <w:u w:val="single"/>
          </w:rPr>
          <w:t>www.fcior.edu.ru</w:t>
        </w:r>
      </w:hyperlink>
      <w:r w:rsidRPr="00972BBB">
        <w:rPr>
          <w:rFonts w:ascii="Times New Roman" w:eastAsia="Calibri" w:hAnsi="Times New Roman" w:cs="Times New Roman"/>
          <w:sz w:val="28"/>
          <w:szCs w:val="28"/>
        </w:rPr>
        <w:t xml:space="preserve"> (Федеральный центр информационно-образовательных ресурсов - ФЦИОР).</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6" w:history="1">
        <w:r w:rsidRPr="00972BBB">
          <w:rPr>
            <w:rFonts w:ascii="Times New Roman" w:eastAsia="Calibri" w:hAnsi="Times New Roman" w:cs="Times New Roman"/>
            <w:color w:val="0000FF"/>
            <w:sz w:val="28"/>
            <w:szCs w:val="28"/>
            <w:u w:val="single"/>
          </w:rPr>
          <w:t>www.school-collection.edu.ru</w:t>
        </w:r>
      </w:hyperlink>
      <w:r w:rsidRPr="00972BBB">
        <w:rPr>
          <w:rFonts w:ascii="Times New Roman" w:eastAsia="Calibri" w:hAnsi="Times New Roman" w:cs="Times New Roman"/>
          <w:sz w:val="28"/>
          <w:szCs w:val="28"/>
        </w:rPr>
        <w:t xml:space="preserve"> (Единая коллекция цифровых образовательных ресурсов).</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7" w:history="1">
        <w:r w:rsidRPr="00972BBB">
          <w:rPr>
            <w:rFonts w:ascii="Times New Roman" w:eastAsia="Calibri" w:hAnsi="Times New Roman" w:cs="Times New Roman"/>
            <w:color w:val="0000FF"/>
            <w:sz w:val="28"/>
            <w:szCs w:val="28"/>
            <w:u w:val="single"/>
          </w:rPr>
          <w:t>www.intuit.ru/studies/courses</w:t>
        </w:r>
      </w:hyperlink>
      <w:r w:rsidRPr="00972BBB">
        <w:rPr>
          <w:rFonts w:ascii="Times New Roman" w:eastAsia="Calibri" w:hAnsi="Times New Roman" w:cs="Times New Roman"/>
          <w:sz w:val="28"/>
          <w:szCs w:val="28"/>
        </w:rPr>
        <w:t xml:space="preserve"> (Открытые интернет-курсы «</w:t>
      </w:r>
      <w:proofErr w:type="spellStart"/>
      <w:r w:rsidRPr="00972BBB">
        <w:rPr>
          <w:rFonts w:ascii="Times New Roman" w:eastAsia="Calibri" w:hAnsi="Times New Roman" w:cs="Times New Roman"/>
          <w:sz w:val="28"/>
          <w:szCs w:val="28"/>
        </w:rPr>
        <w:t>Интуит</w:t>
      </w:r>
      <w:proofErr w:type="spellEnd"/>
      <w:r w:rsidRPr="00972BBB">
        <w:rPr>
          <w:rFonts w:ascii="Times New Roman" w:eastAsia="Calibri" w:hAnsi="Times New Roman" w:cs="Times New Roman"/>
          <w:sz w:val="28"/>
          <w:szCs w:val="28"/>
        </w:rPr>
        <w:t>» по курсу «Информатика»).</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8" w:history="1">
        <w:r w:rsidRPr="00972BBB">
          <w:rPr>
            <w:rFonts w:ascii="Times New Roman" w:eastAsia="Calibri" w:hAnsi="Times New Roman" w:cs="Times New Roman"/>
            <w:color w:val="0000FF"/>
            <w:sz w:val="28"/>
            <w:szCs w:val="28"/>
            <w:u w:val="single"/>
          </w:rPr>
          <w:t>www.lms.iite.unesco.org</w:t>
        </w:r>
      </w:hyperlink>
      <w:r w:rsidRPr="00972BBB">
        <w:rPr>
          <w:rFonts w:ascii="Times New Roman" w:eastAsia="Calibri" w:hAnsi="Times New Roman" w:cs="Times New Roman"/>
          <w:sz w:val="28"/>
          <w:szCs w:val="28"/>
        </w:rPr>
        <w:t xml:space="preserve"> (Открытые электронные курсы «ИИТО ЮНЕСКО» по информационным технологиям).</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9" w:history="1">
        <w:r w:rsidRPr="00972BBB">
          <w:rPr>
            <w:rFonts w:ascii="Times New Roman" w:eastAsia="Calibri" w:hAnsi="Times New Roman" w:cs="Times New Roman"/>
            <w:color w:val="0000FF"/>
            <w:sz w:val="28"/>
            <w:szCs w:val="28"/>
            <w:u w:val="single"/>
          </w:rPr>
          <w:t>http://ru.iite.unesco.org/publications</w:t>
        </w:r>
      </w:hyperlink>
      <w:r w:rsidRPr="00972BBB">
        <w:rPr>
          <w:rFonts w:ascii="Times New Roman" w:eastAsia="Calibri" w:hAnsi="Times New Roman" w:cs="Times New Roman"/>
          <w:sz w:val="28"/>
          <w:szCs w:val="28"/>
        </w:rPr>
        <w:t xml:space="preserve"> (Открытая электронная библиотека «ИИТО ЮНЕСКО» по ИКТ в образовании).</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0" w:history="1">
        <w:r w:rsidRPr="00972BBB">
          <w:rPr>
            <w:rFonts w:ascii="Times New Roman" w:eastAsia="Calibri" w:hAnsi="Times New Roman" w:cs="Times New Roman"/>
            <w:color w:val="0000FF"/>
            <w:sz w:val="28"/>
            <w:szCs w:val="28"/>
            <w:u w:val="single"/>
          </w:rPr>
          <w:t>www.megabook.ru</w:t>
        </w:r>
      </w:hyperlink>
      <w:r w:rsidRPr="00972BBB">
        <w:rPr>
          <w:rFonts w:ascii="Times New Roman" w:eastAsia="Calibri" w:hAnsi="Times New Roman" w:cs="Times New Roman"/>
          <w:sz w:val="28"/>
          <w:szCs w:val="28"/>
        </w:rPr>
        <w:t xml:space="preserve"> (</w:t>
      </w:r>
      <w:proofErr w:type="spellStart"/>
      <w:r w:rsidRPr="00972BBB">
        <w:rPr>
          <w:rFonts w:ascii="Times New Roman" w:eastAsia="Calibri" w:hAnsi="Times New Roman" w:cs="Times New Roman"/>
          <w:sz w:val="28"/>
          <w:szCs w:val="28"/>
        </w:rPr>
        <w:t>Мегаэнциклопедия</w:t>
      </w:r>
      <w:proofErr w:type="spellEnd"/>
      <w:r w:rsidRPr="00972BBB">
        <w:rPr>
          <w:rFonts w:ascii="Times New Roman" w:eastAsia="Calibri" w:hAnsi="Times New Roman" w:cs="Times New Roman"/>
          <w:sz w:val="28"/>
          <w:szCs w:val="28"/>
        </w:rPr>
        <w:t xml:space="preserve"> Кирилла и </w:t>
      </w:r>
      <w:proofErr w:type="spellStart"/>
      <w:r w:rsidRPr="00972BBB">
        <w:rPr>
          <w:rFonts w:ascii="Times New Roman" w:eastAsia="Calibri" w:hAnsi="Times New Roman" w:cs="Times New Roman"/>
          <w:sz w:val="28"/>
          <w:szCs w:val="28"/>
        </w:rPr>
        <w:t>Мефодия</w:t>
      </w:r>
      <w:proofErr w:type="spellEnd"/>
      <w:r w:rsidRPr="00972BBB">
        <w:rPr>
          <w:rFonts w:ascii="Times New Roman" w:eastAsia="Calibri" w:hAnsi="Times New Roman" w:cs="Times New Roman"/>
          <w:sz w:val="28"/>
          <w:szCs w:val="28"/>
        </w:rPr>
        <w:t>, разделы «Наука / Математика. Кибернетика» и «Техника / Компьютеры и Интернет»).</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1" w:history="1">
        <w:r w:rsidRPr="00972BBB">
          <w:rPr>
            <w:rFonts w:ascii="Times New Roman" w:eastAsia="Calibri" w:hAnsi="Times New Roman" w:cs="Times New Roman"/>
            <w:color w:val="0000FF"/>
            <w:sz w:val="28"/>
            <w:szCs w:val="28"/>
            <w:u w:val="single"/>
          </w:rPr>
          <w:t>www.ict.edu.ru</w:t>
        </w:r>
      </w:hyperlink>
      <w:r w:rsidRPr="00972BBB">
        <w:rPr>
          <w:rFonts w:ascii="Times New Roman" w:eastAsia="Calibri" w:hAnsi="Times New Roman" w:cs="Times New Roman"/>
          <w:sz w:val="28"/>
          <w:szCs w:val="28"/>
        </w:rPr>
        <w:t xml:space="preserve"> (портал «Информационно-коммуникационные технологии в образовании»).</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2" w:history="1">
        <w:r w:rsidRPr="00972BBB">
          <w:rPr>
            <w:rFonts w:ascii="Times New Roman" w:eastAsia="Calibri" w:hAnsi="Times New Roman" w:cs="Times New Roman"/>
            <w:color w:val="0000FF"/>
            <w:sz w:val="28"/>
            <w:szCs w:val="28"/>
            <w:u w:val="single"/>
          </w:rPr>
          <w:t>www.digital-edu.ru</w:t>
        </w:r>
      </w:hyperlink>
      <w:r w:rsidRPr="00972BBB">
        <w:rPr>
          <w:rFonts w:ascii="Times New Roman" w:eastAsia="Calibri" w:hAnsi="Times New Roman" w:cs="Times New Roman"/>
          <w:sz w:val="28"/>
          <w:szCs w:val="28"/>
        </w:rPr>
        <w:t xml:space="preserve"> (Справочник образовательных ресурсов «Портал цифрового образования»).</w:t>
      </w:r>
    </w:p>
    <w:p w:rsidR="00F768BD" w:rsidRPr="00972BBB" w:rsidRDefault="00F768BD" w:rsidP="00F768BD">
      <w:pPr>
        <w:pStyle w:val="a3"/>
        <w:numPr>
          <w:ilvl w:val="0"/>
          <w:numId w:val="22"/>
        </w:numPr>
        <w:tabs>
          <w:tab w:val="left" w:pos="851"/>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3" w:history="1">
        <w:r w:rsidRPr="00972BBB">
          <w:rPr>
            <w:rFonts w:ascii="Times New Roman" w:eastAsia="Calibri" w:hAnsi="Times New Roman" w:cs="Times New Roman"/>
            <w:color w:val="0000FF"/>
            <w:sz w:val="28"/>
            <w:szCs w:val="28"/>
            <w:u w:val="single"/>
          </w:rPr>
          <w:t>www.window.edu.ru</w:t>
        </w:r>
      </w:hyperlink>
      <w:r w:rsidRPr="00972BBB">
        <w:rPr>
          <w:rFonts w:ascii="Times New Roman" w:eastAsia="Calibri" w:hAnsi="Times New Roman" w:cs="Times New Roman"/>
          <w:sz w:val="28"/>
          <w:szCs w:val="28"/>
        </w:rPr>
        <w:t xml:space="preserve"> (Единое окно доступа к образовательным ресурсам Российской Федерации).</w:t>
      </w:r>
    </w:p>
    <w:p w:rsidR="00F768BD" w:rsidRPr="00972BBB" w:rsidRDefault="00F768BD" w:rsidP="00F768BD">
      <w:pPr>
        <w:pStyle w:val="a3"/>
        <w:numPr>
          <w:ilvl w:val="0"/>
          <w:numId w:val="22"/>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4" w:history="1">
        <w:r w:rsidRPr="00972BBB">
          <w:rPr>
            <w:rFonts w:ascii="Times New Roman" w:eastAsia="Calibri" w:hAnsi="Times New Roman" w:cs="Times New Roman"/>
            <w:color w:val="0000FF"/>
            <w:sz w:val="28"/>
            <w:szCs w:val="28"/>
            <w:u w:val="single"/>
          </w:rPr>
          <w:t>www.freeschool.altlinux.ru</w:t>
        </w:r>
      </w:hyperlink>
      <w:r w:rsidRPr="00972BBB">
        <w:rPr>
          <w:rFonts w:ascii="Times New Roman" w:eastAsia="Calibri" w:hAnsi="Times New Roman" w:cs="Times New Roman"/>
          <w:sz w:val="28"/>
          <w:szCs w:val="28"/>
        </w:rPr>
        <w:t xml:space="preserve"> (портал Свободного программного обеспечения).</w:t>
      </w:r>
    </w:p>
    <w:p w:rsidR="00F768BD" w:rsidRPr="00972BBB" w:rsidRDefault="00F768BD" w:rsidP="00F768BD">
      <w:pPr>
        <w:pStyle w:val="a3"/>
        <w:numPr>
          <w:ilvl w:val="0"/>
          <w:numId w:val="22"/>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5" w:history="1">
        <w:r w:rsidRPr="00972BBB">
          <w:rPr>
            <w:rFonts w:ascii="Times New Roman" w:eastAsia="Calibri" w:hAnsi="Times New Roman" w:cs="Times New Roman"/>
            <w:color w:val="0000FF"/>
            <w:sz w:val="28"/>
            <w:szCs w:val="28"/>
            <w:u w:val="single"/>
          </w:rPr>
          <w:t>www.heap.altlinux.org/issues/textbooks</w:t>
        </w:r>
      </w:hyperlink>
      <w:r w:rsidRPr="00972BBB">
        <w:rPr>
          <w:rFonts w:ascii="Times New Roman" w:eastAsia="Calibri" w:hAnsi="Times New Roman" w:cs="Times New Roman"/>
          <w:sz w:val="28"/>
          <w:szCs w:val="28"/>
        </w:rPr>
        <w:t xml:space="preserve"> (учебники и пособия по </w:t>
      </w:r>
      <w:proofErr w:type="spellStart"/>
      <w:r w:rsidRPr="00972BBB">
        <w:rPr>
          <w:rFonts w:ascii="Times New Roman" w:eastAsia="Calibri" w:hAnsi="Times New Roman" w:cs="Times New Roman"/>
          <w:sz w:val="28"/>
          <w:szCs w:val="28"/>
        </w:rPr>
        <w:t>Linux</w:t>
      </w:r>
      <w:proofErr w:type="spellEnd"/>
      <w:r w:rsidRPr="00972BBB">
        <w:rPr>
          <w:rFonts w:ascii="Times New Roman" w:eastAsia="Calibri" w:hAnsi="Times New Roman" w:cs="Times New Roman"/>
          <w:sz w:val="28"/>
          <w:szCs w:val="28"/>
        </w:rPr>
        <w:t>).</w:t>
      </w:r>
    </w:p>
    <w:p w:rsidR="00F768BD" w:rsidRPr="00972BBB" w:rsidRDefault="00F768BD" w:rsidP="00F768BD">
      <w:pPr>
        <w:pStyle w:val="a3"/>
        <w:numPr>
          <w:ilvl w:val="0"/>
          <w:numId w:val="22"/>
        </w:numPr>
        <w:tabs>
          <w:tab w:val="left" w:pos="993"/>
        </w:tabs>
        <w:spacing w:after="0" w:line="240" w:lineRule="auto"/>
        <w:ind w:left="0" w:firstLine="709"/>
        <w:jc w:val="both"/>
        <w:rPr>
          <w:rFonts w:ascii="Times New Roman" w:eastAsia="Calibri" w:hAnsi="Times New Roman" w:cs="Times New Roman"/>
          <w:sz w:val="28"/>
          <w:szCs w:val="28"/>
        </w:rPr>
      </w:pPr>
      <w:r w:rsidRPr="00972BBB">
        <w:rPr>
          <w:rFonts w:ascii="Times New Roman" w:eastAsia="Calibri" w:hAnsi="Times New Roman" w:cs="Times New Roman"/>
          <w:sz w:val="28"/>
          <w:szCs w:val="28"/>
        </w:rPr>
        <w:tab/>
      </w:r>
      <w:hyperlink r:id="rId16" w:history="1">
        <w:r w:rsidRPr="00972BBB">
          <w:rPr>
            <w:rFonts w:ascii="Times New Roman" w:eastAsia="Calibri" w:hAnsi="Times New Roman" w:cs="Times New Roman"/>
            <w:color w:val="0000FF"/>
            <w:sz w:val="28"/>
            <w:szCs w:val="28"/>
            <w:u w:val="single"/>
          </w:rPr>
          <w:t>www.books.altlinux.ru/altlibrary/openoffice</w:t>
        </w:r>
      </w:hyperlink>
      <w:r w:rsidRPr="00972BBB">
        <w:rPr>
          <w:rFonts w:ascii="Times New Roman" w:eastAsia="Calibri" w:hAnsi="Times New Roman" w:cs="Times New Roman"/>
          <w:sz w:val="28"/>
          <w:szCs w:val="28"/>
        </w:rPr>
        <w:t xml:space="preserve"> (электронная книга «ОpenOffice.org: Теория и практика»).</w:t>
      </w:r>
    </w:p>
    <w:p w:rsidR="00F07289" w:rsidRDefault="00F07289" w:rsidP="00F768BD">
      <w:pPr>
        <w:spacing w:after="0" w:line="240" w:lineRule="auto"/>
        <w:ind w:firstLine="709"/>
        <w:jc w:val="center"/>
      </w:pPr>
    </w:p>
    <w:p w:rsidR="00F07289" w:rsidRDefault="00F07289" w:rsidP="009C1C46"/>
    <w:p w:rsidR="009C1C46" w:rsidRDefault="009C1C46" w:rsidP="00F07289">
      <w:pPr>
        <w:spacing w:after="0" w:line="240" w:lineRule="auto"/>
        <w:jc w:val="center"/>
        <w:rPr>
          <w:rFonts w:ascii="Times New Roman" w:hAnsi="Times New Roman" w:cs="Times New Roman"/>
          <w:b/>
          <w:sz w:val="28"/>
          <w:szCs w:val="28"/>
        </w:rPr>
        <w:sectPr w:rsidR="009C1C46" w:rsidSect="006D52B9">
          <w:pgSz w:w="11906" w:h="16838"/>
          <w:pgMar w:top="851" w:right="851" w:bottom="851" w:left="1701" w:header="708" w:footer="708" w:gutter="0"/>
          <w:cols w:space="708"/>
          <w:docGrid w:linePitch="360"/>
        </w:sectPr>
      </w:pPr>
    </w:p>
    <w:p w:rsidR="00F07289" w:rsidRPr="009C1C46" w:rsidRDefault="00F07289" w:rsidP="00F07289">
      <w:pPr>
        <w:spacing w:after="0" w:line="240" w:lineRule="auto"/>
        <w:jc w:val="center"/>
        <w:rPr>
          <w:rFonts w:ascii="Times New Roman" w:hAnsi="Times New Roman" w:cs="Times New Roman"/>
          <w:b/>
          <w:sz w:val="24"/>
          <w:szCs w:val="28"/>
        </w:rPr>
      </w:pPr>
      <w:r w:rsidRPr="009C1C46">
        <w:rPr>
          <w:rFonts w:ascii="Times New Roman" w:hAnsi="Times New Roman" w:cs="Times New Roman"/>
          <w:b/>
          <w:sz w:val="24"/>
          <w:szCs w:val="28"/>
        </w:rPr>
        <w:lastRenderedPageBreak/>
        <w:t>13.ЛИСТ ИЗМЕНЕНИЙ И ДОПОЛНЕНИЙ,</w:t>
      </w:r>
      <w:r w:rsidR="009C1C46">
        <w:rPr>
          <w:rFonts w:ascii="Times New Roman" w:hAnsi="Times New Roman" w:cs="Times New Roman"/>
          <w:b/>
          <w:sz w:val="24"/>
          <w:szCs w:val="28"/>
        </w:rPr>
        <w:t xml:space="preserve"> </w:t>
      </w:r>
      <w:r w:rsidRPr="009C1C46">
        <w:rPr>
          <w:rFonts w:ascii="Times New Roman" w:hAnsi="Times New Roman" w:cs="Times New Roman"/>
          <w:b/>
          <w:sz w:val="24"/>
          <w:szCs w:val="28"/>
        </w:rPr>
        <w:t>ВНЕСЕННЫХ В ПРОГРАММУ ДИСЦИПЛИНЫ</w:t>
      </w:r>
    </w:p>
    <w:tbl>
      <w:tblPr>
        <w:tblStyle w:val="ae"/>
        <w:tblW w:w="0" w:type="auto"/>
        <w:tblLook w:val="04A0" w:firstRow="1" w:lastRow="0" w:firstColumn="1" w:lastColumn="0" w:noHBand="0" w:noVBand="1"/>
      </w:tblPr>
      <w:tblGrid>
        <w:gridCol w:w="817"/>
        <w:gridCol w:w="1843"/>
        <w:gridCol w:w="1559"/>
        <w:gridCol w:w="2835"/>
        <w:gridCol w:w="2516"/>
      </w:tblGrid>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w:t>
            </w:r>
          </w:p>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П/П</w:t>
            </w:r>
          </w:p>
        </w:tc>
        <w:tc>
          <w:tcPr>
            <w:tcW w:w="1843"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 xml:space="preserve">Дата внесения изменения </w:t>
            </w:r>
          </w:p>
        </w:tc>
        <w:tc>
          <w:tcPr>
            <w:tcW w:w="1559"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 xml:space="preserve">№ </w:t>
            </w:r>
          </w:p>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 xml:space="preserve">страницы </w:t>
            </w:r>
          </w:p>
        </w:tc>
        <w:tc>
          <w:tcPr>
            <w:tcW w:w="2835"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 xml:space="preserve">До внесения изменения </w:t>
            </w:r>
          </w:p>
        </w:tc>
        <w:tc>
          <w:tcPr>
            <w:tcW w:w="2516"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После внесения изменения</w:t>
            </w:r>
          </w:p>
        </w:tc>
      </w:tr>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1</w:t>
            </w:r>
          </w:p>
        </w:tc>
        <w:tc>
          <w:tcPr>
            <w:tcW w:w="1843" w:type="dxa"/>
          </w:tcPr>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Pr="00FD0E49" w:rsidRDefault="00F07289" w:rsidP="009C318C">
            <w:pPr>
              <w:jc w:val="center"/>
              <w:rPr>
                <w:rFonts w:ascii="Times New Roman" w:hAnsi="Times New Roman"/>
                <w:sz w:val="28"/>
                <w:szCs w:val="28"/>
              </w:rPr>
            </w:pPr>
          </w:p>
        </w:tc>
        <w:tc>
          <w:tcPr>
            <w:tcW w:w="1559" w:type="dxa"/>
          </w:tcPr>
          <w:p w:rsidR="00F07289" w:rsidRPr="00FD0E49" w:rsidRDefault="00F07289" w:rsidP="009C318C">
            <w:pPr>
              <w:jc w:val="center"/>
              <w:rPr>
                <w:rFonts w:ascii="Times New Roman" w:hAnsi="Times New Roman"/>
                <w:sz w:val="28"/>
                <w:szCs w:val="28"/>
              </w:rPr>
            </w:pPr>
          </w:p>
        </w:tc>
        <w:tc>
          <w:tcPr>
            <w:tcW w:w="2835" w:type="dxa"/>
          </w:tcPr>
          <w:p w:rsidR="00F07289" w:rsidRPr="00FD0E49" w:rsidRDefault="00F07289" w:rsidP="009C318C">
            <w:pPr>
              <w:jc w:val="center"/>
              <w:rPr>
                <w:rFonts w:ascii="Times New Roman" w:hAnsi="Times New Roman"/>
                <w:sz w:val="28"/>
                <w:szCs w:val="28"/>
              </w:rPr>
            </w:pPr>
          </w:p>
        </w:tc>
        <w:tc>
          <w:tcPr>
            <w:tcW w:w="2516" w:type="dxa"/>
          </w:tcPr>
          <w:p w:rsidR="00F07289" w:rsidRPr="00FD0E49" w:rsidRDefault="00F07289" w:rsidP="009C318C">
            <w:pPr>
              <w:jc w:val="center"/>
              <w:rPr>
                <w:rFonts w:ascii="Times New Roman" w:hAnsi="Times New Roman"/>
                <w:sz w:val="28"/>
                <w:szCs w:val="28"/>
              </w:rPr>
            </w:pPr>
          </w:p>
        </w:tc>
      </w:tr>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2</w:t>
            </w:r>
          </w:p>
        </w:tc>
        <w:tc>
          <w:tcPr>
            <w:tcW w:w="1843" w:type="dxa"/>
          </w:tcPr>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Pr="00FD0E49" w:rsidRDefault="00F07289" w:rsidP="009C318C">
            <w:pPr>
              <w:jc w:val="center"/>
              <w:rPr>
                <w:rFonts w:ascii="Times New Roman" w:hAnsi="Times New Roman"/>
                <w:sz w:val="28"/>
                <w:szCs w:val="28"/>
              </w:rPr>
            </w:pPr>
          </w:p>
        </w:tc>
        <w:tc>
          <w:tcPr>
            <w:tcW w:w="1559" w:type="dxa"/>
          </w:tcPr>
          <w:p w:rsidR="00F07289" w:rsidRPr="00FD0E49" w:rsidRDefault="00F07289" w:rsidP="009C318C">
            <w:pPr>
              <w:jc w:val="center"/>
              <w:rPr>
                <w:rFonts w:ascii="Times New Roman" w:hAnsi="Times New Roman"/>
                <w:sz w:val="28"/>
                <w:szCs w:val="28"/>
              </w:rPr>
            </w:pPr>
          </w:p>
        </w:tc>
        <w:tc>
          <w:tcPr>
            <w:tcW w:w="2835" w:type="dxa"/>
          </w:tcPr>
          <w:p w:rsidR="00F07289" w:rsidRPr="00FD0E49" w:rsidRDefault="00F07289" w:rsidP="009C318C">
            <w:pPr>
              <w:jc w:val="center"/>
              <w:rPr>
                <w:rFonts w:ascii="Times New Roman" w:hAnsi="Times New Roman"/>
                <w:sz w:val="28"/>
                <w:szCs w:val="28"/>
              </w:rPr>
            </w:pPr>
          </w:p>
        </w:tc>
        <w:tc>
          <w:tcPr>
            <w:tcW w:w="2516" w:type="dxa"/>
          </w:tcPr>
          <w:p w:rsidR="00F07289" w:rsidRPr="00FD0E49" w:rsidRDefault="00F07289" w:rsidP="009C318C">
            <w:pPr>
              <w:jc w:val="center"/>
              <w:rPr>
                <w:rFonts w:ascii="Times New Roman" w:hAnsi="Times New Roman"/>
                <w:sz w:val="28"/>
                <w:szCs w:val="28"/>
              </w:rPr>
            </w:pPr>
          </w:p>
        </w:tc>
      </w:tr>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3</w:t>
            </w:r>
          </w:p>
        </w:tc>
        <w:tc>
          <w:tcPr>
            <w:tcW w:w="1843" w:type="dxa"/>
          </w:tcPr>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Pr="00FD0E49" w:rsidRDefault="00F07289" w:rsidP="009C318C">
            <w:pPr>
              <w:jc w:val="center"/>
              <w:rPr>
                <w:rFonts w:ascii="Times New Roman" w:hAnsi="Times New Roman"/>
                <w:sz w:val="28"/>
                <w:szCs w:val="28"/>
              </w:rPr>
            </w:pPr>
          </w:p>
        </w:tc>
        <w:tc>
          <w:tcPr>
            <w:tcW w:w="1559" w:type="dxa"/>
          </w:tcPr>
          <w:p w:rsidR="00F07289" w:rsidRPr="00FD0E49" w:rsidRDefault="00F07289" w:rsidP="009C318C">
            <w:pPr>
              <w:jc w:val="center"/>
              <w:rPr>
                <w:rFonts w:ascii="Times New Roman" w:hAnsi="Times New Roman"/>
                <w:sz w:val="28"/>
                <w:szCs w:val="28"/>
              </w:rPr>
            </w:pPr>
          </w:p>
        </w:tc>
        <w:tc>
          <w:tcPr>
            <w:tcW w:w="2835" w:type="dxa"/>
          </w:tcPr>
          <w:p w:rsidR="00F07289" w:rsidRPr="00FD0E49" w:rsidRDefault="00F07289" w:rsidP="009C318C">
            <w:pPr>
              <w:jc w:val="center"/>
              <w:rPr>
                <w:rFonts w:ascii="Times New Roman" w:hAnsi="Times New Roman"/>
                <w:sz w:val="28"/>
                <w:szCs w:val="28"/>
              </w:rPr>
            </w:pPr>
          </w:p>
        </w:tc>
        <w:tc>
          <w:tcPr>
            <w:tcW w:w="2516" w:type="dxa"/>
          </w:tcPr>
          <w:p w:rsidR="00F07289" w:rsidRPr="00FD0E49" w:rsidRDefault="00F07289" w:rsidP="009C318C">
            <w:pPr>
              <w:jc w:val="center"/>
              <w:rPr>
                <w:rFonts w:ascii="Times New Roman" w:hAnsi="Times New Roman"/>
                <w:sz w:val="28"/>
                <w:szCs w:val="28"/>
              </w:rPr>
            </w:pPr>
          </w:p>
        </w:tc>
      </w:tr>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4</w:t>
            </w:r>
          </w:p>
        </w:tc>
        <w:tc>
          <w:tcPr>
            <w:tcW w:w="1843" w:type="dxa"/>
          </w:tcPr>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Pr="00FD0E49" w:rsidRDefault="00F07289" w:rsidP="009C318C">
            <w:pPr>
              <w:jc w:val="center"/>
              <w:rPr>
                <w:rFonts w:ascii="Times New Roman" w:hAnsi="Times New Roman"/>
                <w:sz w:val="28"/>
                <w:szCs w:val="28"/>
              </w:rPr>
            </w:pPr>
          </w:p>
        </w:tc>
        <w:tc>
          <w:tcPr>
            <w:tcW w:w="1559" w:type="dxa"/>
          </w:tcPr>
          <w:p w:rsidR="00F07289" w:rsidRPr="00FD0E49" w:rsidRDefault="00F07289" w:rsidP="009C318C">
            <w:pPr>
              <w:jc w:val="center"/>
              <w:rPr>
                <w:rFonts w:ascii="Times New Roman" w:hAnsi="Times New Roman"/>
                <w:sz w:val="28"/>
                <w:szCs w:val="28"/>
              </w:rPr>
            </w:pPr>
          </w:p>
        </w:tc>
        <w:tc>
          <w:tcPr>
            <w:tcW w:w="2835" w:type="dxa"/>
          </w:tcPr>
          <w:p w:rsidR="00F07289" w:rsidRPr="00FD0E49" w:rsidRDefault="00F07289" w:rsidP="009C318C">
            <w:pPr>
              <w:jc w:val="center"/>
              <w:rPr>
                <w:rFonts w:ascii="Times New Roman" w:hAnsi="Times New Roman"/>
                <w:sz w:val="28"/>
                <w:szCs w:val="28"/>
              </w:rPr>
            </w:pPr>
          </w:p>
        </w:tc>
        <w:tc>
          <w:tcPr>
            <w:tcW w:w="2516" w:type="dxa"/>
          </w:tcPr>
          <w:p w:rsidR="00F07289" w:rsidRPr="00FD0E49" w:rsidRDefault="00F07289" w:rsidP="009C318C">
            <w:pPr>
              <w:jc w:val="center"/>
              <w:rPr>
                <w:rFonts w:ascii="Times New Roman" w:hAnsi="Times New Roman"/>
                <w:sz w:val="28"/>
                <w:szCs w:val="28"/>
              </w:rPr>
            </w:pPr>
          </w:p>
        </w:tc>
      </w:tr>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5</w:t>
            </w:r>
          </w:p>
        </w:tc>
        <w:tc>
          <w:tcPr>
            <w:tcW w:w="1843" w:type="dxa"/>
          </w:tcPr>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Pr="00FD0E49" w:rsidRDefault="00F07289" w:rsidP="009C318C">
            <w:pPr>
              <w:jc w:val="center"/>
              <w:rPr>
                <w:rFonts w:ascii="Times New Roman" w:hAnsi="Times New Roman"/>
                <w:sz w:val="28"/>
                <w:szCs w:val="28"/>
              </w:rPr>
            </w:pPr>
          </w:p>
        </w:tc>
        <w:tc>
          <w:tcPr>
            <w:tcW w:w="1559" w:type="dxa"/>
          </w:tcPr>
          <w:p w:rsidR="00F07289" w:rsidRPr="00FD0E49" w:rsidRDefault="00F07289" w:rsidP="009C318C">
            <w:pPr>
              <w:jc w:val="center"/>
              <w:rPr>
                <w:rFonts w:ascii="Times New Roman" w:hAnsi="Times New Roman"/>
                <w:sz w:val="28"/>
                <w:szCs w:val="28"/>
              </w:rPr>
            </w:pPr>
          </w:p>
        </w:tc>
        <w:tc>
          <w:tcPr>
            <w:tcW w:w="2835" w:type="dxa"/>
          </w:tcPr>
          <w:p w:rsidR="00F07289" w:rsidRPr="00FD0E49" w:rsidRDefault="00F07289" w:rsidP="009C318C">
            <w:pPr>
              <w:jc w:val="center"/>
              <w:rPr>
                <w:rFonts w:ascii="Times New Roman" w:hAnsi="Times New Roman"/>
                <w:sz w:val="28"/>
                <w:szCs w:val="28"/>
              </w:rPr>
            </w:pPr>
          </w:p>
        </w:tc>
        <w:tc>
          <w:tcPr>
            <w:tcW w:w="2516" w:type="dxa"/>
          </w:tcPr>
          <w:p w:rsidR="00F07289" w:rsidRPr="00FD0E49" w:rsidRDefault="00F07289" w:rsidP="009C318C">
            <w:pPr>
              <w:jc w:val="center"/>
              <w:rPr>
                <w:rFonts w:ascii="Times New Roman" w:hAnsi="Times New Roman"/>
                <w:sz w:val="28"/>
                <w:szCs w:val="28"/>
              </w:rPr>
            </w:pPr>
          </w:p>
        </w:tc>
      </w:tr>
      <w:tr w:rsidR="00F07289" w:rsidRPr="00FD0E49" w:rsidTr="009C318C">
        <w:tc>
          <w:tcPr>
            <w:tcW w:w="817" w:type="dxa"/>
          </w:tcPr>
          <w:p w:rsidR="00F07289" w:rsidRPr="00FD0E49" w:rsidRDefault="00F07289" w:rsidP="009C318C">
            <w:pPr>
              <w:jc w:val="center"/>
              <w:rPr>
                <w:rFonts w:ascii="Times New Roman" w:hAnsi="Times New Roman"/>
                <w:sz w:val="28"/>
                <w:szCs w:val="28"/>
              </w:rPr>
            </w:pPr>
            <w:r w:rsidRPr="00FD0E49">
              <w:rPr>
                <w:rFonts w:ascii="Times New Roman" w:hAnsi="Times New Roman"/>
                <w:sz w:val="28"/>
                <w:szCs w:val="28"/>
              </w:rPr>
              <w:t>6</w:t>
            </w:r>
          </w:p>
        </w:tc>
        <w:tc>
          <w:tcPr>
            <w:tcW w:w="1843" w:type="dxa"/>
          </w:tcPr>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Default="00F07289" w:rsidP="009C318C">
            <w:pPr>
              <w:jc w:val="center"/>
              <w:rPr>
                <w:rFonts w:ascii="Times New Roman" w:hAnsi="Times New Roman"/>
                <w:sz w:val="28"/>
                <w:szCs w:val="28"/>
              </w:rPr>
            </w:pPr>
          </w:p>
          <w:p w:rsidR="00F07289" w:rsidRPr="00FD0E49" w:rsidRDefault="00F07289" w:rsidP="009C318C">
            <w:pPr>
              <w:jc w:val="center"/>
              <w:rPr>
                <w:rFonts w:ascii="Times New Roman" w:hAnsi="Times New Roman"/>
                <w:sz w:val="28"/>
                <w:szCs w:val="28"/>
              </w:rPr>
            </w:pPr>
          </w:p>
        </w:tc>
        <w:tc>
          <w:tcPr>
            <w:tcW w:w="1559" w:type="dxa"/>
          </w:tcPr>
          <w:p w:rsidR="00F07289" w:rsidRPr="00FD0E49" w:rsidRDefault="00F07289" w:rsidP="009C318C">
            <w:pPr>
              <w:jc w:val="center"/>
              <w:rPr>
                <w:rFonts w:ascii="Times New Roman" w:hAnsi="Times New Roman"/>
                <w:sz w:val="28"/>
                <w:szCs w:val="28"/>
              </w:rPr>
            </w:pPr>
          </w:p>
        </w:tc>
        <w:tc>
          <w:tcPr>
            <w:tcW w:w="2835" w:type="dxa"/>
          </w:tcPr>
          <w:p w:rsidR="00F07289" w:rsidRPr="00FD0E49" w:rsidRDefault="00F07289" w:rsidP="009C318C">
            <w:pPr>
              <w:jc w:val="center"/>
              <w:rPr>
                <w:rFonts w:ascii="Times New Roman" w:hAnsi="Times New Roman"/>
                <w:sz w:val="28"/>
                <w:szCs w:val="28"/>
              </w:rPr>
            </w:pPr>
          </w:p>
        </w:tc>
        <w:tc>
          <w:tcPr>
            <w:tcW w:w="2516" w:type="dxa"/>
          </w:tcPr>
          <w:p w:rsidR="00F07289" w:rsidRPr="00FD0E49" w:rsidRDefault="00F07289" w:rsidP="009C318C">
            <w:pPr>
              <w:jc w:val="center"/>
              <w:rPr>
                <w:rFonts w:ascii="Times New Roman" w:hAnsi="Times New Roman"/>
                <w:sz w:val="28"/>
                <w:szCs w:val="28"/>
              </w:rPr>
            </w:pPr>
          </w:p>
        </w:tc>
      </w:tr>
    </w:tbl>
    <w:p w:rsidR="00F07289" w:rsidRDefault="00F07289" w:rsidP="00F07289">
      <w:pPr>
        <w:spacing w:after="0" w:line="240" w:lineRule="auto"/>
        <w:ind w:firstLine="709"/>
      </w:pPr>
    </w:p>
    <w:p w:rsidR="00F07289" w:rsidRPr="00F07289" w:rsidRDefault="00F07289" w:rsidP="00F07289">
      <w:pPr>
        <w:jc w:val="center"/>
      </w:pPr>
    </w:p>
    <w:sectPr w:rsidR="00F07289" w:rsidRPr="00F07289" w:rsidSect="006D52B9">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961C1"/>
    <w:multiLevelType w:val="hybridMultilevel"/>
    <w:tmpl w:val="0336A8C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A8B15C5"/>
    <w:multiLevelType w:val="hybridMultilevel"/>
    <w:tmpl w:val="C5D8A718"/>
    <w:lvl w:ilvl="0" w:tplc="E26254CC">
      <w:numFmt w:val="bullet"/>
      <w:lvlText w:val=""/>
      <w:lvlJc w:val="left"/>
      <w:pPr>
        <w:ind w:left="379" w:hanging="375"/>
      </w:pPr>
      <w:rPr>
        <w:rFonts w:ascii="Wingdings" w:eastAsia="Wingdings" w:hAnsi="Wingdings" w:cs="Wingdings" w:hint="default"/>
        <w:w w:val="100"/>
        <w:sz w:val="24"/>
        <w:szCs w:val="24"/>
      </w:rPr>
    </w:lvl>
    <w:lvl w:ilvl="1" w:tplc="AA5C011E">
      <w:numFmt w:val="bullet"/>
      <w:lvlText w:val="•"/>
      <w:lvlJc w:val="left"/>
      <w:pPr>
        <w:ind w:left="949" w:hanging="375"/>
      </w:pPr>
      <w:rPr>
        <w:rFonts w:hint="default"/>
      </w:rPr>
    </w:lvl>
    <w:lvl w:ilvl="2" w:tplc="2252EE82">
      <w:numFmt w:val="bullet"/>
      <w:lvlText w:val="•"/>
      <w:lvlJc w:val="left"/>
      <w:pPr>
        <w:ind w:left="1519" w:hanging="375"/>
      </w:pPr>
      <w:rPr>
        <w:rFonts w:hint="default"/>
      </w:rPr>
    </w:lvl>
    <w:lvl w:ilvl="3" w:tplc="8AA8C9EA">
      <w:numFmt w:val="bullet"/>
      <w:lvlText w:val="•"/>
      <w:lvlJc w:val="left"/>
      <w:pPr>
        <w:ind w:left="2088" w:hanging="375"/>
      </w:pPr>
      <w:rPr>
        <w:rFonts w:hint="default"/>
      </w:rPr>
    </w:lvl>
    <w:lvl w:ilvl="4" w:tplc="C4DA9A4E">
      <w:numFmt w:val="bullet"/>
      <w:lvlText w:val="•"/>
      <w:lvlJc w:val="left"/>
      <w:pPr>
        <w:ind w:left="2658" w:hanging="375"/>
      </w:pPr>
      <w:rPr>
        <w:rFonts w:hint="default"/>
      </w:rPr>
    </w:lvl>
    <w:lvl w:ilvl="5" w:tplc="4A983D42">
      <w:numFmt w:val="bullet"/>
      <w:lvlText w:val="•"/>
      <w:lvlJc w:val="left"/>
      <w:pPr>
        <w:ind w:left="3227" w:hanging="375"/>
      </w:pPr>
      <w:rPr>
        <w:rFonts w:hint="default"/>
      </w:rPr>
    </w:lvl>
    <w:lvl w:ilvl="6" w:tplc="99D88CC8">
      <w:numFmt w:val="bullet"/>
      <w:lvlText w:val="•"/>
      <w:lvlJc w:val="left"/>
      <w:pPr>
        <w:ind w:left="3797" w:hanging="375"/>
      </w:pPr>
      <w:rPr>
        <w:rFonts w:hint="default"/>
      </w:rPr>
    </w:lvl>
    <w:lvl w:ilvl="7" w:tplc="5F4C6CFE">
      <w:numFmt w:val="bullet"/>
      <w:lvlText w:val="•"/>
      <w:lvlJc w:val="left"/>
      <w:pPr>
        <w:ind w:left="4367" w:hanging="375"/>
      </w:pPr>
      <w:rPr>
        <w:rFonts w:hint="default"/>
      </w:rPr>
    </w:lvl>
    <w:lvl w:ilvl="8" w:tplc="DD6400B8">
      <w:numFmt w:val="bullet"/>
      <w:lvlText w:val="•"/>
      <w:lvlJc w:val="left"/>
      <w:pPr>
        <w:ind w:left="4936" w:hanging="375"/>
      </w:pPr>
      <w:rPr>
        <w:rFonts w:hint="default"/>
      </w:rPr>
    </w:lvl>
  </w:abstractNum>
  <w:abstractNum w:abstractNumId="2" w15:restartNumberingAfterBreak="0">
    <w:nsid w:val="0B560DA4"/>
    <w:multiLevelType w:val="hybridMultilevel"/>
    <w:tmpl w:val="04245C7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0E39620B"/>
    <w:multiLevelType w:val="multilevel"/>
    <w:tmpl w:val="8AA2EC52"/>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1593AF5"/>
    <w:multiLevelType w:val="multilevel"/>
    <w:tmpl w:val="2C4CD046"/>
    <w:lvl w:ilvl="0">
      <w:start w:val="4"/>
      <w:numFmt w:val="decimal"/>
      <w:lvlText w:val="%1"/>
      <w:lvlJc w:val="left"/>
      <w:pPr>
        <w:ind w:left="4" w:hanging="1344"/>
      </w:pPr>
      <w:rPr>
        <w:rFonts w:hint="default"/>
      </w:rPr>
    </w:lvl>
    <w:lvl w:ilvl="1">
      <w:start w:val="1"/>
      <w:numFmt w:val="decimal"/>
      <w:lvlText w:val="%1.%2."/>
      <w:lvlJc w:val="left"/>
      <w:pPr>
        <w:ind w:left="4" w:hanging="1344"/>
        <w:jc w:val="right"/>
      </w:pPr>
      <w:rPr>
        <w:rFonts w:ascii="Times New Roman" w:eastAsia="Times New Roman" w:hAnsi="Times New Roman" w:cs="Times New Roman" w:hint="default"/>
        <w:w w:val="99"/>
        <w:sz w:val="24"/>
        <w:szCs w:val="24"/>
      </w:rPr>
    </w:lvl>
    <w:lvl w:ilvl="2">
      <w:numFmt w:val="bullet"/>
      <w:lvlText w:val="•"/>
      <w:lvlJc w:val="left"/>
      <w:pPr>
        <w:ind w:left="702" w:hanging="1344"/>
      </w:pPr>
      <w:rPr>
        <w:rFonts w:hint="default"/>
      </w:rPr>
    </w:lvl>
    <w:lvl w:ilvl="3">
      <w:numFmt w:val="bullet"/>
      <w:lvlText w:val="•"/>
      <w:lvlJc w:val="left"/>
      <w:pPr>
        <w:ind w:left="1053" w:hanging="1344"/>
      </w:pPr>
      <w:rPr>
        <w:rFonts w:hint="default"/>
      </w:rPr>
    </w:lvl>
    <w:lvl w:ilvl="4">
      <w:numFmt w:val="bullet"/>
      <w:lvlText w:val="•"/>
      <w:lvlJc w:val="left"/>
      <w:pPr>
        <w:ind w:left="1404" w:hanging="1344"/>
      </w:pPr>
      <w:rPr>
        <w:rFonts w:hint="default"/>
      </w:rPr>
    </w:lvl>
    <w:lvl w:ilvl="5">
      <w:numFmt w:val="bullet"/>
      <w:lvlText w:val="•"/>
      <w:lvlJc w:val="left"/>
      <w:pPr>
        <w:ind w:left="1755" w:hanging="1344"/>
      </w:pPr>
      <w:rPr>
        <w:rFonts w:hint="default"/>
      </w:rPr>
    </w:lvl>
    <w:lvl w:ilvl="6">
      <w:numFmt w:val="bullet"/>
      <w:lvlText w:val="•"/>
      <w:lvlJc w:val="left"/>
      <w:pPr>
        <w:ind w:left="2107" w:hanging="1344"/>
      </w:pPr>
      <w:rPr>
        <w:rFonts w:hint="default"/>
      </w:rPr>
    </w:lvl>
    <w:lvl w:ilvl="7">
      <w:numFmt w:val="bullet"/>
      <w:lvlText w:val="•"/>
      <w:lvlJc w:val="left"/>
      <w:pPr>
        <w:ind w:left="2458" w:hanging="1344"/>
      </w:pPr>
      <w:rPr>
        <w:rFonts w:hint="default"/>
      </w:rPr>
    </w:lvl>
    <w:lvl w:ilvl="8">
      <w:numFmt w:val="bullet"/>
      <w:lvlText w:val="•"/>
      <w:lvlJc w:val="left"/>
      <w:pPr>
        <w:ind w:left="2809" w:hanging="1344"/>
      </w:pPr>
      <w:rPr>
        <w:rFonts w:hint="default"/>
      </w:rPr>
    </w:lvl>
  </w:abstractNum>
  <w:abstractNum w:abstractNumId="5" w15:restartNumberingAfterBreak="0">
    <w:nsid w:val="16F911A0"/>
    <w:multiLevelType w:val="hybridMultilevel"/>
    <w:tmpl w:val="A7A02F6A"/>
    <w:lvl w:ilvl="0" w:tplc="633C7A5E">
      <w:numFmt w:val="bullet"/>
      <w:lvlText w:val=""/>
      <w:lvlJc w:val="left"/>
      <w:pPr>
        <w:ind w:left="379" w:hanging="375"/>
      </w:pPr>
      <w:rPr>
        <w:rFonts w:ascii="Wingdings" w:eastAsia="Wingdings" w:hAnsi="Wingdings" w:cs="Wingdings" w:hint="default"/>
        <w:w w:val="100"/>
        <w:sz w:val="24"/>
        <w:szCs w:val="24"/>
      </w:rPr>
    </w:lvl>
    <w:lvl w:ilvl="1" w:tplc="06DA1D86">
      <w:numFmt w:val="bullet"/>
      <w:lvlText w:val="•"/>
      <w:lvlJc w:val="left"/>
      <w:pPr>
        <w:ind w:left="949" w:hanging="375"/>
      </w:pPr>
      <w:rPr>
        <w:rFonts w:hint="default"/>
      </w:rPr>
    </w:lvl>
    <w:lvl w:ilvl="2" w:tplc="EC0E8080">
      <w:numFmt w:val="bullet"/>
      <w:lvlText w:val="•"/>
      <w:lvlJc w:val="left"/>
      <w:pPr>
        <w:ind w:left="1519" w:hanging="375"/>
      </w:pPr>
      <w:rPr>
        <w:rFonts w:hint="default"/>
      </w:rPr>
    </w:lvl>
    <w:lvl w:ilvl="3" w:tplc="5268D6E2">
      <w:numFmt w:val="bullet"/>
      <w:lvlText w:val="•"/>
      <w:lvlJc w:val="left"/>
      <w:pPr>
        <w:ind w:left="2088" w:hanging="375"/>
      </w:pPr>
      <w:rPr>
        <w:rFonts w:hint="default"/>
      </w:rPr>
    </w:lvl>
    <w:lvl w:ilvl="4" w:tplc="21B6BFA8">
      <w:numFmt w:val="bullet"/>
      <w:lvlText w:val="•"/>
      <w:lvlJc w:val="left"/>
      <w:pPr>
        <w:ind w:left="2658" w:hanging="375"/>
      </w:pPr>
      <w:rPr>
        <w:rFonts w:hint="default"/>
      </w:rPr>
    </w:lvl>
    <w:lvl w:ilvl="5" w:tplc="188CF728">
      <w:numFmt w:val="bullet"/>
      <w:lvlText w:val="•"/>
      <w:lvlJc w:val="left"/>
      <w:pPr>
        <w:ind w:left="3227" w:hanging="375"/>
      </w:pPr>
      <w:rPr>
        <w:rFonts w:hint="default"/>
      </w:rPr>
    </w:lvl>
    <w:lvl w:ilvl="6" w:tplc="5A90BB9E">
      <w:numFmt w:val="bullet"/>
      <w:lvlText w:val="•"/>
      <w:lvlJc w:val="left"/>
      <w:pPr>
        <w:ind w:left="3797" w:hanging="375"/>
      </w:pPr>
      <w:rPr>
        <w:rFonts w:hint="default"/>
      </w:rPr>
    </w:lvl>
    <w:lvl w:ilvl="7" w:tplc="151AD484">
      <w:numFmt w:val="bullet"/>
      <w:lvlText w:val="•"/>
      <w:lvlJc w:val="left"/>
      <w:pPr>
        <w:ind w:left="4367" w:hanging="375"/>
      </w:pPr>
      <w:rPr>
        <w:rFonts w:hint="default"/>
      </w:rPr>
    </w:lvl>
    <w:lvl w:ilvl="8" w:tplc="5590DBCA">
      <w:numFmt w:val="bullet"/>
      <w:lvlText w:val="•"/>
      <w:lvlJc w:val="left"/>
      <w:pPr>
        <w:ind w:left="4936" w:hanging="375"/>
      </w:pPr>
      <w:rPr>
        <w:rFonts w:hint="default"/>
      </w:rPr>
    </w:lvl>
  </w:abstractNum>
  <w:abstractNum w:abstractNumId="6" w15:restartNumberingAfterBreak="0">
    <w:nsid w:val="1A887711"/>
    <w:multiLevelType w:val="hybridMultilevel"/>
    <w:tmpl w:val="557036AE"/>
    <w:lvl w:ilvl="0" w:tplc="18362B88">
      <w:numFmt w:val="bullet"/>
      <w:lvlText w:val=""/>
      <w:lvlJc w:val="left"/>
      <w:pPr>
        <w:ind w:left="376" w:hanging="372"/>
      </w:pPr>
      <w:rPr>
        <w:rFonts w:ascii="Wingdings" w:eastAsia="Wingdings" w:hAnsi="Wingdings" w:cs="Wingdings" w:hint="default"/>
        <w:w w:val="100"/>
        <w:sz w:val="24"/>
        <w:szCs w:val="24"/>
      </w:rPr>
    </w:lvl>
    <w:lvl w:ilvl="1" w:tplc="7A36C7CC">
      <w:numFmt w:val="bullet"/>
      <w:lvlText w:val="•"/>
      <w:lvlJc w:val="left"/>
      <w:pPr>
        <w:ind w:left="949" w:hanging="372"/>
      </w:pPr>
      <w:rPr>
        <w:rFonts w:hint="default"/>
      </w:rPr>
    </w:lvl>
    <w:lvl w:ilvl="2" w:tplc="686C9420">
      <w:numFmt w:val="bullet"/>
      <w:lvlText w:val="•"/>
      <w:lvlJc w:val="left"/>
      <w:pPr>
        <w:ind w:left="1519" w:hanging="372"/>
      </w:pPr>
      <w:rPr>
        <w:rFonts w:hint="default"/>
      </w:rPr>
    </w:lvl>
    <w:lvl w:ilvl="3" w:tplc="38627FEC">
      <w:numFmt w:val="bullet"/>
      <w:lvlText w:val="•"/>
      <w:lvlJc w:val="left"/>
      <w:pPr>
        <w:ind w:left="2088" w:hanging="372"/>
      </w:pPr>
      <w:rPr>
        <w:rFonts w:hint="default"/>
      </w:rPr>
    </w:lvl>
    <w:lvl w:ilvl="4" w:tplc="F3825548">
      <w:numFmt w:val="bullet"/>
      <w:lvlText w:val="•"/>
      <w:lvlJc w:val="left"/>
      <w:pPr>
        <w:ind w:left="2658" w:hanging="372"/>
      </w:pPr>
      <w:rPr>
        <w:rFonts w:hint="default"/>
      </w:rPr>
    </w:lvl>
    <w:lvl w:ilvl="5" w:tplc="0CC43D6A">
      <w:numFmt w:val="bullet"/>
      <w:lvlText w:val="•"/>
      <w:lvlJc w:val="left"/>
      <w:pPr>
        <w:ind w:left="3227" w:hanging="372"/>
      </w:pPr>
      <w:rPr>
        <w:rFonts w:hint="default"/>
      </w:rPr>
    </w:lvl>
    <w:lvl w:ilvl="6" w:tplc="6E508FA4">
      <w:numFmt w:val="bullet"/>
      <w:lvlText w:val="•"/>
      <w:lvlJc w:val="left"/>
      <w:pPr>
        <w:ind w:left="3797" w:hanging="372"/>
      </w:pPr>
      <w:rPr>
        <w:rFonts w:hint="default"/>
      </w:rPr>
    </w:lvl>
    <w:lvl w:ilvl="7" w:tplc="EF7C21AA">
      <w:numFmt w:val="bullet"/>
      <w:lvlText w:val="•"/>
      <w:lvlJc w:val="left"/>
      <w:pPr>
        <w:ind w:left="4367" w:hanging="372"/>
      </w:pPr>
      <w:rPr>
        <w:rFonts w:hint="default"/>
      </w:rPr>
    </w:lvl>
    <w:lvl w:ilvl="8" w:tplc="E6E810B2">
      <w:numFmt w:val="bullet"/>
      <w:lvlText w:val="•"/>
      <w:lvlJc w:val="left"/>
      <w:pPr>
        <w:ind w:left="4936" w:hanging="372"/>
      </w:pPr>
      <w:rPr>
        <w:rFonts w:hint="default"/>
      </w:rPr>
    </w:lvl>
  </w:abstractNum>
  <w:abstractNum w:abstractNumId="7"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1976FEE"/>
    <w:multiLevelType w:val="hybridMultilevel"/>
    <w:tmpl w:val="7AA22A48"/>
    <w:lvl w:ilvl="0" w:tplc="9710B5CE">
      <w:numFmt w:val="bullet"/>
      <w:lvlText w:val=""/>
      <w:lvlJc w:val="left"/>
      <w:pPr>
        <w:ind w:left="379" w:hanging="375"/>
      </w:pPr>
      <w:rPr>
        <w:rFonts w:ascii="Wingdings" w:eastAsia="Wingdings" w:hAnsi="Wingdings" w:cs="Wingdings" w:hint="default"/>
        <w:w w:val="100"/>
        <w:sz w:val="24"/>
        <w:szCs w:val="24"/>
      </w:rPr>
    </w:lvl>
    <w:lvl w:ilvl="1" w:tplc="2DB04576">
      <w:numFmt w:val="bullet"/>
      <w:lvlText w:val="•"/>
      <w:lvlJc w:val="left"/>
      <w:pPr>
        <w:ind w:left="949" w:hanging="375"/>
      </w:pPr>
      <w:rPr>
        <w:rFonts w:hint="default"/>
      </w:rPr>
    </w:lvl>
    <w:lvl w:ilvl="2" w:tplc="28EEB5C0">
      <w:numFmt w:val="bullet"/>
      <w:lvlText w:val="•"/>
      <w:lvlJc w:val="left"/>
      <w:pPr>
        <w:ind w:left="1519" w:hanging="375"/>
      </w:pPr>
      <w:rPr>
        <w:rFonts w:hint="default"/>
      </w:rPr>
    </w:lvl>
    <w:lvl w:ilvl="3" w:tplc="23305650">
      <w:numFmt w:val="bullet"/>
      <w:lvlText w:val="•"/>
      <w:lvlJc w:val="left"/>
      <w:pPr>
        <w:ind w:left="2088" w:hanging="375"/>
      </w:pPr>
      <w:rPr>
        <w:rFonts w:hint="default"/>
      </w:rPr>
    </w:lvl>
    <w:lvl w:ilvl="4" w:tplc="916C5F8E">
      <w:numFmt w:val="bullet"/>
      <w:lvlText w:val="•"/>
      <w:lvlJc w:val="left"/>
      <w:pPr>
        <w:ind w:left="2658" w:hanging="375"/>
      </w:pPr>
      <w:rPr>
        <w:rFonts w:hint="default"/>
      </w:rPr>
    </w:lvl>
    <w:lvl w:ilvl="5" w:tplc="4320AF74">
      <w:numFmt w:val="bullet"/>
      <w:lvlText w:val="•"/>
      <w:lvlJc w:val="left"/>
      <w:pPr>
        <w:ind w:left="3227" w:hanging="375"/>
      </w:pPr>
      <w:rPr>
        <w:rFonts w:hint="default"/>
      </w:rPr>
    </w:lvl>
    <w:lvl w:ilvl="6" w:tplc="85349084">
      <w:numFmt w:val="bullet"/>
      <w:lvlText w:val="•"/>
      <w:lvlJc w:val="left"/>
      <w:pPr>
        <w:ind w:left="3797" w:hanging="375"/>
      </w:pPr>
      <w:rPr>
        <w:rFonts w:hint="default"/>
      </w:rPr>
    </w:lvl>
    <w:lvl w:ilvl="7" w:tplc="C0C26030">
      <w:numFmt w:val="bullet"/>
      <w:lvlText w:val="•"/>
      <w:lvlJc w:val="left"/>
      <w:pPr>
        <w:ind w:left="4367" w:hanging="375"/>
      </w:pPr>
      <w:rPr>
        <w:rFonts w:hint="default"/>
      </w:rPr>
    </w:lvl>
    <w:lvl w:ilvl="8" w:tplc="6A5A5C8C">
      <w:numFmt w:val="bullet"/>
      <w:lvlText w:val="•"/>
      <w:lvlJc w:val="left"/>
      <w:pPr>
        <w:ind w:left="4936" w:hanging="375"/>
      </w:pPr>
      <w:rPr>
        <w:rFonts w:hint="default"/>
      </w:rPr>
    </w:lvl>
  </w:abstractNum>
  <w:abstractNum w:abstractNumId="9" w15:restartNumberingAfterBreak="0">
    <w:nsid w:val="499E67DA"/>
    <w:multiLevelType w:val="hybridMultilevel"/>
    <w:tmpl w:val="C6AEBC28"/>
    <w:lvl w:ilvl="0" w:tplc="CA50F582">
      <w:numFmt w:val="bullet"/>
      <w:lvlText w:val=""/>
      <w:lvlJc w:val="left"/>
      <w:pPr>
        <w:ind w:left="376" w:hanging="372"/>
      </w:pPr>
      <w:rPr>
        <w:rFonts w:ascii="Wingdings" w:eastAsia="Wingdings" w:hAnsi="Wingdings" w:cs="Wingdings" w:hint="default"/>
        <w:w w:val="100"/>
        <w:sz w:val="24"/>
        <w:szCs w:val="24"/>
      </w:rPr>
    </w:lvl>
    <w:lvl w:ilvl="1" w:tplc="3F0033E2">
      <w:numFmt w:val="bullet"/>
      <w:lvlText w:val="•"/>
      <w:lvlJc w:val="left"/>
      <w:pPr>
        <w:ind w:left="949" w:hanging="372"/>
      </w:pPr>
      <w:rPr>
        <w:rFonts w:hint="default"/>
      </w:rPr>
    </w:lvl>
    <w:lvl w:ilvl="2" w:tplc="D3E45E48">
      <w:numFmt w:val="bullet"/>
      <w:lvlText w:val="•"/>
      <w:lvlJc w:val="left"/>
      <w:pPr>
        <w:ind w:left="1519" w:hanging="372"/>
      </w:pPr>
      <w:rPr>
        <w:rFonts w:hint="default"/>
      </w:rPr>
    </w:lvl>
    <w:lvl w:ilvl="3" w:tplc="70EC7DE8">
      <w:numFmt w:val="bullet"/>
      <w:lvlText w:val="•"/>
      <w:lvlJc w:val="left"/>
      <w:pPr>
        <w:ind w:left="2088" w:hanging="372"/>
      </w:pPr>
      <w:rPr>
        <w:rFonts w:hint="default"/>
      </w:rPr>
    </w:lvl>
    <w:lvl w:ilvl="4" w:tplc="A426BBC8">
      <w:numFmt w:val="bullet"/>
      <w:lvlText w:val="•"/>
      <w:lvlJc w:val="left"/>
      <w:pPr>
        <w:ind w:left="2658" w:hanging="372"/>
      </w:pPr>
      <w:rPr>
        <w:rFonts w:hint="default"/>
      </w:rPr>
    </w:lvl>
    <w:lvl w:ilvl="5" w:tplc="81762C02">
      <w:numFmt w:val="bullet"/>
      <w:lvlText w:val="•"/>
      <w:lvlJc w:val="left"/>
      <w:pPr>
        <w:ind w:left="3227" w:hanging="372"/>
      </w:pPr>
      <w:rPr>
        <w:rFonts w:hint="default"/>
      </w:rPr>
    </w:lvl>
    <w:lvl w:ilvl="6" w:tplc="A15CE80A">
      <w:numFmt w:val="bullet"/>
      <w:lvlText w:val="•"/>
      <w:lvlJc w:val="left"/>
      <w:pPr>
        <w:ind w:left="3797" w:hanging="372"/>
      </w:pPr>
      <w:rPr>
        <w:rFonts w:hint="default"/>
      </w:rPr>
    </w:lvl>
    <w:lvl w:ilvl="7" w:tplc="6AA8462E">
      <w:numFmt w:val="bullet"/>
      <w:lvlText w:val="•"/>
      <w:lvlJc w:val="left"/>
      <w:pPr>
        <w:ind w:left="4367" w:hanging="372"/>
      </w:pPr>
      <w:rPr>
        <w:rFonts w:hint="default"/>
      </w:rPr>
    </w:lvl>
    <w:lvl w:ilvl="8" w:tplc="AD7AC882">
      <w:numFmt w:val="bullet"/>
      <w:lvlText w:val="•"/>
      <w:lvlJc w:val="left"/>
      <w:pPr>
        <w:ind w:left="4936" w:hanging="372"/>
      </w:pPr>
      <w:rPr>
        <w:rFonts w:hint="default"/>
      </w:rPr>
    </w:lvl>
  </w:abstractNum>
  <w:abstractNum w:abstractNumId="10" w15:restartNumberingAfterBreak="0">
    <w:nsid w:val="53D316FF"/>
    <w:multiLevelType w:val="hybridMultilevel"/>
    <w:tmpl w:val="BF0A7B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55B720E6"/>
    <w:multiLevelType w:val="hybridMultilevel"/>
    <w:tmpl w:val="7FB827B6"/>
    <w:lvl w:ilvl="0" w:tplc="F156293E">
      <w:numFmt w:val="bullet"/>
      <w:lvlText w:val=""/>
      <w:lvlJc w:val="left"/>
      <w:pPr>
        <w:ind w:left="379" w:hanging="375"/>
      </w:pPr>
      <w:rPr>
        <w:rFonts w:ascii="Wingdings" w:eastAsia="Wingdings" w:hAnsi="Wingdings" w:cs="Wingdings" w:hint="default"/>
        <w:w w:val="100"/>
        <w:sz w:val="24"/>
        <w:szCs w:val="24"/>
      </w:rPr>
    </w:lvl>
    <w:lvl w:ilvl="1" w:tplc="AAB6A840">
      <w:numFmt w:val="bullet"/>
      <w:lvlText w:val="•"/>
      <w:lvlJc w:val="left"/>
      <w:pPr>
        <w:ind w:left="949" w:hanging="375"/>
      </w:pPr>
      <w:rPr>
        <w:rFonts w:hint="default"/>
      </w:rPr>
    </w:lvl>
    <w:lvl w:ilvl="2" w:tplc="0EF88816">
      <w:numFmt w:val="bullet"/>
      <w:lvlText w:val="•"/>
      <w:lvlJc w:val="left"/>
      <w:pPr>
        <w:ind w:left="1519" w:hanging="375"/>
      </w:pPr>
      <w:rPr>
        <w:rFonts w:hint="default"/>
      </w:rPr>
    </w:lvl>
    <w:lvl w:ilvl="3" w:tplc="4998C078">
      <w:numFmt w:val="bullet"/>
      <w:lvlText w:val="•"/>
      <w:lvlJc w:val="left"/>
      <w:pPr>
        <w:ind w:left="2088" w:hanging="375"/>
      </w:pPr>
      <w:rPr>
        <w:rFonts w:hint="default"/>
      </w:rPr>
    </w:lvl>
    <w:lvl w:ilvl="4" w:tplc="701EB978">
      <w:numFmt w:val="bullet"/>
      <w:lvlText w:val="•"/>
      <w:lvlJc w:val="left"/>
      <w:pPr>
        <w:ind w:left="2658" w:hanging="375"/>
      </w:pPr>
      <w:rPr>
        <w:rFonts w:hint="default"/>
      </w:rPr>
    </w:lvl>
    <w:lvl w:ilvl="5" w:tplc="D2964EEE">
      <w:numFmt w:val="bullet"/>
      <w:lvlText w:val="•"/>
      <w:lvlJc w:val="left"/>
      <w:pPr>
        <w:ind w:left="3227" w:hanging="375"/>
      </w:pPr>
      <w:rPr>
        <w:rFonts w:hint="default"/>
      </w:rPr>
    </w:lvl>
    <w:lvl w:ilvl="6" w:tplc="942C0620">
      <w:numFmt w:val="bullet"/>
      <w:lvlText w:val="•"/>
      <w:lvlJc w:val="left"/>
      <w:pPr>
        <w:ind w:left="3797" w:hanging="375"/>
      </w:pPr>
      <w:rPr>
        <w:rFonts w:hint="default"/>
      </w:rPr>
    </w:lvl>
    <w:lvl w:ilvl="7" w:tplc="4C9EAFCA">
      <w:numFmt w:val="bullet"/>
      <w:lvlText w:val="•"/>
      <w:lvlJc w:val="left"/>
      <w:pPr>
        <w:ind w:left="4367" w:hanging="375"/>
      </w:pPr>
      <w:rPr>
        <w:rFonts w:hint="default"/>
      </w:rPr>
    </w:lvl>
    <w:lvl w:ilvl="8" w:tplc="4B8A4F84">
      <w:numFmt w:val="bullet"/>
      <w:lvlText w:val="•"/>
      <w:lvlJc w:val="left"/>
      <w:pPr>
        <w:ind w:left="4936" w:hanging="375"/>
      </w:pPr>
      <w:rPr>
        <w:rFonts w:hint="default"/>
      </w:rPr>
    </w:lvl>
  </w:abstractNum>
  <w:abstractNum w:abstractNumId="12" w15:restartNumberingAfterBreak="0">
    <w:nsid w:val="56DD1657"/>
    <w:multiLevelType w:val="hybridMultilevel"/>
    <w:tmpl w:val="885A84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5BFC23AD"/>
    <w:multiLevelType w:val="multilevel"/>
    <w:tmpl w:val="2A52D29E"/>
    <w:lvl w:ilvl="0">
      <w:start w:val="2"/>
      <w:numFmt w:val="decimal"/>
      <w:lvlText w:val="%1"/>
      <w:lvlJc w:val="left"/>
      <w:pPr>
        <w:ind w:left="500" w:hanging="460"/>
      </w:pPr>
      <w:rPr>
        <w:rFonts w:hint="default"/>
      </w:rPr>
    </w:lvl>
    <w:lvl w:ilvl="1">
      <w:start w:val="3"/>
      <w:numFmt w:val="decimal"/>
      <w:lvlText w:val="%1.%2."/>
      <w:lvlJc w:val="left"/>
      <w:pPr>
        <w:ind w:left="500" w:hanging="460"/>
      </w:pPr>
      <w:rPr>
        <w:rFonts w:ascii="Times New Roman" w:eastAsia="Times New Roman" w:hAnsi="Times New Roman" w:cs="Times New Roman" w:hint="default"/>
        <w:color w:val="231F20"/>
        <w:spacing w:val="-1"/>
        <w:w w:val="127"/>
        <w:sz w:val="21"/>
        <w:szCs w:val="21"/>
      </w:rPr>
    </w:lvl>
    <w:lvl w:ilvl="2">
      <w:start w:val="1"/>
      <w:numFmt w:val="decimal"/>
      <w:lvlText w:val="%1.%2.%3."/>
      <w:lvlJc w:val="left"/>
      <w:pPr>
        <w:ind w:left="500" w:hanging="685"/>
      </w:pPr>
      <w:rPr>
        <w:rFonts w:ascii="Times New Roman" w:eastAsia="Times New Roman" w:hAnsi="Times New Roman" w:cs="Times New Roman" w:hint="default"/>
        <w:color w:val="231F20"/>
        <w:w w:val="127"/>
        <w:sz w:val="21"/>
        <w:szCs w:val="21"/>
      </w:rPr>
    </w:lvl>
    <w:lvl w:ilvl="3">
      <w:numFmt w:val="bullet"/>
      <w:lvlText w:val="•"/>
      <w:lvlJc w:val="left"/>
      <w:pPr>
        <w:ind w:left="3207" w:hanging="685"/>
      </w:pPr>
      <w:rPr>
        <w:rFonts w:hint="default"/>
      </w:rPr>
    </w:lvl>
    <w:lvl w:ilvl="4">
      <w:numFmt w:val="bullet"/>
      <w:lvlText w:val="•"/>
      <w:lvlJc w:val="left"/>
      <w:pPr>
        <w:ind w:left="4110" w:hanging="685"/>
      </w:pPr>
      <w:rPr>
        <w:rFonts w:hint="default"/>
      </w:rPr>
    </w:lvl>
    <w:lvl w:ilvl="5">
      <w:numFmt w:val="bullet"/>
      <w:lvlText w:val="•"/>
      <w:lvlJc w:val="left"/>
      <w:pPr>
        <w:ind w:left="5012" w:hanging="685"/>
      </w:pPr>
      <w:rPr>
        <w:rFonts w:hint="default"/>
      </w:rPr>
    </w:lvl>
    <w:lvl w:ilvl="6">
      <w:numFmt w:val="bullet"/>
      <w:lvlText w:val="•"/>
      <w:lvlJc w:val="left"/>
      <w:pPr>
        <w:ind w:left="5915" w:hanging="685"/>
      </w:pPr>
      <w:rPr>
        <w:rFonts w:hint="default"/>
      </w:rPr>
    </w:lvl>
    <w:lvl w:ilvl="7">
      <w:numFmt w:val="bullet"/>
      <w:lvlText w:val="•"/>
      <w:lvlJc w:val="left"/>
      <w:pPr>
        <w:ind w:left="6817" w:hanging="685"/>
      </w:pPr>
      <w:rPr>
        <w:rFonts w:hint="default"/>
      </w:rPr>
    </w:lvl>
    <w:lvl w:ilvl="8">
      <w:numFmt w:val="bullet"/>
      <w:lvlText w:val="•"/>
      <w:lvlJc w:val="left"/>
      <w:pPr>
        <w:ind w:left="7720" w:hanging="685"/>
      </w:pPr>
      <w:rPr>
        <w:rFonts w:hint="default"/>
      </w:rPr>
    </w:lvl>
  </w:abstractNum>
  <w:abstractNum w:abstractNumId="14" w15:restartNumberingAfterBreak="0">
    <w:nsid w:val="65803773"/>
    <w:multiLevelType w:val="hybridMultilevel"/>
    <w:tmpl w:val="EDDE2788"/>
    <w:lvl w:ilvl="0" w:tplc="0A28DC4E">
      <w:numFmt w:val="bullet"/>
      <w:lvlText w:val=""/>
      <w:lvlJc w:val="left"/>
      <w:pPr>
        <w:ind w:left="376" w:hanging="372"/>
      </w:pPr>
      <w:rPr>
        <w:rFonts w:ascii="Wingdings" w:eastAsia="Wingdings" w:hAnsi="Wingdings" w:cs="Wingdings" w:hint="default"/>
        <w:w w:val="100"/>
        <w:sz w:val="24"/>
        <w:szCs w:val="24"/>
      </w:rPr>
    </w:lvl>
    <w:lvl w:ilvl="1" w:tplc="161EBDF2">
      <w:numFmt w:val="bullet"/>
      <w:lvlText w:val="•"/>
      <w:lvlJc w:val="left"/>
      <w:pPr>
        <w:ind w:left="949" w:hanging="372"/>
      </w:pPr>
      <w:rPr>
        <w:rFonts w:hint="default"/>
      </w:rPr>
    </w:lvl>
    <w:lvl w:ilvl="2" w:tplc="883CE608">
      <w:numFmt w:val="bullet"/>
      <w:lvlText w:val="•"/>
      <w:lvlJc w:val="left"/>
      <w:pPr>
        <w:ind w:left="1519" w:hanging="372"/>
      </w:pPr>
      <w:rPr>
        <w:rFonts w:hint="default"/>
      </w:rPr>
    </w:lvl>
    <w:lvl w:ilvl="3" w:tplc="5CA4776C">
      <w:numFmt w:val="bullet"/>
      <w:lvlText w:val="•"/>
      <w:lvlJc w:val="left"/>
      <w:pPr>
        <w:ind w:left="2088" w:hanging="372"/>
      </w:pPr>
      <w:rPr>
        <w:rFonts w:hint="default"/>
      </w:rPr>
    </w:lvl>
    <w:lvl w:ilvl="4" w:tplc="DCAAE8F6">
      <w:numFmt w:val="bullet"/>
      <w:lvlText w:val="•"/>
      <w:lvlJc w:val="left"/>
      <w:pPr>
        <w:ind w:left="2658" w:hanging="372"/>
      </w:pPr>
      <w:rPr>
        <w:rFonts w:hint="default"/>
      </w:rPr>
    </w:lvl>
    <w:lvl w:ilvl="5" w:tplc="C460259E">
      <w:numFmt w:val="bullet"/>
      <w:lvlText w:val="•"/>
      <w:lvlJc w:val="left"/>
      <w:pPr>
        <w:ind w:left="3227" w:hanging="372"/>
      </w:pPr>
      <w:rPr>
        <w:rFonts w:hint="default"/>
      </w:rPr>
    </w:lvl>
    <w:lvl w:ilvl="6" w:tplc="64267E7C">
      <w:numFmt w:val="bullet"/>
      <w:lvlText w:val="•"/>
      <w:lvlJc w:val="left"/>
      <w:pPr>
        <w:ind w:left="3797" w:hanging="372"/>
      </w:pPr>
      <w:rPr>
        <w:rFonts w:hint="default"/>
      </w:rPr>
    </w:lvl>
    <w:lvl w:ilvl="7" w:tplc="F684EDD6">
      <w:numFmt w:val="bullet"/>
      <w:lvlText w:val="•"/>
      <w:lvlJc w:val="left"/>
      <w:pPr>
        <w:ind w:left="4367" w:hanging="372"/>
      </w:pPr>
      <w:rPr>
        <w:rFonts w:hint="default"/>
      </w:rPr>
    </w:lvl>
    <w:lvl w:ilvl="8" w:tplc="E0E406BE">
      <w:numFmt w:val="bullet"/>
      <w:lvlText w:val="•"/>
      <w:lvlJc w:val="left"/>
      <w:pPr>
        <w:ind w:left="4936" w:hanging="372"/>
      </w:pPr>
      <w:rPr>
        <w:rFonts w:hint="default"/>
      </w:rPr>
    </w:lvl>
  </w:abstractNum>
  <w:abstractNum w:abstractNumId="15"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68C51D8B"/>
    <w:multiLevelType w:val="hybridMultilevel"/>
    <w:tmpl w:val="4094C590"/>
    <w:lvl w:ilvl="0" w:tplc="9AF892A8">
      <w:numFmt w:val="bullet"/>
      <w:lvlText w:val=""/>
      <w:lvlJc w:val="left"/>
      <w:pPr>
        <w:ind w:left="376" w:hanging="372"/>
      </w:pPr>
      <w:rPr>
        <w:rFonts w:ascii="Wingdings" w:eastAsia="Wingdings" w:hAnsi="Wingdings" w:cs="Wingdings" w:hint="default"/>
        <w:w w:val="100"/>
        <w:sz w:val="24"/>
        <w:szCs w:val="24"/>
      </w:rPr>
    </w:lvl>
    <w:lvl w:ilvl="1" w:tplc="C87CBF82">
      <w:numFmt w:val="bullet"/>
      <w:lvlText w:val="•"/>
      <w:lvlJc w:val="left"/>
      <w:pPr>
        <w:ind w:left="949" w:hanging="372"/>
      </w:pPr>
      <w:rPr>
        <w:rFonts w:hint="default"/>
      </w:rPr>
    </w:lvl>
    <w:lvl w:ilvl="2" w:tplc="8DAC9F70">
      <w:numFmt w:val="bullet"/>
      <w:lvlText w:val="•"/>
      <w:lvlJc w:val="left"/>
      <w:pPr>
        <w:ind w:left="1519" w:hanging="372"/>
      </w:pPr>
      <w:rPr>
        <w:rFonts w:hint="default"/>
      </w:rPr>
    </w:lvl>
    <w:lvl w:ilvl="3" w:tplc="3A6A5206">
      <w:numFmt w:val="bullet"/>
      <w:lvlText w:val="•"/>
      <w:lvlJc w:val="left"/>
      <w:pPr>
        <w:ind w:left="2088" w:hanging="372"/>
      </w:pPr>
      <w:rPr>
        <w:rFonts w:hint="default"/>
      </w:rPr>
    </w:lvl>
    <w:lvl w:ilvl="4" w:tplc="14F6942C">
      <w:numFmt w:val="bullet"/>
      <w:lvlText w:val="•"/>
      <w:lvlJc w:val="left"/>
      <w:pPr>
        <w:ind w:left="2658" w:hanging="372"/>
      </w:pPr>
      <w:rPr>
        <w:rFonts w:hint="default"/>
      </w:rPr>
    </w:lvl>
    <w:lvl w:ilvl="5" w:tplc="FF6A454C">
      <w:numFmt w:val="bullet"/>
      <w:lvlText w:val="•"/>
      <w:lvlJc w:val="left"/>
      <w:pPr>
        <w:ind w:left="3227" w:hanging="372"/>
      </w:pPr>
      <w:rPr>
        <w:rFonts w:hint="default"/>
      </w:rPr>
    </w:lvl>
    <w:lvl w:ilvl="6" w:tplc="DF685DA4">
      <w:numFmt w:val="bullet"/>
      <w:lvlText w:val="•"/>
      <w:lvlJc w:val="left"/>
      <w:pPr>
        <w:ind w:left="3797" w:hanging="372"/>
      </w:pPr>
      <w:rPr>
        <w:rFonts w:hint="default"/>
      </w:rPr>
    </w:lvl>
    <w:lvl w:ilvl="7" w:tplc="E438F7E4">
      <w:numFmt w:val="bullet"/>
      <w:lvlText w:val="•"/>
      <w:lvlJc w:val="left"/>
      <w:pPr>
        <w:ind w:left="4367" w:hanging="372"/>
      </w:pPr>
      <w:rPr>
        <w:rFonts w:hint="default"/>
      </w:rPr>
    </w:lvl>
    <w:lvl w:ilvl="8" w:tplc="8042C3F4">
      <w:numFmt w:val="bullet"/>
      <w:lvlText w:val="•"/>
      <w:lvlJc w:val="left"/>
      <w:pPr>
        <w:ind w:left="4936" w:hanging="372"/>
      </w:pPr>
      <w:rPr>
        <w:rFonts w:hint="default"/>
      </w:rPr>
    </w:lvl>
  </w:abstractNum>
  <w:abstractNum w:abstractNumId="17" w15:restartNumberingAfterBreak="0">
    <w:nsid w:val="69F37043"/>
    <w:multiLevelType w:val="hybridMultilevel"/>
    <w:tmpl w:val="2D44F43A"/>
    <w:lvl w:ilvl="0" w:tplc="D6C2786A">
      <w:numFmt w:val="bullet"/>
      <w:lvlText w:val=""/>
      <w:lvlJc w:val="left"/>
      <w:pPr>
        <w:ind w:left="376" w:hanging="372"/>
      </w:pPr>
      <w:rPr>
        <w:rFonts w:ascii="Wingdings" w:eastAsia="Wingdings" w:hAnsi="Wingdings" w:cs="Wingdings" w:hint="default"/>
        <w:w w:val="100"/>
        <w:sz w:val="24"/>
        <w:szCs w:val="24"/>
      </w:rPr>
    </w:lvl>
    <w:lvl w:ilvl="1" w:tplc="E43A2C44">
      <w:numFmt w:val="bullet"/>
      <w:lvlText w:val="•"/>
      <w:lvlJc w:val="left"/>
      <w:pPr>
        <w:ind w:left="949" w:hanging="372"/>
      </w:pPr>
      <w:rPr>
        <w:rFonts w:hint="default"/>
      </w:rPr>
    </w:lvl>
    <w:lvl w:ilvl="2" w:tplc="82D81C02">
      <w:numFmt w:val="bullet"/>
      <w:lvlText w:val="•"/>
      <w:lvlJc w:val="left"/>
      <w:pPr>
        <w:ind w:left="1519" w:hanging="372"/>
      </w:pPr>
      <w:rPr>
        <w:rFonts w:hint="default"/>
      </w:rPr>
    </w:lvl>
    <w:lvl w:ilvl="3" w:tplc="0074D860">
      <w:numFmt w:val="bullet"/>
      <w:lvlText w:val="•"/>
      <w:lvlJc w:val="left"/>
      <w:pPr>
        <w:ind w:left="2088" w:hanging="372"/>
      </w:pPr>
      <w:rPr>
        <w:rFonts w:hint="default"/>
      </w:rPr>
    </w:lvl>
    <w:lvl w:ilvl="4" w:tplc="6EA640F6">
      <w:numFmt w:val="bullet"/>
      <w:lvlText w:val="•"/>
      <w:lvlJc w:val="left"/>
      <w:pPr>
        <w:ind w:left="2658" w:hanging="372"/>
      </w:pPr>
      <w:rPr>
        <w:rFonts w:hint="default"/>
      </w:rPr>
    </w:lvl>
    <w:lvl w:ilvl="5" w:tplc="91167872">
      <w:numFmt w:val="bullet"/>
      <w:lvlText w:val="•"/>
      <w:lvlJc w:val="left"/>
      <w:pPr>
        <w:ind w:left="3227" w:hanging="372"/>
      </w:pPr>
      <w:rPr>
        <w:rFonts w:hint="default"/>
      </w:rPr>
    </w:lvl>
    <w:lvl w:ilvl="6" w:tplc="3CB66D86">
      <w:numFmt w:val="bullet"/>
      <w:lvlText w:val="•"/>
      <w:lvlJc w:val="left"/>
      <w:pPr>
        <w:ind w:left="3797" w:hanging="372"/>
      </w:pPr>
      <w:rPr>
        <w:rFonts w:hint="default"/>
      </w:rPr>
    </w:lvl>
    <w:lvl w:ilvl="7" w:tplc="2D7070F8">
      <w:numFmt w:val="bullet"/>
      <w:lvlText w:val="•"/>
      <w:lvlJc w:val="left"/>
      <w:pPr>
        <w:ind w:left="4367" w:hanging="372"/>
      </w:pPr>
      <w:rPr>
        <w:rFonts w:hint="default"/>
      </w:rPr>
    </w:lvl>
    <w:lvl w:ilvl="8" w:tplc="5BF41140">
      <w:numFmt w:val="bullet"/>
      <w:lvlText w:val="•"/>
      <w:lvlJc w:val="left"/>
      <w:pPr>
        <w:ind w:left="4936" w:hanging="372"/>
      </w:pPr>
      <w:rPr>
        <w:rFonts w:hint="default"/>
      </w:rPr>
    </w:lvl>
  </w:abstractNum>
  <w:abstractNum w:abstractNumId="18" w15:restartNumberingAfterBreak="0">
    <w:nsid w:val="6D5368C6"/>
    <w:multiLevelType w:val="hybridMultilevel"/>
    <w:tmpl w:val="73341A5E"/>
    <w:lvl w:ilvl="0" w:tplc="DED6695E">
      <w:numFmt w:val="bullet"/>
      <w:lvlText w:val=""/>
      <w:lvlJc w:val="left"/>
      <w:pPr>
        <w:ind w:left="379" w:hanging="375"/>
      </w:pPr>
      <w:rPr>
        <w:rFonts w:ascii="Wingdings" w:eastAsia="Wingdings" w:hAnsi="Wingdings" w:cs="Wingdings" w:hint="default"/>
        <w:w w:val="100"/>
        <w:sz w:val="24"/>
        <w:szCs w:val="24"/>
      </w:rPr>
    </w:lvl>
    <w:lvl w:ilvl="1" w:tplc="945AE8CE">
      <w:numFmt w:val="bullet"/>
      <w:lvlText w:val="•"/>
      <w:lvlJc w:val="left"/>
      <w:pPr>
        <w:ind w:left="949" w:hanging="375"/>
      </w:pPr>
      <w:rPr>
        <w:rFonts w:hint="default"/>
      </w:rPr>
    </w:lvl>
    <w:lvl w:ilvl="2" w:tplc="DB9A476C">
      <w:numFmt w:val="bullet"/>
      <w:lvlText w:val="•"/>
      <w:lvlJc w:val="left"/>
      <w:pPr>
        <w:ind w:left="1519" w:hanging="375"/>
      </w:pPr>
      <w:rPr>
        <w:rFonts w:hint="default"/>
      </w:rPr>
    </w:lvl>
    <w:lvl w:ilvl="3" w:tplc="6F187566">
      <w:numFmt w:val="bullet"/>
      <w:lvlText w:val="•"/>
      <w:lvlJc w:val="left"/>
      <w:pPr>
        <w:ind w:left="2088" w:hanging="375"/>
      </w:pPr>
      <w:rPr>
        <w:rFonts w:hint="default"/>
      </w:rPr>
    </w:lvl>
    <w:lvl w:ilvl="4" w:tplc="51A6CCCC">
      <w:numFmt w:val="bullet"/>
      <w:lvlText w:val="•"/>
      <w:lvlJc w:val="left"/>
      <w:pPr>
        <w:ind w:left="2658" w:hanging="375"/>
      </w:pPr>
      <w:rPr>
        <w:rFonts w:hint="default"/>
      </w:rPr>
    </w:lvl>
    <w:lvl w:ilvl="5" w:tplc="38F684E2">
      <w:numFmt w:val="bullet"/>
      <w:lvlText w:val="•"/>
      <w:lvlJc w:val="left"/>
      <w:pPr>
        <w:ind w:left="3227" w:hanging="375"/>
      </w:pPr>
      <w:rPr>
        <w:rFonts w:hint="default"/>
      </w:rPr>
    </w:lvl>
    <w:lvl w:ilvl="6" w:tplc="63CAD382">
      <w:numFmt w:val="bullet"/>
      <w:lvlText w:val="•"/>
      <w:lvlJc w:val="left"/>
      <w:pPr>
        <w:ind w:left="3797" w:hanging="375"/>
      </w:pPr>
      <w:rPr>
        <w:rFonts w:hint="default"/>
      </w:rPr>
    </w:lvl>
    <w:lvl w:ilvl="7" w:tplc="ABBA6C5C">
      <w:numFmt w:val="bullet"/>
      <w:lvlText w:val="•"/>
      <w:lvlJc w:val="left"/>
      <w:pPr>
        <w:ind w:left="4367" w:hanging="375"/>
      </w:pPr>
      <w:rPr>
        <w:rFonts w:hint="default"/>
      </w:rPr>
    </w:lvl>
    <w:lvl w:ilvl="8" w:tplc="6A547810">
      <w:numFmt w:val="bullet"/>
      <w:lvlText w:val="•"/>
      <w:lvlJc w:val="left"/>
      <w:pPr>
        <w:ind w:left="4936" w:hanging="375"/>
      </w:pPr>
      <w:rPr>
        <w:rFonts w:hint="default"/>
      </w:rPr>
    </w:lvl>
  </w:abstractNum>
  <w:abstractNum w:abstractNumId="19" w15:restartNumberingAfterBreak="0">
    <w:nsid w:val="72E515CF"/>
    <w:multiLevelType w:val="hybridMultilevel"/>
    <w:tmpl w:val="959CF604"/>
    <w:lvl w:ilvl="0" w:tplc="AE48B006">
      <w:numFmt w:val="bullet"/>
      <w:lvlText w:val=""/>
      <w:lvlJc w:val="left"/>
      <w:pPr>
        <w:ind w:left="376" w:hanging="372"/>
      </w:pPr>
      <w:rPr>
        <w:rFonts w:ascii="Wingdings" w:eastAsia="Wingdings" w:hAnsi="Wingdings" w:cs="Wingdings" w:hint="default"/>
        <w:w w:val="100"/>
        <w:sz w:val="24"/>
        <w:szCs w:val="24"/>
      </w:rPr>
    </w:lvl>
    <w:lvl w:ilvl="1" w:tplc="8ACAE2D4">
      <w:numFmt w:val="bullet"/>
      <w:lvlText w:val="•"/>
      <w:lvlJc w:val="left"/>
      <w:pPr>
        <w:ind w:left="949" w:hanging="372"/>
      </w:pPr>
      <w:rPr>
        <w:rFonts w:hint="default"/>
      </w:rPr>
    </w:lvl>
    <w:lvl w:ilvl="2" w:tplc="6C3E06EC">
      <w:numFmt w:val="bullet"/>
      <w:lvlText w:val="•"/>
      <w:lvlJc w:val="left"/>
      <w:pPr>
        <w:ind w:left="1519" w:hanging="372"/>
      </w:pPr>
      <w:rPr>
        <w:rFonts w:hint="default"/>
      </w:rPr>
    </w:lvl>
    <w:lvl w:ilvl="3" w:tplc="E9784A36">
      <w:numFmt w:val="bullet"/>
      <w:lvlText w:val="•"/>
      <w:lvlJc w:val="left"/>
      <w:pPr>
        <w:ind w:left="2088" w:hanging="372"/>
      </w:pPr>
      <w:rPr>
        <w:rFonts w:hint="default"/>
      </w:rPr>
    </w:lvl>
    <w:lvl w:ilvl="4" w:tplc="62BC2E2A">
      <w:numFmt w:val="bullet"/>
      <w:lvlText w:val="•"/>
      <w:lvlJc w:val="left"/>
      <w:pPr>
        <w:ind w:left="2658" w:hanging="372"/>
      </w:pPr>
      <w:rPr>
        <w:rFonts w:hint="default"/>
      </w:rPr>
    </w:lvl>
    <w:lvl w:ilvl="5" w:tplc="839A3BC4">
      <w:numFmt w:val="bullet"/>
      <w:lvlText w:val="•"/>
      <w:lvlJc w:val="left"/>
      <w:pPr>
        <w:ind w:left="3227" w:hanging="372"/>
      </w:pPr>
      <w:rPr>
        <w:rFonts w:hint="default"/>
      </w:rPr>
    </w:lvl>
    <w:lvl w:ilvl="6" w:tplc="311699B8">
      <w:numFmt w:val="bullet"/>
      <w:lvlText w:val="•"/>
      <w:lvlJc w:val="left"/>
      <w:pPr>
        <w:ind w:left="3797" w:hanging="372"/>
      </w:pPr>
      <w:rPr>
        <w:rFonts w:hint="default"/>
      </w:rPr>
    </w:lvl>
    <w:lvl w:ilvl="7" w:tplc="C00E618A">
      <w:numFmt w:val="bullet"/>
      <w:lvlText w:val="•"/>
      <w:lvlJc w:val="left"/>
      <w:pPr>
        <w:ind w:left="4367" w:hanging="372"/>
      </w:pPr>
      <w:rPr>
        <w:rFonts w:hint="default"/>
      </w:rPr>
    </w:lvl>
    <w:lvl w:ilvl="8" w:tplc="7E24A89E">
      <w:numFmt w:val="bullet"/>
      <w:lvlText w:val="•"/>
      <w:lvlJc w:val="left"/>
      <w:pPr>
        <w:ind w:left="4936" w:hanging="372"/>
      </w:pPr>
      <w:rPr>
        <w:rFonts w:hint="default"/>
      </w:rPr>
    </w:lvl>
  </w:abstractNum>
  <w:abstractNum w:abstractNumId="20" w15:restartNumberingAfterBreak="0">
    <w:nsid w:val="77106B4E"/>
    <w:multiLevelType w:val="hybridMultilevel"/>
    <w:tmpl w:val="AD74F034"/>
    <w:lvl w:ilvl="0" w:tplc="B608BE40">
      <w:numFmt w:val="bullet"/>
      <w:lvlText w:val=""/>
      <w:lvlJc w:val="left"/>
      <w:pPr>
        <w:ind w:left="376" w:hanging="372"/>
      </w:pPr>
      <w:rPr>
        <w:rFonts w:ascii="Wingdings" w:eastAsia="Wingdings" w:hAnsi="Wingdings" w:cs="Wingdings" w:hint="default"/>
        <w:w w:val="100"/>
        <w:sz w:val="24"/>
        <w:szCs w:val="24"/>
      </w:rPr>
    </w:lvl>
    <w:lvl w:ilvl="1" w:tplc="34D8BE22">
      <w:numFmt w:val="bullet"/>
      <w:lvlText w:val="•"/>
      <w:lvlJc w:val="left"/>
      <w:pPr>
        <w:ind w:left="949" w:hanging="372"/>
      </w:pPr>
      <w:rPr>
        <w:rFonts w:hint="default"/>
      </w:rPr>
    </w:lvl>
    <w:lvl w:ilvl="2" w:tplc="9F6EE186">
      <w:numFmt w:val="bullet"/>
      <w:lvlText w:val="•"/>
      <w:lvlJc w:val="left"/>
      <w:pPr>
        <w:ind w:left="1519" w:hanging="372"/>
      </w:pPr>
      <w:rPr>
        <w:rFonts w:hint="default"/>
      </w:rPr>
    </w:lvl>
    <w:lvl w:ilvl="3" w:tplc="619ADB60">
      <w:numFmt w:val="bullet"/>
      <w:lvlText w:val="•"/>
      <w:lvlJc w:val="left"/>
      <w:pPr>
        <w:ind w:left="2088" w:hanging="372"/>
      </w:pPr>
      <w:rPr>
        <w:rFonts w:hint="default"/>
      </w:rPr>
    </w:lvl>
    <w:lvl w:ilvl="4" w:tplc="7A4EA154">
      <w:numFmt w:val="bullet"/>
      <w:lvlText w:val="•"/>
      <w:lvlJc w:val="left"/>
      <w:pPr>
        <w:ind w:left="2658" w:hanging="372"/>
      </w:pPr>
      <w:rPr>
        <w:rFonts w:hint="default"/>
      </w:rPr>
    </w:lvl>
    <w:lvl w:ilvl="5" w:tplc="B06CCF14">
      <w:numFmt w:val="bullet"/>
      <w:lvlText w:val="•"/>
      <w:lvlJc w:val="left"/>
      <w:pPr>
        <w:ind w:left="3227" w:hanging="372"/>
      </w:pPr>
      <w:rPr>
        <w:rFonts w:hint="default"/>
      </w:rPr>
    </w:lvl>
    <w:lvl w:ilvl="6" w:tplc="E528F520">
      <w:numFmt w:val="bullet"/>
      <w:lvlText w:val="•"/>
      <w:lvlJc w:val="left"/>
      <w:pPr>
        <w:ind w:left="3797" w:hanging="372"/>
      </w:pPr>
      <w:rPr>
        <w:rFonts w:hint="default"/>
      </w:rPr>
    </w:lvl>
    <w:lvl w:ilvl="7" w:tplc="974CBAE6">
      <w:numFmt w:val="bullet"/>
      <w:lvlText w:val="•"/>
      <w:lvlJc w:val="left"/>
      <w:pPr>
        <w:ind w:left="4367" w:hanging="372"/>
      </w:pPr>
      <w:rPr>
        <w:rFonts w:hint="default"/>
      </w:rPr>
    </w:lvl>
    <w:lvl w:ilvl="8" w:tplc="A1F24852">
      <w:numFmt w:val="bullet"/>
      <w:lvlText w:val="•"/>
      <w:lvlJc w:val="left"/>
      <w:pPr>
        <w:ind w:left="4936" w:hanging="372"/>
      </w:pPr>
      <w:rPr>
        <w:rFonts w:hint="default"/>
      </w:rPr>
    </w:lvl>
  </w:abstractNum>
  <w:num w:numId="1">
    <w:abstractNumId w:val="3"/>
  </w:num>
  <w:num w:numId="2">
    <w:abstractNumId w:val="3"/>
  </w:num>
  <w:num w:numId="3">
    <w:abstractNumId w:val="15"/>
  </w:num>
  <w:num w:numId="4">
    <w:abstractNumId w:val="6"/>
  </w:num>
  <w:num w:numId="5">
    <w:abstractNumId w:val="16"/>
  </w:num>
  <w:num w:numId="6">
    <w:abstractNumId w:val="19"/>
  </w:num>
  <w:num w:numId="7">
    <w:abstractNumId w:val="4"/>
  </w:num>
  <w:num w:numId="8">
    <w:abstractNumId w:val="20"/>
  </w:num>
  <w:num w:numId="9">
    <w:abstractNumId w:val="18"/>
  </w:num>
  <w:num w:numId="10">
    <w:abstractNumId w:val="9"/>
  </w:num>
  <w:num w:numId="11">
    <w:abstractNumId w:val="17"/>
  </w:num>
  <w:num w:numId="12">
    <w:abstractNumId w:val="5"/>
  </w:num>
  <w:num w:numId="13">
    <w:abstractNumId w:val="11"/>
  </w:num>
  <w:num w:numId="14">
    <w:abstractNumId w:val="14"/>
  </w:num>
  <w:num w:numId="15">
    <w:abstractNumId w:val="1"/>
  </w:num>
  <w:num w:numId="16">
    <w:abstractNumId w:val="8"/>
  </w:num>
  <w:num w:numId="17">
    <w:abstractNumId w:val="7"/>
  </w:num>
  <w:num w:numId="18">
    <w:abstractNumId w:val="13"/>
  </w:num>
  <w:num w:numId="19">
    <w:abstractNumId w:val="12"/>
  </w:num>
  <w:num w:numId="20">
    <w:abstractNumId w:val="2"/>
  </w:num>
  <w:num w:numId="21">
    <w:abstractNumId w:val="0"/>
  </w:num>
  <w:num w:numId="22">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4E5AB9"/>
    <w:rsid w:val="00062FF8"/>
    <w:rsid w:val="000764B7"/>
    <w:rsid w:val="000F1BCC"/>
    <w:rsid w:val="000F40B2"/>
    <w:rsid w:val="00103007"/>
    <w:rsid w:val="00151A69"/>
    <w:rsid w:val="00196271"/>
    <w:rsid w:val="002436DC"/>
    <w:rsid w:val="002A12C7"/>
    <w:rsid w:val="00305D76"/>
    <w:rsid w:val="00317657"/>
    <w:rsid w:val="003220EE"/>
    <w:rsid w:val="00351E78"/>
    <w:rsid w:val="003766D2"/>
    <w:rsid w:val="003A3F4D"/>
    <w:rsid w:val="003A70EF"/>
    <w:rsid w:val="003E600F"/>
    <w:rsid w:val="003F0165"/>
    <w:rsid w:val="004146C1"/>
    <w:rsid w:val="00425C20"/>
    <w:rsid w:val="00474123"/>
    <w:rsid w:val="00491C48"/>
    <w:rsid w:val="004B67AB"/>
    <w:rsid w:val="004C689D"/>
    <w:rsid w:val="004E5AB9"/>
    <w:rsid w:val="00526D07"/>
    <w:rsid w:val="00545A65"/>
    <w:rsid w:val="005B3702"/>
    <w:rsid w:val="005D0F0F"/>
    <w:rsid w:val="005E3BF6"/>
    <w:rsid w:val="005F54B8"/>
    <w:rsid w:val="00607328"/>
    <w:rsid w:val="006140BE"/>
    <w:rsid w:val="00662617"/>
    <w:rsid w:val="006904B4"/>
    <w:rsid w:val="006D3892"/>
    <w:rsid w:val="006D52B9"/>
    <w:rsid w:val="006E4875"/>
    <w:rsid w:val="006F5E6E"/>
    <w:rsid w:val="0070597E"/>
    <w:rsid w:val="00717D72"/>
    <w:rsid w:val="007613D9"/>
    <w:rsid w:val="007644D3"/>
    <w:rsid w:val="00792289"/>
    <w:rsid w:val="007C5556"/>
    <w:rsid w:val="007E59B4"/>
    <w:rsid w:val="00805531"/>
    <w:rsid w:val="00833624"/>
    <w:rsid w:val="008569D4"/>
    <w:rsid w:val="00884EE6"/>
    <w:rsid w:val="00936493"/>
    <w:rsid w:val="0094239A"/>
    <w:rsid w:val="0095101E"/>
    <w:rsid w:val="00981030"/>
    <w:rsid w:val="00997906"/>
    <w:rsid w:val="009C1C46"/>
    <w:rsid w:val="009C318C"/>
    <w:rsid w:val="00A154A2"/>
    <w:rsid w:val="00A36A39"/>
    <w:rsid w:val="00A67C28"/>
    <w:rsid w:val="00AB1F0A"/>
    <w:rsid w:val="00AC66D2"/>
    <w:rsid w:val="00B1483D"/>
    <w:rsid w:val="00B27663"/>
    <w:rsid w:val="00B66E65"/>
    <w:rsid w:val="00BB1328"/>
    <w:rsid w:val="00BD4FD8"/>
    <w:rsid w:val="00BF7E8F"/>
    <w:rsid w:val="00C11AEE"/>
    <w:rsid w:val="00C37E7E"/>
    <w:rsid w:val="00C57B9E"/>
    <w:rsid w:val="00CD2B58"/>
    <w:rsid w:val="00CE1702"/>
    <w:rsid w:val="00D31B0F"/>
    <w:rsid w:val="00DA25AD"/>
    <w:rsid w:val="00DA67FC"/>
    <w:rsid w:val="00E01C56"/>
    <w:rsid w:val="00E13022"/>
    <w:rsid w:val="00E230A0"/>
    <w:rsid w:val="00E60AB1"/>
    <w:rsid w:val="00E70CA7"/>
    <w:rsid w:val="00EA2E00"/>
    <w:rsid w:val="00F03E83"/>
    <w:rsid w:val="00F07289"/>
    <w:rsid w:val="00F149B3"/>
    <w:rsid w:val="00F2057E"/>
    <w:rsid w:val="00F235BD"/>
    <w:rsid w:val="00F32F9A"/>
    <w:rsid w:val="00F57EEB"/>
    <w:rsid w:val="00F70974"/>
    <w:rsid w:val="00F71C6E"/>
    <w:rsid w:val="00F768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2FADA"/>
  <w15:docId w15:val="{3FD3A187-BA01-4F46-BFA5-13A0264BA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C48"/>
  </w:style>
  <w:style w:type="paragraph" w:styleId="1">
    <w:name w:val="heading 1"/>
    <w:basedOn w:val="a"/>
    <w:next w:val="a"/>
    <w:link w:val="10"/>
    <w:qFormat/>
    <w:rsid w:val="00662617"/>
    <w:pPr>
      <w:keepNext/>
      <w:keepLines/>
      <w:numPr>
        <w:numId w:val="1"/>
      </w:numPr>
      <w:spacing w:after="0" w:line="240" w:lineRule="auto"/>
      <w:ind w:left="709" w:hanging="709"/>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rsid w:val="00662617"/>
    <w:pPr>
      <w:keepNext/>
      <w:keepLines/>
      <w:numPr>
        <w:ilvl w:val="1"/>
        <w:numId w:val="2"/>
      </w:numPr>
      <w:spacing w:after="0" w:line="240" w:lineRule="auto"/>
      <w:outlineLvl w:val="1"/>
    </w:pPr>
    <w:rPr>
      <w:rFonts w:ascii="Times New Roman" w:eastAsiaTheme="majorEastAsia" w:hAnsi="Times New Roman" w:cstheme="majorBidi"/>
      <w:sz w:val="28"/>
      <w:szCs w:val="26"/>
    </w:rPr>
  </w:style>
  <w:style w:type="paragraph" w:styleId="3">
    <w:name w:val="heading 3"/>
    <w:basedOn w:val="a"/>
    <w:next w:val="a"/>
    <w:link w:val="30"/>
    <w:qFormat/>
    <w:rsid w:val="00B1483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1483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1483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1483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1483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1483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1483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62617"/>
    <w:rPr>
      <w:rFonts w:ascii="Times New Roman" w:eastAsiaTheme="majorEastAsia" w:hAnsi="Times New Roman" w:cstheme="majorBidi"/>
      <w:sz w:val="28"/>
      <w:szCs w:val="26"/>
    </w:rPr>
  </w:style>
  <w:style w:type="character" w:customStyle="1" w:styleId="10">
    <w:name w:val="Заголовок 1 Знак"/>
    <w:basedOn w:val="a0"/>
    <w:link w:val="1"/>
    <w:rsid w:val="00662617"/>
    <w:rPr>
      <w:rFonts w:ascii="Times New Roman" w:eastAsiaTheme="majorEastAsia" w:hAnsi="Times New Roman" w:cstheme="majorBidi"/>
      <w:sz w:val="28"/>
      <w:szCs w:val="32"/>
    </w:rPr>
  </w:style>
  <w:style w:type="character" w:customStyle="1" w:styleId="30">
    <w:name w:val="Заголовок 3 Знак"/>
    <w:basedOn w:val="a0"/>
    <w:link w:val="3"/>
    <w:rsid w:val="00B1483D"/>
    <w:rPr>
      <w:rFonts w:ascii="Arial" w:eastAsia="Times New Roman" w:hAnsi="Arial" w:cs="Arial"/>
      <w:b/>
      <w:bCs/>
      <w:sz w:val="26"/>
      <w:szCs w:val="26"/>
      <w:lang w:eastAsia="ar-SA"/>
    </w:rPr>
  </w:style>
  <w:style w:type="character" w:customStyle="1" w:styleId="40">
    <w:name w:val="Заголовок 4 Знак"/>
    <w:basedOn w:val="a0"/>
    <w:link w:val="4"/>
    <w:rsid w:val="00B1483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1483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1483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1483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1483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1483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1483D"/>
  </w:style>
  <w:style w:type="character" w:customStyle="1" w:styleId="60">
    <w:name w:val="Заголовок 6 Знак"/>
    <w:basedOn w:val="a0"/>
    <w:link w:val="6"/>
    <w:uiPriority w:val="9"/>
    <w:semiHidden/>
    <w:rsid w:val="00B1483D"/>
    <w:rPr>
      <w:rFonts w:eastAsia="Times New Roman" w:cs="Times New Roman"/>
      <w:b/>
      <w:bCs/>
      <w:lang w:val="en-US" w:bidi="en-US"/>
    </w:rPr>
  </w:style>
  <w:style w:type="character" w:customStyle="1" w:styleId="70">
    <w:name w:val="Заголовок 7 Знак"/>
    <w:basedOn w:val="a0"/>
    <w:link w:val="7"/>
    <w:uiPriority w:val="9"/>
    <w:semiHidden/>
    <w:rsid w:val="00B1483D"/>
    <w:rPr>
      <w:rFonts w:eastAsia="Times New Roman" w:cs="Times New Roman"/>
      <w:sz w:val="24"/>
      <w:szCs w:val="24"/>
      <w:lang w:val="en-US" w:bidi="en-US"/>
    </w:rPr>
  </w:style>
  <w:style w:type="character" w:customStyle="1" w:styleId="80">
    <w:name w:val="Заголовок 8 Знак"/>
    <w:basedOn w:val="a0"/>
    <w:link w:val="8"/>
    <w:uiPriority w:val="9"/>
    <w:semiHidden/>
    <w:rsid w:val="00B1483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1483D"/>
    <w:rPr>
      <w:rFonts w:ascii="Cambria" w:eastAsia="Times New Roman" w:hAnsi="Cambria" w:cs="Times New Roman"/>
      <w:lang w:val="en-US" w:bidi="en-US"/>
    </w:rPr>
  </w:style>
  <w:style w:type="paragraph" w:styleId="a3">
    <w:name w:val="List Paragraph"/>
    <w:basedOn w:val="a"/>
    <w:qFormat/>
    <w:rsid w:val="00B1483D"/>
    <w:pPr>
      <w:spacing w:after="200" w:line="276" w:lineRule="auto"/>
      <w:ind w:left="720"/>
      <w:contextualSpacing/>
    </w:pPr>
  </w:style>
  <w:style w:type="paragraph" w:styleId="a4">
    <w:name w:val="Normal (Web)"/>
    <w:basedOn w:val="a"/>
    <w:rsid w:val="00B14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1483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1483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1483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1483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1483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B1483D"/>
    <w:rPr>
      <w:rFonts w:eastAsia="Times New Roman"/>
      <w:lang w:eastAsia="ru-RU"/>
    </w:rPr>
  </w:style>
  <w:style w:type="paragraph" w:styleId="aa">
    <w:name w:val="Balloon Text"/>
    <w:basedOn w:val="a"/>
    <w:link w:val="ab"/>
    <w:uiPriority w:val="99"/>
    <w:semiHidden/>
    <w:unhideWhenUsed/>
    <w:rsid w:val="00B1483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1483D"/>
    <w:rPr>
      <w:rFonts w:ascii="Tahoma" w:hAnsi="Tahoma" w:cs="Tahoma"/>
      <w:sz w:val="16"/>
      <w:szCs w:val="16"/>
    </w:rPr>
  </w:style>
  <w:style w:type="paragraph" w:styleId="ac">
    <w:name w:val="header"/>
    <w:basedOn w:val="a"/>
    <w:link w:val="ad"/>
    <w:uiPriority w:val="99"/>
    <w:unhideWhenUsed/>
    <w:rsid w:val="00B1483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1483D"/>
  </w:style>
  <w:style w:type="table" w:styleId="ae">
    <w:name w:val="Table Grid"/>
    <w:basedOn w:val="a1"/>
    <w:uiPriority w:val="59"/>
    <w:rsid w:val="00B1483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1483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1483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1483D"/>
  </w:style>
  <w:style w:type="character" w:customStyle="1" w:styleId="af1">
    <w:name w:val="Текст сноски Знак"/>
    <w:basedOn w:val="a0"/>
    <w:link w:val="af2"/>
    <w:uiPriority w:val="99"/>
    <w:rsid w:val="00B1483D"/>
    <w:rPr>
      <w:rFonts w:ascii="Times New Roman" w:eastAsia="Times New Roman" w:hAnsi="Times New Roman" w:cs="Times New Roman"/>
      <w:sz w:val="20"/>
      <w:szCs w:val="20"/>
    </w:rPr>
  </w:style>
  <w:style w:type="paragraph" w:styleId="af2">
    <w:name w:val="footnote text"/>
    <w:basedOn w:val="a"/>
    <w:link w:val="af1"/>
    <w:uiPriority w:val="99"/>
    <w:unhideWhenUsed/>
    <w:rsid w:val="00B1483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1483D"/>
    <w:rPr>
      <w:sz w:val="20"/>
      <w:szCs w:val="20"/>
    </w:rPr>
  </w:style>
  <w:style w:type="character" w:customStyle="1" w:styleId="af3">
    <w:name w:val="Основной текст Знак"/>
    <w:basedOn w:val="a0"/>
    <w:link w:val="af4"/>
    <w:rsid w:val="00B1483D"/>
    <w:rPr>
      <w:rFonts w:ascii="Calibri" w:eastAsia="Calibri" w:hAnsi="Calibri" w:cs="Times New Roman"/>
    </w:rPr>
  </w:style>
  <w:style w:type="paragraph" w:styleId="af4">
    <w:name w:val="Body Text"/>
    <w:basedOn w:val="a"/>
    <w:link w:val="af3"/>
    <w:unhideWhenUsed/>
    <w:rsid w:val="00B1483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1483D"/>
  </w:style>
  <w:style w:type="character" w:styleId="af5">
    <w:name w:val="footnote reference"/>
    <w:uiPriority w:val="99"/>
    <w:unhideWhenUsed/>
    <w:rsid w:val="00B1483D"/>
    <w:rPr>
      <w:vertAlign w:val="superscript"/>
    </w:rPr>
  </w:style>
  <w:style w:type="character" w:customStyle="1" w:styleId="breadcrumbspathway">
    <w:name w:val="breadcrumbs pathway"/>
    <w:basedOn w:val="a0"/>
    <w:rsid w:val="00B1483D"/>
  </w:style>
  <w:style w:type="character" w:styleId="af6">
    <w:name w:val="Hyperlink"/>
    <w:rsid w:val="00B1483D"/>
    <w:rPr>
      <w:color w:val="0000FF"/>
      <w:u w:val="single"/>
    </w:rPr>
  </w:style>
  <w:style w:type="character" w:styleId="af7">
    <w:name w:val="FollowedHyperlink"/>
    <w:uiPriority w:val="99"/>
    <w:rsid w:val="00B1483D"/>
    <w:rPr>
      <w:color w:val="0000FF"/>
      <w:u w:val="single"/>
    </w:rPr>
  </w:style>
  <w:style w:type="character" w:styleId="af8">
    <w:name w:val="Strong"/>
    <w:qFormat/>
    <w:rsid w:val="00B1483D"/>
    <w:rPr>
      <w:b/>
      <w:bCs/>
    </w:rPr>
  </w:style>
  <w:style w:type="character" w:styleId="af9">
    <w:name w:val="Emphasis"/>
    <w:uiPriority w:val="20"/>
    <w:qFormat/>
    <w:rsid w:val="00B1483D"/>
    <w:rPr>
      <w:i/>
      <w:iCs/>
    </w:rPr>
  </w:style>
  <w:style w:type="paragraph" w:styleId="21">
    <w:name w:val="Body Text Indent 2"/>
    <w:basedOn w:val="a"/>
    <w:link w:val="22"/>
    <w:rsid w:val="00B1483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1483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1483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1483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1483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1483D"/>
    <w:rPr>
      <w:rFonts w:ascii="Calibri" w:eastAsia="Calibri" w:hAnsi="Calibri" w:cs="Times New Roman"/>
    </w:rPr>
  </w:style>
  <w:style w:type="paragraph" w:styleId="afa">
    <w:name w:val="Body Text Indent"/>
    <w:basedOn w:val="a"/>
    <w:link w:val="afb"/>
    <w:rsid w:val="00B1483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1483D"/>
    <w:rPr>
      <w:rFonts w:ascii="Times New Roman" w:eastAsia="Times New Roman" w:hAnsi="Times New Roman" w:cs="Times New Roman"/>
      <w:sz w:val="24"/>
      <w:szCs w:val="24"/>
      <w:lang w:eastAsia="ar-SA"/>
    </w:rPr>
  </w:style>
  <w:style w:type="paragraph" w:customStyle="1" w:styleId="211">
    <w:name w:val="Основной текст 21"/>
    <w:basedOn w:val="a"/>
    <w:rsid w:val="00B1483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1483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1483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Название1"/>
    <w:basedOn w:val="a"/>
    <w:next w:val="a"/>
    <w:uiPriority w:val="10"/>
    <w:qFormat/>
    <w:rsid w:val="00B1483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1483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1483D"/>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1483D"/>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1483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1483D"/>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1483D"/>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1483D"/>
    <w:rPr>
      <w:rFonts w:ascii="Tahoma" w:eastAsia="Times New Roman" w:hAnsi="Tahoma" w:cs="Tahoma"/>
      <w:sz w:val="16"/>
      <w:szCs w:val="16"/>
      <w:lang w:val="en-US" w:bidi="en-US"/>
    </w:rPr>
  </w:style>
  <w:style w:type="paragraph" w:customStyle="1" w:styleId="212">
    <w:name w:val="Цитата 21"/>
    <w:basedOn w:val="a"/>
    <w:next w:val="a"/>
    <w:uiPriority w:val="29"/>
    <w:qFormat/>
    <w:rsid w:val="00B1483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1483D"/>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1483D"/>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1483D"/>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1483D"/>
    <w:pPr>
      <w:keepLines w:val="0"/>
      <w:numPr>
        <w:numId w:val="0"/>
      </w:numPr>
      <w:spacing w:before="240" w:after="60"/>
      <w:outlineLvl w:val="9"/>
    </w:pPr>
    <w:rPr>
      <w:rFonts w:ascii="Cambria" w:hAnsi="Cambria"/>
      <w:b/>
      <w:bCs/>
      <w:kern w:val="32"/>
      <w:sz w:val="32"/>
      <w:lang w:val="en-US" w:bidi="en-US"/>
    </w:rPr>
  </w:style>
  <w:style w:type="paragraph" w:customStyle="1" w:styleId="1c">
    <w:name w:val="Стиль1"/>
    <w:rsid w:val="00B1483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1483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1483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1483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1483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1483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1483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1483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14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1483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1483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1483D"/>
    <w:rPr>
      <w:i/>
      <w:iCs w:val="0"/>
      <w:color w:val="5A5A5A"/>
    </w:rPr>
  </w:style>
  <w:style w:type="character" w:styleId="aff5">
    <w:name w:val="Intense Emphasis"/>
    <w:basedOn w:val="a0"/>
    <w:uiPriority w:val="21"/>
    <w:qFormat/>
    <w:rsid w:val="00B1483D"/>
    <w:rPr>
      <w:b/>
      <w:bCs w:val="0"/>
      <w:i/>
      <w:iCs w:val="0"/>
      <w:sz w:val="24"/>
      <w:szCs w:val="24"/>
      <w:u w:val="single"/>
    </w:rPr>
  </w:style>
  <w:style w:type="character" w:styleId="aff6">
    <w:name w:val="Subtle Reference"/>
    <w:basedOn w:val="a0"/>
    <w:uiPriority w:val="31"/>
    <w:qFormat/>
    <w:rsid w:val="00B1483D"/>
    <w:rPr>
      <w:sz w:val="24"/>
      <w:szCs w:val="24"/>
      <w:u w:val="single"/>
    </w:rPr>
  </w:style>
  <w:style w:type="character" w:styleId="aff7">
    <w:name w:val="Intense Reference"/>
    <w:basedOn w:val="a0"/>
    <w:uiPriority w:val="32"/>
    <w:qFormat/>
    <w:rsid w:val="00B1483D"/>
    <w:rPr>
      <w:b/>
      <w:bCs w:val="0"/>
      <w:sz w:val="24"/>
      <w:u w:val="single"/>
    </w:rPr>
  </w:style>
  <w:style w:type="character" w:customStyle="1" w:styleId="1e">
    <w:name w:val="Название книги1"/>
    <w:basedOn w:val="a0"/>
    <w:uiPriority w:val="33"/>
    <w:qFormat/>
    <w:rsid w:val="00B1483D"/>
    <w:rPr>
      <w:rFonts w:ascii="Cambria" w:eastAsia="Times New Roman" w:hAnsi="Cambria" w:hint="default"/>
      <w:b/>
      <w:bCs w:val="0"/>
      <w:i/>
      <w:iCs w:val="0"/>
      <w:sz w:val="24"/>
      <w:szCs w:val="24"/>
    </w:rPr>
  </w:style>
  <w:style w:type="character" w:customStyle="1" w:styleId="aff8">
    <w:name w:val="Символ сноски"/>
    <w:basedOn w:val="a0"/>
    <w:rsid w:val="00B1483D"/>
    <w:rPr>
      <w:sz w:val="20"/>
      <w:vertAlign w:val="superscript"/>
    </w:rPr>
  </w:style>
  <w:style w:type="character" w:customStyle="1" w:styleId="FontStyle41">
    <w:name w:val="Font Style41"/>
    <w:uiPriority w:val="99"/>
    <w:rsid w:val="00B1483D"/>
    <w:rPr>
      <w:rFonts w:ascii="Times New Roman" w:hAnsi="Times New Roman" w:cs="Times New Roman" w:hint="default"/>
      <w:color w:val="000000"/>
      <w:sz w:val="26"/>
      <w:szCs w:val="26"/>
    </w:rPr>
  </w:style>
  <w:style w:type="character" w:customStyle="1" w:styleId="FontStyle49">
    <w:name w:val="Font Style49"/>
    <w:uiPriority w:val="99"/>
    <w:rsid w:val="00B1483D"/>
    <w:rPr>
      <w:rFonts w:ascii="Times New Roman" w:hAnsi="Times New Roman" w:cs="Times New Roman" w:hint="default"/>
      <w:color w:val="000000"/>
      <w:sz w:val="22"/>
      <w:szCs w:val="22"/>
    </w:rPr>
  </w:style>
  <w:style w:type="character" w:customStyle="1" w:styleId="FontStyle55">
    <w:name w:val="Font Style55"/>
    <w:basedOn w:val="a0"/>
    <w:uiPriority w:val="99"/>
    <w:rsid w:val="00B1483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1483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1483D"/>
    <w:rPr>
      <w:rFonts w:ascii="Century Schoolbook" w:hAnsi="Century Schoolbook" w:cs="Century Schoolbook" w:hint="default"/>
      <w:color w:val="000000"/>
      <w:sz w:val="8"/>
      <w:szCs w:val="8"/>
    </w:rPr>
  </w:style>
  <w:style w:type="character" w:customStyle="1" w:styleId="FontStyle58">
    <w:name w:val="Font Style58"/>
    <w:basedOn w:val="a0"/>
    <w:uiPriority w:val="99"/>
    <w:rsid w:val="00B1483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1483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1483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1483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1483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1483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1483D"/>
    <w:rPr>
      <w:rFonts w:ascii="Century Schoolbook" w:hAnsi="Century Schoolbook" w:cs="Century Schoolbook" w:hint="default"/>
      <w:b/>
      <w:bCs/>
      <w:color w:val="000000"/>
      <w:sz w:val="16"/>
      <w:szCs w:val="16"/>
    </w:rPr>
  </w:style>
  <w:style w:type="paragraph" w:customStyle="1" w:styleId="Style23">
    <w:name w:val="Style23"/>
    <w:basedOn w:val="a"/>
    <w:uiPriority w:val="99"/>
    <w:rsid w:val="00B1483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1483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1483D"/>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1483D"/>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1483D"/>
    <w:rPr>
      <w:rFonts w:ascii="Century Schoolbook" w:hAnsi="Century Schoolbook" w:cs="Century Schoolbook" w:hint="default"/>
      <w:b/>
      <w:bCs/>
      <w:color w:val="000000"/>
      <w:sz w:val="18"/>
      <w:szCs w:val="18"/>
    </w:rPr>
  </w:style>
  <w:style w:type="paragraph" w:customStyle="1" w:styleId="Style20">
    <w:name w:val="Style20"/>
    <w:basedOn w:val="a"/>
    <w:uiPriority w:val="99"/>
    <w:rsid w:val="00B1483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14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1483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1483D"/>
  </w:style>
  <w:style w:type="paragraph" w:customStyle="1" w:styleId="c27">
    <w:name w:val="c27"/>
    <w:basedOn w:val="a"/>
    <w:rsid w:val="00B148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1483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1483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1483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1483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1483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1483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1483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1483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1483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1483D"/>
    <w:rPr>
      <w:rFonts w:ascii="Tahoma" w:hAnsi="Tahoma" w:cs="Tahoma"/>
      <w:sz w:val="16"/>
      <w:szCs w:val="16"/>
    </w:rPr>
  </w:style>
  <w:style w:type="character" w:styleId="aff9">
    <w:name w:val="Placeholder Text"/>
    <w:basedOn w:val="a0"/>
    <w:uiPriority w:val="99"/>
    <w:semiHidden/>
    <w:rsid w:val="00B1483D"/>
    <w:rPr>
      <w:color w:val="808080"/>
    </w:rPr>
  </w:style>
  <w:style w:type="character" w:customStyle="1" w:styleId="apple-converted-space">
    <w:name w:val="apple-converted-space"/>
    <w:basedOn w:val="a0"/>
    <w:rsid w:val="00B1483D"/>
  </w:style>
  <w:style w:type="character" w:customStyle="1" w:styleId="610">
    <w:name w:val="Заголовок 6 Знак1"/>
    <w:basedOn w:val="a0"/>
    <w:uiPriority w:val="9"/>
    <w:semiHidden/>
    <w:rsid w:val="00B1483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1483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1483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1483D"/>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B1483D"/>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1483D"/>
  </w:style>
  <w:style w:type="paragraph" w:styleId="afd">
    <w:name w:val="Title"/>
    <w:basedOn w:val="a"/>
    <w:next w:val="a"/>
    <w:link w:val="afc"/>
    <w:uiPriority w:val="10"/>
    <w:qFormat/>
    <w:rsid w:val="00B1483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Название Знак1"/>
    <w:basedOn w:val="a0"/>
    <w:uiPriority w:val="10"/>
    <w:rsid w:val="00B1483D"/>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1483D"/>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1483D"/>
    <w:rPr>
      <w:rFonts w:eastAsiaTheme="minorEastAsia"/>
      <w:color w:val="5A5A5A" w:themeColor="text1" w:themeTint="A5"/>
      <w:spacing w:val="15"/>
    </w:rPr>
  </w:style>
  <w:style w:type="paragraph" w:styleId="32">
    <w:name w:val="Body Text 3"/>
    <w:basedOn w:val="a"/>
    <w:link w:val="311"/>
    <w:uiPriority w:val="99"/>
    <w:semiHidden/>
    <w:unhideWhenUsed/>
    <w:rsid w:val="00B1483D"/>
    <w:pPr>
      <w:spacing w:after="120"/>
    </w:pPr>
    <w:rPr>
      <w:sz w:val="16"/>
      <w:szCs w:val="16"/>
    </w:rPr>
  </w:style>
  <w:style w:type="character" w:customStyle="1" w:styleId="311">
    <w:name w:val="Основной текст 3 Знак1"/>
    <w:basedOn w:val="a0"/>
    <w:link w:val="32"/>
    <w:uiPriority w:val="99"/>
    <w:semiHidden/>
    <w:rsid w:val="00B1483D"/>
    <w:rPr>
      <w:sz w:val="16"/>
      <w:szCs w:val="16"/>
    </w:rPr>
  </w:style>
  <w:style w:type="paragraph" w:styleId="aff0">
    <w:name w:val="Document Map"/>
    <w:basedOn w:val="a"/>
    <w:link w:val="1f3"/>
    <w:uiPriority w:val="99"/>
    <w:semiHidden/>
    <w:unhideWhenUsed/>
    <w:rsid w:val="00B1483D"/>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1483D"/>
    <w:rPr>
      <w:rFonts w:ascii="Segoe UI" w:hAnsi="Segoe UI" w:cs="Segoe UI"/>
      <w:sz w:val="16"/>
      <w:szCs w:val="16"/>
    </w:rPr>
  </w:style>
  <w:style w:type="paragraph" w:styleId="26">
    <w:name w:val="Quote"/>
    <w:basedOn w:val="a"/>
    <w:next w:val="a"/>
    <w:link w:val="25"/>
    <w:uiPriority w:val="29"/>
    <w:qFormat/>
    <w:rsid w:val="00B1483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1483D"/>
    <w:rPr>
      <w:i/>
      <w:iCs/>
      <w:color w:val="404040" w:themeColor="text1" w:themeTint="BF"/>
    </w:rPr>
  </w:style>
  <w:style w:type="paragraph" w:styleId="aff3">
    <w:name w:val="Intense Quote"/>
    <w:basedOn w:val="a"/>
    <w:next w:val="a"/>
    <w:link w:val="aff2"/>
    <w:uiPriority w:val="30"/>
    <w:qFormat/>
    <w:rsid w:val="00B1483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1483D"/>
    <w:rPr>
      <w:i/>
      <w:iCs/>
      <w:color w:val="5B9BD5" w:themeColor="accent1"/>
    </w:rPr>
  </w:style>
  <w:style w:type="character" w:styleId="affa">
    <w:name w:val="Subtle Emphasis"/>
    <w:basedOn w:val="a0"/>
    <w:uiPriority w:val="19"/>
    <w:qFormat/>
    <w:rsid w:val="00B1483D"/>
    <w:rPr>
      <w:i/>
      <w:iCs/>
      <w:color w:val="404040" w:themeColor="text1" w:themeTint="BF"/>
    </w:rPr>
  </w:style>
  <w:style w:type="character" w:styleId="affb">
    <w:name w:val="Book Title"/>
    <w:basedOn w:val="a0"/>
    <w:uiPriority w:val="33"/>
    <w:qFormat/>
    <w:rsid w:val="00B1483D"/>
    <w:rPr>
      <w:b/>
      <w:bCs/>
      <w:i/>
      <w:iCs/>
      <w:spacing w:val="5"/>
    </w:rPr>
  </w:style>
  <w:style w:type="character" w:customStyle="1" w:styleId="1f5">
    <w:name w:val="Просмотренная гиперссылка1"/>
    <w:basedOn w:val="a0"/>
    <w:uiPriority w:val="99"/>
    <w:unhideWhenUsed/>
    <w:rsid w:val="007C5556"/>
    <w:rPr>
      <w:color w:val="800080"/>
      <w:u w:val="single"/>
    </w:rPr>
  </w:style>
  <w:style w:type="character" w:styleId="affc">
    <w:name w:val="annotation reference"/>
    <w:basedOn w:val="a0"/>
    <w:uiPriority w:val="99"/>
    <w:semiHidden/>
    <w:unhideWhenUsed/>
    <w:rsid w:val="007C5556"/>
    <w:rPr>
      <w:sz w:val="16"/>
      <w:szCs w:val="16"/>
    </w:rPr>
  </w:style>
  <w:style w:type="paragraph" w:styleId="affd">
    <w:name w:val="annotation text"/>
    <w:basedOn w:val="a"/>
    <w:link w:val="affe"/>
    <w:uiPriority w:val="99"/>
    <w:semiHidden/>
    <w:unhideWhenUsed/>
    <w:rsid w:val="007C5556"/>
    <w:pPr>
      <w:spacing w:after="200" w:line="240" w:lineRule="auto"/>
    </w:pPr>
    <w:rPr>
      <w:sz w:val="20"/>
      <w:szCs w:val="20"/>
    </w:rPr>
  </w:style>
  <w:style w:type="character" w:customStyle="1" w:styleId="affe">
    <w:name w:val="Текст примечания Знак"/>
    <w:basedOn w:val="a0"/>
    <w:link w:val="affd"/>
    <w:uiPriority w:val="99"/>
    <w:semiHidden/>
    <w:rsid w:val="007C5556"/>
    <w:rPr>
      <w:sz w:val="20"/>
      <w:szCs w:val="20"/>
    </w:rPr>
  </w:style>
  <w:style w:type="paragraph" w:styleId="afff">
    <w:name w:val="annotation subject"/>
    <w:basedOn w:val="affd"/>
    <w:next w:val="affd"/>
    <w:link w:val="afff0"/>
    <w:uiPriority w:val="99"/>
    <w:semiHidden/>
    <w:unhideWhenUsed/>
    <w:rsid w:val="007C5556"/>
    <w:rPr>
      <w:b/>
      <w:bCs/>
    </w:rPr>
  </w:style>
  <w:style w:type="character" w:customStyle="1" w:styleId="afff0">
    <w:name w:val="Тема примечания Знак"/>
    <w:basedOn w:val="affe"/>
    <w:link w:val="afff"/>
    <w:uiPriority w:val="99"/>
    <w:semiHidden/>
    <w:rsid w:val="007C5556"/>
    <w:rPr>
      <w:b/>
      <w:bCs/>
      <w:sz w:val="20"/>
      <w:szCs w:val="20"/>
    </w:rPr>
  </w:style>
  <w:style w:type="paragraph" w:styleId="afff1">
    <w:name w:val="Revision"/>
    <w:hidden/>
    <w:uiPriority w:val="99"/>
    <w:semiHidden/>
    <w:rsid w:val="007C555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266206">
      <w:bodyDiv w:val="1"/>
      <w:marLeft w:val="0"/>
      <w:marRight w:val="0"/>
      <w:marTop w:val="0"/>
      <w:marBottom w:val="0"/>
      <w:divBdr>
        <w:top w:val="none" w:sz="0" w:space="0" w:color="auto"/>
        <w:left w:val="none" w:sz="0" w:space="0" w:color="auto"/>
        <w:bottom w:val="none" w:sz="0" w:space="0" w:color="auto"/>
        <w:right w:val="none" w:sz="0" w:space="0" w:color="auto"/>
      </w:divBdr>
      <w:divsChild>
        <w:div w:id="1206673184">
          <w:marLeft w:val="0"/>
          <w:marRight w:val="0"/>
          <w:marTop w:val="0"/>
          <w:marBottom w:val="0"/>
          <w:divBdr>
            <w:top w:val="none" w:sz="0" w:space="0" w:color="auto"/>
            <w:left w:val="none" w:sz="0" w:space="0" w:color="auto"/>
            <w:bottom w:val="none" w:sz="0" w:space="0" w:color="auto"/>
            <w:right w:val="none" w:sz="0" w:space="0" w:color="auto"/>
          </w:divBdr>
        </w:div>
        <w:div w:id="1925256733">
          <w:marLeft w:val="0"/>
          <w:marRight w:val="0"/>
          <w:marTop w:val="0"/>
          <w:marBottom w:val="0"/>
          <w:divBdr>
            <w:top w:val="none" w:sz="0" w:space="0" w:color="auto"/>
            <w:left w:val="none" w:sz="0" w:space="0" w:color="auto"/>
            <w:bottom w:val="none" w:sz="0" w:space="0" w:color="auto"/>
            <w:right w:val="none" w:sz="0" w:space="0" w:color="auto"/>
          </w:divBdr>
        </w:div>
        <w:div w:id="1495297162">
          <w:marLeft w:val="0"/>
          <w:marRight w:val="0"/>
          <w:marTop w:val="0"/>
          <w:marBottom w:val="0"/>
          <w:divBdr>
            <w:top w:val="none" w:sz="0" w:space="0" w:color="auto"/>
            <w:left w:val="none" w:sz="0" w:space="0" w:color="auto"/>
            <w:bottom w:val="none" w:sz="0" w:space="0" w:color="auto"/>
            <w:right w:val="none" w:sz="0" w:space="0" w:color="auto"/>
          </w:divBdr>
        </w:div>
        <w:div w:id="632098309">
          <w:marLeft w:val="0"/>
          <w:marRight w:val="0"/>
          <w:marTop w:val="0"/>
          <w:marBottom w:val="0"/>
          <w:divBdr>
            <w:top w:val="none" w:sz="0" w:space="0" w:color="auto"/>
            <w:left w:val="none" w:sz="0" w:space="0" w:color="auto"/>
            <w:bottom w:val="none" w:sz="0" w:space="0" w:color="auto"/>
            <w:right w:val="none" w:sz="0" w:space="0" w:color="auto"/>
          </w:divBdr>
        </w:div>
        <w:div w:id="1786651391">
          <w:marLeft w:val="0"/>
          <w:marRight w:val="0"/>
          <w:marTop w:val="0"/>
          <w:marBottom w:val="0"/>
          <w:divBdr>
            <w:top w:val="none" w:sz="0" w:space="0" w:color="auto"/>
            <w:left w:val="none" w:sz="0" w:space="0" w:color="auto"/>
            <w:bottom w:val="none" w:sz="0" w:space="0" w:color="auto"/>
            <w:right w:val="none" w:sz="0" w:space="0" w:color="auto"/>
          </w:divBdr>
        </w:div>
        <w:div w:id="690961258">
          <w:marLeft w:val="0"/>
          <w:marRight w:val="0"/>
          <w:marTop w:val="0"/>
          <w:marBottom w:val="0"/>
          <w:divBdr>
            <w:top w:val="none" w:sz="0" w:space="0" w:color="auto"/>
            <w:left w:val="none" w:sz="0" w:space="0" w:color="auto"/>
            <w:bottom w:val="none" w:sz="0" w:space="0" w:color="auto"/>
            <w:right w:val="none" w:sz="0" w:space="0" w:color="auto"/>
          </w:divBdr>
        </w:div>
        <w:div w:id="1614245702">
          <w:marLeft w:val="0"/>
          <w:marRight w:val="0"/>
          <w:marTop w:val="0"/>
          <w:marBottom w:val="0"/>
          <w:divBdr>
            <w:top w:val="none" w:sz="0" w:space="0" w:color="auto"/>
            <w:left w:val="none" w:sz="0" w:space="0" w:color="auto"/>
            <w:bottom w:val="none" w:sz="0" w:space="0" w:color="auto"/>
            <w:right w:val="none" w:sz="0" w:space="0" w:color="auto"/>
          </w:divBdr>
        </w:div>
      </w:divsChild>
    </w:div>
    <w:div w:id="181379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ms.iite.unesco.org" TargetMode="External"/><Relationship Id="rId13" Type="http://schemas.openxmlformats.org/officeDocument/2006/relationships/hyperlink" Target="http://www.window.edu.ru"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intuit.ru/studies/courses" TargetMode="External"/><Relationship Id="rId12" Type="http://schemas.openxmlformats.org/officeDocument/2006/relationships/hyperlink" Target="http://www.digital-edu.r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books.altlinux.ru/altlibrary/openoffice" TargetMode="External"/><Relationship Id="rId1" Type="http://schemas.openxmlformats.org/officeDocument/2006/relationships/numbering" Target="numbering.xml"/><Relationship Id="rId6" Type="http://schemas.openxmlformats.org/officeDocument/2006/relationships/hyperlink" Target="http://www.school-collection.edu.ru" TargetMode="External"/><Relationship Id="rId11" Type="http://schemas.openxmlformats.org/officeDocument/2006/relationships/hyperlink" Target="http://www.ict.edu.ru" TargetMode="External"/><Relationship Id="rId5" Type="http://schemas.openxmlformats.org/officeDocument/2006/relationships/hyperlink" Target="http://www.fcior.edu.ru" TargetMode="External"/><Relationship Id="rId15" Type="http://schemas.openxmlformats.org/officeDocument/2006/relationships/hyperlink" Target="http://www.heap.altlinux.org/issues/textbooks" TargetMode="External"/><Relationship Id="rId10" Type="http://schemas.openxmlformats.org/officeDocument/2006/relationships/hyperlink" Target="http://www.megabook.ru" TargetMode="External"/><Relationship Id="rId4" Type="http://schemas.openxmlformats.org/officeDocument/2006/relationships/webSettings" Target="webSettings.xml"/><Relationship Id="rId9" Type="http://schemas.openxmlformats.org/officeDocument/2006/relationships/hyperlink" Target="http://ru.iite.unesco.org/publications" TargetMode="External"/><Relationship Id="rId14" Type="http://schemas.openxmlformats.org/officeDocument/2006/relationships/hyperlink" Target="http://www.freeschool.altlinu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38</Pages>
  <Words>8278</Words>
  <Characters>47185</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20</cp:revision>
  <cp:lastPrinted>2021-05-20T01:31:00Z</cp:lastPrinted>
  <dcterms:created xsi:type="dcterms:W3CDTF">2019-10-04T04:13:00Z</dcterms:created>
  <dcterms:modified xsi:type="dcterms:W3CDTF">2021-10-07T03:54:00Z</dcterms:modified>
</cp:coreProperties>
</file>