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542" w:rsidRPr="00CF3108" w:rsidRDefault="00C202C3" w:rsidP="004920CB">
      <w:pPr>
        <w:autoSpaceDE w:val="0"/>
        <w:autoSpaceDN w:val="0"/>
        <w:adjustRightInd w:val="0"/>
        <w:spacing w:after="0" w:line="240" w:lineRule="auto"/>
        <w:jc w:val="center"/>
        <w:rPr>
          <w:rFonts w:ascii="Times New Roman" w:hAnsi="Times New Roman"/>
          <w:sz w:val="28"/>
          <w:szCs w:val="28"/>
        </w:rPr>
      </w:pPr>
      <w:r w:rsidRPr="00CF3108">
        <w:rPr>
          <w:rFonts w:ascii="Times New Roman" w:hAnsi="Times New Roman"/>
          <w:sz w:val="28"/>
          <w:szCs w:val="28"/>
        </w:rPr>
        <w:t>МИНИСТЕРСТВО ОБРАЗОВАНИЯ И НАУКИ ХАБАРОВСКОГО КРАЯ</w:t>
      </w:r>
    </w:p>
    <w:p w:rsidR="00B30542" w:rsidRPr="00CF3108" w:rsidRDefault="00C202C3" w:rsidP="004920CB">
      <w:pPr>
        <w:autoSpaceDE w:val="0"/>
        <w:autoSpaceDN w:val="0"/>
        <w:adjustRightInd w:val="0"/>
        <w:spacing w:after="0" w:line="240" w:lineRule="auto"/>
        <w:jc w:val="center"/>
        <w:rPr>
          <w:rFonts w:ascii="Times New Roman" w:hAnsi="Times New Roman"/>
          <w:sz w:val="28"/>
          <w:szCs w:val="28"/>
        </w:rPr>
      </w:pPr>
      <w:r w:rsidRPr="00CF3108">
        <w:rPr>
          <w:rFonts w:ascii="Times New Roman" w:hAnsi="Times New Roman"/>
          <w:sz w:val="28"/>
          <w:szCs w:val="28"/>
        </w:rPr>
        <w:t xml:space="preserve">КРАЕВОЕ ГОСУДАРСТВЕННОЕ БЮДЖЕТНОЕ </w:t>
      </w:r>
    </w:p>
    <w:p w:rsidR="00B30542" w:rsidRPr="00CF3108" w:rsidRDefault="00C202C3" w:rsidP="004920CB">
      <w:pPr>
        <w:autoSpaceDE w:val="0"/>
        <w:autoSpaceDN w:val="0"/>
        <w:adjustRightInd w:val="0"/>
        <w:spacing w:after="0" w:line="240" w:lineRule="auto"/>
        <w:jc w:val="center"/>
        <w:rPr>
          <w:rFonts w:ascii="Times New Roman" w:hAnsi="Times New Roman"/>
          <w:sz w:val="28"/>
          <w:szCs w:val="28"/>
        </w:rPr>
      </w:pPr>
      <w:r w:rsidRPr="00CF3108">
        <w:rPr>
          <w:rFonts w:ascii="Times New Roman" w:hAnsi="Times New Roman"/>
          <w:sz w:val="28"/>
          <w:szCs w:val="28"/>
        </w:rPr>
        <w:t>ПРОФЕССИОНАЛЬНОЕ ОБРАЗОВАТЕЛЬНОЕ УЧРЕЖДЕНИЕ «ХАБАРОВСКИЙ ТЕХНИКУМ ТРАНСПОРТНЫХ ТЕХНОЛОГИЙ</w:t>
      </w:r>
    </w:p>
    <w:p w:rsidR="00B30542" w:rsidRPr="00CF3108" w:rsidRDefault="00C202C3" w:rsidP="004920CB">
      <w:pPr>
        <w:autoSpaceDE w:val="0"/>
        <w:autoSpaceDN w:val="0"/>
        <w:adjustRightInd w:val="0"/>
        <w:spacing w:after="0" w:line="240" w:lineRule="auto"/>
        <w:jc w:val="center"/>
        <w:rPr>
          <w:rFonts w:ascii="Times New Roman" w:hAnsi="Times New Roman"/>
          <w:bCs/>
          <w:sz w:val="28"/>
          <w:szCs w:val="28"/>
        </w:rPr>
      </w:pPr>
      <w:r w:rsidRPr="00CF3108">
        <w:rPr>
          <w:rFonts w:ascii="Times New Roman" w:hAnsi="Times New Roman"/>
          <w:bCs/>
          <w:sz w:val="28"/>
          <w:szCs w:val="28"/>
        </w:rPr>
        <w:t>ИМЕНИ ГЕРОЯ СОВЕТСКОГО СОЮЗА А.С. ПАНОВА»</w:t>
      </w:r>
    </w:p>
    <w:p w:rsidR="00B30542" w:rsidRPr="00CF3108" w:rsidRDefault="00B30542" w:rsidP="00B30542">
      <w:pPr>
        <w:autoSpaceDE w:val="0"/>
        <w:autoSpaceDN w:val="0"/>
        <w:adjustRightInd w:val="0"/>
        <w:jc w:val="center"/>
        <w:rPr>
          <w:rFonts w:ascii="Times New Roman" w:hAnsi="Times New Roman"/>
          <w:bCs/>
          <w:sz w:val="28"/>
          <w:szCs w:val="28"/>
        </w:rPr>
      </w:pPr>
    </w:p>
    <w:p w:rsidR="00B30542" w:rsidRPr="00CF3108" w:rsidRDefault="00B30542" w:rsidP="00B30542">
      <w:pPr>
        <w:autoSpaceDE w:val="0"/>
        <w:autoSpaceDN w:val="0"/>
        <w:adjustRightInd w:val="0"/>
        <w:jc w:val="center"/>
        <w:rPr>
          <w:rFonts w:ascii="Times New Roman" w:hAnsi="Times New Roman"/>
          <w:bCs/>
          <w:sz w:val="28"/>
          <w:szCs w:val="28"/>
        </w:rPr>
      </w:pPr>
    </w:p>
    <w:p w:rsidR="00B30542" w:rsidRPr="00CF3108" w:rsidRDefault="00B30542" w:rsidP="004920CB">
      <w:pPr>
        <w:autoSpaceDE w:val="0"/>
        <w:autoSpaceDN w:val="0"/>
        <w:adjustRightInd w:val="0"/>
        <w:jc w:val="center"/>
        <w:rPr>
          <w:rFonts w:ascii="Times New Roman" w:hAnsi="Times New Roman"/>
          <w:b/>
          <w:bCs/>
          <w:sz w:val="28"/>
          <w:szCs w:val="28"/>
        </w:rPr>
      </w:pPr>
    </w:p>
    <w:p w:rsidR="004920CB" w:rsidRPr="00CF3108" w:rsidRDefault="004920CB" w:rsidP="00A34C33">
      <w:pPr>
        <w:shd w:val="clear" w:color="auto" w:fill="FFFFFF"/>
        <w:spacing w:after="0" w:line="240" w:lineRule="auto"/>
        <w:jc w:val="center"/>
        <w:rPr>
          <w:rFonts w:ascii="Times New Roman" w:eastAsia="Times New Roman" w:hAnsi="Times New Roman" w:cs="Times New Roman"/>
          <w:b/>
          <w:sz w:val="24"/>
          <w:szCs w:val="24"/>
          <w:lang w:eastAsia="ru-RU"/>
        </w:rPr>
      </w:pPr>
      <w:r w:rsidRPr="00CF3108">
        <w:rPr>
          <w:rFonts w:ascii="Times New Roman" w:eastAsia="Times New Roman" w:hAnsi="Times New Roman" w:cs="Times New Roman"/>
          <w:b/>
          <w:sz w:val="24"/>
          <w:szCs w:val="24"/>
          <w:lang w:eastAsia="ru-RU"/>
        </w:rPr>
        <w:t>ПРОГРАММА ПРОФЕССИОНАЛЬНОГО МОДУЛЯ</w:t>
      </w:r>
    </w:p>
    <w:p w:rsidR="00C202C3" w:rsidRPr="00CF3108" w:rsidRDefault="00C202C3" w:rsidP="00A34C33">
      <w:pPr>
        <w:shd w:val="clear" w:color="auto" w:fill="FFFFFF"/>
        <w:spacing w:after="0" w:line="240" w:lineRule="auto"/>
        <w:jc w:val="center"/>
        <w:rPr>
          <w:rFonts w:ascii="Times New Roman" w:eastAsia="Times New Roman" w:hAnsi="Times New Roman" w:cs="Times New Roman"/>
          <w:b/>
          <w:sz w:val="24"/>
          <w:szCs w:val="24"/>
          <w:lang w:eastAsia="ru-RU"/>
        </w:rPr>
      </w:pPr>
    </w:p>
    <w:p w:rsidR="004920CB" w:rsidRPr="00CF3108" w:rsidRDefault="004920CB" w:rsidP="00A34C33">
      <w:pPr>
        <w:shd w:val="clear" w:color="auto" w:fill="FFFFFF"/>
        <w:spacing w:after="0" w:line="240" w:lineRule="auto"/>
        <w:jc w:val="center"/>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ПМ.05 Обработка перевозочных документов с помощью компьютерных технологий</w:t>
      </w:r>
    </w:p>
    <w:p w:rsidR="00C202C3" w:rsidRPr="00CF3108" w:rsidRDefault="00C202C3" w:rsidP="00A34C33">
      <w:pPr>
        <w:shd w:val="clear" w:color="auto" w:fill="FFFFFF"/>
        <w:spacing w:after="0" w:line="240" w:lineRule="auto"/>
        <w:jc w:val="center"/>
        <w:rPr>
          <w:rFonts w:ascii="Times New Roman" w:eastAsia="Times New Roman" w:hAnsi="Times New Roman" w:cs="Times New Roman"/>
          <w:b/>
          <w:sz w:val="28"/>
          <w:szCs w:val="28"/>
          <w:lang w:eastAsia="ru-RU"/>
        </w:rPr>
      </w:pPr>
    </w:p>
    <w:p w:rsidR="00F700C0" w:rsidRPr="00CF3108" w:rsidRDefault="00F700C0" w:rsidP="00F700C0">
      <w:pPr>
        <w:spacing w:after="0" w:line="240" w:lineRule="auto"/>
        <w:jc w:val="center"/>
        <w:rPr>
          <w:rFonts w:ascii="Times New Roman" w:hAnsi="Times New Roman" w:cs="Times New Roman"/>
          <w:sz w:val="28"/>
          <w:szCs w:val="28"/>
        </w:rPr>
      </w:pPr>
      <w:r w:rsidRPr="00CF3108">
        <w:rPr>
          <w:rFonts w:ascii="Times New Roman" w:hAnsi="Times New Roman" w:cs="Times New Roman"/>
          <w:sz w:val="28"/>
          <w:szCs w:val="28"/>
        </w:rPr>
        <w:t>23.02.01 Организация перевозок и управление на транспорте</w:t>
      </w:r>
    </w:p>
    <w:p w:rsidR="00F700C0" w:rsidRPr="00CF3108" w:rsidRDefault="00F700C0" w:rsidP="00F700C0">
      <w:pPr>
        <w:spacing w:after="0" w:line="240" w:lineRule="auto"/>
        <w:jc w:val="center"/>
        <w:rPr>
          <w:rFonts w:ascii="Times New Roman" w:hAnsi="Times New Roman" w:cs="Times New Roman"/>
          <w:sz w:val="28"/>
          <w:szCs w:val="28"/>
        </w:rPr>
      </w:pPr>
      <w:r w:rsidRPr="00CF3108">
        <w:rPr>
          <w:rFonts w:ascii="Times New Roman" w:hAnsi="Times New Roman" w:cs="Times New Roman"/>
          <w:sz w:val="28"/>
          <w:szCs w:val="28"/>
        </w:rPr>
        <w:t>(по видам)</w:t>
      </w: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jc w:val="center"/>
        <w:rPr>
          <w:rFonts w:ascii="Times New Roman" w:hAnsi="Times New Roman"/>
          <w:bCs/>
          <w:sz w:val="28"/>
          <w:szCs w:val="28"/>
        </w:rPr>
      </w:pPr>
    </w:p>
    <w:p w:rsidR="00B30542" w:rsidRPr="00CF3108" w:rsidRDefault="00B30542" w:rsidP="00B30542">
      <w:pPr>
        <w:jc w:val="center"/>
        <w:rPr>
          <w:rFonts w:ascii="Times New Roman" w:hAnsi="Times New Roman"/>
          <w:bCs/>
          <w:sz w:val="28"/>
          <w:szCs w:val="28"/>
        </w:rPr>
      </w:pPr>
    </w:p>
    <w:p w:rsidR="00A34C33" w:rsidRPr="00CF3108" w:rsidRDefault="00A34C33" w:rsidP="00B30542">
      <w:pPr>
        <w:jc w:val="center"/>
        <w:rPr>
          <w:rFonts w:ascii="Times New Roman" w:hAnsi="Times New Roman"/>
          <w:bCs/>
          <w:sz w:val="28"/>
          <w:szCs w:val="28"/>
        </w:rPr>
      </w:pPr>
    </w:p>
    <w:p w:rsidR="00A34C33" w:rsidRPr="00CF3108" w:rsidRDefault="00A34C33" w:rsidP="00B30542">
      <w:pPr>
        <w:jc w:val="center"/>
        <w:rPr>
          <w:rFonts w:ascii="Times New Roman" w:hAnsi="Times New Roman"/>
          <w:bCs/>
          <w:sz w:val="28"/>
          <w:szCs w:val="28"/>
        </w:rPr>
      </w:pPr>
    </w:p>
    <w:p w:rsidR="00A34C33" w:rsidRPr="00CF3108" w:rsidRDefault="00A34C33" w:rsidP="00B30542">
      <w:pPr>
        <w:jc w:val="center"/>
        <w:rPr>
          <w:rFonts w:ascii="Times New Roman" w:hAnsi="Times New Roman"/>
          <w:bCs/>
          <w:sz w:val="28"/>
          <w:szCs w:val="28"/>
        </w:rPr>
      </w:pPr>
    </w:p>
    <w:p w:rsidR="00C202C3" w:rsidRPr="00CF3108" w:rsidRDefault="00C202C3" w:rsidP="00B30542">
      <w:pPr>
        <w:jc w:val="center"/>
        <w:rPr>
          <w:rFonts w:ascii="Times New Roman" w:hAnsi="Times New Roman"/>
          <w:bCs/>
          <w:sz w:val="28"/>
          <w:szCs w:val="28"/>
        </w:rPr>
      </w:pPr>
    </w:p>
    <w:p w:rsidR="00F700C0" w:rsidRPr="00CF3108" w:rsidRDefault="00F700C0" w:rsidP="00B30542">
      <w:pPr>
        <w:jc w:val="center"/>
        <w:rPr>
          <w:rFonts w:ascii="Times New Roman" w:hAnsi="Times New Roman"/>
          <w:bCs/>
          <w:sz w:val="28"/>
          <w:szCs w:val="28"/>
        </w:rPr>
      </w:pPr>
    </w:p>
    <w:p w:rsidR="00C202C3" w:rsidRPr="00CF3108" w:rsidRDefault="00C202C3" w:rsidP="00B30542">
      <w:pPr>
        <w:jc w:val="center"/>
        <w:rPr>
          <w:rFonts w:ascii="Times New Roman" w:hAnsi="Times New Roman"/>
          <w:bCs/>
          <w:sz w:val="28"/>
          <w:szCs w:val="28"/>
        </w:rPr>
      </w:pPr>
    </w:p>
    <w:p w:rsidR="00C202C3" w:rsidRPr="00CF3108" w:rsidRDefault="00542203" w:rsidP="00542203">
      <w:pPr>
        <w:spacing w:after="0" w:line="240" w:lineRule="auto"/>
        <w:jc w:val="center"/>
        <w:rPr>
          <w:rFonts w:ascii="Times New Roman" w:hAnsi="Times New Roman"/>
          <w:bCs/>
          <w:sz w:val="28"/>
          <w:szCs w:val="28"/>
        </w:rPr>
      </w:pPr>
      <w:r w:rsidRPr="00CF3108">
        <w:rPr>
          <w:rFonts w:ascii="Times New Roman" w:hAnsi="Times New Roman"/>
          <w:bCs/>
          <w:sz w:val="28"/>
          <w:szCs w:val="28"/>
        </w:rPr>
        <w:t xml:space="preserve">г. </w:t>
      </w:r>
      <w:r w:rsidR="00B30542" w:rsidRPr="00CF3108">
        <w:rPr>
          <w:rFonts w:ascii="Times New Roman" w:hAnsi="Times New Roman"/>
          <w:bCs/>
          <w:sz w:val="28"/>
          <w:szCs w:val="28"/>
        </w:rPr>
        <w:t>Хабаровск</w:t>
      </w:r>
      <w:r w:rsidRPr="00CF3108">
        <w:rPr>
          <w:rFonts w:ascii="Times New Roman" w:hAnsi="Times New Roman"/>
          <w:bCs/>
          <w:sz w:val="28"/>
          <w:szCs w:val="28"/>
        </w:rPr>
        <w:t xml:space="preserve">, </w:t>
      </w:r>
      <w:r w:rsidR="00B30542" w:rsidRPr="00CF3108">
        <w:rPr>
          <w:rFonts w:ascii="Times New Roman" w:hAnsi="Times New Roman"/>
          <w:bCs/>
          <w:sz w:val="28"/>
          <w:szCs w:val="28"/>
        </w:rPr>
        <w:t>20</w:t>
      </w:r>
      <w:r w:rsidR="004642B3" w:rsidRPr="00CF3108">
        <w:rPr>
          <w:rFonts w:ascii="Times New Roman" w:hAnsi="Times New Roman"/>
          <w:bCs/>
          <w:sz w:val="28"/>
          <w:szCs w:val="28"/>
        </w:rPr>
        <w:t>20</w:t>
      </w:r>
      <w:r w:rsidR="00C202C3" w:rsidRPr="00CF3108">
        <w:rPr>
          <w:rFonts w:ascii="Times New Roman" w:hAnsi="Times New Roman"/>
          <w:bCs/>
          <w:sz w:val="28"/>
          <w:szCs w:val="28"/>
        </w:rPr>
        <w:t xml:space="preserve"> г</w:t>
      </w:r>
      <w:r w:rsidRPr="00CF3108">
        <w:rPr>
          <w:rFonts w:ascii="Times New Roman" w:hAnsi="Times New Roman"/>
          <w:bCs/>
          <w:sz w:val="28"/>
          <w:szCs w:val="28"/>
        </w:rPr>
        <w:t>.</w:t>
      </w:r>
    </w:p>
    <w:p w:rsidR="00F700C0" w:rsidRPr="00CF3108" w:rsidRDefault="00853429" w:rsidP="00F700C0">
      <w:pPr>
        <w:spacing w:after="0" w:line="240" w:lineRule="auto"/>
        <w:ind w:firstLine="708"/>
        <w:jc w:val="both"/>
        <w:rPr>
          <w:rFonts w:ascii="Times New Roman" w:eastAsia="Calibri" w:hAnsi="Times New Roman" w:cs="Times New Roman"/>
          <w:sz w:val="28"/>
          <w:szCs w:val="28"/>
        </w:rPr>
      </w:pPr>
      <w:r w:rsidRPr="00CF3108">
        <w:rPr>
          <w:rFonts w:ascii="Times New Roman" w:eastAsia="Times New Roman" w:hAnsi="Times New Roman" w:cs="Times New Roman"/>
          <w:sz w:val="28"/>
          <w:szCs w:val="28"/>
          <w:lang w:eastAsia="ru-RU"/>
        </w:rPr>
        <w:lastRenderedPageBreak/>
        <w:t xml:space="preserve">Разработана </w:t>
      </w:r>
      <w:r w:rsidR="00A34C33" w:rsidRPr="00CF3108">
        <w:rPr>
          <w:rFonts w:ascii="Times New Roman" w:eastAsia="Times New Roman" w:hAnsi="Times New Roman" w:cs="Times New Roman"/>
          <w:sz w:val="28"/>
          <w:szCs w:val="28"/>
          <w:lang w:eastAsia="ru-RU"/>
        </w:rPr>
        <w:t>на основе требований</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среднего</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профессионального</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образования,</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предъявляемых</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к</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структуре,</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 xml:space="preserve">содержанию и результатам освоения ПМ 05 Обработка перевозочных документов с помощью компьютерных </w:t>
      </w:r>
      <w:r w:rsidRPr="00CF3108">
        <w:rPr>
          <w:rFonts w:ascii="Times New Roman" w:eastAsia="Times New Roman" w:hAnsi="Times New Roman" w:cs="Times New Roman"/>
          <w:sz w:val="28"/>
          <w:szCs w:val="28"/>
          <w:lang w:eastAsia="ru-RU"/>
        </w:rPr>
        <w:t>т</w:t>
      </w:r>
      <w:r w:rsidR="00A34C33" w:rsidRPr="00CF3108">
        <w:rPr>
          <w:rFonts w:ascii="Times New Roman" w:eastAsia="Times New Roman" w:hAnsi="Times New Roman" w:cs="Times New Roman"/>
          <w:sz w:val="28"/>
          <w:szCs w:val="28"/>
          <w:lang w:eastAsia="ru-RU"/>
        </w:rPr>
        <w:t>ехнологий,</w:t>
      </w:r>
      <w:r w:rsidR="00233E97" w:rsidRPr="00CF3108">
        <w:rPr>
          <w:rFonts w:ascii="Times New Roman" w:eastAsia="Times New Roman" w:hAnsi="Times New Roman" w:cs="Times New Roman"/>
          <w:sz w:val="28"/>
          <w:szCs w:val="28"/>
          <w:lang w:eastAsia="ru-RU"/>
        </w:rPr>
        <w:t xml:space="preserve"> </w:t>
      </w:r>
      <w:r w:rsidRPr="00CF3108">
        <w:rPr>
          <w:rFonts w:ascii="Times New Roman" w:eastAsia="Times New Roman" w:hAnsi="Times New Roman" w:cs="Times New Roman"/>
          <w:sz w:val="28"/>
          <w:szCs w:val="28"/>
          <w:lang w:eastAsia="ru-RU"/>
        </w:rPr>
        <w:t xml:space="preserve">с </w:t>
      </w:r>
      <w:r w:rsidR="00A34C33" w:rsidRPr="00CF3108">
        <w:rPr>
          <w:rFonts w:ascii="Times New Roman" w:eastAsia="Times New Roman" w:hAnsi="Times New Roman" w:cs="Times New Roman"/>
          <w:sz w:val="28"/>
          <w:szCs w:val="28"/>
          <w:lang w:eastAsia="ru-RU"/>
        </w:rPr>
        <w:t>учетом</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требований</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ФГОС</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СПО</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и</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получаемой</w:t>
      </w:r>
      <w:r w:rsidRPr="00CF3108">
        <w:rPr>
          <w:rFonts w:ascii="Times New Roman" w:eastAsia="Times New Roman" w:hAnsi="Times New Roman" w:cs="Times New Roman"/>
          <w:sz w:val="28"/>
          <w:szCs w:val="28"/>
          <w:lang w:eastAsia="ru-RU"/>
        </w:rPr>
        <w:t xml:space="preserve"> </w:t>
      </w:r>
      <w:r w:rsidR="00500E29" w:rsidRPr="00CF3108">
        <w:rPr>
          <w:rFonts w:ascii="Times New Roman" w:eastAsia="Times New Roman" w:hAnsi="Times New Roman" w:cs="Times New Roman"/>
          <w:sz w:val="28"/>
          <w:szCs w:val="28"/>
          <w:lang w:eastAsia="ru-RU"/>
        </w:rPr>
        <w:t>специальности</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среднего</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профессионального</w:t>
      </w:r>
      <w:r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образования</w:t>
      </w:r>
      <w:r w:rsidR="00F700C0" w:rsidRPr="00CF3108">
        <w:rPr>
          <w:rFonts w:ascii="Times New Roman" w:hAnsi="Times New Roman" w:cs="Times New Roman"/>
          <w:sz w:val="28"/>
          <w:szCs w:val="28"/>
        </w:rPr>
        <w:t>23.02.01 Организация перевозок и управление на транспорте (по видам)</w:t>
      </w:r>
      <w:r w:rsidR="00A6646D" w:rsidRPr="00CF3108">
        <w:rPr>
          <w:rFonts w:ascii="Times New Roman" w:eastAsia="Times New Roman" w:hAnsi="Times New Roman" w:cs="Times New Roman"/>
          <w:sz w:val="28"/>
          <w:szCs w:val="28"/>
          <w:lang w:eastAsia="ru-RU"/>
        </w:rPr>
        <w:t xml:space="preserve">, </w:t>
      </w:r>
      <w:r w:rsidR="00A6646D" w:rsidRPr="00CF3108">
        <w:rPr>
          <w:rFonts w:ascii="Times New Roman" w:eastAsia="Times New Roman" w:hAnsi="Times New Roman"/>
          <w:sz w:val="28"/>
          <w:lang w:eastAsia="ru-RU"/>
        </w:rPr>
        <w:t xml:space="preserve">утвержденного Приказом Минобрнауки России от </w:t>
      </w:r>
      <w:proofErr w:type="spellStart"/>
      <w:r w:rsidR="00F700C0" w:rsidRPr="00CF3108">
        <w:rPr>
          <w:rFonts w:ascii="Times New Roman" w:eastAsia="Calibri" w:hAnsi="Times New Roman" w:cs="Times New Roman"/>
          <w:sz w:val="28"/>
          <w:szCs w:val="28"/>
        </w:rPr>
        <w:t>от</w:t>
      </w:r>
      <w:proofErr w:type="spellEnd"/>
      <w:r w:rsidR="00F700C0" w:rsidRPr="00CF3108">
        <w:rPr>
          <w:rFonts w:ascii="Times New Roman" w:eastAsia="Calibri" w:hAnsi="Times New Roman" w:cs="Times New Roman"/>
          <w:sz w:val="28"/>
          <w:szCs w:val="28"/>
        </w:rPr>
        <w:t xml:space="preserve"> 22 апреля 2014 года № 376 (базовая подготовка)</w:t>
      </w:r>
    </w:p>
    <w:p w:rsidR="00A34C33" w:rsidRPr="00CF3108" w:rsidRDefault="00A34C33" w:rsidP="00A6646D">
      <w:pPr>
        <w:spacing w:after="0" w:line="240" w:lineRule="auto"/>
        <w:jc w:val="both"/>
        <w:rPr>
          <w:rFonts w:ascii="Times New Roman" w:hAnsi="Times New Roman"/>
          <w:bCs/>
          <w:sz w:val="28"/>
          <w:szCs w:val="28"/>
        </w:rPr>
      </w:pPr>
    </w:p>
    <w:p w:rsidR="00B30542" w:rsidRPr="00CF3108" w:rsidRDefault="00B30542" w:rsidP="00B30542">
      <w:pPr>
        <w:autoSpaceDE w:val="0"/>
        <w:autoSpaceDN w:val="0"/>
        <w:adjustRightInd w:val="0"/>
        <w:jc w:val="both"/>
        <w:rPr>
          <w:rFonts w:ascii="Times New Roman" w:hAnsi="Times New Roman"/>
          <w:sz w:val="28"/>
          <w:szCs w:val="28"/>
        </w:rPr>
      </w:pPr>
    </w:p>
    <w:p w:rsidR="00B30542" w:rsidRPr="00CF3108" w:rsidRDefault="00B30542" w:rsidP="00B30542">
      <w:pPr>
        <w:pStyle w:val="Default"/>
        <w:jc w:val="both"/>
        <w:rPr>
          <w:color w:val="auto"/>
          <w:sz w:val="28"/>
          <w:szCs w:val="28"/>
        </w:rPr>
      </w:pPr>
      <w:r w:rsidRPr="00CF3108">
        <w:rPr>
          <w:color w:val="auto"/>
          <w:sz w:val="28"/>
          <w:szCs w:val="28"/>
        </w:rPr>
        <w:t>Организация-разработчик: КГБ ХТТТ</w:t>
      </w: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CF3108" w:rsidRDefault="00B30542" w:rsidP="00B30542">
      <w:pPr>
        <w:pStyle w:val="Default"/>
        <w:jc w:val="both"/>
        <w:rPr>
          <w:color w:val="auto"/>
          <w:sz w:val="28"/>
          <w:szCs w:val="28"/>
        </w:rPr>
      </w:pPr>
      <w:r w:rsidRPr="00CF3108">
        <w:rPr>
          <w:color w:val="auto"/>
          <w:sz w:val="28"/>
          <w:szCs w:val="28"/>
        </w:rPr>
        <w:t>Разработчик</w:t>
      </w:r>
      <w:r w:rsidR="00CF3108">
        <w:rPr>
          <w:color w:val="auto"/>
          <w:sz w:val="28"/>
          <w:szCs w:val="28"/>
        </w:rPr>
        <w:t xml:space="preserve"> программы</w:t>
      </w:r>
      <w:r w:rsidRPr="00CF3108">
        <w:rPr>
          <w:color w:val="auto"/>
          <w:sz w:val="28"/>
          <w:szCs w:val="28"/>
        </w:rPr>
        <w:t xml:space="preserve">: </w:t>
      </w:r>
    </w:p>
    <w:p w:rsidR="00CF3108" w:rsidRDefault="00CF3108" w:rsidP="00CF3108">
      <w:pPr>
        <w:autoSpaceDE w:val="0"/>
        <w:autoSpaceDN w:val="0"/>
        <w:adjustRightInd w:val="0"/>
        <w:spacing w:after="0" w:line="240" w:lineRule="auto"/>
        <w:rPr>
          <w:rFonts w:ascii="Times New Roman" w:hAnsi="Times New Roman" w:cs="Times New Roman"/>
          <w:iCs/>
          <w:sz w:val="28"/>
          <w:szCs w:val="28"/>
        </w:rPr>
      </w:pPr>
    </w:p>
    <w:p w:rsidR="00CF3108" w:rsidRPr="0022466C" w:rsidRDefault="00CF3108" w:rsidP="00CF3108">
      <w:pPr>
        <w:autoSpaceDE w:val="0"/>
        <w:autoSpaceDN w:val="0"/>
        <w:adjustRightInd w:val="0"/>
        <w:spacing w:after="0" w:line="240" w:lineRule="auto"/>
        <w:rPr>
          <w:rFonts w:ascii="Times New Roman" w:hAnsi="Times New Roman" w:cs="Times New Roman"/>
          <w:iCs/>
          <w:sz w:val="28"/>
          <w:szCs w:val="28"/>
        </w:rPr>
      </w:pPr>
      <w:proofErr w:type="gramStart"/>
      <w:r w:rsidRPr="0022466C">
        <w:rPr>
          <w:rFonts w:ascii="Times New Roman" w:hAnsi="Times New Roman" w:cs="Times New Roman"/>
          <w:iCs/>
          <w:sz w:val="28"/>
          <w:szCs w:val="28"/>
        </w:rPr>
        <w:t>преподаватель  _</w:t>
      </w:r>
      <w:proofErr w:type="gramEnd"/>
      <w:r w:rsidRPr="0022466C">
        <w:rPr>
          <w:rFonts w:ascii="Times New Roman" w:hAnsi="Times New Roman" w:cs="Times New Roman"/>
          <w:iCs/>
          <w:sz w:val="28"/>
          <w:szCs w:val="28"/>
        </w:rPr>
        <w:t xml:space="preserve">___________________  </w:t>
      </w:r>
      <w:r>
        <w:rPr>
          <w:rFonts w:ascii="Times New Roman" w:hAnsi="Times New Roman" w:cs="Times New Roman"/>
          <w:sz w:val="28"/>
          <w:szCs w:val="28"/>
        </w:rPr>
        <w:t>Пищенко Е.И.</w:t>
      </w:r>
    </w:p>
    <w:p w:rsidR="00CF3108" w:rsidRPr="0022466C" w:rsidRDefault="00CF3108" w:rsidP="00CF3108">
      <w:pPr>
        <w:autoSpaceDE w:val="0"/>
        <w:autoSpaceDN w:val="0"/>
        <w:adjustRightInd w:val="0"/>
        <w:spacing w:after="0" w:line="240" w:lineRule="auto"/>
        <w:ind w:firstLine="709"/>
        <w:rPr>
          <w:rFonts w:ascii="Times New Roman" w:hAnsi="Times New Roman" w:cs="Times New Roman"/>
          <w:iCs/>
          <w:sz w:val="28"/>
          <w:szCs w:val="28"/>
        </w:rPr>
      </w:pPr>
      <w:r w:rsidRPr="0022466C">
        <w:rPr>
          <w:rFonts w:ascii="Times New Roman" w:hAnsi="Times New Roman" w:cs="Times New Roman"/>
          <w:iCs/>
          <w:sz w:val="28"/>
          <w:szCs w:val="28"/>
        </w:rPr>
        <w:t xml:space="preserve">                              </w:t>
      </w:r>
      <w:r>
        <w:rPr>
          <w:rFonts w:ascii="Times New Roman" w:hAnsi="Times New Roman" w:cs="Times New Roman"/>
          <w:iCs/>
          <w:sz w:val="28"/>
          <w:szCs w:val="28"/>
        </w:rPr>
        <w:t xml:space="preserve">   </w:t>
      </w:r>
      <w:r w:rsidRPr="0022466C">
        <w:rPr>
          <w:rFonts w:ascii="Times New Roman" w:hAnsi="Times New Roman" w:cs="Times New Roman"/>
          <w:iCs/>
          <w:szCs w:val="28"/>
        </w:rPr>
        <w:t>(подпись)</w:t>
      </w: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r w:rsidRPr="00CF3108">
        <w:rPr>
          <w:color w:val="auto"/>
          <w:sz w:val="28"/>
          <w:szCs w:val="28"/>
        </w:rPr>
        <w:t>Программа утверждена на Предметно-цикловой комиссии</w:t>
      </w: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r w:rsidRPr="00CF3108">
        <w:rPr>
          <w:color w:val="auto"/>
          <w:sz w:val="28"/>
          <w:szCs w:val="28"/>
        </w:rPr>
        <w:t>Протокол заседания №___ от «_</w:t>
      </w:r>
      <w:proofErr w:type="gramStart"/>
      <w:r w:rsidRPr="00CF3108">
        <w:rPr>
          <w:color w:val="auto"/>
          <w:sz w:val="28"/>
          <w:szCs w:val="28"/>
        </w:rPr>
        <w:t>_»_</w:t>
      </w:r>
      <w:proofErr w:type="gramEnd"/>
      <w:r w:rsidRPr="00CF3108">
        <w:rPr>
          <w:color w:val="auto"/>
          <w:sz w:val="28"/>
          <w:szCs w:val="28"/>
        </w:rPr>
        <w:t>______________20__г.</w:t>
      </w: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r w:rsidRPr="00CF3108">
        <w:rPr>
          <w:color w:val="auto"/>
          <w:sz w:val="28"/>
          <w:szCs w:val="28"/>
        </w:rPr>
        <w:t>Председатель ПЦК____________________</w:t>
      </w:r>
      <w:r w:rsidR="00CF3108">
        <w:rPr>
          <w:color w:val="auto"/>
          <w:sz w:val="28"/>
          <w:szCs w:val="28"/>
        </w:rPr>
        <w:t xml:space="preserve"> Кухаренко Е.А.</w:t>
      </w: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r w:rsidRPr="00CF3108">
        <w:rPr>
          <w:color w:val="auto"/>
          <w:sz w:val="28"/>
          <w:szCs w:val="28"/>
        </w:rPr>
        <w:t>Согласовано с И. о. зам. директора по УПР________ Т.О. Оспищевой</w:t>
      </w:r>
    </w:p>
    <w:p w:rsidR="00B30542" w:rsidRPr="00CF3108" w:rsidRDefault="00B30542" w:rsidP="00B30542">
      <w:pPr>
        <w:pStyle w:val="Default"/>
        <w:jc w:val="both"/>
        <w:rPr>
          <w:color w:val="auto"/>
          <w:sz w:val="28"/>
          <w:szCs w:val="28"/>
        </w:rPr>
      </w:pPr>
    </w:p>
    <w:p w:rsidR="00B30542" w:rsidRPr="00CF3108" w:rsidRDefault="00B30542" w:rsidP="00B30542">
      <w:pPr>
        <w:pStyle w:val="Default"/>
        <w:jc w:val="both"/>
        <w:rPr>
          <w:color w:val="auto"/>
          <w:sz w:val="28"/>
          <w:szCs w:val="28"/>
        </w:rPr>
      </w:pPr>
    </w:p>
    <w:p w:rsidR="00B30542" w:rsidRPr="00CF3108" w:rsidRDefault="00B30542" w:rsidP="00B30542">
      <w:pPr>
        <w:autoSpaceDE w:val="0"/>
        <w:autoSpaceDN w:val="0"/>
        <w:adjustRightInd w:val="0"/>
        <w:jc w:val="both"/>
        <w:rPr>
          <w:rFonts w:ascii="Times New Roman" w:hAnsi="Times New Roman"/>
          <w:sz w:val="28"/>
          <w:szCs w:val="28"/>
        </w:rPr>
      </w:pPr>
    </w:p>
    <w:p w:rsidR="00B30542" w:rsidRPr="00CF3108" w:rsidRDefault="00B30542" w:rsidP="00B30542">
      <w:pPr>
        <w:rPr>
          <w:rFonts w:ascii="Times New Roman" w:hAnsi="Times New Roman"/>
          <w:sz w:val="28"/>
          <w:szCs w:val="28"/>
        </w:rPr>
      </w:pPr>
    </w:p>
    <w:p w:rsidR="00B30542" w:rsidRPr="00CF3108" w:rsidRDefault="00B30542" w:rsidP="00B30542">
      <w:pPr>
        <w:rPr>
          <w:rFonts w:ascii="Times New Roman" w:hAnsi="Times New Roman"/>
          <w:sz w:val="28"/>
          <w:szCs w:val="28"/>
        </w:rPr>
      </w:pPr>
    </w:p>
    <w:p w:rsidR="00B30542" w:rsidRPr="00CF3108" w:rsidRDefault="00B30542" w:rsidP="00B30542">
      <w:pPr>
        <w:rPr>
          <w:rFonts w:ascii="Times New Roman" w:hAnsi="Times New Roman"/>
          <w:sz w:val="28"/>
          <w:szCs w:val="28"/>
        </w:rPr>
      </w:pPr>
    </w:p>
    <w:p w:rsidR="00B30542" w:rsidRPr="00CF3108" w:rsidRDefault="00B30542" w:rsidP="00B30542">
      <w:pPr>
        <w:rPr>
          <w:rFonts w:ascii="Times New Roman" w:hAnsi="Times New Roman"/>
          <w:sz w:val="28"/>
          <w:szCs w:val="28"/>
        </w:rPr>
      </w:pPr>
    </w:p>
    <w:p w:rsidR="002D333E" w:rsidRDefault="002D333E">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3259C8" w:rsidRPr="00CF3108" w:rsidRDefault="003259C8" w:rsidP="003259C8">
      <w:pPr>
        <w:shd w:val="clear" w:color="auto" w:fill="FFFFFF"/>
        <w:spacing w:after="0" w:line="240" w:lineRule="auto"/>
        <w:jc w:val="center"/>
        <w:rPr>
          <w:rFonts w:ascii="Times New Roman" w:eastAsia="Times New Roman" w:hAnsi="Times New Roman" w:cs="Times New Roman"/>
          <w:b/>
          <w:bCs/>
          <w:sz w:val="24"/>
          <w:szCs w:val="24"/>
          <w:lang w:eastAsia="ru-RU"/>
        </w:rPr>
      </w:pPr>
      <w:r w:rsidRPr="00CF3108">
        <w:rPr>
          <w:rFonts w:ascii="Times New Roman" w:eastAsia="Times New Roman" w:hAnsi="Times New Roman" w:cs="Times New Roman"/>
          <w:b/>
          <w:bCs/>
          <w:sz w:val="24"/>
          <w:szCs w:val="24"/>
          <w:lang w:eastAsia="ru-RU"/>
        </w:rPr>
        <w:lastRenderedPageBreak/>
        <w:t>СОДЕРЖАНИЕ</w:t>
      </w:r>
    </w:p>
    <w:p w:rsidR="003259C8" w:rsidRPr="00CF3108" w:rsidRDefault="003259C8" w:rsidP="003259C8">
      <w:pPr>
        <w:shd w:val="clear" w:color="auto" w:fill="FFFFFF"/>
        <w:spacing w:after="0" w:line="240" w:lineRule="auto"/>
        <w:jc w:val="center"/>
        <w:rPr>
          <w:rFonts w:ascii="Arial" w:eastAsia="Times New Roman" w:hAnsi="Arial" w:cs="Arial"/>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tblGrid>
      <w:tr w:rsidR="00CF3108" w:rsidRPr="00CF3108" w:rsidTr="00C240E4">
        <w:tc>
          <w:tcPr>
            <w:tcW w:w="1134" w:type="dxa"/>
          </w:tcPr>
          <w:p w:rsidR="003259C8" w:rsidRPr="00CF3108" w:rsidRDefault="003259C8" w:rsidP="00C240E4">
            <w:pPr>
              <w:jc w:val="both"/>
              <w:rPr>
                <w:rFonts w:ascii="Calibri" w:eastAsia="Calibri" w:hAnsi="Calibri" w:cs="Times New Roman"/>
                <w:szCs w:val="24"/>
              </w:rPr>
            </w:pPr>
          </w:p>
        </w:tc>
      </w:tr>
    </w:tbl>
    <w:p w:rsidR="00542203" w:rsidRPr="00CF3108" w:rsidRDefault="00542203" w:rsidP="00542203">
      <w:pPr>
        <w:spacing w:after="0" w:line="240" w:lineRule="auto"/>
        <w:ind w:firstLine="709"/>
        <w:rPr>
          <w:rFonts w:ascii="Times New Roman" w:eastAsia="Times New Roman" w:hAnsi="Times New Roman"/>
          <w:sz w:val="28"/>
          <w:szCs w:val="28"/>
        </w:rPr>
      </w:pPr>
      <w:bookmarkStart w:id="0" w:name="fc87f538bf452a454344e1774f0e41b49822ec40"/>
      <w:bookmarkStart w:id="1" w:name="1"/>
      <w:bookmarkEnd w:id="0"/>
      <w:bookmarkEnd w:id="1"/>
      <w:r w:rsidRPr="00CF3108">
        <w:rPr>
          <w:rFonts w:ascii="Times New Roman" w:eastAsia="Times New Roman" w:hAnsi="Times New Roman"/>
          <w:sz w:val="28"/>
          <w:szCs w:val="28"/>
        </w:rPr>
        <w:t xml:space="preserve">1. Паспорт программы профессионального модуля                                                                                                           </w:t>
      </w:r>
    </w:p>
    <w:p w:rsidR="00542203" w:rsidRPr="00CF3108" w:rsidRDefault="00542203" w:rsidP="00542203">
      <w:pPr>
        <w:spacing w:after="0" w:line="240" w:lineRule="auto"/>
        <w:ind w:firstLine="709"/>
        <w:rPr>
          <w:rFonts w:ascii="Times New Roman" w:eastAsia="Times New Roman" w:hAnsi="Times New Roman"/>
          <w:sz w:val="28"/>
          <w:szCs w:val="28"/>
        </w:rPr>
      </w:pPr>
      <w:r w:rsidRPr="00CF3108">
        <w:rPr>
          <w:rFonts w:ascii="Times New Roman" w:eastAsia="Times New Roman" w:hAnsi="Times New Roman"/>
          <w:sz w:val="28"/>
          <w:szCs w:val="28"/>
        </w:rPr>
        <w:t xml:space="preserve">2. Результаты освоения профессионального модуля                                                                                                           </w:t>
      </w:r>
    </w:p>
    <w:p w:rsidR="00542203" w:rsidRPr="00CF3108" w:rsidRDefault="00542203" w:rsidP="00542203">
      <w:pPr>
        <w:spacing w:after="0" w:line="240" w:lineRule="auto"/>
        <w:ind w:firstLine="709"/>
        <w:rPr>
          <w:rFonts w:ascii="Times New Roman" w:eastAsia="Times New Roman" w:hAnsi="Times New Roman"/>
          <w:sz w:val="28"/>
          <w:szCs w:val="28"/>
        </w:rPr>
      </w:pPr>
      <w:r w:rsidRPr="00CF3108">
        <w:rPr>
          <w:rFonts w:ascii="Times New Roman" w:eastAsia="Times New Roman" w:hAnsi="Times New Roman"/>
          <w:sz w:val="28"/>
          <w:szCs w:val="28"/>
        </w:rPr>
        <w:t xml:space="preserve">3. Структура и содержание профессионального модуля                                                                                                           </w:t>
      </w:r>
    </w:p>
    <w:p w:rsidR="00542203" w:rsidRPr="00CF3108" w:rsidRDefault="002D333E" w:rsidP="00542203">
      <w:pPr>
        <w:spacing w:after="0" w:line="240" w:lineRule="auto"/>
        <w:ind w:firstLine="709"/>
        <w:rPr>
          <w:rFonts w:ascii="Times New Roman" w:eastAsia="Times New Roman" w:hAnsi="Times New Roman"/>
          <w:sz w:val="28"/>
          <w:szCs w:val="28"/>
        </w:rPr>
      </w:pPr>
      <w:r>
        <w:rPr>
          <w:rFonts w:ascii="Times New Roman" w:eastAsia="Times New Roman" w:hAnsi="Times New Roman"/>
          <w:sz w:val="28"/>
          <w:szCs w:val="28"/>
        </w:rPr>
        <w:t xml:space="preserve">4. Условия реализации </w:t>
      </w:r>
      <w:r w:rsidR="00542203" w:rsidRPr="00CF3108">
        <w:rPr>
          <w:rFonts w:ascii="Times New Roman" w:eastAsia="Times New Roman" w:hAnsi="Times New Roman"/>
          <w:sz w:val="28"/>
          <w:szCs w:val="28"/>
        </w:rPr>
        <w:t xml:space="preserve">профессионального модуля                                                                                                          </w:t>
      </w:r>
    </w:p>
    <w:p w:rsidR="00542203" w:rsidRPr="00CF3108" w:rsidRDefault="00542203" w:rsidP="002D333E">
      <w:pPr>
        <w:spacing w:after="0" w:line="240" w:lineRule="auto"/>
        <w:ind w:firstLine="709"/>
        <w:rPr>
          <w:rFonts w:ascii="Times New Roman" w:eastAsia="Times New Roman" w:hAnsi="Times New Roman"/>
          <w:sz w:val="28"/>
          <w:szCs w:val="28"/>
        </w:rPr>
      </w:pPr>
      <w:r w:rsidRPr="00CF3108">
        <w:rPr>
          <w:rFonts w:ascii="Times New Roman" w:eastAsia="Times New Roman" w:hAnsi="Times New Roman"/>
          <w:sz w:val="28"/>
          <w:szCs w:val="28"/>
        </w:rPr>
        <w:t>5. Контрол</w:t>
      </w:r>
      <w:r w:rsidR="002D333E">
        <w:rPr>
          <w:rFonts w:ascii="Times New Roman" w:eastAsia="Times New Roman" w:hAnsi="Times New Roman"/>
          <w:sz w:val="28"/>
          <w:szCs w:val="28"/>
        </w:rPr>
        <w:t>ь и оценка результатов освоения</w:t>
      </w:r>
      <w:r w:rsidRPr="00CF3108">
        <w:rPr>
          <w:rFonts w:ascii="Times New Roman" w:eastAsia="Times New Roman" w:hAnsi="Times New Roman"/>
          <w:sz w:val="28"/>
          <w:szCs w:val="28"/>
        </w:rPr>
        <w:t xml:space="preserve"> профессионального</w:t>
      </w:r>
      <w:r w:rsidR="002D333E">
        <w:rPr>
          <w:rFonts w:ascii="Times New Roman" w:eastAsia="Times New Roman" w:hAnsi="Times New Roman"/>
          <w:sz w:val="28"/>
          <w:szCs w:val="28"/>
        </w:rPr>
        <w:t xml:space="preserve"> </w:t>
      </w:r>
      <w:r w:rsidRPr="00CF3108">
        <w:rPr>
          <w:rFonts w:ascii="Times New Roman" w:eastAsia="Times New Roman" w:hAnsi="Times New Roman"/>
          <w:sz w:val="28"/>
          <w:szCs w:val="28"/>
        </w:rPr>
        <w:t xml:space="preserve">модуля (вида профессиональной деятельности)                                     </w:t>
      </w:r>
    </w:p>
    <w:p w:rsidR="00542203" w:rsidRPr="00CF3108" w:rsidRDefault="00542203" w:rsidP="002D333E">
      <w:pPr>
        <w:adjustRightInd w:val="0"/>
        <w:spacing w:after="0" w:line="240" w:lineRule="auto"/>
        <w:ind w:firstLine="709"/>
        <w:jc w:val="both"/>
        <w:rPr>
          <w:rFonts w:ascii="Times New Roman" w:eastAsia="Calibri" w:hAnsi="Times New Roman"/>
          <w:bCs/>
          <w:sz w:val="28"/>
          <w:szCs w:val="28"/>
        </w:rPr>
      </w:pPr>
      <w:r w:rsidRPr="00CF3108">
        <w:rPr>
          <w:rFonts w:ascii="Times New Roman" w:eastAsia="Calibri" w:hAnsi="Times New Roman"/>
          <w:bCs/>
          <w:sz w:val="28"/>
          <w:szCs w:val="28"/>
        </w:rPr>
        <w:t xml:space="preserve">6.Лист изменений </w:t>
      </w:r>
      <w:r w:rsidRPr="00CF3108">
        <w:rPr>
          <w:rFonts w:ascii="Times New Roman" w:eastAsia="Times New Roman" w:hAnsi="Times New Roman"/>
          <w:sz w:val="28"/>
          <w:szCs w:val="28"/>
        </w:rPr>
        <w:t>и до</w:t>
      </w:r>
      <w:r w:rsidR="002D333E">
        <w:rPr>
          <w:rFonts w:ascii="Times New Roman" w:eastAsia="Times New Roman" w:hAnsi="Times New Roman"/>
          <w:sz w:val="28"/>
          <w:szCs w:val="28"/>
        </w:rPr>
        <w:t>полнений, внесенных в программу п</w:t>
      </w:r>
      <w:r w:rsidRPr="00CF3108">
        <w:rPr>
          <w:rFonts w:ascii="Times New Roman" w:eastAsia="Times New Roman" w:hAnsi="Times New Roman"/>
          <w:sz w:val="28"/>
          <w:szCs w:val="28"/>
        </w:rPr>
        <w:t>рофессионального модуля</w:t>
      </w:r>
    </w:p>
    <w:p w:rsidR="00B30542" w:rsidRPr="00CF3108" w:rsidRDefault="00B30542" w:rsidP="00542203">
      <w:pPr>
        <w:autoSpaceDE w:val="0"/>
        <w:autoSpaceDN w:val="0"/>
        <w:adjustRightInd w:val="0"/>
        <w:spacing w:after="0" w:line="240" w:lineRule="auto"/>
        <w:ind w:firstLine="709"/>
        <w:rPr>
          <w:rFonts w:ascii="Times New Roman" w:hAnsi="Times New Roman"/>
          <w:b/>
          <w:bCs/>
          <w:sz w:val="28"/>
          <w:szCs w:val="28"/>
        </w:rPr>
      </w:pPr>
    </w:p>
    <w:p w:rsidR="00B30542" w:rsidRPr="00CF3108" w:rsidRDefault="00B30542" w:rsidP="00542203">
      <w:pPr>
        <w:spacing w:after="0" w:line="240" w:lineRule="auto"/>
        <w:ind w:firstLine="709"/>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B30542" w:rsidRPr="00CF3108" w:rsidRDefault="00B30542" w:rsidP="00B30542">
      <w:pPr>
        <w:rPr>
          <w:rFonts w:ascii="Times New Roman" w:hAnsi="Times New Roman"/>
          <w:b/>
          <w:bCs/>
          <w:sz w:val="28"/>
          <w:szCs w:val="28"/>
        </w:rPr>
      </w:pPr>
    </w:p>
    <w:p w:rsidR="00454C87" w:rsidRPr="00CF3108" w:rsidRDefault="00454C87" w:rsidP="00B30542">
      <w:pPr>
        <w:rPr>
          <w:rFonts w:ascii="Times New Roman" w:hAnsi="Times New Roman"/>
          <w:b/>
          <w:bCs/>
          <w:sz w:val="28"/>
          <w:szCs w:val="28"/>
        </w:rPr>
      </w:pPr>
    </w:p>
    <w:p w:rsidR="00A34C33" w:rsidRPr="00CF3108" w:rsidRDefault="00A34C33" w:rsidP="00B30542">
      <w:pPr>
        <w:rPr>
          <w:rFonts w:ascii="Times New Roman" w:hAnsi="Times New Roman"/>
          <w:b/>
          <w:bCs/>
          <w:sz w:val="28"/>
          <w:szCs w:val="28"/>
        </w:rPr>
      </w:pPr>
    </w:p>
    <w:p w:rsidR="003259C8" w:rsidRPr="00CF3108"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CF3108"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CF3108"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CF3108"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CF3108"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CF3108"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CF3108"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CF3108"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CF3108"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CF3108"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CF3108"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CF3108"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CF3108"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CF3108"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A34C33" w:rsidRPr="00CF3108" w:rsidRDefault="00A34C33" w:rsidP="003259C8">
      <w:pPr>
        <w:shd w:val="clear" w:color="auto" w:fill="FFFFFF"/>
        <w:spacing w:after="0" w:line="240" w:lineRule="auto"/>
        <w:jc w:val="center"/>
        <w:rPr>
          <w:rFonts w:ascii="Times New Roman" w:eastAsia="Times New Roman" w:hAnsi="Times New Roman" w:cs="Times New Roman"/>
          <w:b/>
          <w:sz w:val="24"/>
          <w:szCs w:val="24"/>
          <w:lang w:eastAsia="ru-RU"/>
        </w:rPr>
      </w:pPr>
      <w:r w:rsidRPr="00CF3108">
        <w:rPr>
          <w:rFonts w:ascii="Times New Roman" w:eastAsia="Times New Roman" w:hAnsi="Times New Roman" w:cs="Times New Roman"/>
          <w:b/>
          <w:sz w:val="24"/>
          <w:szCs w:val="24"/>
          <w:lang w:eastAsia="ru-RU"/>
        </w:rPr>
        <w:lastRenderedPageBreak/>
        <w:t>ПАСПОРТ ПРОГРАММЫ ПРОФЕССИОНАЛЬНОГОМОДУЛЯ</w:t>
      </w:r>
    </w:p>
    <w:p w:rsidR="00A34C33" w:rsidRPr="00CF3108" w:rsidRDefault="00C202C3" w:rsidP="00A52F7B">
      <w:pPr>
        <w:shd w:val="clear" w:color="auto" w:fill="FFFFFF"/>
        <w:spacing w:after="0" w:line="240" w:lineRule="auto"/>
        <w:jc w:val="center"/>
        <w:rPr>
          <w:rFonts w:ascii="Times New Roman" w:eastAsia="Times New Roman" w:hAnsi="Times New Roman" w:cs="Times New Roman"/>
          <w:b/>
          <w:sz w:val="28"/>
          <w:szCs w:val="28"/>
          <w:lang w:eastAsia="ru-RU"/>
        </w:rPr>
      </w:pPr>
      <w:r w:rsidRPr="00CF3108">
        <w:rPr>
          <w:rFonts w:ascii="Times New Roman" w:eastAsia="Times New Roman" w:hAnsi="Times New Roman" w:cs="Times New Roman"/>
          <w:b/>
          <w:sz w:val="28"/>
          <w:szCs w:val="28"/>
          <w:lang w:eastAsia="ru-RU"/>
        </w:rPr>
        <w:t xml:space="preserve">ПМ.05 </w:t>
      </w:r>
      <w:r w:rsidR="00A52F7B" w:rsidRPr="00CF3108">
        <w:rPr>
          <w:rFonts w:ascii="Times New Roman" w:eastAsia="Times New Roman" w:hAnsi="Times New Roman" w:cs="Times New Roman"/>
          <w:b/>
          <w:sz w:val="28"/>
          <w:szCs w:val="28"/>
          <w:lang w:eastAsia="ru-RU"/>
        </w:rPr>
        <w:t>Обработка перевозочных документов с помощью компьютерных технологий</w:t>
      </w:r>
    </w:p>
    <w:p w:rsidR="00E72AEF" w:rsidRPr="00CF3108" w:rsidRDefault="00E72AEF" w:rsidP="00E72AEF">
      <w:pPr>
        <w:pStyle w:val="a3"/>
        <w:shd w:val="clear" w:color="auto" w:fill="FFFFFF"/>
        <w:rPr>
          <w:rFonts w:ascii="Times New Roman" w:eastAsia="Times New Roman" w:hAnsi="Times New Roman"/>
          <w:sz w:val="28"/>
          <w:szCs w:val="28"/>
          <w:lang w:val="ru-RU" w:eastAsia="ru-RU"/>
        </w:rPr>
      </w:pPr>
    </w:p>
    <w:p w:rsidR="00E72AEF" w:rsidRPr="00CF3108" w:rsidRDefault="00A34C33" w:rsidP="00E72AEF">
      <w:pPr>
        <w:pStyle w:val="a3"/>
        <w:numPr>
          <w:ilvl w:val="1"/>
          <w:numId w:val="7"/>
        </w:numPr>
        <w:shd w:val="clear" w:color="auto" w:fill="FFFFFF"/>
        <w:rPr>
          <w:rFonts w:ascii="Times New Roman" w:eastAsia="Times New Roman" w:hAnsi="Times New Roman"/>
          <w:b/>
          <w:sz w:val="28"/>
          <w:szCs w:val="28"/>
          <w:lang w:val="ru-RU" w:eastAsia="ru-RU"/>
        </w:rPr>
      </w:pPr>
      <w:r w:rsidRPr="00CF3108">
        <w:rPr>
          <w:rFonts w:ascii="Times New Roman" w:eastAsia="Times New Roman" w:hAnsi="Times New Roman"/>
          <w:b/>
          <w:sz w:val="28"/>
          <w:szCs w:val="28"/>
          <w:lang w:val="ru-RU" w:eastAsia="ru-RU"/>
        </w:rPr>
        <w:t>Область применения программы</w:t>
      </w:r>
      <w:r w:rsidR="00E72AEF" w:rsidRPr="00CF3108">
        <w:rPr>
          <w:rFonts w:ascii="Times New Roman" w:eastAsia="Times New Roman" w:hAnsi="Times New Roman"/>
          <w:b/>
          <w:sz w:val="28"/>
          <w:szCs w:val="28"/>
          <w:lang w:val="ru-RU" w:eastAsia="ru-RU"/>
        </w:rPr>
        <w:t>:</w:t>
      </w:r>
    </w:p>
    <w:p w:rsidR="00A34C33" w:rsidRPr="00CF3108" w:rsidRDefault="00E72AEF" w:rsidP="00500E2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F3108">
        <w:rPr>
          <w:rFonts w:ascii="Times New Roman" w:eastAsia="Times New Roman" w:hAnsi="Times New Roman"/>
          <w:sz w:val="28"/>
          <w:szCs w:val="28"/>
          <w:lang w:eastAsia="ru-RU"/>
        </w:rPr>
        <w:t>П</w:t>
      </w:r>
      <w:r w:rsidR="00A34C33" w:rsidRPr="00CF3108">
        <w:rPr>
          <w:rFonts w:ascii="Times New Roman" w:eastAsia="Times New Roman" w:hAnsi="Times New Roman"/>
          <w:sz w:val="28"/>
          <w:szCs w:val="28"/>
          <w:lang w:eastAsia="ru-RU"/>
        </w:rPr>
        <w:t>рограмма</w:t>
      </w:r>
      <w:r w:rsidR="00500E29" w:rsidRPr="00CF3108">
        <w:rPr>
          <w:rFonts w:ascii="Times New Roman" w:eastAsia="Times New Roman" w:hAnsi="Times New Roman"/>
          <w:sz w:val="28"/>
          <w:szCs w:val="28"/>
          <w:lang w:eastAsia="ru-RU"/>
        </w:rPr>
        <w:t xml:space="preserve"> </w:t>
      </w:r>
      <w:r w:rsidR="00A34C33" w:rsidRPr="00CF3108">
        <w:rPr>
          <w:rFonts w:ascii="Times New Roman" w:eastAsia="Times New Roman" w:hAnsi="Times New Roman"/>
          <w:sz w:val="28"/>
          <w:szCs w:val="28"/>
          <w:lang w:eastAsia="ru-RU"/>
        </w:rPr>
        <w:t>профессионального</w:t>
      </w:r>
      <w:r w:rsidR="00500E29" w:rsidRPr="00CF3108">
        <w:rPr>
          <w:rFonts w:ascii="Times New Roman" w:eastAsia="Times New Roman" w:hAnsi="Times New Roman"/>
          <w:sz w:val="28"/>
          <w:szCs w:val="28"/>
          <w:lang w:eastAsia="ru-RU"/>
        </w:rPr>
        <w:t xml:space="preserve"> </w:t>
      </w:r>
      <w:r w:rsidR="00A34C33" w:rsidRPr="00CF3108">
        <w:rPr>
          <w:rFonts w:ascii="Times New Roman" w:eastAsia="Times New Roman" w:hAnsi="Times New Roman"/>
          <w:sz w:val="28"/>
          <w:szCs w:val="28"/>
          <w:lang w:eastAsia="ru-RU"/>
        </w:rPr>
        <w:t>модуля</w:t>
      </w:r>
      <w:r w:rsidR="00500E29" w:rsidRPr="00CF3108">
        <w:rPr>
          <w:rFonts w:ascii="Times New Roman" w:eastAsia="Times New Roman" w:hAnsi="Times New Roman"/>
          <w:sz w:val="28"/>
          <w:szCs w:val="28"/>
          <w:lang w:eastAsia="ru-RU"/>
        </w:rPr>
        <w:t xml:space="preserve"> </w:t>
      </w:r>
      <w:r w:rsidR="00A34C33" w:rsidRPr="00CF3108">
        <w:rPr>
          <w:rFonts w:ascii="Times New Roman" w:eastAsia="Times New Roman" w:hAnsi="Times New Roman"/>
          <w:sz w:val="28"/>
          <w:szCs w:val="28"/>
          <w:lang w:eastAsia="ru-RU"/>
        </w:rPr>
        <w:t>является</w:t>
      </w:r>
      <w:r w:rsidR="00500E29" w:rsidRPr="00CF3108">
        <w:rPr>
          <w:rFonts w:ascii="Times New Roman" w:eastAsia="Times New Roman" w:hAnsi="Times New Roman"/>
          <w:sz w:val="28"/>
          <w:szCs w:val="28"/>
          <w:lang w:eastAsia="ru-RU"/>
        </w:rPr>
        <w:t xml:space="preserve"> </w:t>
      </w:r>
      <w:r w:rsidRPr="00CF3108">
        <w:rPr>
          <w:rFonts w:ascii="Times New Roman" w:eastAsia="Times New Roman" w:hAnsi="Times New Roman"/>
          <w:sz w:val="28"/>
          <w:szCs w:val="28"/>
          <w:lang w:eastAsia="ru-RU"/>
        </w:rPr>
        <w:t>ч</w:t>
      </w:r>
      <w:r w:rsidR="00A34C33" w:rsidRPr="00CF3108">
        <w:rPr>
          <w:rFonts w:ascii="Times New Roman" w:eastAsia="Times New Roman" w:hAnsi="Times New Roman"/>
          <w:sz w:val="28"/>
          <w:szCs w:val="28"/>
          <w:lang w:eastAsia="ru-RU"/>
        </w:rPr>
        <w:t>астью</w:t>
      </w:r>
      <w:r w:rsidR="00500E29" w:rsidRPr="00CF3108">
        <w:rPr>
          <w:rFonts w:ascii="Times New Roman" w:eastAsia="Times New Roman" w:hAnsi="Times New Roman"/>
          <w:sz w:val="28"/>
          <w:szCs w:val="28"/>
          <w:lang w:eastAsia="ru-RU"/>
        </w:rPr>
        <w:t xml:space="preserve"> </w:t>
      </w:r>
      <w:r w:rsidR="00A34C33" w:rsidRPr="00CF3108">
        <w:rPr>
          <w:rFonts w:ascii="Times New Roman" w:eastAsia="Times New Roman" w:hAnsi="Times New Roman"/>
          <w:sz w:val="28"/>
          <w:szCs w:val="28"/>
          <w:lang w:eastAsia="ru-RU"/>
        </w:rPr>
        <w:t>программы</w:t>
      </w:r>
      <w:r w:rsidR="00500E29" w:rsidRPr="00CF3108">
        <w:rPr>
          <w:rFonts w:ascii="Times New Roman" w:eastAsia="Times New Roman" w:hAnsi="Times New Roman"/>
          <w:sz w:val="28"/>
          <w:szCs w:val="28"/>
          <w:lang w:eastAsia="ru-RU"/>
        </w:rPr>
        <w:t xml:space="preserve"> </w:t>
      </w:r>
      <w:r w:rsidR="00A34C33" w:rsidRPr="00CF3108">
        <w:rPr>
          <w:rFonts w:ascii="Times New Roman" w:eastAsia="Times New Roman" w:hAnsi="Times New Roman"/>
          <w:sz w:val="28"/>
          <w:szCs w:val="28"/>
          <w:lang w:eastAsia="ru-RU"/>
        </w:rPr>
        <w:t>подготовки</w:t>
      </w:r>
      <w:r w:rsidR="00500E29" w:rsidRPr="00CF3108">
        <w:rPr>
          <w:rFonts w:ascii="Times New Roman" w:eastAsia="Times New Roman" w:hAnsi="Times New Roman"/>
          <w:sz w:val="28"/>
          <w:szCs w:val="28"/>
          <w:lang w:eastAsia="ru-RU"/>
        </w:rPr>
        <w:t xml:space="preserve"> </w:t>
      </w:r>
      <w:r w:rsidR="00500E29" w:rsidRPr="00CF3108">
        <w:rPr>
          <w:rFonts w:ascii="Times New Roman" w:hAnsi="Times New Roman" w:cs="Times New Roman"/>
          <w:sz w:val="28"/>
          <w:szCs w:val="28"/>
        </w:rPr>
        <w:t xml:space="preserve">специалистов среднего звена </w:t>
      </w:r>
      <w:r w:rsidR="00A34C33" w:rsidRPr="00CF3108">
        <w:rPr>
          <w:rFonts w:ascii="Times New Roman" w:eastAsia="Times New Roman" w:hAnsi="Times New Roman"/>
          <w:sz w:val="28"/>
          <w:szCs w:val="28"/>
          <w:lang w:eastAsia="ru-RU"/>
        </w:rPr>
        <w:t>в соответствии с</w:t>
      </w:r>
      <w:r w:rsidR="00250498" w:rsidRPr="00CF3108">
        <w:rPr>
          <w:rFonts w:ascii="Times New Roman" w:eastAsia="Times New Roman" w:hAnsi="Times New Roman"/>
          <w:sz w:val="28"/>
          <w:szCs w:val="28"/>
          <w:lang w:eastAsia="ru-RU"/>
        </w:rPr>
        <w:t xml:space="preserve"> </w:t>
      </w:r>
      <w:r w:rsidR="00500E29" w:rsidRPr="00CF3108">
        <w:rPr>
          <w:rFonts w:ascii="Times New Roman" w:eastAsia="Times New Roman" w:hAnsi="Times New Roman"/>
          <w:sz w:val="28"/>
          <w:szCs w:val="28"/>
          <w:lang w:eastAsia="ru-RU"/>
        </w:rPr>
        <w:t>ФГОС по специальности</w:t>
      </w:r>
      <w:r w:rsidR="00A34C33" w:rsidRPr="00CF3108">
        <w:rPr>
          <w:rFonts w:ascii="Times New Roman" w:eastAsia="Times New Roman" w:hAnsi="Times New Roman"/>
          <w:sz w:val="28"/>
          <w:szCs w:val="28"/>
          <w:lang w:eastAsia="ru-RU"/>
        </w:rPr>
        <w:t xml:space="preserve"> СПО </w:t>
      </w:r>
      <w:r w:rsidR="00500E29" w:rsidRPr="00CF3108">
        <w:rPr>
          <w:rFonts w:ascii="Times New Roman" w:eastAsia="Calibri" w:hAnsi="Times New Roman" w:cs="Times New Roman"/>
          <w:sz w:val="28"/>
          <w:szCs w:val="28"/>
        </w:rPr>
        <w:t xml:space="preserve">23.02.01 Организация перевозок и управление на транспорте (по видам) </w:t>
      </w:r>
      <w:r w:rsidR="00A34C33" w:rsidRPr="00CF3108">
        <w:rPr>
          <w:rFonts w:ascii="Times New Roman" w:eastAsia="Times New Roman" w:hAnsi="Times New Roman"/>
          <w:sz w:val="28"/>
          <w:szCs w:val="28"/>
          <w:lang w:eastAsia="ru-RU"/>
        </w:rPr>
        <w:t>в части освоения основного вида</w:t>
      </w:r>
      <w:r w:rsidR="00500E29" w:rsidRPr="00CF3108">
        <w:rPr>
          <w:rFonts w:ascii="Times New Roman" w:eastAsia="Times New Roman" w:hAnsi="Times New Roman"/>
          <w:sz w:val="28"/>
          <w:szCs w:val="28"/>
          <w:lang w:eastAsia="ru-RU"/>
        </w:rPr>
        <w:t xml:space="preserve"> </w:t>
      </w:r>
      <w:r w:rsidR="00A34C33" w:rsidRPr="00CF3108">
        <w:rPr>
          <w:rFonts w:ascii="Times New Roman" w:eastAsia="Times New Roman" w:hAnsi="Times New Roman"/>
          <w:sz w:val="28"/>
          <w:szCs w:val="28"/>
          <w:lang w:eastAsia="ru-RU"/>
        </w:rPr>
        <w:t xml:space="preserve">деятельности (ВД): </w:t>
      </w:r>
      <w:r w:rsidRPr="00CF3108">
        <w:rPr>
          <w:rFonts w:ascii="Times New Roman" w:hAnsi="Times New Roman"/>
          <w:sz w:val="28"/>
          <w:szCs w:val="28"/>
        </w:rPr>
        <w:t>Обработка перевозочных документов в системе ЭТРАН</w:t>
      </w:r>
      <w:r w:rsidR="00500E29" w:rsidRPr="00CF3108">
        <w:rPr>
          <w:rFonts w:ascii="Times New Roman" w:hAnsi="Times New Roman"/>
          <w:sz w:val="28"/>
          <w:szCs w:val="28"/>
        </w:rPr>
        <w:t xml:space="preserve"> </w:t>
      </w:r>
      <w:r w:rsidR="00A34C33" w:rsidRPr="00CF3108">
        <w:rPr>
          <w:rFonts w:ascii="Times New Roman" w:eastAsia="Times New Roman" w:hAnsi="Times New Roman" w:cs="Times New Roman"/>
          <w:sz w:val="28"/>
          <w:szCs w:val="28"/>
          <w:lang w:eastAsia="ru-RU"/>
        </w:rPr>
        <w:t>и</w:t>
      </w:r>
      <w:r w:rsidR="00500E29"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соответствующих</w:t>
      </w:r>
      <w:r w:rsidR="00500E29" w:rsidRPr="00CF3108">
        <w:rPr>
          <w:rFonts w:ascii="Times New Roman" w:eastAsia="Times New Roman" w:hAnsi="Times New Roman" w:cs="Times New Roman"/>
          <w:sz w:val="28"/>
          <w:szCs w:val="28"/>
          <w:lang w:eastAsia="ru-RU"/>
        </w:rPr>
        <w:t xml:space="preserve"> </w:t>
      </w:r>
      <w:r w:rsidR="00A34C33" w:rsidRPr="00CF3108">
        <w:rPr>
          <w:rFonts w:ascii="Times New Roman" w:eastAsia="Times New Roman" w:hAnsi="Times New Roman" w:cs="Times New Roman"/>
          <w:sz w:val="28"/>
          <w:szCs w:val="28"/>
          <w:lang w:eastAsia="ru-RU"/>
        </w:rPr>
        <w:t>профессиональных компетенций (ПК):</w:t>
      </w:r>
    </w:p>
    <w:p w:rsidR="00B30542" w:rsidRPr="00CF3108" w:rsidRDefault="00E72AEF" w:rsidP="00E72A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П</w:t>
      </w:r>
      <w:r w:rsidR="002D333E">
        <w:rPr>
          <w:rFonts w:ascii="Times New Roman" w:eastAsia="Times New Roman" w:hAnsi="Times New Roman" w:cs="Times New Roman"/>
          <w:sz w:val="28"/>
          <w:szCs w:val="28"/>
          <w:lang w:eastAsia="ru-RU"/>
        </w:rPr>
        <w:t xml:space="preserve">рограмма </w:t>
      </w:r>
      <w:r w:rsidR="00B30542" w:rsidRPr="00CF3108">
        <w:rPr>
          <w:rFonts w:ascii="Times New Roman" w:eastAsia="Times New Roman" w:hAnsi="Times New Roman" w:cs="Times New Roman"/>
          <w:sz w:val="28"/>
          <w:szCs w:val="28"/>
          <w:lang w:eastAsia="ru-RU"/>
        </w:rPr>
        <w:t>может быть использована</w:t>
      </w:r>
      <w:r w:rsidR="002D333E">
        <w:rPr>
          <w:rFonts w:ascii="Times New Roman" w:eastAsia="Times New Roman" w:hAnsi="Times New Roman" w:cs="Times New Roman"/>
          <w:sz w:val="28"/>
          <w:szCs w:val="28"/>
          <w:lang w:eastAsia="ru-RU"/>
        </w:rPr>
        <w:t xml:space="preserve"> </w:t>
      </w:r>
      <w:r w:rsidR="00B30542" w:rsidRPr="00CF3108">
        <w:rPr>
          <w:rFonts w:ascii="Times New Roman" w:eastAsia="Times New Roman" w:hAnsi="Times New Roman" w:cs="Times New Roman"/>
          <w:sz w:val="28"/>
          <w:szCs w:val="28"/>
          <w:lang w:eastAsia="ru-RU"/>
        </w:rPr>
        <w:t>при профессиональной подготовке работников, повышении квалификации и переподготовке рабочих.</w:t>
      </w:r>
    </w:p>
    <w:p w:rsidR="00B30542" w:rsidRPr="00CF3108" w:rsidRDefault="00B30542" w:rsidP="00E72AEF">
      <w:pPr>
        <w:shd w:val="clear" w:color="auto" w:fill="FFFFFF"/>
        <w:spacing w:after="0" w:line="240" w:lineRule="auto"/>
        <w:ind w:firstLine="709"/>
        <w:jc w:val="both"/>
        <w:rPr>
          <w:rFonts w:ascii="Times New Roman" w:eastAsia="Times New Roman" w:hAnsi="Times New Roman"/>
          <w:b/>
          <w:bCs/>
          <w:sz w:val="28"/>
          <w:szCs w:val="28"/>
          <w:lang w:eastAsia="ru-RU"/>
        </w:rPr>
      </w:pPr>
    </w:p>
    <w:p w:rsidR="00E72AEF" w:rsidRPr="00CF3108" w:rsidRDefault="00E72AEF" w:rsidP="00E72AEF">
      <w:pPr>
        <w:shd w:val="clear" w:color="auto" w:fill="FFFFFF"/>
        <w:spacing w:after="0" w:line="240" w:lineRule="auto"/>
        <w:rPr>
          <w:rFonts w:ascii="Times New Roman" w:eastAsia="Times New Roman" w:hAnsi="Times New Roman" w:cs="Times New Roman"/>
          <w:b/>
          <w:sz w:val="28"/>
          <w:szCs w:val="28"/>
          <w:lang w:eastAsia="ru-RU"/>
        </w:rPr>
      </w:pPr>
      <w:r w:rsidRPr="00CF3108">
        <w:rPr>
          <w:rFonts w:ascii="Times New Roman" w:eastAsia="Times New Roman" w:hAnsi="Times New Roman" w:cs="Times New Roman"/>
          <w:b/>
          <w:sz w:val="28"/>
          <w:szCs w:val="28"/>
          <w:lang w:eastAsia="ru-RU"/>
        </w:rPr>
        <w:t>1.2. Цели и задачи профессионального модуля</w:t>
      </w:r>
      <w:r w:rsidRPr="00CF3108">
        <w:rPr>
          <w:rFonts w:ascii="Times New Roman" w:eastAsia="Times New Roman" w:hAnsi="Times New Roman" w:cs="Times New Roman"/>
          <w:sz w:val="28"/>
          <w:szCs w:val="28"/>
          <w:lang w:eastAsia="ru-RU"/>
        </w:rPr>
        <w:t xml:space="preserve"> — </w:t>
      </w:r>
      <w:r w:rsidRPr="00CF3108">
        <w:rPr>
          <w:rFonts w:ascii="Times New Roman" w:eastAsia="Times New Roman" w:hAnsi="Times New Roman" w:cs="Times New Roman"/>
          <w:b/>
          <w:sz w:val="28"/>
          <w:szCs w:val="28"/>
          <w:lang w:eastAsia="ru-RU"/>
        </w:rPr>
        <w:t>требования к результатам</w:t>
      </w:r>
      <w:r w:rsidR="00542203" w:rsidRPr="00CF3108">
        <w:rPr>
          <w:rFonts w:ascii="Times New Roman" w:eastAsia="Times New Roman" w:hAnsi="Times New Roman" w:cs="Times New Roman"/>
          <w:b/>
          <w:sz w:val="28"/>
          <w:szCs w:val="28"/>
          <w:lang w:eastAsia="ru-RU"/>
        </w:rPr>
        <w:t xml:space="preserve"> </w:t>
      </w:r>
      <w:r w:rsidRPr="00CF3108">
        <w:rPr>
          <w:rFonts w:ascii="Times New Roman" w:eastAsia="Times New Roman" w:hAnsi="Times New Roman" w:cs="Times New Roman"/>
          <w:b/>
          <w:sz w:val="28"/>
          <w:szCs w:val="28"/>
          <w:lang w:eastAsia="ru-RU"/>
        </w:rPr>
        <w:t>освоения профессионального модуля</w:t>
      </w:r>
      <w:r w:rsidR="00542203" w:rsidRPr="00CF3108">
        <w:rPr>
          <w:rFonts w:ascii="Times New Roman" w:eastAsia="Times New Roman" w:hAnsi="Times New Roman" w:cs="Times New Roman"/>
          <w:b/>
          <w:sz w:val="28"/>
          <w:szCs w:val="28"/>
          <w:lang w:eastAsia="ru-RU"/>
        </w:rPr>
        <w:t>:</w:t>
      </w:r>
    </w:p>
    <w:p w:rsidR="00E72AEF" w:rsidRPr="00CF3108" w:rsidRDefault="00542203" w:rsidP="00542203">
      <w:pPr>
        <w:shd w:val="clear" w:color="auto" w:fill="FFFFFF"/>
        <w:spacing w:after="0" w:line="240" w:lineRule="auto"/>
        <w:ind w:firstLine="284"/>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B30542" w:rsidRPr="00CF3108" w:rsidRDefault="00B30542" w:rsidP="0088511B">
      <w:pPr>
        <w:shd w:val="clear" w:color="auto" w:fill="FFFFFF"/>
        <w:spacing w:after="0" w:line="240" w:lineRule="auto"/>
        <w:ind w:firstLine="709"/>
        <w:jc w:val="both"/>
        <w:rPr>
          <w:rFonts w:ascii="Times New Roman" w:eastAsia="Times New Roman" w:hAnsi="Times New Roman"/>
          <w:bCs/>
          <w:sz w:val="28"/>
          <w:szCs w:val="28"/>
          <w:lang w:eastAsia="ru-RU"/>
        </w:rPr>
      </w:pPr>
      <w:r w:rsidRPr="00CF3108">
        <w:rPr>
          <w:rFonts w:ascii="Times New Roman" w:eastAsia="Times New Roman" w:hAnsi="Times New Roman"/>
          <w:bCs/>
          <w:sz w:val="28"/>
          <w:szCs w:val="28"/>
          <w:lang w:eastAsia="ru-RU"/>
        </w:rPr>
        <w:t>иметь практический опыт:</w:t>
      </w:r>
    </w:p>
    <w:p w:rsidR="00AC6A4E" w:rsidRPr="00CF3108"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ведения технической документации, контроля выполнения заданий и</w:t>
      </w:r>
    </w:p>
    <w:p w:rsidR="00AC6A4E" w:rsidRPr="00CF3108"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графиков;</w:t>
      </w:r>
    </w:p>
    <w:p w:rsidR="00AC6A4E" w:rsidRPr="00CF3108"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использования в работе информационных технологий для обработки</w:t>
      </w:r>
    </w:p>
    <w:p w:rsidR="00AC6A4E" w:rsidRPr="00CF3108" w:rsidRDefault="00AC6A4E" w:rsidP="00C202C3">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оперативной информации;</w:t>
      </w:r>
    </w:p>
    <w:p w:rsidR="00AC6A4E" w:rsidRPr="00CF3108" w:rsidRDefault="00AC6A4E" w:rsidP="0088511B">
      <w:pPr>
        <w:shd w:val="clear" w:color="auto" w:fill="FFFFFF"/>
        <w:spacing w:after="0" w:line="240" w:lineRule="auto"/>
        <w:ind w:firstLine="709"/>
        <w:jc w:val="both"/>
        <w:rPr>
          <w:rFonts w:ascii="Times New Roman" w:eastAsia="Times New Roman" w:hAnsi="Times New Roman"/>
          <w:sz w:val="28"/>
          <w:szCs w:val="28"/>
          <w:lang w:eastAsia="ru-RU"/>
        </w:rPr>
      </w:pPr>
      <w:r w:rsidRPr="00CF3108">
        <w:rPr>
          <w:rFonts w:ascii="Times New Roman" w:eastAsia="Times New Roman" w:hAnsi="Times New Roman"/>
          <w:bCs/>
          <w:sz w:val="28"/>
          <w:szCs w:val="28"/>
          <w:lang w:eastAsia="ru-RU"/>
        </w:rPr>
        <w:t>уметь:</w:t>
      </w:r>
    </w:p>
    <w:p w:rsidR="00AC6A4E" w:rsidRPr="00CF3108"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использовать программное обеспечение для решения транспортных задач;</w:t>
      </w:r>
    </w:p>
    <w:p w:rsidR="00AC6A4E" w:rsidRPr="00CF3108" w:rsidRDefault="00AC6A4E" w:rsidP="00C202C3">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применять компьютерные средства;</w:t>
      </w:r>
    </w:p>
    <w:p w:rsidR="00B30542" w:rsidRPr="00CF3108" w:rsidRDefault="00B30542" w:rsidP="0088511B">
      <w:pPr>
        <w:shd w:val="clear" w:color="auto" w:fill="FFFFFF"/>
        <w:spacing w:after="0" w:line="240" w:lineRule="auto"/>
        <w:ind w:firstLine="709"/>
        <w:jc w:val="both"/>
        <w:rPr>
          <w:rFonts w:ascii="Times New Roman" w:eastAsia="Times New Roman" w:hAnsi="Times New Roman"/>
          <w:bCs/>
          <w:sz w:val="28"/>
          <w:szCs w:val="28"/>
          <w:lang w:eastAsia="ru-RU"/>
        </w:rPr>
      </w:pPr>
      <w:r w:rsidRPr="00CF3108">
        <w:rPr>
          <w:rFonts w:ascii="Times New Roman" w:eastAsia="Times New Roman" w:hAnsi="Times New Roman"/>
          <w:bCs/>
          <w:sz w:val="28"/>
          <w:szCs w:val="28"/>
          <w:lang w:eastAsia="ru-RU"/>
        </w:rPr>
        <w:t>знать:</w:t>
      </w:r>
    </w:p>
    <w:p w:rsidR="00AC6A4E" w:rsidRPr="00CF3108"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состав, функции и возможности использования информационных и</w:t>
      </w:r>
    </w:p>
    <w:p w:rsidR="00AC6A4E" w:rsidRPr="00CF3108"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телекоммуникационных технологий в профессиональной деятельности.</w:t>
      </w:r>
    </w:p>
    <w:p w:rsidR="00B30542" w:rsidRPr="00CF3108"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формы перевозочных документов;</w:t>
      </w:r>
    </w:p>
    <w:p w:rsidR="00B30542" w:rsidRPr="00CF3108"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организацию работы с клиентурой;</w:t>
      </w:r>
    </w:p>
    <w:p w:rsidR="00B30542" w:rsidRPr="00CF3108"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грузовую отчетность;</w:t>
      </w:r>
    </w:p>
    <w:p w:rsidR="00B30542" w:rsidRPr="00CF3108" w:rsidRDefault="00B30542" w:rsidP="0088511B">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275C5E" w:rsidRPr="00CF3108" w:rsidRDefault="00C202C3" w:rsidP="00275C5E">
      <w:pPr>
        <w:shd w:val="clear" w:color="auto" w:fill="FFFFFF"/>
        <w:spacing w:after="0" w:line="240" w:lineRule="auto"/>
        <w:rPr>
          <w:rFonts w:ascii="Times New Roman" w:eastAsia="Times New Roman" w:hAnsi="Times New Roman" w:cs="Times New Roman"/>
          <w:b/>
          <w:sz w:val="28"/>
          <w:szCs w:val="28"/>
          <w:lang w:eastAsia="ru-RU"/>
        </w:rPr>
      </w:pPr>
      <w:r w:rsidRPr="00CF3108">
        <w:rPr>
          <w:rFonts w:ascii="Times New Roman" w:eastAsia="Times New Roman" w:hAnsi="Times New Roman" w:cs="Times New Roman"/>
          <w:b/>
          <w:sz w:val="28"/>
          <w:szCs w:val="28"/>
          <w:lang w:eastAsia="ru-RU"/>
        </w:rPr>
        <w:t>1.3. К</w:t>
      </w:r>
      <w:r w:rsidR="00275C5E" w:rsidRPr="00CF3108">
        <w:rPr>
          <w:rFonts w:ascii="Times New Roman" w:eastAsia="Times New Roman" w:hAnsi="Times New Roman" w:cs="Times New Roman"/>
          <w:b/>
          <w:sz w:val="28"/>
          <w:szCs w:val="28"/>
          <w:lang w:eastAsia="ru-RU"/>
        </w:rPr>
        <w:t>оличество часов на освоение программы</w:t>
      </w:r>
      <w:r w:rsidRPr="00CF3108">
        <w:rPr>
          <w:rFonts w:ascii="Times New Roman" w:eastAsia="Times New Roman" w:hAnsi="Times New Roman" w:cs="Times New Roman"/>
          <w:b/>
          <w:sz w:val="28"/>
          <w:szCs w:val="28"/>
          <w:lang w:eastAsia="ru-RU"/>
        </w:rPr>
        <w:t xml:space="preserve"> </w:t>
      </w:r>
      <w:r w:rsidR="00275C5E" w:rsidRPr="00CF3108">
        <w:rPr>
          <w:rFonts w:ascii="Times New Roman" w:eastAsia="Times New Roman" w:hAnsi="Times New Roman" w:cs="Times New Roman"/>
          <w:b/>
          <w:sz w:val="28"/>
          <w:szCs w:val="28"/>
          <w:lang w:eastAsia="ru-RU"/>
        </w:rPr>
        <w:t>профессионального модуля:</w:t>
      </w:r>
    </w:p>
    <w:p w:rsidR="00500E29" w:rsidRPr="00CF3108" w:rsidRDefault="00275C5E" w:rsidP="00275C5E">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максимальной учебной нагрузки обучающегося — 56 часа,</w:t>
      </w:r>
    </w:p>
    <w:p w:rsidR="00500E29" w:rsidRPr="00CF3108" w:rsidRDefault="00500E29" w:rsidP="00500E29">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xml:space="preserve">обязательную аудиторную учебную нагрузку обучающегося —  </w:t>
      </w:r>
      <w:r w:rsidR="00C240E4" w:rsidRPr="00CF3108">
        <w:rPr>
          <w:rFonts w:ascii="Times New Roman" w:eastAsia="Times New Roman" w:hAnsi="Times New Roman" w:cs="Times New Roman"/>
          <w:sz w:val="28"/>
          <w:szCs w:val="28"/>
          <w:lang w:eastAsia="ru-RU"/>
        </w:rPr>
        <w:t>16 часов</w:t>
      </w:r>
      <w:r w:rsidRPr="00CF3108">
        <w:rPr>
          <w:rFonts w:ascii="Times New Roman" w:eastAsia="Times New Roman" w:hAnsi="Times New Roman" w:cs="Times New Roman"/>
          <w:sz w:val="28"/>
          <w:szCs w:val="28"/>
          <w:lang w:eastAsia="ru-RU"/>
        </w:rPr>
        <w:t>;</w:t>
      </w:r>
    </w:p>
    <w:p w:rsidR="00500E29" w:rsidRPr="00CF3108" w:rsidRDefault="00500E29" w:rsidP="00500E29">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самостоятельную работу обучающегося —</w:t>
      </w:r>
      <w:r w:rsidR="00C240E4" w:rsidRPr="00CF3108">
        <w:rPr>
          <w:rFonts w:ascii="Times New Roman" w:eastAsia="Times New Roman" w:hAnsi="Times New Roman" w:cs="Times New Roman"/>
          <w:sz w:val="28"/>
          <w:szCs w:val="28"/>
          <w:lang w:eastAsia="ru-RU"/>
        </w:rPr>
        <w:t xml:space="preserve"> 40 часов</w:t>
      </w:r>
      <w:r w:rsidRPr="00CF3108">
        <w:rPr>
          <w:rFonts w:ascii="Times New Roman" w:eastAsia="Times New Roman" w:hAnsi="Times New Roman" w:cs="Times New Roman"/>
          <w:sz w:val="28"/>
          <w:szCs w:val="28"/>
          <w:lang w:eastAsia="ru-RU"/>
        </w:rPr>
        <w:t>;</w:t>
      </w:r>
    </w:p>
    <w:p w:rsidR="00500E29" w:rsidRPr="00CF3108" w:rsidRDefault="00500E29" w:rsidP="00500E29">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xml:space="preserve">производственной практики - </w:t>
      </w:r>
      <w:r w:rsidR="00C240E4" w:rsidRPr="00CF3108">
        <w:rPr>
          <w:rFonts w:ascii="Times New Roman" w:eastAsia="Times New Roman" w:hAnsi="Times New Roman" w:cs="Times New Roman"/>
          <w:sz w:val="28"/>
          <w:szCs w:val="28"/>
          <w:lang w:eastAsia="ru-RU"/>
        </w:rPr>
        <w:t>36</w:t>
      </w:r>
      <w:r w:rsidRPr="00CF3108">
        <w:rPr>
          <w:rFonts w:ascii="Times New Roman" w:eastAsia="Times New Roman" w:hAnsi="Times New Roman" w:cs="Times New Roman"/>
          <w:sz w:val="28"/>
          <w:szCs w:val="28"/>
          <w:lang w:eastAsia="ru-RU"/>
        </w:rPr>
        <w:t xml:space="preserve"> часов</w:t>
      </w:r>
    </w:p>
    <w:p w:rsidR="00542203" w:rsidRPr="00CF3108" w:rsidRDefault="00542203" w:rsidP="00C202C3">
      <w:pPr>
        <w:shd w:val="clear" w:color="auto" w:fill="FFFFFF"/>
        <w:spacing w:after="0" w:line="240" w:lineRule="auto"/>
        <w:rPr>
          <w:rFonts w:ascii="Times New Roman" w:eastAsia="Times New Roman" w:hAnsi="Times New Roman" w:cs="Times New Roman"/>
          <w:sz w:val="28"/>
          <w:szCs w:val="28"/>
          <w:lang w:eastAsia="ru-RU"/>
        </w:rPr>
      </w:pPr>
    </w:p>
    <w:p w:rsidR="00C202C3" w:rsidRPr="00CF3108" w:rsidRDefault="00C202C3" w:rsidP="00C202C3">
      <w:pPr>
        <w:shd w:val="clear" w:color="auto" w:fill="FFFFFF"/>
        <w:spacing w:after="0" w:line="240" w:lineRule="auto"/>
        <w:rPr>
          <w:rFonts w:ascii="Times New Roman" w:eastAsia="Times New Roman" w:hAnsi="Times New Roman" w:cs="Times New Roman"/>
          <w:sz w:val="28"/>
          <w:szCs w:val="28"/>
          <w:lang w:eastAsia="ru-RU"/>
        </w:rPr>
      </w:pPr>
    </w:p>
    <w:p w:rsidR="002D333E" w:rsidRDefault="002D333E">
      <w:pPr>
        <w:rPr>
          <w:rFonts w:ascii="Times New Roman" w:eastAsia="Times New Roman" w:hAnsi="Times New Roman" w:cs="Times New Roman"/>
          <w:b/>
          <w:bCs/>
          <w:sz w:val="24"/>
          <w:szCs w:val="24"/>
          <w:highlight w:val="lightGray"/>
          <w:lang w:val="en-US" w:eastAsia="ru-RU" w:bidi="en-US"/>
        </w:rPr>
      </w:pPr>
      <w:r>
        <w:rPr>
          <w:rFonts w:ascii="Times New Roman" w:eastAsia="Times New Roman" w:hAnsi="Times New Roman" w:cs="Times New Roman"/>
          <w:b/>
          <w:bCs/>
          <w:sz w:val="24"/>
          <w:szCs w:val="24"/>
          <w:highlight w:val="lightGray"/>
          <w:lang w:val="en-US" w:eastAsia="ru-RU" w:bidi="en-US"/>
        </w:rPr>
        <w:br w:type="page"/>
      </w:r>
    </w:p>
    <w:p w:rsidR="00C901E4" w:rsidRPr="002D333E" w:rsidRDefault="00275C5E" w:rsidP="002D333E">
      <w:pPr>
        <w:shd w:val="clear" w:color="auto" w:fill="FFFFFF"/>
        <w:jc w:val="center"/>
        <w:rPr>
          <w:rFonts w:ascii="Times New Roman" w:eastAsia="Times New Roman" w:hAnsi="Times New Roman"/>
          <w:b/>
          <w:bCs/>
          <w:lang w:eastAsia="ru-RU"/>
        </w:rPr>
      </w:pPr>
      <w:r w:rsidRPr="002D333E">
        <w:rPr>
          <w:rFonts w:ascii="Times New Roman" w:eastAsia="Times New Roman" w:hAnsi="Times New Roman"/>
          <w:b/>
          <w:bCs/>
          <w:lang w:eastAsia="ru-RU"/>
        </w:rPr>
        <w:lastRenderedPageBreak/>
        <w:t>РЕЗУЛЬТАТЫ ОСВОЕНИЯ ПРОФЕССИОНАЛЬНОГО МОДУЛЯ</w:t>
      </w:r>
    </w:p>
    <w:p w:rsidR="00454C87" w:rsidRPr="00CF3108" w:rsidRDefault="00454C87" w:rsidP="00C901E4">
      <w:pPr>
        <w:shd w:val="clear" w:color="auto" w:fill="FFFFFF"/>
        <w:spacing w:after="0" w:line="240" w:lineRule="auto"/>
        <w:rPr>
          <w:rFonts w:ascii="Times New Roman" w:eastAsia="Times New Roman" w:hAnsi="Times New Roman" w:cs="Times New Roman"/>
          <w:b/>
          <w:bCs/>
          <w:sz w:val="28"/>
          <w:szCs w:val="28"/>
          <w:lang w:eastAsia="ru-RU"/>
        </w:rPr>
      </w:pPr>
    </w:p>
    <w:p w:rsidR="00C901E4" w:rsidRPr="00CF3108" w:rsidRDefault="00C901E4" w:rsidP="00C901E4">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Результатом освоения програм</w:t>
      </w:r>
      <w:bookmarkStart w:id="2" w:name="_GoBack"/>
      <w:r w:rsidRPr="00CF3108">
        <w:rPr>
          <w:rFonts w:ascii="Times New Roman" w:eastAsia="Times New Roman" w:hAnsi="Times New Roman" w:cs="Times New Roman"/>
          <w:sz w:val="28"/>
          <w:szCs w:val="28"/>
          <w:lang w:eastAsia="ru-RU"/>
        </w:rPr>
        <w:t>м</w:t>
      </w:r>
      <w:bookmarkEnd w:id="2"/>
      <w:r w:rsidRPr="00CF3108">
        <w:rPr>
          <w:rFonts w:ascii="Times New Roman" w:eastAsia="Times New Roman" w:hAnsi="Times New Roman" w:cs="Times New Roman"/>
          <w:sz w:val="28"/>
          <w:szCs w:val="28"/>
          <w:lang w:eastAsia="ru-RU"/>
        </w:rPr>
        <w:t>ы профессионального модуля является овладение студентом видом профессиональной деятельности, в том числе профессиональными:</w:t>
      </w:r>
    </w:p>
    <w:p w:rsidR="00454C87" w:rsidRPr="00CF3108" w:rsidRDefault="00454C87" w:rsidP="00C901E4">
      <w:pPr>
        <w:shd w:val="clear" w:color="auto" w:fill="FFFFFF"/>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1129"/>
        <w:gridCol w:w="8216"/>
      </w:tblGrid>
      <w:tr w:rsidR="00CF3108" w:rsidRPr="00CF3108" w:rsidTr="00C901E4">
        <w:tc>
          <w:tcPr>
            <w:tcW w:w="1129" w:type="dxa"/>
          </w:tcPr>
          <w:p w:rsidR="00C901E4" w:rsidRPr="00CF3108" w:rsidRDefault="00C901E4" w:rsidP="00C901E4">
            <w:pPr>
              <w:jc w:val="cente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Код</w:t>
            </w:r>
          </w:p>
        </w:tc>
        <w:tc>
          <w:tcPr>
            <w:tcW w:w="8216" w:type="dxa"/>
          </w:tcPr>
          <w:p w:rsidR="00C901E4" w:rsidRPr="00CF3108" w:rsidRDefault="00C901E4" w:rsidP="00C901E4">
            <w:pPr>
              <w:jc w:val="cente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Наименование результата обучения</w:t>
            </w:r>
          </w:p>
        </w:tc>
      </w:tr>
      <w:tr w:rsidR="00CF3108" w:rsidRPr="00CF3108" w:rsidTr="00C901E4">
        <w:tc>
          <w:tcPr>
            <w:tcW w:w="1129" w:type="dxa"/>
          </w:tcPr>
          <w:p w:rsidR="00C901E4" w:rsidRPr="00CF3108" w:rsidRDefault="00C901E4" w:rsidP="00C901E4">
            <w:pP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 xml:space="preserve">ПК </w:t>
            </w:r>
            <w:r w:rsidR="00280114" w:rsidRPr="00CF3108">
              <w:rPr>
                <w:rFonts w:ascii="Times New Roman" w:hAnsi="Times New Roman" w:cs="Times New Roman"/>
                <w:sz w:val="24"/>
                <w:szCs w:val="24"/>
                <w:shd w:val="clear" w:color="auto" w:fill="FFFFFF"/>
              </w:rPr>
              <w:t>5</w:t>
            </w:r>
            <w:r w:rsidRPr="00CF3108">
              <w:rPr>
                <w:rFonts w:ascii="Times New Roman" w:hAnsi="Times New Roman" w:cs="Times New Roman"/>
                <w:sz w:val="24"/>
                <w:szCs w:val="24"/>
                <w:shd w:val="clear" w:color="auto" w:fill="FFFFFF"/>
              </w:rPr>
              <w:t>.1</w:t>
            </w:r>
          </w:p>
        </w:tc>
        <w:tc>
          <w:tcPr>
            <w:tcW w:w="8216" w:type="dxa"/>
          </w:tcPr>
          <w:p w:rsidR="00C901E4" w:rsidRPr="00CF3108" w:rsidRDefault="00280114" w:rsidP="00280114">
            <w:pPr>
              <w:shd w:val="clear" w:color="auto" w:fill="FFFFFF"/>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Ведения технической документации, контроля выполнения заданий и</w:t>
            </w:r>
            <w:r w:rsidR="00233E97" w:rsidRPr="00CF3108">
              <w:rPr>
                <w:rFonts w:ascii="Times New Roman" w:eastAsia="Times New Roman" w:hAnsi="Times New Roman" w:cs="Times New Roman"/>
                <w:sz w:val="24"/>
                <w:szCs w:val="24"/>
                <w:lang w:eastAsia="ru-RU"/>
              </w:rPr>
              <w:t xml:space="preserve"> </w:t>
            </w:r>
            <w:r w:rsidRPr="00CF3108">
              <w:rPr>
                <w:rFonts w:ascii="Times New Roman" w:eastAsia="Times New Roman" w:hAnsi="Times New Roman" w:cs="Times New Roman"/>
                <w:sz w:val="24"/>
                <w:szCs w:val="24"/>
                <w:lang w:eastAsia="ru-RU"/>
              </w:rPr>
              <w:t>графиков;</w:t>
            </w:r>
          </w:p>
        </w:tc>
      </w:tr>
      <w:tr w:rsidR="00CF3108" w:rsidRPr="00CF3108" w:rsidTr="00C901E4">
        <w:tc>
          <w:tcPr>
            <w:tcW w:w="1129" w:type="dxa"/>
          </w:tcPr>
          <w:p w:rsidR="00C901E4" w:rsidRPr="00CF3108" w:rsidRDefault="00C901E4" w:rsidP="00C901E4">
            <w:pP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 xml:space="preserve">ПК </w:t>
            </w:r>
            <w:r w:rsidR="00280114" w:rsidRPr="00CF3108">
              <w:rPr>
                <w:rFonts w:ascii="Times New Roman" w:hAnsi="Times New Roman" w:cs="Times New Roman"/>
                <w:sz w:val="24"/>
                <w:szCs w:val="24"/>
                <w:shd w:val="clear" w:color="auto" w:fill="FFFFFF"/>
              </w:rPr>
              <w:t>5</w:t>
            </w:r>
            <w:r w:rsidRPr="00CF3108">
              <w:rPr>
                <w:rFonts w:ascii="Times New Roman" w:hAnsi="Times New Roman" w:cs="Times New Roman"/>
                <w:sz w:val="24"/>
                <w:szCs w:val="24"/>
                <w:shd w:val="clear" w:color="auto" w:fill="FFFFFF"/>
              </w:rPr>
              <w:t>.2</w:t>
            </w:r>
          </w:p>
        </w:tc>
        <w:tc>
          <w:tcPr>
            <w:tcW w:w="8216" w:type="dxa"/>
          </w:tcPr>
          <w:p w:rsidR="00C901E4" w:rsidRPr="00CF3108" w:rsidRDefault="00280114" w:rsidP="00280114">
            <w:pPr>
              <w:shd w:val="clear" w:color="auto" w:fill="FFFFFF"/>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Использования в работе информационных технологий для обработки</w:t>
            </w:r>
            <w:r w:rsidR="00233E97" w:rsidRPr="00CF3108">
              <w:rPr>
                <w:rFonts w:ascii="Times New Roman" w:eastAsia="Times New Roman" w:hAnsi="Times New Roman" w:cs="Times New Roman"/>
                <w:sz w:val="24"/>
                <w:szCs w:val="24"/>
                <w:lang w:eastAsia="ru-RU"/>
              </w:rPr>
              <w:t xml:space="preserve"> </w:t>
            </w:r>
            <w:r w:rsidRPr="00CF3108">
              <w:rPr>
                <w:rFonts w:ascii="Times New Roman" w:eastAsia="Times New Roman" w:hAnsi="Times New Roman" w:cs="Times New Roman"/>
                <w:sz w:val="24"/>
                <w:szCs w:val="24"/>
                <w:lang w:eastAsia="ru-RU"/>
              </w:rPr>
              <w:t>оперативной информации</w:t>
            </w:r>
          </w:p>
        </w:tc>
      </w:tr>
      <w:tr w:rsidR="00CF3108" w:rsidRPr="00CF3108" w:rsidTr="00C901E4">
        <w:tc>
          <w:tcPr>
            <w:tcW w:w="1129" w:type="dxa"/>
          </w:tcPr>
          <w:p w:rsidR="00C901E4" w:rsidRPr="00CF3108" w:rsidRDefault="00C901E4" w:rsidP="00C901E4">
            <w:pP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ОК 1</w:t>
            </w:r>
          </w:p>
        </w:tc>
        <w:tc>
          <w:tcPr>
            <w:tcW w:w="8216" w:type="dxa"/>
          </w:tcPr>
          <w:p w:rsidR="00C901E4" w:rsidRPr="00CF3108" w:rsidRDefault="00C901E4" w:rsidP="00C901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Понимать сущность и социальную значимость своей будущей профессии,</w:t>
            </w:r>
          </w:p>
          <w:p w:rsidR="00C901E4" w:rsidRPr="00CF3108" w:rsidRDefault="00C901E4" w:rsidP="00C901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проявлять к ней устойчивый интерес</w:t>
            </w:r>
          </w:p>
        </w:tc>
      </w:tr>
      <w:tr w:rsidR="00CF3108" w:rsidRPr="00CF3108" w:rsidTr="00C901E4">
        <w:tc>
          <w:tcPr>
            <w:tcW w:w="1129" w:type="dxa"/>
          </w:tcPr>
          <w:p w:rsidR="00C901E4" w:rsidRPr="00CF3108" w:rsidRDefault="00C901E4" w:rsidP="00C901E4">
            <w:pP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ОК 2</w:t>
            </w:r>
          </w:p>
        </w:tc>
        <w:tc>
          <w:tcPr>
            <w:tcW w:w="8216" w:type="dxa"/>
          </w:tcPr>
          <w:p w:rsidR="00C901E4" w:rsidRPr="00CF3108" w:rsidRDefault="00C901E4" w:rsidP="00C901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Организовывать собственную деятельность, выбирать типовые методы и</w:t>
            </w:r>
          </w:p>
          <w:p w:rsidR="00C901E4" w:rsidRPr="00CF3108" w:rsidRDefault="00C901E4" w:rsidP="00C901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Способывыполненияпрофессиональныхэффективность и качество</w:t>
            </w:r>
          </w:p>
        </w:tc>
      </w:tr>
      <w:tr w:rsidR="00CF3108" w:rsidRPr="00CF3108" w:rsidTr="00C901E4">
        <w:tc>
          <w:tcPr>
            <w:tcW w:w="1129" w:type="dxa"/>
          </w:tcPr>
          <w:p w:rsidR="00C901E4" w:rsidRPr="00CF3108" w:rsidRDefault="00C901E4" w:rsidP="00C901E4">
            <w:pP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ОК 3</w:t>
            </w:r>
          </w:p>
        </w:tc>
        <w:tc>
          <w:tcPr>
            <w:tcW w:w="8216" w:type="dxa"/>
          </w:tcPr>
          <w:p w:rsidR="00C901E4" w:rsidRPr="00CF3108" w:rsidRDefault="00C901E4" w:rsidP="00C901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Принимать решения в стандартных и нестандартных ситуациях и нести за</w:t>
            </w:r>
          </w:p>
          <w:p w:rsidR="00C901E4" w:rsidRPr="00CF3108" w:rsidRDefault="00C901E4" w:rsidP="00C901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них ответственность</w:t>
            </w:r>
          </w:p>
        </w:tc>
      </w:tr>
      <w:tr w:rsidR="00CF3108" w:rsidRPr="00CF3108" w:rsidTr="00C901E4">
        <w:tc>
          <w:tcPr>
            <w:tcW w:w="1129" w:type="dxa"/>
          </w:tcPr>
          <w:p w:rsidR="00C901E4" w:rsidRPr="00CF3108" w:rsidRDefault="00454C87" w:rsidP="00C901E4">
            <w:pP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ОК 4</w:t>
            </w:r>
          </w:p>
        </w:tc>
        <w:tc>
          <w:tcPr>
            <w:tcW w:w="8216" w:type="dxa"/>
          </w:tcPr>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Осуществлять поиск и использование информации, необходимой для</w:t>
            </w:r>
          </w:p>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эффективного выполнения профессиональных задач, профессионального</w:t>
            </w:r>
          </w:p>
          <w:p w:rsidR="00C901E4"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и личностного развития</w:t>
            </w:r>
          </w:p>
        </w:tc>
      </w:tr>
      <w:tr w:rsidR="00CF3108" w:rsidRPr="00CF3108" w:rsidTr="00C901E4">
        <w:tc>
          <w:tcPr>
            <w:tcW w:w="1129" w:type="dxa"/>
          </w:tcPr>
          <w:p w:rsidR="00C901E4" w:rsidRPr="00CF3108" w:rsidRDefault="00454C87" w:rsidP="00C901E4">
            <w:pPr>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ОК 5</w:t>
            </w:r>
          </w:p>
        </w:tc>
        <w:tc>
          <w:tcPr>
            <w:tcW w:w="8216" w:type="dxa"/>
          </w:tcPr>
          <w:p w:rsidR="00C901E4"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Использовать информационно-коммуникационные профессиональной деятельности</w:t>
            </w:r>
          </w:p>
        </w:tc>
      </w:tr>
      <w:tr w:rsidR="00CF3108" w:rsidRPr="00CF3108" w:rsidTr="00C901E4">
        <w:tc>
          <w:tcPr>
            <w:tcW w:w="1129" w:type="dxa"/>
          </w:tcPr>
          <w:p w:rsidR="00454C87" w:rsidRPr="00CF3108" w:rsidRDefault="00454C87" w:rsidP="00C901E4">
            <w:pPr>
              <w:rPr>
                <w:rFonts w:ascii="Times New Roman" w:hAnsi="Times New Roman" w:cs="Times New Roman"/>
                <w:sz w:val="24"/>
                <w:szCs w:val="24"/>
                <w:shd w:val="clear" w:color="auto" w:fill="FFFFFF"/>
              </w:rPr>
            </w:pPr>
            <w:r w:rsidRPr="00CF3108">
              <w:rPr>
                <w:rFonts w:ascii="Times New Roman" w:hAnsi="Times New Roman" w:cs="Times New Roman"/>
                <w:sz w:val="24"/>
                <w:szCs w:val="24"/>
                <w:shd w:val="clear" w:color="auto" w:fill="FFFFFF"/>
              </w:rPr>
              <w:t>ОК 6</w:t>
            </w:r>
          </w:p>
        </w:tc>
        <w:tc>
          <w:tcPr>
            <w:tcW w:w="8216" w:type="dxa"/>
          </w:tcPr>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Работать в коллективе и команде, эффективно общаться с коллегами,</w:t>
            </w:r>
          </w:p>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руководством, потребителями</w:t>
            </w:r>
          </w:p>
        </w:tc>
      </w:tr>
      <w:tr w:rsidR="00CF3108" w:rsidRPr="00CF3108" w:rsidTr="00C901E4">
        <w:tc>
          <w:tcPr>
            <w:tcW w:w="1129" w:type="dxa"/>
          </w:tcPr>
          <w:p w:rsidR="00454C87" w:rsidRPr="00CF3108" w:rsidRDefault="00454C87" w:rsidP="00C901E4">
            <w:pPr>
              <w:rPr>
                <w:rFonts w:ascii="Times New Roman" w:hAnsi="Times New Roman" w:cs="Times New Roman"/>
                <w:sz w:val="24"/>
                <w:szCs w:val="24"/>
                <w:shd w:val="clear" w:color="auto" w:fill="FFFFFF"/>
              </w:rPr>
            </w:pPr>
            <w:r w:rsidRPr="00CF3108">
              <w:rPr>
                <w:rFonts w:ascii="Times New Roman" w:hAnsi="Times New Roman" w:cs="Times New Roman"/>
                <w:sz w:val="24"/>
                <w:szCs w:val="24"/>
                <w:shd w:val="clear" w:color="auto" w:fill="FFFFFF"/>
              </w:rPr>
              <w:t>ОК 7</w:t>
            </w:r>
          </w:p>
        </w:tc>
        <w:tc>
          <w:tcPr>
            <w:tcW w:w="8216" w:type="dxa"/>
          </w:tcPr>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Брать на себя ответственность за работу членов команды (подчиненных),</w:t>
            </w:r>
          </w:p>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результат выполнения заданий</w:t>
            </w:r>
          </w:p>
        </w:tc>
      </w:tr>
      <w:tr w:rsidR="00CF3108" w:rsidRPr="00CF3108" w:rsidTr="00C901E4">
        <w:tc>
          <w:tcPr>
            <w:tcW w:w="1129" w:type="dxa"/>
          </w:tcPr>
          <w:p w:rsidR="00454C87" w:rsidRPr="00CF3108" w:rsidRDefault="00454C87" w:rsidP="00C901E4">
            <w:pPr>
              <w:rPr>
                <w:rFonts w:ascii="Times New Roman" w:hAnsi="Times New Roman" w:cs="Times New Roman"/>
                <w:sz w:val="24"/>
                <w:szCs w:val="24"/>
                <w:shd w:val="clear" w:color="auto" w:fill="FFFFFF"/>
              </w:rPr>
            </w:pPr>
            <w:r w:rsidRPr="00CF3108">
              <w:rPr>
                <w:rFonts w:ascii="Times New Roman" w:hAnsi="Times New Roman" w:cs="Times New Roman"/>
                <w:sz w:val="24"/>
                <w:szCs w:val="24"/>
                <w:shd w:val="clear" w:color="auto" w:fill="FFFFFF"/>
              </w:rPr>
              <w:t>ОК 8</w:t>
            </w:r>
          </w:p>
        </w:tc>
        <w:tc>
          <w:tcPr>
            <w:tcW w:w="8216" w:type="dxa"/>
          </w:tcPr>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Самостоятельно определять задачи профессионального и личностного</w:t>
            </w:r>
          </w:p>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 xml:space="preserve">развития, заниматься самообразованием, осознанно планировать </w:t>
            </w:r>
          </w:p>
        </w:tc>
      </w:tr>
      <w:tr w:rsidR="00454C87" w:rsidRPr="00CF3108" w:rsidTr="00C901E4">
        <w:tc>
          <w:tcPr>
            <w:tcW w:w="1129" w:type="dxa"/>
          </w:tcPr>
          <w:p w:rsidR="00454C87" w:rsidRPr="00CF3108" w:rsidRDefault="00454C87" w:rsidP="00C901E4">
            <w:pPr>
              <w:rPr>
                <w:rFonts w:ascii="Times New Roman" w:hAnsi="Times New Roman" w:cs="Times New Roman"/>
                <w:sz w:val="24"/>
                <w:szCs w:val="24"/>
                <w:shd w:val="clear" w:color="auto" w:fill="FFFFFF"/>
              </w:rPr>
            </w:pPr>
            <w:r w:rsidRPr="00CF3108">
              <w:rPr>
                <w:rFonts w:ascii="Times New Roman" w:hAnsi="Times New Roman" w:cs="Times New Roman"/>
                <w:sz w:val="24"/>
                <w:szCs w:val="24"/>
                <w:shd w:val="clear" w:color="auto" w:fill="FFFFFF"/>
              </w:rPr>
              <w:t>ОК 9</w:t>
            </w:r>
          </w:p>
        </w:tc>
        <w:tc>
          <w:tcPr>
            <w:tcW w:w="8216" w:type="dxa"/>
          </w:tcPr>
          <w:p w:rsidR="00454C87" w:rsidRPr="00CF3108" w:rsidRDefault="00454C87" w:rsidP="00454C87">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Ориентироваться условиях частой смены технологий в профессиональной деятельности</w:t>
            </w:r>
          </w:p>
        </w:tc>
      </w:tr>
    </w:tbl>
    <w:p w:rsidR="00C901E4" w:rsidRPr="00CF3108" w:rsidRDefault="00C901E4" w:rsidP="00C901E4">
      <w:pPr>
        <w:shd w:val="clear" w:color="auto" w:fill="FFFFFF"/>
        <w:spacing w:after="0" w:line="240" w:lineRule="auto"/>
        <w:rPr>
          <w:rFonts w:ascii="Times New Roman" w:eastAsia="Times New Roman" w:hAnsi="Times New Roman" w:cs="Times New Roman"/>
          <w:sz w:val="28"/>
          <w:szCs w:val="28"/>
          <w:lang w:eastAsia="ru-RU"/>
        </w:rPr>
      </w:pPr>
    </w:p>
    <w:p w:rsidR="00ED0836" w:rsidRPr="00CF3108" w:rsidRDefault="00ED0836" w:rsidP="00ED0836">
      <w:pPr>
        <w:shd w:val="clear" w:color="auto" w:fill="FFFFFF"/>
        <w:spacing w:after="0" w:line="240" w:lineRule="auto"/>
        <w:rPr>
          <w:rFonts w:ascii="yandex-sans" w:eastAsia="Times New Roman" w:hAnsi="yandex-sans" w:cs="Times New Roman"/>
          <w:sz w:val="23"/>
          <w:szCs w:val="23"/>
          <w:lang w:eastAsia="ru-RU"/>
        </w:rPr>
      </w:pPr>
    </w:p>
    <w:p w:rsidR="00ED0836" w:rsidRPr="00CF3108" w:rsidRDefault="00ED0836" w:rsidP="00ED0836">
      <w:pPr>
        <w:shd w:val="clear" w:color="auto" w:fill="FFFFFF"/>
        <w:spacing w:after="0" w:line="240" w:lineRule="auto"/>
        <w:rPr>
          <w:rFonts w:ascii="yandex-sans" w:eastAsia="Times New Roman" w:hAnsi="yandex-sans" w:cs="Times New Roman"/>
          <w:sz w:val="23"/>
          <w:szCs w:val="23"/>
          <w:lang w:eastAsia="ru-RU"/>
        </w:rPr>
      </w:pPr>
    </w:p>
    <w:p w:rsidR="00ED0836" w:rsidRPr="00CF3108" w:rsidRDefault="00ED0836" w:rsidP="00ED0836">
      <w:pPr>
        <w:shd w:val="clear" w:color="auto" w:fill="FFFFFF"/>
        <w:spacing w:after="0" w:line="240" w:lineRule="auto"/>
        <w:rPr>
          <w:rFonts w:ascii="yandex-sans" w:eastAsia="Times New Roman" w:hAnsi="yandex-sans" w:cs="Times New Roman"/>
          <w:sz w:val="23"/>
          <w:szCs w:val="23"/>
          <w:lang w:eastAsia="ru-RU"/>
        </w:rPr>
      </w:pPr>
    </w:p>
    <w:p w:rsidR="00ED0836" w:rsidRPr="00CF3108" w:rsidRDefault="00ED0836" w:rsidP="00ED0836">
      <w:pPr>
        <w:shd w:val="clear" w:color="auto" w:fill="FFFFFF"/>
        <w:spacing w:after="0" w:line="240" w:lineRule="auto"/>
        <w:rPr>
          <w:rFonts w:ascii="yandex-sans" w:eastAsia="Times New Roman" w:hAnsi="yandex-sans" w:cs="Times New Roman"/>
          <w:sz w:val="23"/>
          <w:szCs w:val="23"/>
          <w:lang w:eastAsia="ru-RU"/>
        </w:rPr>
      </w:pPr>
    </w:p>
    <w:p w:rsidR="007560DD" w:rsidRPr="00CF3108" w:rsidRDefault="007560DD" w:rsidP="00ED0836">
      <w:pPr>
        <w:shd w:val="clear" w:color="auto" w:fill="FFFFFF"/>
        <w:spacing w:after="0" w:line="240" w:lineRule="auto"/>
        <w:rPr>
          <w:rFonts w:ascii="yandex-sans" w:eastAsia="Times New Roman" w:hAnsi="yandex-sans" w:cs="Times New Roman"/>
          <w:sz w:val="23"/>
          <w:szCs w:val="23"/>
          <w:lang w:eastAsia="ru-RU"/>
        </w:rPr>
      </w:pPr>
    </w:p>
    <w:p w:rsidR="007560DD" w:rsidRPr="00CF3108" w:rsidRDefault="007560DD" w:rsidP="00ED0836">
      <w:pPr>
        <w:shd w:val="clear" w:color="auto" w:fill="FFFFFF"/>
        <w:spacing w:after="0" w:line="240" w:lineRule="auto"/>
        <w:rPr>
          <w:rFonts w:ascii="yandex-sans" w:eastAsia="Times New Roman" w:hAnsi="yandex-sans" w:cs="Times New Roman"/>
          <w:sz w:val="23"/>
          <w:szCs w:val="23"/>
          <w:lang w:eastAsia="ru-RU"/>
        </w:rPr>
      </w:pPr>
    </w:p>
    <w:p w:rsidR="007560DD" w:rsidRPr="00CF3108" w:rsidRDefault="007560DD" w:rsidP="00ED0836">
      <w:pPr>
        <w:shd w:val="clear" w:color="auto" w:fill="FFFFFF"/>
        <w:spacing w:after="0" w:line="240" w:lineRule="auto"/>
        <w:rPr>
          <w:rFonts w:ascii="yandex-sans" w:eastAsia="Times New Roman" w:hAnsi="yandex-sans" w:cs="Times New Roman"/>
          <w:sz w:val="23"/>
          <w:szCs w:val="23"/>
          <w:lang w:eastAsia="ru-RU"/>
        </w:rPr>
      </w:pPr>
    </w:p>
    <w:p w:rsidR="007560DD" w:rsidRPr="00CF3108" w:rsidRDefault="007560DD" w:rsidP="00ED0836">
      <w:pPr>
        <w:shd w:val="clear" w:color="auto" w:fill="FFFFFF"/>
        <w:spacing w:after="0" w:line="240" w:lineRule="auto"/>
        <w:rPr>
          <w:rFonts w:ascii="yandex-sans" w:eastAsia="Times New Roman" w:hAnsi="yandex-sans" w:cs="Times New Roman"/>
          <w:sz w:val="23"/>
          <w:szCs w:val="23"/>
          <w:lang w:eastAsia="ru-RU"/>
        </w:rPr>
      </w:pPr>
    </w:p>
    <w:p w:rsidR="007560DD" w:rsidRPr="00CF3108" w:rsidRDefault="007560DD" w:rsidP="00ED0836">
      <w:pPr>
        <w:shd w:val="clear" w:color="auto" w:fill="FFFFFF"/>
        <w:spacing w:after="0" w:line="240" w:lineRule="auto"/>
        <w:rPr>
          <w:rFonts w:ascii="yandex-sans" w:eastAsia="Times New Roman" w:hAnsi="yandex-sans" w:cs="Times New Roman"/>
          <w:sz w:val="23"/>
          <w:szCs w:val="23"/>
          <w:lang w:eastAsia="ru-RU"/>
        </w:rPr>
        <w:sectPr w:rsidR="007560DD" w:rsidRPr="00CF3108">
          <w:pgSz w:w="11906" w:h="16838"/>
          <w:pgMar w:top="1134" w:right="850" w:bottom="1134" w:left="1701" w:header="708" w:footer="708" w:gutter="0"/>
          <w:cols w:space="708"/>
          <w:docGrid w:linePitch="360"/>
        </w:sectPr>
      </w:pPr>
    </w:p>
    <w:p w:rsidR="00275C5E" w:rsidRPr="00CF3108" w:rsidRDefault="00275C5E" w:rsidP="00C240E4">
      <w:pPr>
        <w:shd w:val="clear" w:color="auto" w:fill="FFFFFF"/>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
          <w:bCs/>
          <w:sz w:val="28"/>
          <w:szCs w:val="28"/>
          <w:lang w:eastAsia="ru-RU"/>
        </w:rPr>
        <w:lastRenderedPageBreak/>
        <w:t>3. СТРУКТУРА И СОДЕРЖАНИЕ ПРОФЕССИОНАЛЬНОГО МОДУЛЯ</w:t>
      </w:r>
    </w:p>
    <w:p w:rsidR="00275C5E" w:rsidRPr="00CF3108" w:rsidRDefault="00275C5E" w:rsidP="00275C5E">
      <w:pPr>
        <w:shd w:val="clear" w:color="auto" w:fill="FFFFFF"/>
        <w:spacing w:after="0" w:line="240" w:lineRule="auto"/>
        <w:rPr>
          <w:rFonts w:ascii="Times New Roman" w:eastAsia="Times New Roman" w:hAnsi="Times New Roman" w:cs="Times New Roman"/>
          <w:b/>
          <w:bCs/>
          <w:sz w:val="28"/>
          <w:szCs w:val="28"/>
          <w:lang w:eastAsia="ru-RU"/>
        </w:rPr>
      </w:pPr>
      <w:r w:rsidRPr="00CF3108">
        <w:rPr>
          <w:rFonts w:ascii="Times New Roman" w:eastAsia="Times New Roman" w:hAnsi="Times New Roman" w:cs="Times New Roman"/>
          <w:b/>
          <w:bCs/>
          <w:sz w:val="28"/>
          <w:szCs w:val="28"/>
          <w:lang w:eastAsia="ru-RU"/>
        </w:rPr>
        <w:t>3.1. Тематический план профессионального модуля</w:t>
      </w:r>
    </w:p>
    <w:p w:rsidR="00C240E4" w:rsidRPr="00CF3108" w:rsidRDefault="00C240E4" w:rsidP="00C240E4">
      <w:pPr>
        <w:shd w:val="clear" w:color="auto" w:fill="FFFFFF"/>
        <w:spacing w:after="0" w:line="240" w:lineRule="auto"/>
        <w:rPr>
          <w:rFonts w:ascii="Arial" w:eastAsia="Times New Roman" w:hAnsi="Arial" w:cs="Arial"/>
          <w:lang w:eastAsia="ru-RU"/>
        </w:rPr>
      </w:pPr>
    </w:p>
    <w:tbl>
      <w:tblPr>
        <w:tblW w:w="15312"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48"/>
        <w:gridCol w:w="2595"/>
        <w:gridCol w:w="1425"/>
        <w:gridCol w:w="965"/>
        <w:gridCol w:w="1888"/>
        <w:gridCol w:w="2266"/>
        <w:gridCol w:w="1302"/>
        <w:gridCol w:w="2423"/>
      </w:tblGrid>
      <w:tr w:rsidR="00CF3108" w:rsidRPr="00CF3108" w:rsidTr="00C240E4">
        <w:trPr>
          <w:trHeight w:val="411"/>
        </w:trPr>
        <w:tc>
          <w:tcPr>
            <w:tcW w:w="24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Коды профессиональных компетенций</w:t>
            </w:r>
          </w:p>
        </w:tc>
        <w:tc>
          <w:tcPr>
            <w:tcW w:w="259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Наименования разделов профессионального модуля</w:t>
            </w:r>
          </w:p>
        </w:tc>
        <w:tc>
          <w:tcPr>
            <w:tcW w:w="14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Всего часов</w:t>
            </w:r>
          </w:p>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iCs/>
                <w:sz w:val="20"/>
                <w:szCs w:val="20"/>
                <w:lang w:eastAsia="ru-RU"/>
              </w:rPr>
              <w:t>(макс. учебная нагрузка и практики)</w:t>
            </w:r>
          </w:p>
        </w:tc>
        <w:tc>
          <w:tcPr>
            <w:tcW w:w="511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Объем времени, отведенный на освоение междисциплинарного курса (курсов)</w:t>
            </w:r>
          </w:p>
        </w:tc>
        <w:tc>
          <w:tcPr>
            <w:tcW w:w="372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iCs/>
                <w:sz w:val="20"/>
                <w:szCs w:val="20"/>
                <w:lang w:eastAsia="ru-RU"/>
              </w:rPr>
              <w:t>Практика</w:t>
            </w:r>
          </w:p>
        </w:tc>
      </w:tr>
      <w:tr w:rsidR="00CF3108" w:rsidRPr="00CF3108" w:rsidTr="00C240E4">
        <w:trPr>
          <w:trHeight w:val="41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c>
          <w:tcPr>
            <w:tcW w:w="285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Обязательная аудиторная учебная нагрузка обучающегося</w:t>
            </w:r>
          </w:p>
        </w:tc>
        <w:tc>
          <w:tcPr>
            <w:tcW w:w="226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Самостоятельная работа обучающегося,</w:t>
            </w:r>
          </w:p>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sz w:val="20"/>
                <w:szCs w:val="20"/>
                <w:lang w:eastAsia="ru-RU"/>
              </w:rPr>
              <w:t>часов</w:t>
            </w:r>
          </w:p>
        </w:tc>
        <w:tc>
          <w:tcPr>
            <w:tcW w:w="130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Учебная,</w:t>
            </w:r>
          </w:p>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sz w:val="20"/>
                <w:szCs w:val="20"/>
                <w:lang w:eastAsia="ru-RU"/>
              </w:rPr>
              <w:t>часов</w:t>
            </w:r>
          </w:p>
        </w:tc>
        <w:tc>
          <w:tcPr>
            <w:tcW w:w="242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iCs/>
                <w:sz w:val="20"/>
                <w:szCs w:val="20"/>
                <w:lang w:eastAsia="ru-RU"/>
              </w:rPr>
              <w:t>Производственная,</w:t>
            </w:r>
          </w:p>
          <w:p w:rsidR="00C240E4" w:rsidRPr="00CF3108" w:rsidRDefault="00C240E4" w:rsidP="00C240E4">
            <w:pPr>
              <w:spacing w:after="0" w:line="240" w:lineRule="auto"/>
              <w:ind w:left="72"/>
              <w:jc w:val="center"/>
              <w:rPr>
                <w:rFonts w:ascii="Arial" w:eastAsia="Times New Roman" w:hAnsi="Arial" w:cs="Arial"/>
                <w:lang w:eastAsia="ru-RU"/>
              </w:rPr>
            </w:pPr>
            <w:r w:rsidRPr="00CF3108">
              <w:rPr>
                <w:rFonts w:ascii="Times New Roman" w:eastAsia="Times New Roman" w:hAnsi="Times New Roman" w:cs="Times New Roman"/>
                <w:iCs/>
                <w:sz w:val="20"/>
                <w:szCs w:val="20"/>
                <w:lang w:eastAsia="ru-RU"/>
              </w:rPr>
              <w:t>часов</w:t>
            </w:r>
          </w:p>
          <w:p w:rsidR="00C240E4" w:rsidRPr="00CF3108" w:rsidRDefault="00C240E4" w:rsidP="00C240E4">
            <w:pPr>
              <w:spacing w:after="0" w:line="240" w:lineRule="auto"/>
              <w:ind w:left="72" w:hanging="80"/>
              <w:jc w:val="center"/>
              <w:rPr>
                <w:rFonts w:ascii="Arial" w:eastAsia="Times New Roman" w:hAnsi="Arial" w:cs="Arial"/>
                <w:lang w:eastAsia="ru-RU"/>
              </w:rPr>
            </w:pPr>
            <w:r w:rsidRPr="00CF3108">
              <w:rPr>
                <w:rFonts w:ascii="Times New Roman" w:eastAsia="Times New Roman" w:hAnsi="Times New Roman" w:cs="Times New Roman"/>
                <w:iCs/>
                <w:sz w:val="20"/>
                <w:szCs w:val="20"/>
                <w:lang w:eastAsia="ru-RU"/>
              </w:rPr>
              <w:t>(если предусмотрена рассредоточенная практика)</w:t>
            </w:r>
          </w:p>
        </w:tc>
      </w:tr>
      <w:tr w:rsidR="00CF3108" w:rsidRPr="00CF3108" w:rsidTr="00C240E4">
        <w:trPr>
          <w:trHeight w:val="37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Всего,</w:t>
            </w:r>
          </w:p>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sz w:val="20"/>
                <w:szCs w:val="20"/>
                <w:lang w:eastAsia="ru-RU"/>
              </w:rPr>
              <w:t>часов</w:t>
            </w:r>
          </w:p>
        </w:tc>
        <w:tc>
          <w:tcPr>
            <w:tcW w:w="1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в т.ч. лабораторные работы и практические занятия,</w:t>
            </w:r>
          </w:p>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sz w:val="20"/>
                <w:szCs w:val="20"/>
                <w:lang w:eastAsia="ru-RU"/>
              </w:rPr>
              <w:t>часов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F3108" w:rsidRDefault="00C240E4" w:rsidP="00C240E4">
            <w:pPr>
              <w:spacing w:after="0" w:line="240" w:lineRule="auto"/>
              <w:rPr>
                <w:rFonts w:ascii="Arial" w:eastAsia="Times New Roman" w:hAnsi="Arial" w:cs="Arial"/>
                <w:lang w:eastAsia="ru-RU"/>
              </w:rPr>
            </w:pPr>
          </w:p>
        </w:tc>
      </w:tr>
      <w:tr w:rsidR="00CF3108" w:rsidRPr="00CF3108" w:rsidTr="00C240E4">
        <w:trPr>
          <w:trHeight w:val="23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1</w:t>
            </w: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2</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3</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4</w:t>
            </w:r>
          </w:p>
        </w:tc>
        <w:tc>
          <w:tcPr>
            <w:tcW w:w="1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5</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6</w:t>
            </w: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0"/>
                <w:szCs w:val="20"/>
                <w:lang w:eastAsia="ru-RU"/>
              </w:rPr>
              <w:t>7</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iCs/>
                <w:sz w:val="20"/>
                <w:szCs w:val="20"/>
                <w:lang w:eastAsia="ru-RU"/>
              </w:rPr>
              <w:t>8</w:t>
            </w:r>
          </w:p>
        </w:tc>
      </w:tr>
      <w:tr w:rsidR="00CF3108" w:rsidRPr="00CF3108" w:rsidTr="00C240E4">
        <w:trPr>
          <w:trHeight w:val="1352"/>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ПК 4.1-4.3</w:t>
            </w: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hd w:val="clear" w:color="auto" w:fill="FFFFFF"/>
              <w:spacing w:after="0" w:line="240" w:lineRule="auto"/>
              <w:jc w:val="center"/>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ПМ.05 Обработка перевозочных документов с помощью компьютерных технологий</w:t>
            </w:r>
          </w:p>
          <w:p w:rsidR="00C240E4" w:rsidRPr="00CF3108" w:rsidRDefault="00C240E4" w:rsidP="00C240E4">
            <w:pPr>
              <w:spacing w:after="0" w:line="240" w:lineRule="auto"/>
              <w:jc w:val="center"/>
              <w:rPr>
                <w:rFonts w:ascii="Arial" w:eastAsia="Times New Roman" w:hAnsi="Arial" w:cs="Arial"/>
                <w:lang w:eastAsia="ru-RU"/>
              </w:rPr>
            </w:pP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56</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8</w:t>
            </w:r>
          </w:p>
        </w:tc>
        <w:tc>
          <w:tcPr>
            <w:tcW w:w="1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8</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40</w:t>
            </w: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0</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rPr>
                <w:rFonts w:ascii="Arial" w:eastAsia="Times New Roman" w:hAnsi="Arial" w:cs="Arial"/>
                <w:lang w:eastAsia="ru-RU"/>
              </w:rPr>
            </w:pPr>
          </w:p>
        </w:tc>
      </w:tr>
      <w:tr w:rsidR="00CF3108" w:rsidRPr="00CF3108" w:rsidTr="00C240E4">
        <w:trPr>
          <w:trHeight w:val="45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rPr>
                <w:rFonts w:ascii="Times New Roman" w:eastAsia="Times New Roman" w:hAnsi="Times New Roman" w:cs="Times New Roman"/>
                <w:sz w:val="20"/>
                <w:szCs w:val="20"/>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Производственная практика</w:t>
            </w:r>
            <w:r w:rsidRPr="00CF3108">
              <w:rPr>
                <w:rFonts w:ascii="Times New Roman" w:eastAsia="Times New Roman" w:hAnsi="Times New Roman" w:cs="Times New Roman"/>
                <w:sz w:val="20"/>
                <w:szCs w:val="20"/>
                <w:lang w:eastAsia="ru-RU"/>
              </w:rPr>
              <w:t>, часов</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36</w:t>
            </w:r>
          </w:p>
        </w:tc>
        <w:tc>
          <w:tcPr>
            <w:tcW w:w="6421" w:type="dxa"/>
            <w:gridSpan w:val="4"/>
            <w:tcBorders>
              <w:top w:val="single" w:sz="8" w:space="0" w:color="000000"/>
              <w:left w:val="single" w:sz="8" w:space="0" w:color="000000"/>
              <w:bottom w:val="single" w:sz="8" w:space="0" w:color="000000"/>
              <w:right w:val="single" w:sz="8" w:space="0" w:color="000000"/>
            </w:tcBorders>
            <w:shd w:val="clear" w:color="auto" w:fill="C0C0C0"/>
            <w:tcMar>
              <w:top w:w="0" w:type="dxa"/>
              <w:left w:w="108" w:type="dxa"/>
              <w:bottom w:w="0" w:type="dxa"/>
              <w:right w:w="108" w:type="dxa"/>
            </w:tcMar>
            <w:hideMark/>
          </w:tcPr>
          <w:p w:rsidR="00C240E4" w:rsidRPr="00CF3108" w:rsidRDefault="00C240E4" w:rsidP="00C240E4">
            <w:pPr>
              <w:spacing w:after="0" w:line="240" w:lineRule="auto"/>
              <w:rPr>
                <w:rFonts w:ascii="Arial" w:eastAsia="Times New Roman" w:hAnsi="Arial" w:cs="Arial"/>
                <w:lang w:eastAsia="ru-RU"/>
              </w:rPr>
            </w:pP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36</w:t>
            </w:r>
          </w:p>
        </w:tc>
      </w:tr>
      <w:tr w:rsidR="00CF3108" w:rsidRPr="00CF3108" w:rsidTr="00C240E4">
        <w:trPr>
          <w:trHeight w:val="264"/>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rPr>
                <w:rFonts w:ascii="Arial" w:eastAsia="Times New Roman" w:hAnsi="Arial" w:cs="Arial"/>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sz w:val="20"/>
                <w:szCs w:val="20"/>
                <w:lang w:eastAsia="ru-RU"/>
              </w:rPr>
              <w:t>Всего:</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92</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8</w:t>
            </w:r>
          </w:p>
        </w:tc>
        <w:tc>
          <w:tcPr>
            <w:tcW w:w="1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8</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40</w:t>
            </w: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0</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F3108" w:rsidRDefault="00C240E4" w:rsidP="00C240E4">
            <w:pPr>
              <w:spacing w:after="0" w:line="240" w:lineRule="auto"/>
              <w:jc w:val="center"/>
              <w:rPr>
                <w:rFonts w:ascii="Arial" w:eastAsia="Times New Roman" w:hAnsi="Arial" w:cs="Arial"/>
                <w:lang w:eastAsia="ru-RU"/>
              </w:rPr>
            </w:pPr>
            <w:r w:rsidRPr="00CF3108">
              <w:rPr>
                <w:rFonts w:ascii="Arial" w:eastAsia="Times New Roman" w:hAnsi="Arial" w:cs="Arial"/>
                <w:lang w:eastAsia="ru-RU"/>
              </w:rPr>
              <w:t>36</w:t>
            </w:r>
          </w:p>
        </w:tc>
      </w:tr>
    </w:tbl>
    <w:p w:rsidR="00C240E4" w:rsidRPr="00CF3108" w:rsidRDefault="00C240E4" w:rsidP="00C202C3">
      <w:pPr>
        <w:shd w:val="clear" w:color="auto" w:fill="FFFFFF"/>
        <w:spacing w:after="0" w:line="240" w:lineRule="auto"/>
        <w:rPr>
          <w:rFonts w:ascii="Times New Roman" w:hAnsi="Times New Roman"/>
          <w:b/>
          <w:bCs/>
          <w:sz w:val="28"/>
          <w:szCs w:val="28"/>
        </w:rPr>
      </w:pPr>
    </w:p>
    <w:p w:rsidR="00C240E4" w:rsidRPr="00CF3108" w:rsidRDefault="00C240E4" w:rsidP="00C202C3">
      <w:pPr>
        <w:shd w:val="clear" w:color="auto" w:fill="FFFFFF"/>
        <w:spacing w:after="0" w:line="240" w:lineRule="auto"/>
        <w:rPr>
          <w:rFonts w:ascii="Times New Roman" w:hAnsi="Times New Roman"/>
          <w:b/>
          <w:bCs/>
          <w:sz w:val="28"/>
          <w:szCs w:val="28"/>
        </w:rPr>
      </w:pPr>
    </w:p>
    <w:p w:rsidR="00C240E4" w:rsidRPr="00CF3108" w:rsidRDefault="00C240E4" w:rsidP="00C202C3">
      <w:pPr>
        <w:shd w:val="clear" w:color="auto" w:fill="FFFFFF"/>
        <w:spacing w:after="0" w:line="240" w:lineRule="auto"/>
        <w:rPr>
          <w:rFonts w:ascii="Times New Roman" w:hAnsi="Times New Roman"/>
          <w:b/>
          <w:bCs/>
          <w:sz w:val="28"/>
          <w:szCs w:val="28"/>
        </w:rPr>
      </w:pPr>
    </w:p>
    <w:p w:rsidR="00C240E4" w:rsidRPr="00CF3108" w:rsidRDefault="00C240E4" w:rsidP="00C202C3">
      <w:pPr>
        <w:shd w:val="clear" w:color="auto" w:fill="FFFFFF"/>
        <w:spacing w:after="0" w:line="240" w:lineRule="auto"/>
        <w:rPr>
          <w:rFonts w:ascii="Times New Roman" w:hAnsi="Times New Roman"/>
          <w:b/>
          <w:bCs/>
          <w:sz w:val="28"/>
          <w:szCs w:val="28"/>
        </w:rPr>
      </w:pPr>
    </w:p>
    <w:p w:rsidR="00C240E4" w:rsidRPr="00CF3108" w:rsidRDefault="00C240E4" w:rsidP="00C202C3">
      <w:pPr>
        <w:shd w:val="clear" w:color="auto" w:fill="FFFFFF"/>
        <w:spacing w:after="0" w:line="240" w:lineRule="auto"/>
        <w:rPr>
          <w:rFonts w:ascii="Times New Roman" w:hAnsi="Times New Roman"/>
          <w:b/>
          <w:bCs/>
          <w:sz w:val="28"/>
          <w:szCs w:val="28"/>
        </w:rPr>
      </w:pPr>
    </w:p>
    <w:p w:rsidR="00C240E4" w:rsidRPr="00CF3108" w:rsidRDefault="00C240E4" w:rsidP="00C202C3">
      <w:pPr>
        <w:shd w:val="clear" w:color="auto" w:fill="FFFFFF"/>
        <w:spacing w:after="0" w:line="240" w:lineRule="auto"/>
        <w:rPr>
          <w:rFonts w:ascii="Times New Roman" w:hAnsi="Times New Roman"/>
          <w:b/>
          <w:bCs/>
          <w:sz w:val="28"/>
          <w:szCs w:val="28"/>
        </w:rPr>
      </w:pPr>
    </w:p>
    <w:p w:rsidR="00C240E4" w:rsidRPr="00CF3108" w:rsidRDefault="00C240E4" w:rsidP="00C202C3">
      <w:pPr>
        <w:shd w:val="clear" w:color="auto" w:fill="FFFFFF"/>
        <w:spacing w:after="0" w:line="240" w:lineRule="auto"/>
        <w:rPr>
          <w:rFonts w:ascii="Times New Roman" w:hAnsi="Times New Roman"/>
          <w:b/>
          <w:bCs/>
          <w:sz w:val="28"/>
          <w:szCs w:val="28"/>
        </w:rPr>
      </w:pPr>
    </w:p>
    <w:p w:rsidR="00C240E4" w:rsidRPr="00CF3108" w:rsidRDefault="00C240E4" w:rsidP="00C202C3">
      <w:pPr>
        <w:shd w:val="clear" w:color="auto" w:fill="FFFFFF"/>
        <w:spacing w:after="0" w:line="240" w:lineRule="auto"/>
        <w:rPr>
          <w:rFonts w:ascii="Times New Roman" w:hAnsi="Times New Roman"/>
          <w:b/>
          <w:bCs/>
          <w:sz w:val="28"/>
          <w:szCs w:val="28"/>
        </w:rPr>
      </w:pPr>
    </w:p>
    <w:p w:rsidR="00C240E4" w:rsidRPr="00CF3108" w:rsidRDefault="00C240E4" w:rsidP="00C202C3">
      <w:pPr>
        <w:shd w:val="clear" w:color="auto" w:fill="FFFFFF"/>
        <w:spacing w:after="0" w:line="240" w:lineRule="auto"/>
        <w:rPr>
          <w:rFonts w:ascii="Times New Roman" w:hAnsi="Times New Roman"/>
          <w:b/>
          <w:bCs/>
          <w:sz w:val="28"/>
          <w:szCs w:val="28"/>
        </w:rPr>
      </w:pPr>
    </w:p>
    <w:p w:rsidR="00CF2323" w:rsidRPr="00CF3108" w:rsidRDefault="00CF2323" w:rsidP="00C202C3">
      <w:pPr>
        <w:shd w:val="clear" w:color="auto" w:fill="FFFFFF"/>
        <w:spacing w:after="0" w:line="240" w:lineRule="auto"/>
        <w:rPr>
          <w:rFonts w:ascii="Times New Roman" w:eastAsia="Times New Roman" w:hAnsi="Times New Roman" w:cs="Times New Roman"/>
          <w:b/>
          <w:bCs/>
          <w:sz w:val="28"/>
          <w:szCs w:val="28"/>
          <w:lang w:eastAsia="ru-RU"/>
        </w:rPr>
      </w:pPr>
      <w:r w:rsidRPr="00CF3108">
        <w:rPr>
          <w:rFonts w:ascii="Times New Roman" w:eastAsia="Times New Roman" w:hAnsi="Times New Roman" w:cs="Times New Roman"/>
          <w:b/>
          <w:bCs/>
          <w:sz w:val="28"/>
          <w:szCs w:val="28"/>
          <w:lang w:eastAsia="ru-RU"/>
        </w:rPr>
        <w:t>3.</w:t>
      </w:r>
      <w:proofErr w:type="gramStart"/>
      <w:r w:rsidRPr="00CF3108">
        <w:rPr>
          <w:rFonts w:ascii="Times New Roman" w:eastAsia="Times New Roman" w:hAnsi="Times New Roman" w:cs="Times New Roman"/>
          <w:b/>
          <w:bCs/>
          <w:sz w:val="28"/>
          <w:szCs w:val="28"/>
          <w:lang w:eastAsia="ru-RU"/>
        </w:rPr>
        <w:t>2.Содержание</w:t>
      </w:r>
      <w:proofErr w:type="gramEnd"/>
      <w:r w:rsidRPr="00CF3108">
        <w:rPr>
          <w:rFonts w:ascii="Times New Roman" w:eastAsia="Times New Roman" w:hAnsi="Times New Roman" w:cs="Times New Roman"/>
          <w:b/>
          <w:bCs/>
          <w:sz w:val="28"/>
          <w:szCs w:val="28"/>
          <w:lang w:eastAsia="ru-RU"/>
        </w:rPr>
        <w:t xml:space="preserve"> обучения по профессиональному модулю (ПМ)</w:t>
      </w:r>
    </w:p>
    <w:p w:rsidR="00C240E4" w:rsidRPr="00CF3108" w:rsidRDefault="00C240E4" w:rsidP="00C202C3">
      <w:pPr>
        <w:shd w:val="clear" w:color="auto" w:fill="FFFFFF"/>
        <w:spacing w:after="0" w:line="240" w:lineRule="auto"/>
        <w:rPr>
          <w:rFonts w:ascii="Arial" w:eastAsia="Times New Roman" w:hAnsi="Arial" w:cs="Arial"/>
          <w:lang w:eastAsia="ru-RU"/>
        </w:rPr>
      </w:pPr>
      <w:r w:rsidRPr="00CF3108">
        <w:rPr>
          <w:rFonts w:ascii="Times New Roman" w:eastAsia="Times New Roman" w:hAnsi="Times New Roman" w:cs="Times New Roman"/>
          <w:bCs/>
          <w:sz w:val="28"/>
          <w:szCs w:val="28"/>
          <w:lang w:eastAsia="ru-RU"/>
        </w:rPr>
        <w:t>3.2.1 Для очной формы обучения</w:t>
      </w:r>
    </w:p>
    <w:tbl>
      <w:tblPr>
        <w:tblW w:w="15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7343"/>
        <w:gridCol w:w="993"/>
        <w:gridCol w:w="1498"/>
        <w:gridCol w:w="1498"/>
        <w:gridCol w:w="1498"/>
      </w:tblGrid>
      <w:tr w:rsidR="00CF3108" w:rsidRPr="00CF3108" w:rsidTr="00260AF7">
        <w:trPr>
          <w:trHeight w:val="543"/>
        </w:trPr>
        <w:tc>
          <w:tcPr>
            <w:tcW w:w="2263" w:type="dxa"/>
          </w:tcPr>
          <w:p w:rsidR="007560DD" w:rsidRPr="00CF3108" w:rsidRDefault="007560DD" w:rsidP="00C240E4">
            <w:pPr>
              <w:jc w:val="center"/>
              <w:rPr>
                <w:rFonts w:ascii="Times New Roman" w:eastAsia="Calibri" w:hAnsi="Times New Roman"/>
                <w:sz w:val="24"/>
                <w:szCs w:val="24"/>
              </w:rPr>
            </w:pPr>
            <w:r w:rsidRPr="00CF3108">
              <w:rPr>
                <w:rFonts w:ascii="Times New Roman" w:eastAsia="Calibri" w:hAnsi="Times New Roman"/>
                <w:bCs/>
                <w:sz w:val="24"/>
                <w:szCs w:val="24"/>
              </w:rPr>
              <w:t>Наименование разделов и тем</w:t>
            </w:r>
          </w:p>
        </w:tc>
        <w:tc>
          <w:tcPr>
            <w:tcW w:w="7343" w:type="dxa"/>
          </w:tcPr>
          <w:p w:rsidR="007560DD" w:rsidRPr="00CF3108" w:rsidRDefault="007560DD" w:rsidP="00C240E4">
            <w:pPr>
              <w:jc w:val="center"/>
              <w:rPr>
                <w:rFonts w:ascii="Times New Roman" w:eastAsia="Calibri" w:hAnsi="Times New Roman"/>
                <w:sz w:val="24"/>
                <w:szCs w:val="24"/>
              </w:rPr>
            </w:pPr>
            <w:r w:rsidRPr="00CF3108">
              <w:rPr>
                <w:rFonts w:ascii="Times New Roman" w:eastAsia="Calibri" w:hAnsi="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993"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Объем</w:t>
            </w:r>
          </w:p>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часов</w:t>
            </w:r>
          </w:p>
        </w:tc>
        <w:tc>
          <w:tcPr>
            <w:tcW w:w="1498"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ПЗ</w:t>
            </w:r>
          </w:p>
        </w:tc>
        <w:tc>
          <w:tcPr>
            <w:tcW w:w="1498"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СР</w:t>
            </w:r>
          </w:p>
        </w:tc>
        <w:tc>
          <w:tcPr>
            <w:tcW w:w="1498"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Уровень освоения</w:t>
            </w:r>
          </w:p>
        </w:tc>
      </w:tr>
      <w:tr w:rsidR="00CF3108" w:rsidRPr="00CF3108" w:rsidTr="00260AF7">
        <w:trPr>
          <w:trHeight w:val="271"/>
        </w:trPr>
        <w:tc>
          <w:tcPr>
            <w:tcW w:w="2263" w:type="dxa"/>
          </w:tcPr>
          <w:p w:rsidR="007560DD" w:rsidRPr="00CF3108" w:rsidRDefault="007560DD" w:rsidP="00C240E4">
            <w:pPr>
              <w:jc w:val="center"/>
              <w:rPr>
                <w:rFonts w:ascii="Times New Roman" w:eastAsia="Calibri" w:hAnsi="Times New Roman"/>
                <w:sz w:val="24"/>
                <w:szCs w:val="24"/>
              </w:rPr>
            </w:pPr>
            <w:r w:rsidRPr="00CF3108">
              <w:rPr>
                <w:rFonts w:ascii="Times New Roman" w:eastAsia="Calibri" w:hAnsi="Times New Roman"/>
                <w:sz w:val="24"/>
                <w:szCs w:val="24"/>
              </w:rPr>
              <w:t>1</w:t>
            </w:r>
          </w:p>
        </w:tc>
        <w:tc>
          <w:tcPr>
            <w:tcW w:w="7343"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993"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3</w:t>
            </w:r>
          </w:p>
        </w:tc>
        <w:tc>
          <w:tcPr>
            <w:tcW w:w="1498"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4</w:t>
            </w:r>
          </w:p>
        </w:tc>
        <w:tc>
          <w:tcPr>
            <w:tcW w:w="1498"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5</w:t>
            </w:r>
          </w:p>
        </w:tc>
        <w:tc>
          <w:tcPr>
            <w:tcW w:w="1498" w:type="dxa"/>
          </w:tcPr>
          <w:p w:rsidR="007560DD" w:rsidRPr="00CF3108" w:rsidRDefault="007560DD" w:rsidP="00C240E4">
            <w:pPr>
              <w:jc w:val="center"/>
              <w:rPr>
                <w:rFonts w:ascii="Times New Roman" w:eastAsia="Calibri" w:hAnsi="Times New Roman"/>
                <w:bCs/>
                <w:sz w:val="24"/>
                <w:szCs w:val="24"/>
              </w:rPr>
            </w:pPr>
            <w:r w:rsidRPr="00CF3108">
              <w:rPr>
                <w:rFonts w:ascii="Times New Roman" w:eastAsia="Calibri" w:hAnsi="Times New Roman"/>
                <w:bCs/>
                <w:sz w:val="24"/>
                <w:szCs w:val="24"/>
              </w:rPr>
              <w:t>6</w:t>
            </w:r>
          </w:p>
        </w:tc>
      </w:tr>
      <w:tr w:rsidR="00CF3108" w:rsidRPr="00CF3108" w:rsidTr="00260AF7">
        <w:trPr>
          <w:trHeight w:val="271"/>
        </w:trPr>
        <w:tc>
          <w:tcPr>
            <w:tcW w:w="2263" w:type="dxa"/>
          </w:tcPr>
          <w:p w:rsidR="00CF2323" w:rsidRPr="00CF3108" w:rsidRDefault="00CF2323" w:rsidP="00CF2323">
            <w:pPr>
              <w:autoSpaceDE w:val="0"/>
              <w:autoSpaceDN w:val="0"/>
              <w:adjustRightInd w:val="0"/>
              <w:spacing w:after="0" w:line="240" w:lineRule="auto"/>
              <w:jc w:val="center"/>
              <w:rPr>
                <w:rFonts w:ascii="Times New Roman" w:eastAsia="Times New Roman" w:hAnsi="Times New Roman"/>
                <w:bCs/>
                <w:sz w:val="24"/>
                <w:szCs w:val="24"/>
                <w:lang w:eastAsia="ru-RU"/>
              </w:rPr>
            </w:pPr>
            <w:r w:rsidRPr="00CF3108">
              <w:rPr>
                <w:rFonts w:ascii="Times New Roman" w:hAnsi="Times New Roman"/>
                <w:bCs/>
                <w:sz w:val="24"/>
                <w:szCs w:val="24"/>
              </w:rPr>
              <w:t>МДК 05.01 Обработка перевозочных документов в системе ЭТРАН</w:t>
            </w:r>
            <w:r w:rsidRPr="00CF3108">
              <w:rPr>
                <w:rFonts w:ascii="Times New Roman" w:eastAsia="Times New Roman" w:hAnsi="Times New Roman"/>
                <w:bCs/>
                <w:sz w:val="24"/>
                <w:szCs w:val="24"/>
                <w:lang w:eastAsia="ru-RU"/>
              </w:rPr>
              <w:t>»</w:t>
            </w:r>
          </w:p>
        </w:tc>
        <w:tc>
          <w:tcPr>
            <w:tcW w:w="7343" w:type="dxa"/>
          </w:tcPr>
          <w:p w:rsidR="00CF2323" w:rsidRPr="00CF3108" w:rsidRDefault="00CF2323" w:rsidP="00C240E4">
            <w:pPr>
              <w:jc w:val="center"/>
              <w:rPr>
                <w:rFonts w:ascii="Times New Roman" w:eastAsia="Calibri" w:hAnsi="Times New Roman"/>
                <w:bCs/>
                <w:sz w:val="24"/>
                <w:szCs w:val="24"/>
              </w:rPr>
            </w:pPr>
          </w:p>
        </w:tc>
        <w:tc>
          <w:tcPr>
            <w:tcW w:w="993" w:type="dxa"/>
          </w:tcPr>
          <w:p w:rsidR="00CF2323" w:rsidRPr="00CF3108" w:rsidRDefault="00CF2323" w:rsidP="00C240E4">
            <w:pPr>
              <w:jc w:val="center"/>
              <w:rPr>
                <w:rFonts w:ascii="Times New Roman" w:eastAsia="Calibri" w:hAnsi="Times New Roman"/>
                <w:bCs/>
                <w:sz w:val="24"/>
                <w:szCs w:val="24"/>
              </w:rPr>
            </w:pPr>
          </w:p>
        </w:tc>
        <w:tc>
          <w:tcPr>
            <w:tcW w:w="1498" w:type="dxa"/>
          </w:tcPr>
          <w:p w:rsidR="00CF2323" w:rsidRPr="00CF3108" w:rsidRDefault="00CF2323" w:rsidP="00C240E4">
            <w:pPr>
              <w:jc w:val="center"/>
              <w:rPr>
                <w:rFonts w:ascii="Times New Roman" w:eastAsia="Calibri" w:hAnsi="Times New Roman"/>
                <w:bCs/>
                <w:sz w:val="24"/>
                <w:szCs w:val="24"/>
              </w:rPr>
            </w:pPr>
          </w:p>
        </w:tc>
        <w:tc>
          <w:tcPr>
            <w:tcW w:w="1498" w:type="dxa"/>
          </w:tcPr>
          <w:p w:rsidR="00CF2323" w:rsidRPr="00CF3108" w:rsidRDefault="00CF2323" w:rsidP="00C240E4">
            <w:pPr>
              <w:jc w:val="center"/>
              <w:rPr>
                <w:rFonts w:ascii="Times New Roman" w:eastAsia="Calibri" w:hAnsi="Times New Roman"/>
                <w:bCs/>
                <w:sz w:val="24"/>
                <w:szCs w:val="24"/>
              </w:rPr>
            </w:pPr>
          </w:p>
        </w:tc>
        <w:tc>
          <w:tcPr>
            <w:tcW w:w="1498" w:type="dxa"/>
          </w:tcPr>
          <w:p w:rsidR="00CF2323" w:rsidRPr="00CF3108" w:rsidRDefault="00CF2323" w:rsidP="00C240E4">
            <w:pPr>
              <w:jc w:val="center"/>
              <w:rPr>
                <w:rFonts w:ascii="Times New Roman" w:eastAsia="Calibri" w:hAnsi="Times New Roman"/>
                <w:bCs/>
                <w:sz w:val="24"/>
                <w:szCs w:val="24"/>
              </w:rPr>
            </w:pPr>
          </w:p>
        </w:tc>
      </w:tr>
      <w:tr w:rsidR="00CF3108" w:rsidRPr="00CF3108" w:rsidTr="00B47079">
        <w:trPr>
          <w:trHeight w:val="1104"/>
        </w:trPr>
        <w:tc>
          <w:tcPr>
            <w:tcW w:w="2263" w:type="dxa"/>
            <w:vMerge w:val="restart"/>
          </w:tcPr>
          <w:p w:rsidR="006C1E6B" w:rsidRPr="00CF3108" w:rsidRDefault="006C1E6B" w:rsidP="00260AF7">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1: Автоматизированная система</w:t>
            </w:r>
          </w:p>
          <w:p w:rsidR="006C1E6B" w:rsidRPr="00CF3108" w:rsidRDefault="006C1E6B" w:rsidP="00260AF7">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централизованной</w:t>
            </w:r>
          </w:p>
          <w:p w:rsidR="006C1E6B" w:rsidRPr="00CF3108" w:rsidRDefault="006C1E6B" w:rsidP="00260AF7">
            <w:pPr>
              <w:shd w:val="clear" w:color="auto" w:fill="FFFFFF"/>
              <w:spacing w:after="0" w:line="240" w:lineRule="auto"/>
              <w:rPr>
                <w:rFonts w:ascii="yandex-sans" w:eastAsia="Times New Roman" w:hAnsi="yandex-sans" w:cs="Times New Roman"/>
                <w:sz w:val="24"/>
                <w:szCs w:val="24"/>
                <w:lang w:eastAsia="ru-RU"/>
              </w:rPr>
            </w:pPr>
            <w:r w:rsidRPr="00CF3108">
              <w:rPr>
                <w:rFonts w:ascii="Times New Roman" w:eastAsia="Times New Roman" w:hAnsi="Times New Roman" w:cs="Times New Roman"/>
                <w:sz w:val="24"/>
                <w:szCs w:val="24"/>
                <w:lang w:eastAsia="ru-RU"/>
              </w:rPr>
              <w:t>оформления перевозочных документов «ЭТРАН».</w:t>
            </w:r>
          </w:p>
        </w:tc>
        <w:tc>
          <w:tcPr>
            <w:tcW w:w="7343" w:type="dxa"/>
          </w:tcPr>
          <w:p w:rsidR="006C1E6B" w:rsidRPr="00CF3108" w:rsidRDefault="006C1E6B" w:rsidP="006C1E6B">
            <w:pPr>
              <w:shd w:val="clear" w:color="auto" w:fill="FFFFFF"/>
              <w:spacing w:after="0" w:line="240" w:lineRule="auto"/>
              <w:rPr>
                <w:rFonts w:ascii="yandex-sans" w:eastAsia="Times New Roman" w:hAnsi="yandex-sans" w:cs="Times New Roman"/>
                <w:sz w:val="24"/>
                <w:szCs w:val="24"/>
                <w:lang w:eastAsia="ru-RU"/>
              </w:rPr>
            </w:pPr>
            <w:proofErr w:type="gramStart"/>
            <w:r w:rsidRPr="00CF3108">
              <w:rPr>
                <w:rFonts w:ascii="Times New Roman" w:eastAsia="Times New Roman" w:hAnsi="Times New Roman" w:cs="Times New Roman"/>
                <w:bCs/>
                <w:sz w:val="24"/>
                <w:szCs w:val="24"/>
                <w:lang w:eastAsia="ru-RU"/>
              </w:rPr>
              <w:t>Содержание:</w:t>
            </w:r>
            <w:r w:rsidRPr="00CF3108">
              <w:rPr>
                <w:rFonts w:ascii="Times New Roman" w:eastAsia="Times New Roman" w:hAnsi="Times New Roman" w:cs="Times New Roman"/>
                <w:sz w:val="24"/>
                <w:szCs w:val="24"/>
                <w:lang w:eastAsia="ru-RU"/>
              </w:rPr>
              <w:t>Функции</w:t>
            </w:r>
            <w:proofErr w:type="gramEnd"/>
            <w:r w:rsidRPr="00CF3108">
              <w:rPr>
                <w:rFonts w:ascii="Times New Roman" w:eastAsia="Times New Roman" w:hAnsi="Times New Roman" w:cs="Times New Roman"/>
                <w:sz w:val="24"/>
                <w:szCs w:val="24"/>
                <w:lang w:eastAsia="ru-RU"/>
              </w:rPr>
              <w:t xml:space="preserve"> ЭТРАН. Электронный документооборот. Электронно-цифровая подпись(ЭЦП). Взаимодействие с пользователями </w:t>
            </w:r>
            <w:proofErr w:type="gramStart"/>
            <w:r w:rsidRPr="00CF3108">
              <w:rPr>
                <w:rFonts w:ascii="Times New Roman" w:eastAsia="Times New Roman" w:hAnsi="Times New Roman" w:cs="Times New Roman"/>
                <w:sz w:val="24"/>
                <w:szCs w:val="24"/>
                <w:lang w:eastAsia="ru-RU"/>
              </w:rPr>
              <w:t>услуг.Базы</w:t>
            </w:r>
            <w:proofErr w:type="gramEnd"/>
            <w:r w:rsidRPr="00CF3108">
              <w:rPr>
                <w:rFonts w:ascii="Times New Roman" w:eastAsia="Times New Roman" w:hAnsi="Times New Roman" w:cs="Times New Roman"/>
                <w:sz w:val="24"/>
                <w:szCs w:val="24"/>
                <w:lang w:eastAsia="ru-RU"/>
              </w:rPr>
              <w:t xml:space="preserve"> данных ЭТРАН. Назначение АКС ФТО. Создание паспорта клиента.</w:t>
            </w:r>
          </w:p>
        </w:tc>
        <w:tc>
          <w:tcPr>
            <w:tcW w:w="993" w:type="dxa"/>
          </w:tcPr>
          <w:p w:rsidR="006C1E6B"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4</w:t>
            </w:r>
          </w:p>
        </w:tc>
        <w:tc>
          <w:tcPr>
            <w:tcW w:w="1498" w:type="dxa"/>
          </w:tcPr>
          <w:p w:rsidR="006C1E6B" w:rsidRPr="00CF3108" w:rsidRDefault="006C1E6B" w:rsidP="00C240E4">
            <w:pPr>
              <w:jc w:val="center"/>
              <w:rPr>
                <w:rFonts w:ascii="Times New Roman" w:eastAsia="Calibri" w:hAnsi="Times New Roman"/>
                <w:bCs/>
                <w:sz w:val="24"/>
                <w:szCs w:val="24"/>
              </w:rPr>
            </w:pPr>
          </w:p>
        </w:tc>
        <w:tc>
          <w:tcPr>
            <w:tcW w:w="1498" w:type="dxa"/>
          </w:tcPr>
          <w:p w:rsidR="006C1E6B" w:rsidRPr="00CF3108" w:rsidRDefault="006C1E6B" w:rsidP="00C240E4">
            <w:pPr>
              <w:jc w:val="center"/>
              <w:rPr>
                <w:rFonts w:ascii="Times New Roman" w:eastAsia="Calibri" w:hAnsi="Times New Roman"/>
                <w:bCs/>
                <w:sz w:val="24"/>
                <w:szCs w:val="24"/>
              </w:rPr>
            </w:pPr>
          </w:p>
        </w:tc>
        <w:tc>
          <w:tcPr>
            <w:tcW w:w="1498" w:type="dxa"/>
          </w:tcPr>
          <w:p w:rsidR="006C1E6B"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r>
      <w:tr w:rsidR="00CF3108" w:rsidRPr="00CF3108" w:rsidTr="00260AF7">
        <w:trPr>
          <w:trHeight w:val="800"/>
        </w:trPr>
        <w:tc>
          <w:tcPr>
            <w:tcW w:w="2263" w:type="dxa"/>
            <w:vMerge/>
          </w:tcPr>
          <w:p w:rsidR="006C1E6B" w:rsidRPr="00CF3108" w:rsidRDefault="006C1E6B" w:rsidP="00260AF7">
            <w:pPr>
              <w:shd w:val="clear" w:color="auto" w:fill="FFFFFF"/>
              <w:spacing w:after="0" w:line="240" w:lineRule="auto"/>
              <w:rPr>
                <w:rFonts w:ascii="Times New Roman" w:eastAsia="Times New Roman" w:hAnsi="Times New Roman" w:cs="Times New Roman"/>
                <w:sz w:val="24"/>
                <w:szCs w:val="24"/>
                <w:lang w:eastAsia="ru-RU"/>
              </w:rPr>
            </w:pPr>
          </w:p>
        </w:tc>
        <w:tc>
          <w:tcPr>
            <w:tcW w:w="7343" w:type="dxa"/>
          </w:tcPr>
          <w:p w:rsidR="006C1E6B" w:rsidRPr="00CF3108" w:rsidRDefault="006C1E6B" w:rsidP="006C1E6B">
            <w:pPr>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00B47079" w:rsidRPr="00CF3108">
              <w:rPr>
                <w:rFonts w:ascii="Times New Roman" w:hAnsi="Times New Roman" w:cs="Times New Roman"/>
                <w:sz w:val="24"/>
                <w:szCs w:val="24"/>
                <w:shd w:val="clear" w:color="auto" w:fill="FFFFFF"/>
              </w:rPr>
              <w:t>Ознакомление и работа в ЭТРАН</w:t>
            </w:r>
          </w:p>
        </w:tc>
        <w:tc>
          <w:tcPr>
            <w:tcW w:w="993" w:type="dxa"/>
          </w:tcPr>
          <w:p w:rsidR="006C1E6B" w:rsidRPr="00CF3108" w:rsidRDefault="006C1E6B" w:rsidP="00C240E4">
            <w:pPr>
              <w:jc w:val="center"/>
              <w:rPr>
                <w:rFonts w:ascii="Times New Roman" w:eastAsia="Calibri" w:hAnsi="Times New Roman"/>
                <w:bCs/>
                <w:sz w:val="24"/>
                <w:szCs w:val="24"/>
              </w:rPr>
            </w:pPr>
          </w:p>
        </w:tc>
        <w:tc>
          <w:tcPr>
            <w:tcW w:w="1498" w:type="dxa"/>
          </w:tcPr>
          <w:p w:rsidR="006C1E6B"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6C1E6B" w:rsidRPr="00CF3108" w:rsidRDefault="006C1E6B" w:rsidP="00C240E4">
            <w:pPr>
              <w:jc w:val="center"/>
              <w:rPr>
                <w:rFonts w:ascii="Times New Roman" w:eastAsia="Calibri" w:hAnsi="Times New Roman"/>
                <w:bCs/>
                <w:sz w:val="24"/>
                <w:szCs w:val="24"/>
              </w:rPr>
            </w:pPr>
          </w:p>
        </w:tc>
        <w:tc>
          <w:tcPr>
            <w:tcW w:w="1498" w:type="dxa"/>
          </w:tcPr>
          <w:p w:rsidR="006C1E6B"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r>
      <w:tr w:rsidR="00CF3108" w:rsidRPr="00CF3108" w:rsidTr="00CC14F2">
        <w:trPr>
          <w:trHeight w:val="852"/>
        </w:trPr>
        <w:tc>
          <w:tcPr>
            <w:tcW w:w="2263" w:type="dxa"/>
            <w:vMerge w:val="restart"/>
          </w:tcPr>
          <w:p w:rsidR="00CC14F2" w:rsidRPr="00CF3108" w:rsidRDefault="00CC14F2" w:rsidP="00CC14F2">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2: Организация рабочего места. Оформление перевозочных документов с помощью автоматизированной системы «ЭТРАН».</w:t>
            </w:r>
          </w:p>
        </w:tc>
        <w:tc>
          <w:tcPr>
            <w:tcW w:w="7343" w:type="dxa"/>
          </w:tcPr>
          <w:p w:rsidR="00CC14F2" w:rsidRPr="00CF3108" w:rsidRDefault="0052047A" w:rsidP="0052047A">
            <w:pPr>
              <w:shd w:val="clear" w:color="auto" w:fill="FFFFFF"/>
              <w:spacing w:after="0" w:line="240" w:lineRule="auto"/>
              <w:rPr>
                <w:rFonts w:ascii="yandex-sans" w:eastAsia="Times New Roman" w:hAnsi="yandex-sans" w:cs="Times New Roman"/>
                <w:sz w:val="24"/>
                <w:szCs w:val="24"/>
                <w:lang w:eastAsia="ru-RU"/>
              </w:rPr>
            </w:pPr>
            <w:proofErr w:type="gramStart"/>
            <w:r w:rsidRPr="00CF3108">
              <w:rPr>
                <w:rFonts w:ascii="Times New Roman" w:eastAsia="Times New Roman" w:hAnsi="Times New Roman" w:cs="Times New Roman"/>
                <w:bCs/>
                <w:sz w:val="24"/>
                <w:szCs w:val="24"/>
                <w:lang w:eastAsia="ru-RU"/>
              </w:rPr>
              <w:t>Содержание:</w:t>
            </w:r>
            <w:r w:rsidR="00CC14F2" w:rsidRPr="00CF3108">
              <w:rPr>
                <w:rFonts w:ascii="Times New Roman" w:eastAsia="Times New Roman" w:hAnsi="Times New Roman" w:cs="Times New Roman"/>
                <w:sz w:val="24"/>
                <w:szCs w:val="24"/>
                <w:lang w:eastAsia="ru-RU"/>
              </w:rPr>
              <w:t>Заготовки</w:t>
            </w:r>
            <w:proofErr w:type="gramEnd"/>
            <w:r w:rsidR="00CC14F2" w:rsidRPr="00CF3108">
              <w:rPr>
                <w:rFonts w:ascii="Times New Roman" w:eastAsia="Times New Roman" w:hAnsi="Times New Roman" w:cs="Times New Roman"/>
                <w:sz w:val="24"/>
                <w:szCs w:val="24"/>
                <w:lang w:eastAsia="ru-RU"/>
              </w:rPr>
              <w:t xml:space="preserve"> электронных документов в ЭТРАН. Автоматизированная комплексная система фирменного транспортногообслуживания (АКС ФТО).</w:t>
            </w:r>
          </w:p>
        </w:tc>
        <w:tc>
          <w:tcPr>
            <w:tcW w:w="993" w:type="dxa"/>
          </w:tcPr>
          <w:p w:rsidR="00CC14F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CC14F2" w:rsidRPr="00CF3108" w:rsidRDefault="00CC14F2" w:rsidP="00C240E4">
            <w:pPr>
              <w:jc w:val="center"/>
              <w:rPr>
                <w:rFonts w:ascii="Times New Roman" w:eastAsia="Calibri" w:hAnsi="Times New Roman"/>
                <w:bCs/>
                <w:sz w:val="24"/>
                <w:szCs w:val="24"/>
              </w:rPr>
            </w:pPr>
          </w:p>
        </w:tc>
        <w:tc>
          <w:tcPr>
            <w:tcW w:w="1498" w:type="dxa"/>
          </w:tcPr>
          <w:p w:rsidR="00CC14F2" w:rsidRPr="00CF3108" w:rsidRDefault="00CC14F2" w:rsidP="00C240E4">
            <w:pPr>
              <w:jc w:val="center"/>
              <w:rPr>
                <w:rFonts w:ascii="Times New Roman" w:eastAsia="Calibri" w:hAnsi="Times New Roman"/>
                <w:bCs/>
                <w:sz w:val="24"/>
                <w:szCs w:val="24"/>
              </w:rPr>
            </w:pPr>
          </w:p>
        </w:tc>
        <w:tc>
          <w:tcPr>
            <w:tcW w:w="1498" w:type="dxa"/>
          </w:tcPr>
          <w:p w:rsidR="00CC14F2"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r>
      <w:tr w:rsidR="00CF3108" w:rsidRPr="00CF3108" w:rsidTr="0068507E">
        <w:trPr>
          <w:trHeight w:val="2140"/>
        </w:trPr>
        <w:tc>
          <w:tcPr>
            <w:tcW w:w="2263" w:type="dxa"/>
            <w:vMerge/>
          </w:tcPr>
          <w:p w:rsidR="00CC14F2" w:rsidRPr="00CF3108" w:rsidRDefault="00CC14F2" w:rsidP="00CC14F2">
            <w:pPr>
              <w:shd w:val="clear" w:color="auto" w:fill="FFFFFF"/>
              <w:rPr>
                <w:rFonts w:ascii="Times New Roman" w:eastAsia="Times New Roman" w:hAnsi="Times New Roman" w:cs="Times New Roman"/>
                <w:sz w:val="24"/>
                <w:szCs w:val="24"/>
                <w:lang w:eastAsia="ru-RU"/>
              </w:rPr>
            </w:pPr>
          </w:p>
        </w:tc>
        <w:tc>
          <w:tcPr>
            <w:tcW w:w="7343" w:type="dxa"/>
          </w:tcPr>
          <w:p w:rsidR="00CC14F2" w:rsidRPr="00CF3108" w:rsidRDefault="00CC14F2" w:rsidP="00B47079">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Порядок оформления перевозочных документов с помощью системы «ЭТРАН»</w:t>
            </w:r>
          </w:p>
        </w:tc>
        <w:tc>
          <w:tcPr>
            <w:tcW w:w="993" w:type="dxa"/>
          </w:tcPr>
          <w:p w:rsidR="00CC14F2" w:rsidRPr="00CF3108" w:rsidRDefault="00CC14F2" w:rsidP="00C240E4">
            <w:pPr>
              <w:jc w:val="center"/>
              <w:rPr>
                <w:rFonts w:ascii="Times New Roman" w:eastAsia="Calibri" w:hAnsi="Times New Roman"/>
                <w:bCs/>
                <w:sz w:val="24"/>
                <w:szCs w:val="24"/>
              </w:rPr>
            </w:pPr>
          </w:p>
        </w:tc>
        <w:tc>
          <w:tcPr>
            <w:tcW w:w="1498" w:type="dxa"/>
          </w:tcPr>
          <w:p w:rsidR="00CC14F2" w:rsidRPr="00CF3108" w:rsidRDefault="00CC14F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4</w:t>
            </w:r>
          </w:p>
        </w:tc>
        <w:tc>
          <w:tcPr>
            <w:tcW w:w="1498" w:type="dxa"/>
          </w:tcPr>
          <w:p w:rsidR="00CC14F2" w:rsidRPr="00CF3108" w:rsidRDefault="00CC14F2" w:rsidP="00C240E4">
            <w:pPr>
              <w:jc w:val="center"/>
              <w:rPr>
                <w:rFonts w:ascii="Times New Roman" w:eastAsia="Calibri" w:hAnsi="Times New Roman"/>
                <w:bCs/>
                <w:sz w:val="24"/>
                <w:szCs w:val="24"/>
              </w:rPr>
            </w:pPr>
          </w:p>
        </w:tc>
        <w:tc>
          <w:tcPr>
            <w:tcW w:w="1498" w:type="dxa"/>
          </w:tcPr>
          <w:p w:rsidR="00CC14F2"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E217E">
        <w:trPr>
          <w:trHeight w:val="1554"/>
        </w:trPr>
        <w:tc>
          <w:tcPr>
            <w:tcW w:w="2263" w:type="dxa"/>
          </w:tcPr>
          <w:p w:rsidR="00CC14F2" w:rsidRPr="00CF3108" w:rsidRDefault="00CC14F2" w:rsidP="00CC14F2">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lastRenderedPageBreak/>
              <w:t>Тема 3:</w:t>
            </w:r>
            <w:r w:rsidR="0052047A" w:rsidRPr="00CF3108">
              <w:rPr>
                <w:rFonts w:ascii="Times New Roman" w:eastAsia="Times New Roman" w:hAnsi="Times New Roman" w:cs="Times New Roman"/>
                <w:sz w:val="24"/>
                <w:szCs w:val="24"/>
                <w:lang w:eastAsia="ru-RU"/>
              </w:rPr>
              <w:t xml:space="preserve"> Назначение и условия применения комплекса программ</w:t>
            </w:r>
          </w:p>
        </w:tc>
        <w:tc>
          <w:tcPr>
            <w:tcW w:w="7343" w:type="dxa"/>
          </w:tcPr>
          <w:p w:rsidR="000C6FCD" w:rsidRPr="00CF3108" w:rsidRDefault="000C6FCD" w:rsidP="0052047A">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 xml:space="preserve">Содержание: </w:t>
            </w:r>
          </w:p>
          <w:p w:rsidR="0052047A" w:rsidRPr="00CF3108" w:rsidRDefault="0052047A" w:rsidP="0052047A">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Назначение</w:t>
            </w:r>
          </w:p>
          <w:p w:rsidR="0052047A" w:rsidRPr="00CF3108" w:rsidRDefault="0052047A" w:rsidP="0052047A">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Условия применения</w:t>
            </w:r>
          </w:p>
          <w:p w:rsidR="00CC14F2" w:rsidRPr="00CF3108" w:rsidRDefault="00CC14F2" w:rsidP="00B47079">
            <w:pPr>
              <w:shd w:val="clear" w:color="auto" w:fill="FFFFFF"/>
              <w:spacing w:after="0" w:line="240" w:lineRule="auto"/>
              <w:rPr>
                <w:rFonts w:ascii="Times New Roman" w:eastAsia="Times New Roman" w:hAnsi="Times New Roman" w:cs="Times New Roman"/>
                <w:sz w:val="24"/>
                <w:szCs w:val="24"/>
                <w:lang w:eastAsia="ru-RU"/>
              </w:rPr>
            </w:pPr>
          </w:p>
        </w:tc>
        <w:tc>
          <w:tcPr>
            <w:tcW w:w="993" w:type="dxa"/>
          </w:tcPr>
          <w:p w:rsidR="00CC14F2" w:rsidRPr="00CF3108" w:rsidRDefault="0052047A"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CC14F2" w:rsidRPr="00CF3108" w:rsidRDefault="00CC14F2" w:rsidP="00C240E4">
            <w:pPr>
              <w:jc w:val="center"/>
              <w:rPr>
                <w:rFonts w:ascii="Times New Roman" w:eastAsia="Calibri" w:hAnsi="Times New Roman"/>
                <w:bCs/>
                <w:sz w:val="24"/>
                <w:szCs w:val="24"/>
              </w:rPr>
            </w:pPr>
          </w:p>
        </w:tc>
        <w:tc>
          <w:tcPr>
            <w:tcW w:w="1498" w:type="dxa"/>
          </w:tcPr>
          <w:p w:rsidR="00CC14F2" w:rsidRPr="00CF3108" w:rsidRDefault="00CC14F2" w:rsidP="00C240E4">
            <w:pPr>
              <w:jc w:val="center"/>
              <w:rPr>
                <w:rFonts w:ascii="Times New Roman" w:eastAsia="Calibri" w:hAnsi="Times New Roman"/>
                <w:bCs/>
                <w:sz w:val="24"/>
                <w:szCs w:val="24"/>
              </w:rPr>
            </w:pPr>
          </w:p>
        </w:tc>
        <w:tc>
          <w:tcPr>
            <w:tcW w:w="1498" w:type="dxa"/>
          </w:tcPr>
          <w:p w:rsidR="00CC14F2" w:rsidRPr="00CF3108" w:rsidRDefault="00CC14F2" w:rsidP="00C240E4">
            <w:pPr>
              <w:jc w:val="center"/>
              <w:rPr>
                <w:rFonts w:ascii="Times New Roman" w:eastAsia="Calibri" w:hAnsi="Times New Roman"/>
                <w:bCs/>
                <w:sz w:val="24"/>
                <w:szCs w:val="24"/>
              </w:rPr>
            </w:pPr>
          </w:p>
        </w:tc>
      </w:tr>
      <w:tr w:rsidR="00CF3108" w:rsidRPr="00CF3108" w:rsidTr="0052047A">
        <w:trPr>
          <w:trHeight w:val="1554"/>
        </w:trPr>
        <w:tc>
          <w:tcPr>
            <w:tcW w:w="2263" w:type="dxa"/>
            <w:vMerge w:val="restart"/>
          </w:tcPr>
          <w:p w:rsidR="00E9227E" w:rsidRPr="00CF3108" w:rsidRDefault="00E9227E" w:rsidP="00CC14F2">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4: Заявки</w:t>
            </w:r>
          </w:p>
        </w:tc>
        <w:tc>
          <w:tcPr>
            <w:tcW w:w="7343" w:type="dxa"/>
          </w:tcPr>
          <w:p w:rsidR="00E9227E" w:rsidRPr="00CF3108" w:rsidRDefault="00E9227E" w:rsidP="00E9227E">
            <w:pPr>
              <w:shd w:val="clear" w:color="auto" w:fill="FFFFFF"/>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 xml:space="preserve">Содержание: </w:t>
            </w:r>
            <w:r w:rsidRPr="00CF3108">
              <w:rPr>
                <w:rFonts w:ascii="Times New Roman" w:eastAsia="Times New Roman" w:hAnsi="Times New Roman" w:cs="Times New Roman"/>
                <w:sz w:val="24"/>
                <w:szCs w:val="24"/>
                <w:lang w:eastAsia="ru-RU"/>
              </w:rPr>
              <w:t>Данные заявки на перевозку, результат приема отзыва заявки на перевозку грузов, результат приема отказа от заявки на перевозку грузов, результат приема отмены отказа от заявки на перевозку грузов, данные о согласовании заявок на перевозку грузов, .данные учетной карточки, результат подтверждения визирования заявки на перевозку грузов, результат отказа визирования заявки на перевозку грузов, результат подписи строки учетной карточки, результат запроса подачи заявки.</w:t>
            </w:r>
          </w:p>
        </w:tc>
        <w:tc>
          <w:tcPr>
            <w:tcW w:w="993" w:type="dxa"/>
          </w:tcPr>
          <w:p w:rsidR="00E9227E"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E9227E" w:rsidRPr="00CF3108" w:rsidRDefault="00E9227E" w:rsidP="00C240E4">
            <w:pPr>
              <w:jc w:val="center"/>
              <w:rPr>
                <w:rFonts w:ascii="Times New Roman" w:eastAsia="Calibri" w:hAnsi="Times New Roman"/>
                <w:bCs/>
                <w:sz w:val="24"/>
                <w:szCs w:val="24"/>
              </w:rPr>
            </w:pPr>
          </w:p>
        </w:tc>
        <w:tc>
          <w:tcPr>
            <w:tcW w:w="1498" w:type="dxa"/>
          </w:tcPr>
          <w:p w:rsidR="00E9227E" w:rsidRPr="00CF3108" w:rsidRDefault="00E9227E" w:rsidP="00C240E4">
            <w:pPr>
              <w:jc w:val="center"/>
              <w:rPr>
                <w:rFonts w:ascii="Times New Roman" w:eastAsia="Calibri" w:hAnsi="Times New Roman"/>
                <w:bCs/>
                <w:sz w:val="24"/>
                <w:szCs w:val="24"/>
              </w:rPr>
            </w:pPr>
          </w:p>
        </w:tc>
        <w:tc>
          <w:tcPr>
            <w:tcW w:w="1498" w:type="dxa"/>
          </w:tcPr>
          <w:p w:rsidR="00E9227E"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E9227E">
        <w:trPr>
          <w:trHeight w:val="569"/>
        </w:trPr>
        <w:tc>
          <w:tcPr>
            <w:tcW w:w="2263" w:type="dxa"/>
            <w:vMerge/>
          </w:tcPr>
          <w:p w:rsidR="00E9227E" w:rsidRPr="00CF3108" w:rsidRDefault="00E9227E" w:rsidP="00CC14F2">
            <w:pPr>
              <w:shd w:val="clear" w:color="auto" w:fill="FFFFFF"/>
              <w:rPr>
                <w:rFonts w:ascii="Times New Roman" w:eastAsia="Times New Roman" w:hAnsi="Times New Roman" w:cs="Times New Roman"/>
                <w:sz w:val="24"/>
                <w:szCs w:val="24"/>
                <w:lang w:eastAsia="ru-RU"/>
              </w:rPr>
            </w:pPr>
          </w:p>
        </w:tc>
        <w:tc>
          <w:tcPr>
            <w:tcW w:w="7343" w:type="dxa"/>
          </w:tcPr>
          <w:p w:rsidR="00E9227E" w:rsidRPr="00CF3108" w:rsidRDefault="00E9227E" w:rsidP="0052047A">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заявки на перевозку грузов с помощью системы «ЭТРАН»</w:t>
            </w:r>
          </w:p>
        </w:tc>
        <w:tc>
          <w:tcPr>
            <w:tcW w:w="993" w:type="dxa"/>
          </w:tcPr>
          <w:p w:rsidR="00E9227E" w:rsidRPr="00CF3108" w:rsidRDefault="00E9227E" w:rsidP="00C240E4">
            <w:pPr>
              <w:jc w:val="center"/>
              <w:rPr>
                <w:rFonts w:ascii="Times New Roman" w:eastAsia="Calibri" w:hAnsi="Times New Roman"/>
                <w:bCs/>
                <w:sz w:val="24"/>
                <w:szCs w:val="24"/>
              </w:rPr>
            </w:pPr>
          </w:p>
        </w:tc>
        <w:tc>
          <w:tcPr>
            <w:tcW w:w="1498" w:type="dxa"/>
          </w:tcPr>
          <w:p w:rsidR="00E9227E"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E9227E" w:rsidRPr="00CF3108" w:rsidRDefault="00E9227E" w:rsidP="00C240E4">
            <w:pPr>
              <w:jc w:val="center"/>
              <w:rPr>
                <w:rFonts w:ascii="Times New Roman" w:eastAsia="Calibri" w:hAnsi="Times New Roman"/>
                <w:bCs/>
                <w:sz w:val="24"/>
                <w:szCs w:val="24"/>
              </w:rPr>
            </w:pPr>
          </w:p>
        </w:tc>
        <w:tc>
          <w:tcPr>
            <w:tcW w:w="1498" w:type="dxa"/>
          </w:tcPr>
          <w:p w:rsidR="00E9227E"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D576E2">
        <w:trPr>
          <w:trHeight w:val="902"/>
        </w:trPr>
        <w:tc>
          <w:tcPr>
            <w:tcW w:w="2263" w:type="dxa"/>
            <w:vMerge w:val="restart"/>
          </w:tcPr>
          <w:p w:rsidR="00D576E2" w:rsidRPr="00CF3108" w:rsidRDefault="00D576E2" w:rsidP="00CC14F2">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5:</w:t>
            </w:r>
            <w:r w:rsidRPr="00CF3108">
              <w:rPr>
                <w:rFonts w:ascii="yandex-sans" w:hAnsi="yandex-sans"/>
                <w:sz w:val="24"/>
                <w:szCs w:val="24"/>
                <w:shd w:val="clear" w:color="auto" w:fill="FFFFFF"/>
              </w:rPr>
              <w:t xml:space="preserve"> Накладная</w:t>
            </w:r>
          </w:p>
        </w:tc>
        <w:tc>
          <w:tcPr>
            <w:tcW w:w="7343" w:type="dxa"/>
          </w:tcPr>
          <w:p w:rsidR="00D576E2" w:rsidRPr="00CF3108" w:rsidRDefault="00D576E2" w:rsidP="00D576E2">
            <w:pPr>
              <w:shd w:val="clear" w:color="auto" w:fill="FFFFFF"/>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 xml:space="preserve">Содержание: </w:t>
            </w:r>
            <w:r w:rsidRPr="00CF3108">
              <w:rPr>
                <w:rFonts w:ascii="Times New Roman" w:eastAsia="Times New Roman" w:hAnsi="Times New Roman" w:cs="Times New Roman"/>
                <w:sz w:val="24"/>
                <w:szCs w:val="24"/>
                <w:lang w:eastAsia="ru-RU"/>
              </w:rPr>
              <w:t>результат приема данных сразу на погрузку, данные накладной, данные отказа грузоотправителя, данные порчи накладной, данные о прибытии грузов, данные статуса накладных.</w:t>
            </w:r>
          </w:p>
        </w:tc>
        <w:tc>
          <w:tcPr>
            <w:tcW w:w="993" w:type="dxa"/>
          </w:tcPr>
          <w:p w:rsidR="00D576E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D576E2" w:rsidRPr="00CF3108" w:rsidRDefault="00D576E2" w:rsidP="00C240E4">
            <w:pPr>
              <w:jc w:val="center"/>
              <w:rPr>
                <w:rFonts w:ascii="Times New Roman" w:eastAsia="Calibri" w:hAnsi="Times New Roman"/>
                <w:bCs/>
                <w:sz w:val="24"/>
                <w:szCs w:val="24"/>
              </w:rPr>
            </w:pPr>
          </w:p>
        </w:tc>
        <w:tc>
          <w:tcPr>
            <w:tcW w:w="1498" w:type="dxa"/>
          </w:tcPr>
          <w:p w:rsidR="00D576E2" w:rsidRPr="00CF3108" w:rsidRDefault="00D576E2" w:rsidP="00C240E4">
            <w:pPr>
              <w:jc w:val="center"/>
              <w:rPr>
                <w:rFonts w:ascii="Times New Roman" w:eastAsia="Calibri" w:hAnsi="Times New Roman"/>
                <w:bCs/>
                <w:sz w:val="24"/>
                <w:szCs w:val="24"/>
              </w:rPr>
            </w:pPr>
          </w:p>
        </w:tc>
        <w:tc>
          <w:tcPr>
            <w:tcW w:w="1498" w:type="dxa"/>
          </w:tcPr>
          <w:p w:rsidR="00D576E2"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52047A">
        <w:trPr>
          <w:trHeight w:val="636"/>
        </w:trPr>
        <w:tc>
          <w:tcPr>
            <w:tcW w:w="2263" w:type="dxa"/>
            <w:vMerge/>
          </w:tcPr>
          <w:p w:rsidR="00D576E2" w:rsidRPr="00CF3108" w:rsidRDefault="00D576E2" w:rsidP="00CC14F2">
            <w:pPr>
              <w:shd w:val="clear" w:color="auto" w:fill="FFFFFF"/>
              <w:rPr>
                <w:rFonts w:ascii="Times New Roman" w:eastAsia="Times New Roman" w:hAnsi="Times New Roman" w:cs="Times New Roman"/>
                <w:sz w:val="24"/>
                <w:szCs w:val="24"/>
                <w:lang w:eastAsia="ru-RU"/>
              </w:rPr>
            </w:pPr>
          </w:p>
        </w:tc>
        <w:tc>
          <w:tcPr>
            <w:tcW w:w="7343" w:type="dxa"/>
          </w:tcPr>
          <w:p w:rsidR="00D576E2" w:rsidRPr="00CF3108" w:rsidRDefault="00D576E2" w:rsidP="00D576E2">
            <w:pPr>
              <w:shd w:val="clear" w:color="auto" w:fill="FFFFFF"/>
              <w:jc w:val="both"/>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накладной на перевозку грузов с помощью системы «ЭТРАН»</w:t>
            </w:r>
          </w:p>
        </w:tc>
        <w:tc>
          <w:tcPr>
            <w:tcW w:w="993" w:type="dxa"/>
          </w:tcPr>
          <w:p w:rsidR="00D576E2" w:rsidRPr="00CF3108" w:rsidRDefault="00D576E2" w:rsidP="00C240E4">
            <w:pPr>
              <w:jc w:val="center"/>
              <w:rPr>
                <w:rFonts w:ascii="Times New Roman" w:eastAsia="Calibri" w:hAnsi="Times New Roman"/>
                <w:bCs/>
                <w:sz w:val="24"/>
                <w:szCs w:val="24"/>
              </w:rPr>
            </w:pPr>
          </w:p>
        </w:tc>
        <w:tc>
          <w:tcPr>
            <w:tcW w:w="1498" w:type="dxa"/>
          </w:tcPr>
          <w:p w:rsidR="00D576E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D576E2" w:rsidRPr="00CF3108" w:rsidRDefault="00D576E2" w:rsidP="00C240E4">
            <w:pPr>
              <w:jc w:val="center"/>
              <w:rPr>
                <w:rFonts w:ascii="Times New Roman" w:eastAsia="Calibri" w:hAnsi="Times New Roman"/>
                <w:bCs/>
                <w:sz w:val="24"/>
                <w:szCs w:val="24"/>
              </w:rPr>
            </w:pPr>
          </w:p>
        </w:tc>
        <w:tc>
          <w:tcPr>
            <w:tcW w:w="1498" w:type="dxa"/>
          </w:tcPr>
          <w:p w:rsidR="00D576E2"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D576E2">
        <w:trPr>
          <w:trHeight w:val="652"/>
        </w:trPr>
        <w:tc>
          <w:tcPr>
            <w:tcW w:w="2263" w:type="dxa"/>
            <w:vMerge w:val="restart"/>
          </w:tcPr>
          <w:p w:rsidR="00D576E2" w:rsidRPr="00CF3108" w:rsidRDefault="00D576E2" w:rsidP="00CC14F2">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6:Акты общей формы</w:t>
            </w:r>
          </w:p>
        </w:tc>
        <w:tc>
          <w:tcPr>
            <w:tcW w:w="7343" w:type="dxa"/>
          </w:tcPr>
          <w:p w:rsidR="00D576E2" w:rsidRPr="00CF3108" w:rsidRDefault="00D576E2" w:rsidP="00D576E2">
            <w:pPr>
              <w:shd w:val="clear" w:color="auto" w:fill="FFFFFF"/>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Содержание:</w:t>
            </w:r>
            <w:r w:rsidRPr="00CF3108">
              <w:rPr>
                <w:rFonts w:ascii="Times New Roman" w:eastAsia="Times New Roman" w:hAnsi="Times New Roman" w:cs="Times New Roman"/>
                <w:sz w:val="24"/>
                <w:szCs w:val="24"/>
                <w:lang w:eastAsia="ru-RU"/>
              </w:rPr>
              <w:t>данные актов общей формы, данные статусов актов общей формы, ответ подписи актов общей формы</w:t>
            </w:r>
          </w:p>
        </w:tc>
        <w:tc>
          <w:tcPr>
            <w:tcW w:w="993" w:type="dxa"/>
          </w:tcPr>
          <w:p w:rsidR="00D576E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D576E2" w:rsidRPr="00CF3108" w:rsidRDefault="00D576E2" w:rsidP="00C240E4">
            <w:pPr>
              <w:jc w:val="center"/>
              <w:rPr>
                <w:rFonts w:ascii="Times New Roman" w:eastAsia="Calibri" w:hAnsi="Times New Roman"/>
                <w:bCs/>
                <w:sz w:val="24"/>
                <w:szCs w:val="24"/>
              </w:rPr>
            </w:pPr>
          </w:p>
        </w:tc>
        <w:tc>
          <w:tcPr>
            <w:tcW w:w="1498" w:type="dxa"/>
          </w:tcPr>
          <w:p w:rsidR="00D576E2" w:rsidRPr="00CF3108" w:rsidRDefault="00D576E2" w:rsidP="00C240E4">
            <w:pPr>
              <w:jc w:val="center"/>
              <w:rPr>
                <w:rFonts w:ascii="Times New Roman" w:eastAsia="Calibri" w:hAnsi="Times New Roman"/>
                <w:bCs/>
                <w:sz w:val="24"/>
                <w:szCs w:val="24"/>
              </w:rPr>
            </w:pPr>
          </w:p>
        </w:tc>
        <w:tc>
          <w:tcPr>
            <w:tcW w:w="1498" w:type="dxa"/>
          </w:tcPr>
          <w:p w:rsidR="00D576E2"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52047A">
        <w:trPr>
          <w:trHeight w:val="886"/>
        </w:trPr>
        <w:tc>
          <w:tcPr>
            <w:tcW w:w="2263" w:type="dxa"/>
            <w:vMerge/>
          </w:tcPr>
          <w:p w:rsidR="00D576E2" w:rsidRPr="00CF3108" w:rsidRDefault="00D576E2" w:rsidP="00CC14F2">
            <w:pPr>
              <w:shd w:val="clear" w:color="auto" w:fill="FFFFFF"/>
              <w:rPr>
                <w:rFonts w:ascii="Times New Roman" w:eastAsia="Times New Roman" w:hAnsi="Times New Roman" w:cs="Times New Roman"/>
                <w:sz w:val="24"/>
                <w:szCs w:val="24"/>
                <w:lang w:eastAsia="ru-RU"/>
              </w:rPr>
            </w:pPr>
          </w:p>
        </w:tc>
        <w:tc>
          <w:tcPr>
            <w:tcW w:w="7343" w:type="dxa"/>
          </w:tcPr>
          <w:p w:rsidR="00D576E2" w:rsidRPr="00CF3108" w:rsidRDefault="00D576E2" w:rsidP="00D576E2">
            <w:pPr>
              <w:shd w:val="clear" w:color="auto" w:fill="FFFFFF"/>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актов общей формы с помощью системы «ЭТРАН»</w:t>
            </w:r>
          </w:p>
        </w:tc>
        <w:tc>
          <w:tcPr>
            <w:tcW w:w="993" w:type="dxa"/>
          </w:tcPr>
          <w:p w:rsidR="00D576E2" w:rsidRPr="00CF3108" w:rsidRDefault="00D576E2" w:rsidP="00C240E4">
            <w:pPr>
              <w:jc w:val="center"/>
              <w:rPr>
                <w:rFonts w:ascii="Times New Roman" w:eastAsia="Calibri" w:hAnsi="Times New Roman"/>
                <w:bCs/>
                <w:sz w:val="24"/>
                <w:szCs w:val="24"/>
              </w:rPr>
            </w:pPr>
          </w:p>
        </w:tc>
        <w:tc>
          <w:tcPr>
            <w:tcW w:w="1498" w:type="dxa"/>
          </w:tcPr>
          <w:p w:rsidR="00D576E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D576E2" w:rsidRPr="00CF3108" w:rsidRDefault="00D576E2" w:rsidP="00C240E4">
            <w:pPr>
              <w:jc w:val="center"/>
              <w:rPr>
                <w:rFonts w:ascii="Times New Roman" w:eastAsia="Calibri" w:hAnsi="Times New Roman"/>
                <w:bCs/>
                <w:sz w:val="24"/>
                <w:szCs w:val="24"/>
              </w:rPr>
            </w:pPr>
          </w:p>
        </w:tc>
        <w:tc>
          <w:tcPr>
            <w:tcW w:w="1498" w:type="dxa"/>
          </w:tcPr>
          <w:p w:rsidR="00D576E2"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5405E3">
        <w:trPr>
          <w:trHeight w:val="997"/>
        </w:trPr>
        <w:tc>
          <w:tcPr>
            <w:tcW w:w="2263" w:type="dxa"/>
            <w:vMerge w:val="restart"/>
          </w:tcPr>
          <w:p w:rsidR="005405E3" w:rsidRPr="00CF3108" w:rsidRDefault="005405E3" w:rsidP="00CC14F2">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 xml:space="preserve">Тема 7: Накопительные </w:t>
            </w:r>
            <w:r w:rsidRPr="00CF3108">
              <w:rPr>
                <w:rFonts w:ascii="Times New Roman" w:eastAsia="Times New Roman" w:hAnsi="Times New Roman" w:cs="Times New Roman"/>
                <w:sz w:val="24"/>
                <w:szCs w:val="24"/>
                <w:lang w:eastAsia="ru-RU"/>
              </w:rPr>
              <w:lastRenderedPageBreak/>
              <w:t>ведомости</w:t>
            </w:r>
          </w:p>
        </w:tc>
        <w:tc>
          <w:tcPr>
            <w:tcW w:w="7343" w:type="dxa"/>
          </w:tcPr>
          <w:p w:rsidR="005405E3" w:rsidRPr="00CF3108" w:rsidRDefault="005405E3" w:rsidP="005405E3">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lastRenderedPageBreak/>
              <w:t xml:space="preserve">Содержание: </w:t>
            </w:r>
            <w:r w:rsidRPr="00CF3108">
              <w:rPr>
                <w:rFonts w:ascii="Times New Roman" w:eastAsia="Times New Roman" w:hAnsi="Times New Roman" w:cs="Times New Roman"/>
                <w:sz w:val="24"/>
                <w:szCs w:val="24"/>
                <w:lang w:eastAsia="ru-RU"/>
              </w:rPr>
              <w:t>данные накопительных ведомостей, данные статуса накопительных ведомостей, данные согласования накопительной ведомости клиентом.</w:t>
            </w:r>
          </w:p>
        </w:tc>
        <w:tc>
          <w:tcPr>
            <w:tcW w:w="993" w:type="dxa"/>
          </w:tcPr>
          <w:p w:rsidR="005405E3"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5405E3" w:rsidRPr="00CF3108" w:rsidRDefault="005405E3" w:rsidP="00C240E4">
            <w:pPr>
              <w:jc w:val="center"/>
              <w:rPr>
                <w:rFonts w:ascii="Times New Roman" w:eastAsia="Calibri" w:hAnsi="Times New Roman"/>
                <w:bCs/>
                <w:sz w:val="24"/>
                <w:szCs w:val="24"/>
              </w:rPr>
            </w:pPr>
          </w:p>
        </w:tc>
        <w:tc>
          <w:tcPr>
            <w:tcW w:w="1498" w:type="dxa"/>
          </w:tcPr>
          <w:p w:rsidR="005405E3" w:rsidRPr="00CF3108" w:rsidRDefault="005405E3" w:rsidP="00C240E4">
            <w:pPr>
              <w:jc w:val="center"/>
              <w:rPr>
                <w:rFonts w:ascii="Times New Roman" w:eastAsia="Calibri" w:hAnsi="Times New Roman"/>
                <w:bCs/>
                <w:sz w:val="24"/>
                <w:szCs w:val="24"/>
              </w:rPr>
            </w:pPr>
          </w:p>
        </w:tc>
        <w:tc>
          <w:tcPr>
            <w:tcW w:w="1498" w:type="dxa"/>
          </w:tcPr>
          <w:p w:rsidR="005405E3"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52047A">
        <w:trPr>
          <w:trHeight w:val="633"/>
        </w:trPr>
        <w:tc>
          <w:tcPr>
            <w:tcW w:w="2263" w:type="dxa"/>
            <w:vMerge/>
          </w:tcPr>
          <w:p w:rsidR="005405E3" w:rsidRPr="00CF3108" w:rsidRDefault="005405E3" w:rsidP="00CC14F2">
            <w:pPr>
              <w:shd w:val="clear" w:color="auto" w:fill="FFFFFF"/>
              <w:rPr>
                <w:rFonts w:ascii="Times New Roman" w:eastAsia="Times New Roman" w:hAnsi="Times New Roman" w:cs="Times New Roman"/>
                <w:sz w:val="24"/>
                <w:szCs w:val="24"/>
                <w:lang w:eastAsia="ru-RU"/>
              </w:rPr>
            </w:pPr>
          </w:p>
        </w:tc>
        <w:tc>
          <w:tcPr>
            <w:tcW w:w="7343" w:type="dxa"/>
          </w:tcPr>
          <w:p w:rsidR="005405E3" w:rsidRPr="00CF3108" w:rsidRDefault="005405E3" w:rsidP="005405E3">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накопительной ведомости с помощью системы «ЭТРАН»</w:t>
            </w:r>
          </w:p>
        </w:tc>
        <w:tc>
          <w:tcPr>
            <w:tcW w:w="993" w:type="dxa"/>
          </w:tcPr>
          <w:p w:rsidR="005405E3" w:rsidRPr="00CF3108" w:rsidRDefault="005405E3" w:rsidP="00C240E4">
            <w:pPr>
              <w:jc w:val="center"/>
              <w:rPr>
                <w:rFonts w:ascii="Times New Roman" w:eastAsia="Calibri" w:hAnsi="Times New Roman"/>
                <w:bCs/>
                <w:sz w:val="24"/>
                <w:szCs w:val="24"/>
              </w:rPr>
            </w:pPr>
          </w:p>
        </w:tc>
        <w:tc>
          <w:tcPr>
            <w:tcW w:w="1498" w:type="dxa"/>
          </w:tcPr>
          <w:p w:rsidR="005405E3"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5405E3" w:rsidRPr="00CF3108" w:rsidRDefault="005405E3" w:rsidP="00C240E4">
            <w:pPr>
              <w:jc w:val="center"/>
              <w:rPr>
                <w:rFonts w:ascii="Times New Roman" w:eastAsia="Calibri" w:hAnsi="Times New Roman"/>
                <w:bCs/>
                <w:sz w:val="24"/>
                <w:szCs w:val="24"/>
              </w:rPr>
            </w:pPr>
          </w:p>
        </w:tc>
        <w:tc>
          <w:tcPr>
            <w:tcW w:w="1498" w:type="dxa"/>
          </w:tcPr>
          <w:p w:rsidR="005405E3"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971EB8">
        <w:trPr>
          <w:trHeight w:val="845"/>
        </w:trPr>
        <w:tc>
          <w:tcPr>
            <w:tcW w:w="2263" w:type="dxa"/>
            <w:vMerge w:val="restart"/>
          </w:tcPr>
          <w:p w:rsidR="005405E3" w:rsidRPr="00CF3108" w:rsidRDefault="005405E3" w:rsidP="00CC14F2">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8: Ведомость подачи-уборки вагонов</w:t>
            </w:r>
          </w:p>
        </w:tc>
        <w:tc>
          <w:tcPr>
            <w:tcW w:w="7343" w:type="dxa"/>
          </w:tcPr>
          <w:p w:rsidR="005405E3" w:rsidRPr="00CF3108" w:rsidRDefault="005405E3" w:rsidP="005405E3">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 xml:space="preserve">Содержание: </w:t>
            </w:r>
            <w:r w:rsidRPr="00CF3108">
              <w:rPr>
                <w:rFonts w:ascii="Times New Roman" w:eastAsia="Times New Roman" w:hAnsi="Times New Roman" w:cs="Times New Roman"/>
                <w:sz w:val="24"/>
                <w:szCs w:val="24"/>
                <w:lang w:eastAsia="ru-RU"/>
              </w:rPr>
              <w:t>данные ведомости подачи-уборки вагонов, данные статуса ведомости подачи-уборки вагонов, согласование ведомости подачи-уборки вагонов</w:t>
            </w:r>
          </w:p>
        </w:tc>
        <w:tc>
          <w:tcPr>
            <w:tcW w:w="993" w:type="dxa"/>
          </w:tcPr>
          <w:p w:rsidR="005405E3"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5405E3" w:rsidRPr="00CF3108" w:rsidRDefault="005405E3" w:rsidP="00C240E4">
            <w:pPr>
              <w:jc w:val="center"/>
              <w:rPr>
                <w:rFonts w:ascii="Times New Roman" w:eastAsia="Calibri" w:hAnsi="Times New Roman"/>
                <w:bCs/>
                <w:sz w:val="24"/>
                <w:szCs w:val="24"/>
              </w:rPr>
            </w:pPr>
          </w:p>
        </w:tc>
        <w:tc>
          <w:tcPr>
            <w:tcW w:w="1498" w:type="dxa"/>
          </w:tcPr>
          <w:p w:rsidR="005405E3" w:rsidRPr="00CF3108" w:rsidRDefault="005405E3" w:rsidP="00C240E4">
            <w:pPr>
              <w:jc w:val="center"/>
              <w:rPr>
                <w:rFonts w:ascii="Times New Roman" w:eastAsia="Calibri" w:hAnsi="Times New Roman"/>
                <w:bCs/>
                <w:sz w:val="24"/>
                <w:szCs w:val="24"/>
              </w:rPr>
            </w:pPr>
          </w:p>
        </w:tc>
        <w:tc>
          <w:tcPr>
            <w:tcW w:w="1498" w:type="dxa"/>
          </w:tcPr>
          <w:p w:rsidR="005405E3"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52047A">
        <w:trPr>
          <w:trHeight w:val="466"/>
        </w:trPr>
        <w:tc>
          <w:tcPr>
            <w:tcW w:w="2263" w:type="dxa"/>
            <w:vMerge/>
          </w:tcPr>
          <w:p w:rsidR="005405E3" w:rsidRPr="00CF3108" w:rsidRDefault="005405E3" w:rsidP="00CC14F2">
            <w:pPr>
              <w:shd w:val="clear" w:color="auto" w:fill="FFFFFF"/>
              <w:rPr>
                <w:rFonts w:ascii="Times New Roman" w:eastAsia="Times New Roman" w:hAnsi="Times New Roman" w:cs="Times New Roman"/>
                <w:sz w:val="24"/>
                <w:szCs w:val="24"/>
                <w:lang w:eastAsia="ru-RU"/>
              </w:rPr>
            </w:pPr>
          </w:p>
        </w:tc>
        <w:tc>
          <w:tcPr>
            <w:tcW w:w="7343" w:type="dxa"/>
          </w:tcPr>
          <w:p w:rsidR="005405E3" w:rsidRPr="00CF3108" w:rsidRDefault="005405E3" w:rsidP="005405E3">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накопительной ведомости с помощью системы «ЭТРАН</w:t>
            </w:r>
          </w:p>
        </w:tc>
        <w:tc>
          <w:tcPr>
            <w:tcW w:w="993" w:type="dxa"/>
          </w:tcPr>
          <w:p w:rsidR="005405E3" w:rsidRPr="00CF3108" w:rsidRDefault="005405E3" w:rsidP="00C240E4">
            <w:pPr>
              <w:jc w:val="center"/>
              <w:rPr>
                <w:rFonts w:ascii="Times New Roman" w:eastAsia="Calibri" w:hAnsi="Times New Roman"/>
                <w:bCs/>
                <w:sz w:val="24"/>
                <w:szCs w:val="24"/>
              </w:rPr>
            </w:pPr>
          </w:p>
        </w:tc>
        <w:tc>
          <w:tcPr>
            <w:tcW w:w="1498" w:type="dxa"/>
          </w:tcPr>
          <w:p w:rsidR="005405E3"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5405E3" w:rsidRPr="00CF3108" w:rsidRDefault="005405E3" w:rsidP="00C240E4">
            <w:pPr>
              <w:jc w:val="center"/>
              <w:rPr>
                <w:rFonts w:ascii="Times New Roman" w:eastAsia="Calibri" w:hAnsi="Times New Roman"/>
                <w:bCs/>
                <w:sz w:val="24"/>
                <w:szCs w:val="24"/>
              </w:rPr>
            </w:pPr>
          </w:p>
        </w:tc>
        <w:tc>
          <w:tcPr>
            <w:tcW w:w="1498" w:type="dxa"/>
          </w:tcPr>
          <w:p w:rsidR="005405E3"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222C22">
        <w:trPr>
          <w:trHeight w:val="807"/>
        </w:trPr>
        <w:tc>
          <w:tcPr>
            <w:tcW w:w="2263" w:type="dxa"/>
            <w:vMerge w:val="restart"/>
          </w:tcPr>
          <w:p w:rsidR="00222C22" w:rsidRPr="00CF3108" w:rsidRDefault="00222C22" w:rsidP="00CC14F2">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9: Заявление на переадресовку грузов</w:t>
            </w:r>
          </w:p>
        </w:tc>
        <w:tc>
          <w:tcPr>
            <w:tcW w:w="7343" w:type="dxa"/>
          </w:tcPr>
          <w:p w:rsidR="00222C22" w:rsidRPr="00CF3108" w:rsidRDefault="00222C22" w:rsidP="005405E3">
            <w:pPr>
              <w:shd w:val="clear" w:color="auto" w:fill="FFFFFF"/>
              <w:spacing w:after="0" w:line="240" w:lineRule="auto"/>
              <w:rPr>
                <w:rFonts w:ascii="yandex-sans" w:eastAsia="Times New Roman" w:hAnsi="yandex-sans" w:cs="Times New Roman"/>
                <w:sz w:val="24"/>
                <w:szCs w:val="24"/>
                <w:lang w:eastAsia="ru-RU"/>
              </w:rPr>
            </w:pPr>
            <w:r w:rsidRPr="00CF3108">
              <w:rPr>
                <w:rFonts w:ascii="Times New Roman" w:eastAsia="Times New Roman" w:hAnsi="Times New Roman" w:cs="Times New Roman"/>
                <w:bCs/>
                <w:sz w:val="24"/>
                <w:szCs w:val="24"/>
                <w:lang w:eastAsia="ru-RU"/>
              </w:rPr>
              <w:t xml:space="preserve">Содержание: </w:t>
            </w:r>
            <w:r w:rsidRPr="00CF3108">
              <w:rPr>
                <w:rFonts w:ascii="Times New Roman" w:eastAsia="Times New Roman" w:hAnsi="Times New Roman" w:cs="Times New Roman"/>
                <w:sz w:val="24"/>
                <w:szCs w:val="24"/>
                <w:lang w:eastAsia="ru-RU"/>
              </w:rPr>
              <w:t xml:space="preserve">данные заявления на переадресовку </w:t>
            </w:r>
            <w:proofErr w:type="gramStart"/>
            <w:r w:rsidRPr="00CF3108">
              <w:rPr>
                <w:rFonts w:ascii="Times New Roman" w:eastAsia="Times New Roman" w:hAnsi="Times New Roman" w:cs="Times New Roman"/>
                <w:sz w:val="24"/>
                <w:szCs w:val="24"/>
                <w:lang w:eastAsia="ru-RU"/>
              </w:rPr>
              <w:t>грузов,</w:t>
            </w:r>
            <w:r w:rsidRPr="00CF3108">
              <w:rPr>
                <w:rFonts w:ascii="yandex-sans" w:eastAsia="Times New Roman" w:hAnsi="yandex-sans" w:cs="Times New Roman"/>
                <w:sz w:val="24"/>
                <w:szCs w:val="24"/>
                <w:lang w:eastAsia="ru-RU"/>
              </w:rPr>
              <w:t>статус</w:t>
            </w:r>
            <w:proofErr w:type="gramEnd"/>
            <w:r w:rsidRPr="00CF3108">
              <w:rPr>
                <w:rFonts w:ascii="yandex-sans" w:eastAsia="Times New Roman" w:hAnsi="yandex-sans" w:cs="Times New Roman"/>
                <w:sz w:val="24"/>
                <w:szCs w:val="24"/>
                <w:lang w:eastAsia="ru-RU"/>
              </w:rPr>
              <w:t xml:space="preserve"> заявления на переадресовку грузов, данные создания заявления на переадресовку грузов.</w:t>
            </w:r>
          </w:p>
          <w:p w:rsidR="00222C22" w:rsidRPr="00CF3108" w:rsidRDefault="00222C22" w:rsidP="00222C22">
            <w:pPr>
              <w:shd w:val="clear" w:color="auto" w:fill="FFFFFF"/>
              <w:spacing w:after="0" w:line="240" w:lineRule="auto"/>
              <w:rPr>
                <w:rFonts w:ascii="Times New Roman" w:eastAsia="Times New Roman" w:hAnsi="Times New Roman" w:cs="Times New Roman"/>
                <w:bCs/>
                <w:sz w:val="24"/>
                <w:szCs w:val="24"/>
                <w:lang w:eastAsia="ru-RU"/>
              </w:rPr>
            </w:pPr>
          </w:p>
        </w:tc>
        <w:tc>
          <w:tcPr>
            <w:tcW w:w="993" w:type="dxa"/>
          </w:tcPr>
          <w:p w:rsidR="00222C2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222C22" w:rsidRPr="00CF3108" w:rsidRDefault="00222C22" w:rsidP="00C240E4">
            <w:pPr>
              <w:jc w:val="center"/>
              <w:rPr>
                <w:rFonts w:ascii="Times New Roman" w:eastAsia="Calibri" w:hAnsi="Times New Roman"/>
                <w:bCs/>
                <w:sz w:val="24"/>
                <w:szCs w:val="24"/>
              </w:rPr>
            </w:pPr>
          </w:p>
        </w:tc>
        <w:tc>
          <w:tcPr>
            <w:tcW w:w="1498" w:type="dxa"/>
          </w:tcPr>
          <w:p w:rsidR="00222C22" w:rsidRPr="00CF3108" w:rsidRDefault="00222C22" w:rsidP="00C240E4">
            <w:pPr>
              <w:jc w:val="center"/>
              <w:rPr>
                <w:rFonts w:ascii="Times New Roman" w:eastAsia="Calibri" w:hAnsi="Times New Roman"/>
                <w:bCs/>
                <w:sz w:val="24"/>
                <w:szCs w:val="24"/>
              </w:rPr>
            </w:pPr>
          </w:p>
        </w:tc>
        <w:tc>
          <w:tcPr>
            <w:tcW w:w="1498" w:type="dxa"/>
          </w:tcPr>
          <w:p w:rsidR="00222C22"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52047A">
        <w:trPr>
          <w:trHeight w:val="268"/>
        </w:trPr>
        <w:tc>
          <w:tcPr>
            <w:tcW w:w="2263" w:type="dxa"/>
            <w:vMerge/>
          </w:tcPr>
          <w:p w:rsidR="00222C22" w:rsidRPr="00CF3108" w:rsidRDefault="00222C22" w:rsidP="00CC14F2">
            <w:pPr>
              <w:shd w:val="clear" w:color="auto" w:fill="FFFFFF"/>
              <w:rPr>
                <w:rFonts w:ascii="Times New Roman" w:eastAsia="Times New Roman" w:hAnsi="Times New Roman" w:cs="Times New Roman"/>
                <w:sz w:val="24"/>
                <w:szCs w:val="24"/>
                <w:lang w:eastAsia="ru-RU"/>
              </w:rPr>
            </w:pPr>
          </w:p>
        </w:tc>
        <w:tc>
          <w:tcPr>
            <w:tcW w:w="7343" w:type="dxa"/>
          </w:tcPr>
          <w:p w:rsidR="00222C22" w:rsidRPr="00CF3108" w:rsidRDefault="00222C22" w:rsidP="00222C22">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заявления на переадресовку грузов с помощью системы «ЭТРАН»</w:t>
            </w:r>
          </w:p>
        </w:tc>
        <w:tc>
          <w:tcPr>
            <w:tcW w:w="993" w:type="dxa"/>
          </w:tcPr>
          <w:p w:rsidR="00222C22" w:rsidRPr="00CF3108" w:rsidRDefault="00222C22" w:rsidP="00C240E4">
            <w:pPr>
              <w:jc w:val="center"/>
              <w:rPr>
                <w:rFonts w:ascii="Times New Roman" w:eastAsia="Calibri" w:hAnsi="Times New Roman"/>
                <w:bCs/>
                <w:sz w:val="24"/>
                <w:szCs w:val="24"/>
              </w:rPr>
            </w:pPr>
          </w:p>
        </w:tc>
        <w:tc>
          <w:tcPr>
            <w:tcW w:w="1498" w:type="dxa"/>
          </w:tcPr>
          <w:p w:rsidR="00222C2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1498" w:type="dxa"/>
          </w:tcPr>
          <w:p w:rsidR="00222C22" w:rsidRPr="00CF3108" w:rsidRDefault="00222C22" w:rsidP="00C240E4">
            <w:pPr>
              <w:jc w:val="center"/>
              <w:rPr>
                <w:rFonts w:ascii="Times New Roman" w:eastAsia="Calibri" w:hAnsi="Times New Roman"/>
                <w:bCs/>
                <w:sz w:val="24"/>
                <w:szCs w:val="24"/>
              </w:rPr>
            </w:pPr>
          </w:p>
        </w:tc>
        <w:tc>
          <w:tcPr>
            <w:tcW w:w="1498" w:type="dxa"/>
          </w:tcPr>
          <w:p w:rsidR="00222C22" w:rsidRPr="00CF3108" w:rsidRDefault="00542203"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52047A">
        <w:trPr>
          <w:trHeight w:val="268"/>
        </w:trPr>
        <w:tc>
          <w:tcPr>
            <w:tcW w:w="2263" w:type="dxa"/>
          </w:tcPr>
          <w:p w:rsidR="00222C22" w:rsidRPr="00CF3108" w:rsidRDefault="00222C22" w:rsidP="00CC14F2">
            <w:pPr>
              <w:shd w:val="clear" w:color="auto" w:fill="FFFFFF"/>
              <w:rPr>
                <w:rFonts w:ascii="Times New Roman" w:eastAsia="Times New Roman" w:hAnsi="Times New Roman" w:cs="Times New Roman"/>
                <w:sz w:val="24"/>
                <w:szCs w:val="24"/>
                <w:lang w:eastAsia="ru-RU"/>
              </w:rPr>
            </w:pPr>
          </w:p>
        </w:tc>
        <w:tc>
          <w:tcPr>
            <w:tcW w:w="7343" w:type="dxa"/>
          </w:tcPr>
          <w:p w:rsidR="00222C22" w:rsidRPr="00CF3108" w:rsidRDefault="00222C22" w:rsidP="00222C22">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ВСЕГО                                                              38</w:t>
            </w:r>
          </w:p>
        </w:tc>
        <w:tc>
          <w:tcPr>
            <w:tcW w:w="993" w:type="dxa"/>
          </w:tcPr>
          <w:p w:rsidR="00222C2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20</w:t>
            </w:r>
          </w:p>
        </w:tc>
        <w:tc>
          <w:tcPr>
            <w:tcW w:w="1498" w:type="dxa"/>
          </w:tcPr>
          <w:p w:rsidR="00222C22" w:rsidRPr="00CF3108" w:rsidRDefault="00222C22"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18</w:t>
            </w:r>
          </w:p>
        </w:tc>
        <w:tc>
          <w:tcPr>
            <w:tcW w:w="1498" w:type="dxa"/>
          </w:tcPr>
          <w:p w:rsidR="00222C22" w:rsidRPr="00CF3108" w:rsidRDefault="00222C22" w:rsidP="00C240E4">
            <w:pPr>
              <w:jc w:val="center"/>
              <w:rPr>
                <w:rFonts w:ascii="Times New Roman" w:eastAsia="Calibri" w:hAnsi="Times New Roman"/>
                <w:bCs/>
                <w:sz w:val="24"/>
                <w:szCs w:val="24"/>
              </w:rPr>
            </w:pPr>
          </w:p>
        </w:tc>
        <w:tc>
          <w:tcPr>
            <w:tcW w:w="1498" w:type="dxa"/>
          </w:tcPr>
          <w:p w:rsidR="00222C22" w:rsidRPr="00CF3108" w:rsidRDefault="00222C22" w:rsidP="00C240E4">
            <w:pPr>
              <w:jc w:val="center"/>
              <w:rPr>
                <w:rFonts w:ascii="Times New Roman" w:eastAsia="Calibri" w:hAnsi="Times New Roman"/>
                <w:bCs/>
                <w:sz w:val="24"/>
                <w:szCs w:val="24"/>
              </w:rPr>
            </w:pPr>
          </w:p>
        </w:tc>
      </w:tr>
      <w:tr w:rsidR="00CF3108" w:rsidRPr="00CF3108" w:rsidTr="00C240E4">
        <w:trPr>
          <w:trHeight w:val="268"/>
        </w:trPr>
        <w:tc>
          <w:tcPr>
            <w:tcW w:w="9606" w:type="dxa"/>
            <w:gridSpan w:val="2"/>
          </w:tcPr>
          <w:p w:rsidR="00AC34B3" w:rsidRPr="00CF3108" w:rsidRDefault="00AC34B3" w:rsidP="00AC34B3">
            <w:pPr>
              <w:spacing w:after="0" w:line="240" w:lineRule="auto"/>
              <w:jc w:val="center"/>
              <w:rPr>
                <w:rFonts w:ascii="Arial" w:eastAsia="Times New Roman" w:hAnsi="Arial" w:cs="Arial"/>
                <w:sz w:val="24"/>
                <w:szCs w:val="24"/>
                <w:lang w:eastAsia="ru-RU"/>
              </w:rPr>
            </w:pPr>
            <w:r w:rsidRPr="00CF3108">
              <w:rPr>
                <w:rFonts w:ascii="Times New Roman" w:eastAsia="Times New Roman" w:hAnsi="Times New Roman" w:cs="Times New Roman"/>
                <w:bCs/>
                <w:sz w:val="24"/>
                <w:szCs w:val="24"/>
                <w:lang w:eastAsia="ru-RU"/>
              </w:rPr>
              <w:t>Самостоятельная работа</w:t>
            </w:r>
          </w:p>
          <w:p w:rsidR="00AC34B3" w:rsidRPr="00CF3108" w:rsidRDefault="00AC34B3" w:rsidP="00AC34B3">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w:t>
            </w:r>
          </w:p>
          <w:p w:rsidR="00AC34B3" w:rsidRPr="00CF3108" w:rsidRDefault="00AC34B3" w:rsidP="00AC34B3">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преподавателем).</w:t>
            </w:r>
          </w:p>
          <w:p w:rsidR="00AC34B3" w:rsidRPr="00CF3108" w:rsidRDefault="00AC34B3" w:rsidP="00AC34B3">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Подготовка к практическим работам с использованием методических рекомендаций преподавателя.</w:t>
            </w:r>
          </w:p>
          <w:p w:rsidR="00AC34B3" w:rsidRPr="00CF3108" w:rsidRDefault="00AC34B3" w:rsidP="00AC34B3">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Подготовка сообщений и рефератов.</w:t>
            </w:r>
          </w:p>
          <w:p w:rsidR="00AC34B3" w:rsidRPr="00CF3108" w:rsidRDefault="00AC34B3" w:rsidP="00AC34B3">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sz w:val="24"/>
                <w:szCs w:val="24"/>
                <w:lang w:eastAsia="ru-RU"/>
              </w:rPr>
              <w:t>Самостоятельное изучение нормативных документов</w:t>
            </w:r>
          </w:p>
        </w:tc>
        <w:tc>
          <w:tcPr>
            <w:tcW w:w="993" w:type="dxa"/>
          </w:tcPr>
          <w:p w:rsidR="00AC34B3" w:rsidRPr="00CF3108" w:rsidRDefault="00972C0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18</w:t>
            </w:r>
          </w:p>
        </w:tc>
        <w:tc>
          <w:tcPr>
            <w:tcW w:w="1498" w:type="dxa"/>
          </w:tcPr>
          <w:p w:rsidR="00AC34B3" w:rsidRPr="00CF3108" w:rsidRDefault="00AC34B3" w:rsidP="00C240E4">
            <w:pPr>
              <w:jc w:val="center"/>
              <w:rPr>
                <w:rFonts w:ascii="Times New Roman" w:eastAsia="Calibri" w:hAnsi="Times New Roman"/>
                <w:bCs/>
                <w:sz w:val="24"/>
                <w:szCs w:val="24"/>
              </w:rPr>
            </w:pPr>
          </w:p>
        </w:tc>
        <w:tc>
          <w:tcPr>
            <w:tcW w:w="1498" w:type="dxa"/>
          </w:tcPr>
          <w:p w:rsidR="00AC34B3" w:rsidRPr="00CF3108" w:rsidRDefault="00AC34B3" w:rsidP="00C240E4">
            <w:pPr>
              <w:jc w:val="center"/>
              <w:rPr>
                <w:rFonts w:ascii="Times New Roman" w:eastAsia="Calibri" w:hAnsi="Times New Roman"/>
                <w:bCs/>
                <w:sz w:val="24"/>
                <w:szCs w:val="24"/>
              </w:rPr>
            </w:pPr>
          </w:p>
        </w:tc>
        <w:tc>
          <w:tcPr>
            <w:tcW w:w="1498" w:type="dxa"/>
          </w:tcPr>
          <w:p w:rsidR="00AC34B3" w:rsidRPr="00CF3108" w:rsidRDefault="00AC34B3" w:rsidP="00C240E4">
            <w:pPr>
              <w:jc w:val="center"/>
              <w:rPr>
                <w:rFonts w:ascii="Times New Roman" w:eastAsia="Calibri" w:hAnsi="Times New Roman"/>
                <w:bCs/>
                <w:sz w:val="24"/>
                <w:szCs w:val="24"/>
              </w:rPr>
            </w:pPr>
          </w:p>
        </w:tc>
      </w:tr>
      <w:tr w:rsidR="00972C04" w:rsidRPr="00CF3108" w:rsidTr="00C240E4">
        <w:trPr>
          <w:trHeight w:val="268"/>
        </w:trPr>
        <w:tc>
          <w:tcPr>
            <w:tcW w:w="9606" w:type="dxa"/>
            <w:gridSpan w:val="2"/>
          </w:tcPr>
          <w:p w:rsidR="00972C04" w:rsidRPr="00CF3108" w:rsidRDefault="00972C04" w:rsidP="00AC34B3">
            <w:pPr>
              <w:spacing w:after="0" w:line="240" w:lineRule="auto"/>
              <w:jc w:val="center"/>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Учебная практика</w:t>
            </w:r>
          </w:p>
          <w:p w:rsidR="00972C04" w:rsidRPr="00CF3108" w:rsidRDefault="00623EEB" w:rsidP="00623EEB">
            <w:pPr>
              <w:spacing w:after="0" w:line="240" w:lineRule="auto"/>
              <w:jc w:val="both"/>
              <w:rPr>
                <w:rFonts w:ascii="Times New Roman" w:hAnsi="Times New Roman" w:cs="Times New Roman"/>
                <w:sz w:val="24"/>
                <w:szCs w:val="24"/>
              </w:rPr>
            </w:pPr>
            <w:r w:rsidRPr="00CF3108">
              <w:rPr>
                <w:rFonts w:ascii="Times New Roman" w:hAnsi="Times New Roman" w:cs="Times New Roman"/>
                <w:sz w:val="24"/>
                <w:szCs w:val="24"/>
              </w:rPr>
              <w:t>Оформление документов в системе АРМ приемосдатчика</w:t>
            </w:r>
          </w:p>
          <w:p w:rsidR="00623EEB" w:rsidRPr="00CF3108" w:rsidRDefault="00623EEB" w:rsidP="00623EEB">
            <w:pPr>
              <w:spacing w:after="0" w:line="240" w:lineRule="auto"/>
              <w:jc w:val="both"/>
              <w:rPr>
                <w:rFonts w:ascii="Times New Roman" w:hAnsi="Times New Roman" w:cs="Times New Roman"/>
                <w:sz w:val="24"/>
                <w:szCs w:val="24"/>
              </w:rPr>
            </w:pPr>
            <w:r w:rsidRPr="00CF3108">
              <w:rPr>
                <w:rFonts w:ascii="Times New Roman" w:hAnsi="Times New Roman" w:cs="Times New Roman"/>
                <w:sz w:val="24"/>
                <w:szCs w:val="24"/>
              </w:rPr>
              <w:t>Оформление заявки на перевозку грузов</w:t>
            </w:r>
          </w:p>
          <w:p w:rsidR="00623EEB" w:rsidRPr="00CF3108" w:rsidRDefault="00623EEB" w:rsidP="00623EEB">
            <w:pPr>
              <w:spacing w:after="0" w:line="240" w:lineRule="auto"/>
              <w:jc w:val="both"/>
              <w:rPr>
                <w:rFonts w:ascii="Times New Roman" w:hAnsi="Times New Roman" w:cs="Times New Roman"/>
                <w:sz w:val="24"/>
                <w:szCs w:val="24"/>
              </w:rPr>
            </w:pPr>
            <w:r w:rsidRPr="00CF3108">
              <w:rPr>
                <w:rFonts w:ascii="Times New Roman" w:hAnsi="Times New Roman" w:cs="Times New Roman"/>
                <w:sz w:val="24"/>
                <w:szCs w:val="24"/>
              </w:rPr>
              <w:t>Оформление ж/д накладной на перевозку грузов</w:t>
            </w:r>
          </w:p>
          <w:p w:rsidR="00623EEB" w:rsidRPr="00CF3108" w:rsidRDefault="00623EEB" w:rsidP="00623EEB">
            <w:pPr>
              <w:spacing w:after="0" w:line="240" w:lineRule="auto"/>
              <w:jc w:val="both"/>
              <w:rPr>
                <w:rFonts w:ascii="Times New Roman" w:eastAsia="Times New Roman" w:hAnsi="Times New Roman" w:cs="Times New Roman"/>
                <w:sz w:val="24"/>
                <w:szCs w:val="24"/>
                <w:lang w:eastAsia="ru-RU"/>
              </w:rPr>
            </w:pPr>
            <w:r w:rsidRPr="00CF3108">
              <w:rPr>
                <w:rFonts w:ascii="Times New Roman" w:hAnsi="Times New Roman" w:cs="Times New Roman"/>
                <w:sz w:val="24"/>
                <w:szCs w:val="24"/>
                <w:shd w:val="clear" w:color="auto" w:fill="FFFFFF"/>
              </w:rPr>
              <w:t xml:space="preserve">Оформление акта общей формы и </w:t>
            </w:r>
            <w:r w:rsidRPr="00CF3108">
              <w:rPr>
                <w:rFonts w:ascii="Times New Roman" w:eastAsia="Times New Roman" w:hAnsi="Times New Roman" w:cs="Times New Roman"/>
                <w:sz w:val="24"/>
                <w:szCs w:val="24"/>
                <w:lang w:eastAsia="ru-RU"/>
              </w:rPr>
              <w:t>заявления на переадресовку грузов</w:t>
            </w:r>
          </w:p>
          <w:p w:rsidR="00623EEB" w:rsidRPr="00CF3108" w:rsidRDefault="00623EEB" w:rsidP="00623EEB">
            <w:pPr>
              <w:spacing w:after="0" w:line="240" w:lineRule="auto"/>
              <w:jc w:val="both"/>
              <w:rPr>
                <w:rFonts w:ascii="Times New Roman" w:eastAsia="Times New Roman" w:hAnsi="Times New Roman" w:cs="Times New Roman"/>
                <w:bCs/>
                <w:sz w:val="24"/>
                <w:szCs w:val="24"/>
                <w:lang w:eastAsia="ru-RU"/>
              </w:rPr>
            </w:pPr>
            <w:r w:rsidRPr="00CF3108">
              <w:rPr>
                <w:rFonts w:ascii="Times New Roman" w:hAnsi="Times New Roman" w:cs="Times New Roman"/>
                <w:sz w:val="24"/>
                <w:szCs w:val="24"/>
                <w:shd w:val="clear" w:color="auto" w:fill="FFFFFF"/>
              </w:rPr>
              <w:t xml:space="preserve">Оформление накопительной ведомости и </w:t>
            </w:r>
            <w:r w:rsidRPr="00CF3108">
              <w:rPr>
                <w:rFonts w:ascii="Times New Roman" w:eastAsia="Times New Roman" w:hAnsi="Times New Roman" w:cs="Times New Roman"/>
                <w:sz w:val="24"/>
                <w:szCs w:val="24"/>
                <w:lang w:eastAsia="ru-RU"/>
              </w:rPr>
              <w:t>ведомости подачи-уборки вагонов</w:t>
            </w:r>
          </w:p>
        </w:tc>
        <w:tc>
          <w:tcPr>
            <w:tcW w:w="993" w:type="dxa"/>
          </w:tcPr>
          <w:p w:rsidR="00972C04" w:rsidRPr="00CF3108" w:rsidRDefault="00623EEB" w:rsidP="00C240E4">
            <w:pPr>
              <w:jc w:val="center"/>
              <w:rPr>
                <w:rFonts w:ascii="Times New Roman" w:eastAsia="Calibri" w:hAnsi="Times New Roman"/>
                <w:bCs/>
                <w:sz w:val="24"/>
                <w:szCs w:val="24"/>
              </w:rPr>
            </w:pPr>
            <w:r w:rsidRPr="00CF3108">
              <w:rPr>
                <w:rFonts w:ascii="Times New Roman" w:eastAsia="Calibri" w:hAnsi="Times New Roman"/>
                <w:bCs/>
                <w:sz w:val="24"/>
                <w:szCs w:val="24"/>
              </w:rPr>
              <w:t>36</w:t>
            </w:r>
          </w:p>
        </w:tc>
        <w:tc>
          <w:tcPr>
            <w:tcW w:w="1498" w:type="dxa"/>
          </w:tcPr>
          <w:p w:rsidR="00972C04" w:rsidRPr="00CF3108" w:rsidRDefault="00972C04" w:rsidP="00C240E4">
            <w:pPr>
              <w:jc w:val="center"/>
              <w:rPr>
                <w:rFonts w:ascii="Times New Roman" w:eastAsia="Calibri" w:hAnsi="Times New Roman"/>
                <w:bCs/>
                <w:sz w:val="24"/>
                <w:szCs w:val="24"/>
              </w:rPr>
            </w:pPr>
          </w:p>
        </w:tc>
        <w:tc>
          <w:tcPr>
            <w:tcW w:w="1498" w:type="dxa"/>
          </w:tcPr>
          <w:p w:rsidR="00972C04" w:rsidRPr="00CF3108" w:rsidRDefault="00972C04" w:rsidP="00C240E4">
            <w:pPr>
              <w:jc w:val="center"/>
              <w:rPr>
                <w:rFonts w:ascii="Times New Roman" w:eastAsia="Calibri" w:hAnsi="Times New Roman"/>
                <w:bCs/>
                <w:sz w:val="24"/>
                <w:szCs w:val="24"/>
              </w:rPr>
            </w:pPr>
          </w:p>
        </w:tc>
        <w:tc>
          <w:tcPr>
            <w:tcW w:w="1498" w:type="dxa"/>
          </w:tcPr>
          <w:p w:rsidR="00972C04" w:rsidRPr="00CF3108" w:rsidRDefault="00972C04" w:rsidP="00C240E4">
            <w:pPr>
              <w:jc w:val="center"/>
              <w:rPr>
                <w:rFonts w:ascii="Times New Roman" w:eastAsia="Calibri" w:hAnsi="Times New Roman"/>
                <w:bCs/>
                <w:sz w:val="24"/>
                <w:szCs w:val="24"/>
              </w:rPr>
            </w:pPr>
          </w:p>
        </w:tc>
      </w:tr>
    </w:tbl>
    <w:p w:rsidR="007560DD" w:rsidRPr="00CF3108" w:rsidRDefault="007560DD" w:rsidP="00ED0836">
      <w:pPr>
        <w:shd w:val="clear" w:color="auto" w:fill="FFFFFF"/>
        <w:spacing w:after="0" w:line="240" w:lineRule="auto"/>
        <w:rPr>
          <w:rFonts w:ascii="yandex-sans" w:eastAsia="Times New Roman" w:hAnsi="yandex-sans" w:cs="Times New Roman"/>
          <w:sz w:val="24"/>
          <w:szCs w:val="24"/>
          <w:lang w:eastAsia="ru-RU"/>
        </w:rPr>
      </w:pPr>
    </w:p>
    <w:p w:rsidR="009A189A" w:rsidRPr="00CF3108" w:rsidRDefault="009A189A" w:rsidP="00ED0836">
      <w:pPr>
        <w:shd w:val="clear" w:color="auto" w:fill="FFFFFF"/>
        <w:spacing w:after="0" w:line="240" w:lineRule="auto"/>
        <w:rPr>
          <w:rFonts w:ascii="yandex-sans" w:eastAsia="Times New Roman" w:hAnsi="yandex-sans" w:cs="Times New Roman"/>
          <w:sz w:val="24"/>
          <w:szCs w:val="24"/>
          <w:lang w:eastAsia="ru-RU"/>
        </w:rPr>
      </w:pPr>
    </w:p>
    <w:p w:rsidR="00C240E4" w:rsidRPr="00CF3108" w:rsidRDefault="00C240E4" w:rsidP="00ED0836">
      <w:pPr>
        <w:shd w:val="clear" w:color="auto" w:fill="FFFFFF"/>
        <w:spacing w:after="0" w:line="240" w:lineRule="auto"/>
        <w:rPr>
          <w:rFonts w:ascii="yandex-sans" w:eastAsia="Times New Roman" w:hAnsi="yandex-sans" w:cs="Times New Roman"/>
          <w:sz w:val="24"/>
          <w:szCs w:val="24"/>
          <w:lang w:eastAsia="ru-RU"/>
        </w:rPr>
      </w:pPr>
    </w:p>
    <w:p w:rsidR="00C240E4" w:rsidRPr="00CF3108" w:rsidRDefault="00C240E4" w:rsidP="00ED0836">
      <w:pPr>
        <w:shd w:val="clear" w:color="auto" w:fill="FFFFFF"/>
        <w:spacing w:after="0" w:line="240" w:lineRule="auto"/>
        <w:rPr>
          <w:rFonts w:ascii="yandex-sans" w:eastAsia="Times New Roman" w:hAnsi="yandex-sans" w:cs="Times New Roman"/>
          <w:sz w:val="24"/>
          <w:szCs w:val="24"/>
          <w:lang w:eastAsia="ru-RU"/>
        </w:rPr>
      </w:pPr>
    </w:p>
    <w:p w:rsidR="00C240E4" w:rsidRPr="00CF3108" w:rsidRDefault="00C240E4" w:rsidP="00C240E4">
      <w:pPr>
        <w:shd w:val="clear" w:color="auto" w:fill="FFFFFF"/>
        <w:spacing w:after="0" w:line="240" w:lineRule="auto"/>
        <w:rPr>
          <w:rFonts w:ascii="Times New Roman" w:eastAsia="Times New Roman" w:hAnsi="Times New Roman" w:cs="Times New Roman"/>
          <w:bCs/>
          <w:sz w:val="28"/>
          <w:szCs w:val="28"/>
          <w:lang w:eastAsia="ru-RU"/>
        </w:rPr>
      </w:pPr>
      <w:r w:rsidRPr="00CF3108">
        <w:rPr>
          <w:rFonts w:ascii="Times New Roman" w:eastAsia="Times New Roman" w:hAnsi="Times New Roman" w:cs="Times New Roman"/>
          <w:bCs/>
          <w:sz w:val="28"/>
          <w:szCs w:val="28"/>
          <w:lang w:eastAsia="ru-RU"/>
        </w:rPr>
        <w:lastRenderedPageBreak/>
        <w:t>3.2.2 Для заочной формы обучения</w:t>
      </w:r>
    </w:p>
    <w:p w:rsidR="00C240E4" w:rsidRPr="00CF3108" w:rsidRDefault="00C240E4" w:rsidP="00C240E4">
      <w:pPr>
        <w:shd w:val="clear" w:color="auto" w:fill="FFFFFF"/>
        <w:spacing w:after="0" w:line="240" w:lineRule="auto"/>
        <w:rPr>
          <w:rFonts w:ascii="Arial" w:eastAsia="Times New Roman" w:hAnsi="Arial" w:cs="Arial"/>
          <w:lang w:eastAsia="ru-RU"/>
        </w:rPr>
      </w:pPr>
    </w:p>
    <w:tbl>
      <w:tblPr>
        <w:tblW w:w="15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7343"/>
        <w:gridCol w:w="993"/>
        <w:gridCol w:w="1498"/>
        <w:gridCol w:w="1498"/>
        <w:gridCol w:w="1498"/>
      </w:tblGrid>
      <w:tr w:rsidR="00CF3108" w:rsidRPr="00CF3108" w:rsidTr="00C240E4">
        <w:trPr>
          <w:trHeight w:val="543"/>
        </w:trPr>
        <w:tc>
          <w:tcPr>
            <w:tcW w:w="2263" w:type="dxa"/>
          </w:tcPr>
          <w:p w:rsidR="00C240E4" w:rsidRPr="00CF3108" w:rsidRDefault="00C240E4" w:rsidP="00C240E4">
            <w:pPr>
              <w:jc w:val="center"/>
              <w:rPr>
                <w:rFonts w:ascii="Times New Roman" w:eastAsia="Calibri" w:hAnsi="Times New Roman"/>
                <w:sz w:val="24"/>
                <w:szCs w:val="24"/>
              </w:rPr>
            </w:pPr>
            <w:r w:rsidRPr="00CF3108">
              <w:rPr>
                <w:rFonts w:ascii="Times New Roman" w:eastAsia="Calibri" w:hAnsi="Times New Roman"/>
                <w:bCs/>
                <w:sz w:val="24"/>
                <w:szCs w:val="24"/>
              </w:rPr>
              <w:t>Наименование разделов и тем</w:t>
            </w:r>
          </w:p>
        </w:tc>
        <w:tc>
          <w:tcPr>
            <w:tcW w:w="7343" w:type="dxa"/>
          </w:tcPr>
          <w:p w:rsidR="00C240E4" w:rsidRPr="00CF3108" w:rsidRDefault="00C240E4" w:rsidP="00C240E4">
            <w:pPr>
              <w:jc w:val="center"/>
              <w:rPr>
                <w:rFonts w:ascii="Times New Roman" w:eastAsia="Calibri" w:hAnsi="Times New Roman"/>
                <w:sz w:val="24"/>
                <w:szCs w:val="24"/>
              </w:rPr>
            </w:pPr>
            <w:r w:rsidRPr="00CF3108">
              <w:rPr>
                <w:rFonts w:ascii="Times New Roman" w:eastAsia="Calibri" w:hAnsi="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993"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Объем</w:t>
            </w:r>
          </w:p>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часов</w:t>
            </w: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ПЗ</w:t>
            </w: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СР</w:t>
            </w: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Уровень освоения</w:t>
            </w:r>
          </w:p>
        </w:tc>
      </w:tr>
      <w:tr w:rsidR="00CF3108" w:rsidRPr="00CF3108" w:rsidTr="00C240E4">
        <w:trPr>
          <w:trHeight w:val="271"/>
        </w:trPr>
        <w:tc>
          <w:tcPr>
            <w:tcW w:w="2263" w:type="dxa"/>
          </w:tcPr>
          <w:p w:rsidR="00C240E4" w:rsidRPr="00CF3108" w:rsidRDefault="00C240E4" w:rsidP="00C240E4">
            <w:pPr>
              <w:jc w:val="center"/>
              <w:rPr>
                <w:rFonts w:ascii="Times New Roman" w:eastAsia="Calibri" w:hAnsi="Times New Roman"/>
                <w:sz w:val="24"/>
                <w:szCs w:val="24"/>
              </w:rPr>
            </w:pPr>
            <w:r w:rsidRPr="00CF3108">
              <w:rPr>
                <w:rFonts w:ascii="Times New Roman" w:eastAsia="Calibri" w:hAnsi="Times New Roman"/>
                <w:sz w:val="24"/>
                <w:szCs w:val="24"/>
              </w:rPr>
              <w:t>1</w:t>
            </w:r>
          </w:p>
        </w:tc>
        <w:tc>
          <w:tcPr>
            <w:tcW w:w="7343"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c>
          <w:tcPr>
            <w:tcW w:w="993"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3</w:t>
            </w: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4</w:t>
            </w: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5</w:t>
            </w: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6</w:t>
            </w:r>
          </w:p>
        </w:tc>
      </w:tr>
      <w:tr w:rsidR="00CF3108" w:rsidRPr="00CF3108" w:rsidTr="00C240E4">
        <w:trPr>
          <w:trHeight w:val="271"/>
        </w:trPr>
        <w:tc>
          <w:tcPr>
            <w:tcW w:w="2263" w:type="dxa"/>
          </w:tcPr>
          <w:p w:rsidR="00C240E4" w:rsidRPr="00CF3108" w:rsidRDefault="00C240E4" w:rsidP="00C240E4">
            <w:pPr>
              <w:autoSpaceDE w:val="0"/>
              <w:autoSpaceDN w:val="0"/>
              <w:adjustRightInd w:val="0"/>
              <w:spacing w:after="0" w:line="240" w:lineRule="auto"/>
              <w:jc w:val="center"/>
              <w:rPr>
                <w:rFonts w:ascii="Times New Roman" w:eastAsia="Times New Roman" w:hAnsi="Times New Roman"/>
                <w:bCs/>
                <w:sz w:val="24"/>
                <w:szCs w:val="24"/>
                <w:lang w:eastAsia="ru-RU"/>
              </w:rPr>
            </w:pPr>
            <w:r w:rsidRPr="00CF3108">
              <w:rPr>
                <w:rFonts w:ascii="Times New Roman" w:hAnsi="Times New Roman"/>
                <w:bCs/>
                <w:sz w:val="24"/>
                <w:szCs w:val="24"/>
              </w:rPr>
              <w:t>МДК 05.01 Обработка перевозочных документов в системе ЭТРАН</w:t>
            </w:r>
            <w:r w:rsidRPr="00CF3108">
              <w:rPr>
                <w:rFonts w:ascii="Times New Roman" w:eastAsia="Times New Roman" w:hAnsi="Times New Roman"/>
                <w:bCs/>
                <w:sz w:val="24"/>
                <w:szCs w:val="24"/>
                <w:lang w:eastAsia="ru-RU"/>
              </w:rPr>
              <w:t>»</w:t>
            </w:r>
          </w:p>
        </w:tc>
        <w:tc>
          <w:tcPr>
            <w:tcW w:w="7343" w:type="dxa"/>
          </w:tcPr>
          <w:p w:rsidR="00C240E4" w:rsidRPr="00CF3108" w:rsidRDefault="00C240E4" w:rsidP="00C240E4">
            <w:pPr>
              <w:jc w:val="center"/>
              <w:rPr>
                <w:rFonts w:ascii="Times New Roman" w:eastAsia="Calibri" w:hAnsi="Times New Roman"/>
                <w:bCs/>
                <w:sz w:val="24"/>
                <w:szCs w:val="24"/>
              </w:rPr>
            </w:pP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r>
      <w:tr w:rsidR="00CF3108" w:rsidRPr="00CF3108" w:rsidTr="00C240E4">
        <w:trPr>
          <w:trHeight w:val="1104"/>
        </w:trPr>
        <w:tc>
          <w:tcPr>
            <w:tcW w:w="2263" w:type="dxa"/>
            <w:vMerge w:val="restart"/>
          </w:tcPr>
          <w:p w:rsidR="00C240E4" w:rsidRPr="00CF3108" w:rsidRDefault="00C240E4" w:rsidP="00C240E4">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1: Автоматизированная система</w:t>
            </w:r>
          </w:p>
          <w:p w:rsidR="00C240E4" w:rsidRPr="00CF3108" w:rsidRDefault="00C240E4" w:rsidP="00C240E4">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централизованной</w:t>
            </w:r>
          </w:p>
          <w:p w:rsidR="00C240E4" w:rsidRPr="00CF3108" w:rsidRDefault="00C240E4" w:rsidP="00C240E4">
            <w:pPr>
              <w:shd w:val="clear" w:color="auto" w:fill="FFFFFF"/>
              <w:spacing w:after="0" w:line="240" w:lineRule="auto"/>
              <w:rPr>
                <w:rFonts w:ascii="yandex-sans" w:eastAsia="Times New Roman" w:hAnsi="yandex-sans" w:cs="Times New Roman"/>
                <w:sz w:val="24"/>
                <w:szCs w:val="24"/>
                <w:lang w:eastAsia="ru-RU"/>
              </w:rPr>
            </w:pPr>
            <w:r w:rsidRPr="00CF3108">
              <w:rPr>
                <w:rFonts w:ascii="Times New Roman" w:eastAsia="Times New Roman" w:hAnsi="Times New Roman" w:cs="Times New Roman"/>
                <w:sz w:val="24"/>
                <w:szCs w:val="24"/>
                <w:lang w:eastAsia="ru-RU"/>
              </w:rPr>
              <w:t>оформления перевозочных документов «ЭТРАН».</w:t>
            </w:r>
          </w:p>
        </w:tc>
        <w:tc>
          <w:tcPr>
            <w:tcW w:w="7343" w:type="dxa"/>
          </w:tcPr>
          <w:p w:rsidR="00C240E4" w:rsidRPr="00CF3108" w:rsidRDefault="00C240E4" w:rsidP="00C240E4">
            <w:pPr>
              <w:shd w:val="clear" w:color="auto" w:fill="FFFFFF"/>
              <w:spacing w:after="0" w:line="240" w:lineRule="auto"/>
              <w:rPr>
                <w:rFonts w:ascii="yandex-sans" w:eastAsia="Times New Roman" w:hAnsi="yandex-sans" w:cs="Times New Roman"/>
                <w:sz w:val="24"/>
                <w:szCs w:val="24"/>
                <w:lang w:eastAsia="ru-RU"/>
              </w:rPr>
            </w:pPr>
            <w:proofErr w:type="spellStart"/>
            <w:proofErr w:type="gramStart"/>
            <w:r w:rsidRPr="00CF3108">
              <w:rPr>
                <w:rFonts w:ascii="Times New Roman" w:eastAsia="Times New Roman" w:hAnsi="Times New Roman" w:cs="Times New Roman"/>
                <w:bCs/>
                <w:sz w:val="24"/>
                <w:szCs w:val="24"/>
                <w:lang w:eastAsia="ru-RU"/>
              </w:rPr>
              <w:t>Содержание:</w:t>
            </w:r>
            <w:r w:rsidRPr="00CF3108">
              <w:rPr>
                <w:rFonts w:ascii="Times New Roman" w:eastAsia="Times New Roman" w:hAnsi="Times New Roman" w:cs="Times New Roman"/>
                <w:sz w:val="24"/>
                <w:szCs w:val="24"/>
                <w:lang w:eastAsia="ru-RU"/>
              </w:rPr>
              <w:t>Функции</w:t>
            </w:r>
            <w:proofErr w:type="spellEnd"/>
            <w:proofErr w:type="gramEnd"/>
            <w:r w:rsidRPr="00CF3108">
              <w:rPr>
                <w:rFonts w:ascii="Times New Roman" w:eastAsia="Times New Roman" w:hAnsi="Times New Roman" w:cs="Times New Roman"/>
                <w:sz w:val="24"/>
                <w:szCs w:val="24"/>
                <w:lang w:eastAsia="ru-RU"/>
              </w:rPr>
              <w:t xml:space="preserve"> ЭТРАН. Электронный документооборот. Электронно-цифровая подпись(ЭЦП). Взаимодействие с пользователями </w:t>
            </w:r>
            <w:proofErr w:type="spellStart"/>
            <w:proofErr w:type="gramStart"/>
            <w:r w:rsidRPr="00CF3108">
              <w:rPr>
                <w:rFonts w:ascii="Times New Roman" w:eastAsia="Times New Roman" w:hAnsi="Times New Roman" w:cs="Times New Roman"/>
                <w:sz w:val="24"/>
                <w:szCs w:val="24"/>
                <w:lang w:eastAsia="ru-RU"/>
              </w:rPr>
              <w:t>услуг.Базы</w:t>
            </w:r>
            <w:proofErr w:type="spellEnd"/>
            <w:proofErr w:type="gramEnd"/>
            <w:r w:rsidRPr="00CF3108">
              <w:rPr>
                <w:rFonts w:ascii="Times New Roman" w:eastAsia="Times New Roman" w:hAnsi="Times New Roman" w:cs="Times New Roman"/>
                <w:sz w:val="24"/>
                <w:szCs w:val="24"/>
                <w:lang w:eastAsia="ru-RU"/>
              </w:rPr>
              <w:t xml:space="preserve"> данных ЭТРАН. Назначение АКС ФТО. Создание паспорта клиента.</w:t>
            </w:r>
          </w:p>
        </w:tc>
        <w:tc>
          <w:tcPr>
            <w:tcW w:w="993"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r>
      <w:tr w:rsidR="00CF3108" w:rsidRPr="00CF3108" w:rsidTr="00C240E4">
        <w:trPr>
          <w:trHeight w:val="800"/>
        </w:trPr>
        <w:tc>
          <w:tcPr>
            <w:tcW w:w="2263" w:type="dxa"/>
            <w:vMerge/>
          </w:tcPr>
          <w:p w:rsidR="00C240E4" w:rsidRPr="00CF3108" w:rsidRDefault="00C240E4" w:rsidP="00C240E4">
            <w:pPr>
              <w:shd w:val="clear" w:color="auto" w:fill="FFFFFF"/>
              <w:spacing w:after="0" w:line="240" w:lineRule="auto"/>
              <w:rPr>
                <w:rFonts w:ascii="Times New Roman" w:eastAsia="Times New Roman" w:hAnsi="Times New Roman" w:cs="Times New Roman"/>
                <w:sz w:val="24"/>
                <w:szCs w:val="24"/>
                <w:lang w:eastAsia="ru-RU"/>
              </w:rPr>
            </w:pPr>
          </w:p>
        </w:tc>
        <w:tc>
          <w:tcPr>
            <w:tcW w:w="7343" w:type="dxa"/>
          </w:tcPr>
          <w:p w:rsidR="00C240E4" w:rsidRPr="00CF3108" w:rsidRDefault="00C240E4" w:rsidP="00C240E4">
            <w:pPr>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 xml:space="preserve">Практическое </w:t>
            </w:r>
            <w:proofErr w:type="spellStart"/>
            <w:r w:rsidRPr="00CF3108">
              <w:rPr>
                <w:rFonts w:ascii="Times New Roman" w:eastAsia="Times New Roman" w:hAnsi="Times New Roman" w:cs="Times New Roman"/>
                <w:bCs/>
                <w:sz w:val="24"/>
                <w:szCs w:val="24"/>
                <w:lang w:eastAsia="ru-RU"/>
              </w:rPr>
              <w:t>занятие:</w:t>
            </w:r>
            <w:r w:rsidRPr="00CF3108">
              <w:rPr>
                <w:rFonts w:ascii="Times New Roman" w:hAnsi="Times New Roman" w:cs="Times New Roman"/>
                <w:sz w:val="24"/>
                <w:szCs w:val="24"/>
                <w:shd w:val="clear" w:color="auto" w:fill="FFFFFF"/>
              </w:rPr>
              <w:t>Ознакомление</w:t>
            </w:r>
            <w:proofErr w:type="spellEnd"/>
            <w:r w:rsidRPr="00CF3108">
              <w:rPr>
                <w:rFonts w:ascii="Times New Roman" w:hAnsi="Times New Roman" w:cs="Times New Roman"/>
                <w:sz w:val="24"/>
                <w:szCs w:val="24"/>
                <w:shd w:val="clear" w:color="auto" w:fill="FFFFFF"/>
              </w:rPr>
              <w:t xml:space="preserve"> и работа в ЭТРАН</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r>
      <w:tr w:rsidR="00CF3108" w:rsidRPr="00CF3108" w:rsidTr="00C240E4">
        <w:trPr>
          <w:trHeight w:val="852"/>
        </w:trPr>
        <w:tc>
          <w:tcPr>
            <w:tcW w:w="2263" w:type="dxa"/>
            <w:vMerge w:val="restart"/>
          </w:tcPr>
          <w:p w:rsidR="00C240E4" w:rsidRPr="00CF3108" w:rsidRDefault="00C240E4" w:rsidP="00C240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2: Организация рабочего места. Оформление перевозочных документов с помощью автоматизированной системы «ЭТРАН».</w:t>
            </w:r>
          </w:p>
        </w:tc>
        <w:tc>
          <w:tcPr>
            <w:tcW w:w="7343" w:type="dxa"/>
          </w:tcPr>
          <w:p w:rsidR="00C240E4" w:rsidRPr="00CF3108" w:rsidRDefault="00C240E4" w:rsidP="00C240E4">
            <w:pPr>
              <w:shd w:val="clear" w:color="auto" w:fill="FFFFFF"/>
              <w:spacing w:after="0" w:line="240" w:lineRule="auto"/>
              <w:rPr>
                <w:rFonts w:ascii="yandex-sans" w:eastAsia="Times New Roman" w:hAnsi="yandex-sans" w:cs="Times New Roman"/>
                <w:sz w:val="24"/>
                <w:szCs w:val="24"/>
                <w:lang w:eastAsia="ru-RU"/>
              </w:rPr>
            </w:pPr>
            <w:proofErr w:type="spellStart"/>
            <w:proofErr w:type="gramStart"/>
            <w:r w:rsidRPr="00CF3108">
              <w:rPr>
                <w:rFonts w:ascii="Times New Roman" w:eastAsia="Times New Roman" w:hAnsi="Times New Roman" w:cs="Times New Roman"/>
                <w:bCs/>
                <w:sz w:val="24"/>
                <w:szCs w:val="24"/>
                <w:lang w:eastAsia="ru-RU"/>
              </w:rPr>
              <w:t>Содержание:</w:t>
            </w:r>
            <w:r w:rsidRPr="00CF3108">
              <w:rPr>
                <w:rFonts w:ascii="Times New Roman" w:eastAsia="Times New Roman" w:hAnsi="Times New Roman" w:cs="Times New Roman"/>
                <w:sz w:val="24"/>
                <w:szCs w:val="24"/>
                <w:lang w:eastAsia="ru-RU"/>
              </w:rPr>
              <w:t>Заготовки</w:t>
            </w:r>
            <w:proofErr w:type="spellEnd"/>
            <w:proofErr w:type="gramEnd"/>
            <w:r w:rsidRPr="00CF3108">
              <w:rPr>
                <w:rFonts w:ascii="Times New Roman" w:eastAsia="Times New Roman" w:hAnsi="Times New Roman" w:cs="Times New Roman"/>
                <w:sz w:val="24"/>
                <w:szCs w:val="24"/>
                <w:lang w:eastAsia="ru-RU"/>
              </w:rPr>
              <w:t xml:space="preserve"> электронных документов в ЭТРАН. Автоматизированная комплексная система фирменного </w:t>
            </w:r>
            <w:proofErr w:type="spellStart"/>
            <w:r w:rsidRPr="00CF3108">
              <w:rPr>
                <w:rFonts w:ascii="Times New Roman" w:eastAsia="Times New Roman" w:hAnsi="Times New Roman" w:cs="Times New Roman"/>
                <w:sz w:val="24"/>
                <w:szCs w:val="24"/>
                <w:lang w:eastAsia="ru-RU"/>
              </w:rPr>
              <w:t>транспортногообслуживания</w:t>
            </w:r>
            <w:proofErr w:type="spellEnd"/>
            <w:r w:rsidRPr="00CF3108">
              <w:rPr>
                <w:rFonts w:ascii="Times New Roman" w:eastAsia="Times New Roman" w:hAnsi="Times New Roman" w:cs="Times New Roman"/>
                <w:sz w:val="24"/>
                <w:szCs w:val="24"/>
                <w:lang w:eastAsia="ru-RU"/>
              </w:rPr>
              <w:t xml:space="preserve"> (АКС ФТО).</w:t>
            </w:r>
          </w:p>
        </w:tc>
        <w:tc>
          <w:tcPr>
            <w:tcW w:w="993"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r>
      <w:tr w:rsidR="00CF3108" w:rsidRPr="00CF3108" w:rsidTr="00C240E4">
        <w:trPr>
          <w:trHeight w:val="2140"/>
        </w:trPr>
        <w:tc>
          <w:tcPr>
            <w:tcW w:w="2263" w:type="dxa"/>
            <w:vMerge/>
          </w:tcPr>
          <w:p w:rsidR="00C240E4" w:rsidRPr="00CF3108" w:rsidRDefault="00C240E4" w:rsidP="00C240E4">
            <w:pPr>
              <w:shd w:val="clear" w:color="auto" w:fill="FFFFFF"/>
              <w:rPr>
                <w:rFonts w:ascii="Times New Roman" w:eastAsia="Times New Roman" w:hAnsi="Times New Roman" w:cs="Times New Roman"/>
                <w:sz w:val="24"/>
                <w:szCs w:val="24"/>
                <w:lang w:eastAsia="ru-RU"/>
              </w:rPr>
            </w:pPr>
          </w:p>
        </w:tc>
        <w:tc>
          <w:tcPr>
            <w:tcW w:w="7343" w:type="dxa"/>
          </w:tcPr>
          <w:p w:rsidR="00C240E4" w:rsidRPr="00CF3108" w:rsidRDefault="00C240E4" w:rsidP="00C240E4">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 xml:space="preserve">Практическое </w:t>
            </w:r>
            <w:proofErr w:type="spellStart"/>
            <w:r w:rsidRPr="00CF3108">
              <w:rPr>
                <w:rFonts w:ascii="Times New Roman" w:eastAsia="Times New Roman" w:hAnsi="Times New Roman" w:cs="Times New Roman"/>
                <w:bCs/>
                <w:sz w:val="24"/>
                <w:szCs w:val="24"/>
                <w:lang w:eastAsia="ru-RU"/>
              </w:rPr>
              <w:t>занятие:</w:t>
            </w:r>
            <w:r w:rsidRPr="00CF3108">
              <w:rPr>
                <w:rFonts w:ascii="Times New Roman" w:hAnsi="Times New Roman" w:cs="Times New Roman"/>
                <w:sz w:val="24"/>
                <w:szCs w:val="24"/>
                <w:shd w:val="clear" w:color="auto" w:fill="FFFFFF"/>
              </w:rPr>
              <w:t>Порядок</w:t>
            </w:r>
            <w:proofErr w:type="spellEnd"/>
            <w:r w:rsidRPr="00CF3108">
              <w:rPr>
                <w:rFonts w:ascii="Times New Roman" w:hAnsi="Times New Roman" w:cs="Times New Roman"/>
                <w:sz w:val="24"/>
                <w:szCs w:val="24"/>
                <w:shd w:val="clear" w:color="auto" w:fill="FFFFFF"/>
              </w:rPr>
              <w:t xml:space="preserve"> оформления перевозочных документов с помощью системы «ЭТРАН»</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1554"/>
        </w:trPr>
        <w:tc>
          <w:tcPr>
            <w:tcW w:w="2263" w:type="dxa"/>
            <w:vMerge w:val="restart"/>
          </w:tcPr>
          <w:p w:rsidR="00C240E4" w:rsidRPr="00CF3108" w:rsidRDefault="008B7AB5" w:rsidP="00C240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lastRenderedPageBreak/>
              <w:t>Тема 3</w:t>
            </w:r>
            <w:r w:rsidR="00C240E4" w:rsidRPr="00CF3108">
              <w:rPr>
                <w:rFonts w:ascii="Times New Roman" w:eastAsia="Times New Roman" w:hAnsi="Times New Roman" w:cs="Times New Roman"/>
                <w:sz w:val="24"/>
                <w:szCs w:val="24"/>
                <w:lang w:eastAsia="ru-RU"/>
              </w:rPr>
              <w:t>: Заявки</w:t>
            </w:r>
          </w:p>
        </w:tc>
        <w:tc>
          <w:tcPr>
            <w:tcW w:w="7343" w:type="dxa"/>
          </w:tcPr>
          <w:p w:rsidR="00C240E4" w:rsidRPr="00CF3108" w:rsidRDefault="00C240E4" w:rsidP="00C240E4">
            <w:pPr>
              <w:shd w:val="clear" w:color="auto" w:fill="FFFFFF"/>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 xml:space="preserve">Содержание: </w:t>
            </w:r>
            <w:r w:rsidRPr="00CF3108">
              <w:rPr>
                <w:rFonts w:ascii="Times New Roman" w:eastAsia="Times New Roman" w:hAnsi="Times New Roman" w:cs="Times New Roman"/>
                <w:sz w:val="24"/>
                <w:szCs w:val="24"/>
                <w:lang w:eastAsia="ru-RU"/>
              </w:rPr>
              <w:t>Данные заявки на перевозку, результат приема отзыва заявки на перевозку грузов, результат приема отказа от заявки на перевозку грузов, результат приема отмены отказа от заявки на перевозку грузов, данные о согласовании заявок на перевозку грузов, .данные учетной карточки, результат подтверждения визирования заявки на перевозку грузов, результат отказа визирования заявки на перевозку грузов, результат подписи строки учетной карточки, результат запроса подачи заявки.</w:t>
            </w:r>
          </w:p>
        </w:tc>
        <w:tc>
          <w:tcPr>
            <w:tcW w:w="993"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569"/>
        </w:trPr>
        <w:tc>
          <w:tcPr>
            <w:tcW w:w="2263" w:type="dxa"/>
            <w:vMerge/>
          </w:tcPr>
          <w:p w:rsidR="00C240E4" w:rsidRPr="00CF3108" w:rsidRDefault="00C240E4" w:rsidP="00C240E4">
            <w:pPr>
              <w:shd w:val="clear" w:color="auto" w:fill="FFFFFF"/>
              <w:rPr>
                <w:rFonts w:ascii="Times New Roman" w:eastAsia="Times New Roman" w:hAnsi="Times New Roman" w:cs="Times New Roman"/>
                <w:sz w:val="24"/>
                <w:szCs w:val="24"/>
                <w:lang w:eastAsia="ru-RU"/>
              </w:rPr>
            </w:pPr>
          </w:p>
        </w:tc>
        <w:tc>
          <w:tcPr>
            <w:tcW w:w="7343" w:type="dxa"/>
          </w:tcPr>
          <w:p w:rsidR="00C240E4" w:rsidRPr="00CF3108" w:rsidRDefault="00C240E4" w:rsidP="00C240E4">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заявки на перевозку грузов с помощью системы «ЭТРАН»</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902"/>
        </w:trPr>
        <w:tc>
          <w:tcPr>
            <w:tcW w:w="2263" w:type="dxa"/>
            <w:vMerge w:val="restart"/>
          </w:tcPr>
          <w:p w:rsidR="00C240E4" w:rsidRPr="00CF3108" w:rsidRDefault="008B7AB5" w:rsidP="00C240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4</w:t>
            </w:r>
            <w:r w:rsidR="00C240E4" w:rsidRPr="00CF3108">
              <w:rPr>
                <w:rFonts w:ascii="Times New Roman" w:eastAsia="Times New Roman" w:hAnsi="Times New Roman" w:cs="Times New Roman"/>
                <w:sz w:val="24"/>
                <w:szCs w:val="24"/>
                <w:lang w:eastAsia="ru-RU"/>
              </w:rPr>
              <w:t>:</w:t>
            </w:r>
            <w:r w:rsidR="00C240E4" w:rsidRPr="00CF3108">
              <w:rPr>
                <w:rFonts w:ascii="yandex-sans" w:hAnsi="yandex-sans"/>
                <w:sz w:val="24"/>
                <w:szCs w:val="24"/>
                <w:shd w:val="clear" w:color="auto" w:fill="FFFFFF"/>
              </w:rPr>
              <w:t xml:space="preserve"> Накладная</w:t>
            </w:r>
          </w:p>
        </w:tc>
        <w:tc>
          <w:tcPr>
            <w:tcW w:w="7343" w:type="dxa"/>
          </w:tcPr>
          <w:p w:rsidR="00C240E4" w:rsidRPr="00CF3108" w:rsidRDefault="00C240E4" w:rsidP="00C240E4">
            <w:pPr>
              <w:shd w:val="clear" w:color="auto" w:fill="FFFFFF"/>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 xml:space="preserve">Содержание: </w:t>
            </w:r>
            <w:r w:rsidRPr="00CF3108">
              <w:rPr>
                <w:rFonts w:ascii="Times New Roman" w:eastAsia="Times New Roman" w:hAnsi="Times New Roman" w:cs="Times New Roman"/>
                <w:sz w:val="24"/>
                <w:szCs w:val="24"/>
                <w:lang w:eastAsia="ru-RU"/>
              </w:rPr>
              <w:t>результат приема данных сразу на погрузку, данные накладной, данные отказа грузоотправителя, данные порчи накладной, данные о прибытии грузов, данные статуса накладных.</w:t>
            </w:r>
          </w:p>
        </w:tc>
        <w:tc>
          <w:tcPr>
            <w:tcW w:w="993"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636"/>
        </w:trPr>
        <w:tc>
          <w:tcPr>
            <w:tcW w:w="2263" w:type="dxa"/>
            <w:vMerge/>
          </w:tcPr>
          <w:p w:rsidR="00C240E4" w:rsidRPr="00CF3108" w:rsidRDefault="00C240E4" w:rsidP="00C240E4">
            <w:pPr>
              <w:shd w:val="clear" w:color="auto" w:fill="FFFFFF"/>
              <w:rPr>
                <w:rFonts w:ascii="Times New Roman" w:eastAsia="Times New Roman" w:hAnsi="Times New Roman" w:cs="Times New Roman"/>
                <w:sz w:val="24"/>
                <w:szCs w:val="24"/>
                <w:lang w:eastAsia="ru-RU"/>
              </w:rPr>
            </w:pPr>
          </w:p>
        </w:tc>
        <w:tc>
          <w:tcPr>
            <w:tcW w:w="7343" w:type="dxa"/>
          </w:tcPr>
          <w:p w:rsidR="00C240E4" w:rsidRPr="00CF3108" w:rsidRDefault="00C240E4" w:rsidP="00C240E4">
            <w:pPr>
              <w:shd w:val="clear" w:color="auto" w:fill="FFFFFF"/>
              <w:jc w:val="both"/>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накладной на перевозку грузов с помощью системы «ЭТРАН»</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652"/>
        </w:trPr>
        <w:tc>
          <w:tcPr>
            <w:tcW w:w="2263" w:type="dxa"/>
            <w:vMerge w:val="restart"/>
          </w:tcPr>
          <w:p w:rsidR="00C240E4" w:rsidRPr="00CF3108" w:rsidRDefault="008B7AB5" w:rsidP="00C240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5</w:t>
            </w:r>
            <w:r w:rsidR="00C240E4" w:rsidRPr="00CF3108">
              <w:rPr>
                <w:rFonts w:ascii="Times New Roman" w:eastAsia="Times New Roman" w:hAnsi="Times New Roman" w:cs="Times New Roman"/>
                <w:sz w:val="24"/>
                <w:szCs w:val="24"/>
                <w:lang w:eastAsia="ru-RU"/>
              </w:rPr>
              <w:t>:Акты общей формы</w:t>
            </w:r>
          </w:p>
        </w:tc>
        <w:tc>
          <w:tcPr>
            <w:tcW w:w="7343" w:type="dxa"/>
          </w:tcPr>
          <w:p w:rsidR="00C240E4" w:rsidRPr="00CF3108" w:rsidRDefault="00C240E4" w:rsidP="00C240E4">
            <w:pPr>
              <w:shd w:val="clear" w:color="auto" w:fill="FFFFFF"/>
              <w:rPr>
                <w:rFonts w:ascii="Times New Roman" w:eastAsia="Times New Roman" w:hAnsi="Times New Roman" w:cs="Times New Roman"/>
                <w:bCs/>
                <w:sz w:val="24"/>
                <w:szCs w:val="24"/>
                <w:lang w:eastAsia="ru-RU"/>
              </w:rPr>
            </w:pPr>
            <w:proofErr w:type="spellStart"/>
            <w:r w:rsidRPr="00CF3108">
              <w:rPr>
                <w:rFonts w:ascii="Times New Roman" w:eastAsia="Times New Roman" w:hAnsi="Times New Roman" w:cs="Times New Roman"/>
                <w:bCs/>
                <w:sz w:val="24"/>
                <w:szCs w:val="24"/>
                <w:lang w:eastAsia="ru-RU"/>
              </w:rPr>
              <w:t>Содержание:</w:t>
            </w:r>
            <w:r w:rsidRPr="00CF3108">
              <w:rPr>
                <w:rFonts w:ascii="Times New Roman" w:eastAsia="Times New Roman" w:hAnsi="Times New Roman" w:cs="Times New Roman"/>
                <w:sz w:val="24"/>
                <w:szCs w:val="24"/>
                <w:lang w:eastAsia="ru-RU"/>
              </w:rPr>
              <w:t>данные</w:t>
            </w:r>
            <w:proofErr w:type="spellEnd"/>
            <w:r w:rsidRPr="00CF3108">
              <w:rPr>
                <w:rFonts w:ascii="Times New Roman" w:eastAsia="Times New Roman" w:hAnsi="Times New Roman" w:cs="Times New Roman"/>
                <w:sz w:val="24"/>
                <w:szCs w:val="24"/>
                <w:lang w:eastAsia="ru-RU"/>
              </w:rPr>
              <w:t xml:space="preserve"> актов общей формы, данные статусов актов общей формы, ответ подписи актов общей формы</w:t>
            </w:r>
          </w:p>
        </w:tc>
        <w:tc>
          <w:tcPr>
            <w:tcW w:w="993"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886"/>
        </w:trPr>
        <w:tc>
          <w:tcPr>
            <w:tcW w:w="2263" w:type="dxa"/>
            <w:vMerge/>
          </w:tcPr>
          <w:p w:rsidR="00C240E4" w:rsidRPr="00CF3108" w:rsidRDefault="00C240E4" w:rsidP="00C240E4">
            <w:pPr>
              <w:shd w:val="clear" w:color="auto" w:fill="FFFFFF"/>
              <w:rPr>
                <w:rFonts w:ascii="Times New Roman" w:eastAsia="Times New Roman" w:hAnsi="Times New Roman" w:cs="Times New Roman"/>
                <w:sz w:val="24"/>
                <w:szCs w:val="24"/>
                <w:lang w:eastAsia="ru-RU"/>
              </w:rPr>
            </w:pPr>
          </w:p>
        </w:tc>
        <w:tc>
          <w:tcPr>
            <w:tcW w:w="7343" w:type="dxa"/>
          </w:tcPr>
          <w:p w:rsidR="00C240E4" w:rsidRPr="00CF3108" w:rsidRDefault="00C240E4" w:rsidP="00C240E4">
            <w:pPr>
              <w:shd w:val="clear" w:color="auto" w:fill="FFFFFF"/>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актов общей формы с помощью системы «ЭТРАН»</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997"/>
        </w:trPr>
        <w:tc>
          <w:tcPr>
            <w:tcW w:w="2263" w:type="dxa"/>
            <w:vMerge w:val="restart"/>
          </w:tcPr>
          <w:p w:rsidR="00C240E4" w:rsidRPr="00CF3108" w:rsidRDefault="008B7AB5" w:rsidP="00C240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6</w:t>
            </w:r>
            <w:r w:rsidR="00C240E4" w:rsidRPr="00CF3108">
              <w:rPr>
                <w:rFonts w:ascii="Times New Roman" w:eastAsia="Times New Roman" w:hAnsi="Times New Roman" w:cs="Times New Roman"/>
                <w:sz w:val="24"/>
                <w:szCs w:val="24"/>
                <w:lang w:eastAsia="ru-RU"/>
              </w:rPr>
              <w:t>: Накопительные ведомости</w:t>
            </w:r>
          </w:p>
        </w:tc>
        <w:tc>
          <w:tcPr>
            <w:tcW w:w="7343" w:type="dxa"/>
          </w:tcPr>
          <w:p w:rsidR="00C240E4" w:rsidRPr="00CF3108" w:rsidRDefault="00C240E4" w:rsidP="00C240E4">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t xml:space="preserve">Содержание: </w:t>
            </w:r>
            <w:r w:rsidRPr="00CF3108">
              <w:rPr>
                <w:rFonts w:ascii="Times New Roman" w:eastAsia="Times New Roman" w:hAnsi="Times New Roman" w:cs="Times New Roman"/>
                <w:sz w:val="24"/>
                <w:szCs w:val="24"/>
                <w:lang w:eastAsia="ru-RU"/>
              </w:rPr>
              <w:t>данные накопительных ведомостей, данные статуса накопительных ведомостей, данные согласования накопительной ведомости клиентом.</w:t>
            </w:r>
          </w:p>
        </w:tc>
        <w:tc>
          <w:tcPr>
            <w:tcW w:w="993"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633"/>
        </w:trPr>
        <w:tc>
          <w:tcPr>
            <w:tcW w:w="2263" w:type="dxa"/>
            <w:vMerge/>
          </w:tcPr>
          <w:p w:rsidR="00C240E4" w:rsidRPr="00CF3108" w:rsidRDefault="00C240E4" w:rsidP="00C240E4">
            <w:pPr>
              <w:shd w:val="clear" w:color="auto" w:fill="FFFFFF"/>
              <w:rPr>
                <w:rFonts w:ascii="Times New Roman" w:eastAsia="Times New Roman" w:hAnsi="Times New Roman" w:cs="Times New Roman"/>
                <w:sz w:val="24"/>
                <w:szCs w:val="24"/>
                <w:lang w:eastAsia="ru-RU"/>
              </w:rPr>
            </w:pPr>
          </w:p>
        </w:tc>
        <w:tc>
          <w:tcPr>
            <w:tcW w:w="7343" w:type="dxa"/>
          </w:tcPr>
          <w:p w:rsidR="00C240E4" w:rsidRPr="00CF3108" w:rsidRDefault="00C240E4" w:rsidP="00C240E4">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накопительной ведомости с помощью системы «ЭТРАН»</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845"/>
        </w:trPr>
        <w:tc>
          <w:tcPr>
            <w:tcW w:w="2263" w:type="dxa"/>
            <w:vMerge w:val="restart"/>
          </w:tcPr>
          <w:p w:rsidR="00C240E4" w:rsidRPr="00CF3108" w:rsidRDefault="008B7AB5" w:rsidP="00C240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7</w:t>
            </w:r>
            <w:r w:rsidR="00C240E4" w:rsidRPr="00CF3108">
              <w:rPr>
                <w:rFonts w:ascii="Times New Roman" w:eastAsia="Times New Roman" w:hAnsi="Times New Roman" w:cs="Times New Roman"/>
                <w:sz w:val="24"/>
                <w:szCs w:val="24"/>
                <w:lang w:eastAsia="ru-RU"/>
              </w:rPr>
              <w:t xml:space="preserve">: Ведомость подачи-уборки </w:t>
            </w:r>
            <w:r w:rsidR="00C240E4" w:rsidRPr="00CF3108">
              <w:rPr>
                <w:rFonts w:ascii="Times New Roman" w:eastAsia="Times New Roman" w:hAnsi="Times New Roman" w:cs="Times New Roman"/>
                <w:sz w:val="24"/>
                <w:szCs w:val="24"/>
                <w:lang w:eastAsia="ru-RU"/>
              </w:rPr>
              <w:lastRenderedPageBreak/>
              <w:t>вагонов</w:t>
            </w:r>
          </w:p>
        </w:tc>
        <w:tc>
          <w:tcPr>
            <w:tcW w:w="7343" w:type="dxa"/>
          </w:tcPr>
          <w:p w:rsidR="00C240E4" w:rsidRPr="00CF3108" w:rsidRDefault="00C240E4" w:rsidP="00C240E4">
            <w:pPr>
              <w:shd w:val="clear" w:color="auto" w:fill="FFFFFF"/>
              <w:spacing w:after="0" w:line="240" w:lineRule="auto"/>
              <w:rPr>
                <w:rFonts w:ascii="Times New Roman" w:eastAsia="Times New Roman" w:hAnsi="Times New Roman" w:cs="Times New Roman"/>
                <w:sz w:val="24"/>
                <w:szCs w:val="24"/>
                <w:lang w:eastAsia="ru-RU"/>
              </w:rPr>
            </w:pPr>
            <w:r w:rsidRPr="00CF3108">
              <w:rPr>
                <w:rFonts w:ascii="Times New Roman" w:eastAsia="Times New Roman" w:hAnsi="Times New Roman" w:cs="Times New Roman"/>
                <w:bCs/>
                <w:sz w:val="24"/>
                <w:szCs w:val="24"/>
                <w:lang w:eastAsia="ru-RU"/>
              </w:rPr>
              <w:lastRenderedPageBreak/>
              <w:t xml:space="preserve">Содержание: </w:t>
            </w:r>
            <w:r w:rsidRPr="00CF3108">
              <w:rPr>
                <w:rFonts w:ascii="Times New Roman" w:eastAsia="Times New Roman" w:hAnsi="Times New Roman" w:cs="Times New Roman"/>
                <w:sz w:val="24"/>
                <w:szCs w:val="24"/>
                <w:lang w:eastAsia="ru-RU"/>
              </w:rPr>
              <w:t>данные ведомости подачи-уборки вагонов, данные статуса ведомости подачи-уборки вагонов, согласование ведомости подачи-уборки вагонов</w:t>
            </w:r>
          </w:p>
        </w:tc>
        <w:tc>
          <w:tcPr>
            <w:tcW w:w="993"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466"/>
        </w:trPr>
        <w:tc>
          <w:tcPr>
            <w:tcW w:w="2263" w:type="dxa"/>
            <w:vMerge/>
          </w:tcPr>
          <w:p w:rsidR="00C240E4" w:rsidRPr="00CF3108" w:rsidRDefault="00C240E4" w:rsidP="00C240E4">
            <w:pPr>
              <w:shd w:val="clear" w:color="auto" w:fill="FFFFFF"/>
              <w:rPr>
                <w:rFonts w:ascii="Times New Roman" w:eastAsia="Times New Roman" w:hAnsi="Times New Roman" w:cs="Times New Roman"/>
                <w:sz w:val="24"/>
                <w:szCs w:val="24"/>
                <w:lang w:eastAsia="ru-RU"/>
              </w:rPr>
            </w:pPr>
          </w:p>
        </w:tc>
        <w:tc>
          <w:tcPr>
            <w:tcW w:w="7343" w:type="dxa"/>
          </w:tcPr>
          <w:p w:rsidR="00C240E4" w:rsidRPr="00CF3108" w:rsidRDefault="00C240E4" w:rsidP="00C240E4">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накопительной ведомости с помощью системы «ЭТРАН</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807"/>
        </w:trPr>
        <w:tc>
          <w:tcPr>
            <w:tcW w:w="2263" w:type="dxa"/>
            <w:vMerge w:val="restart"/>
          </w:tcPr>
          <w:p w:rsidR="00C240E4" w:rsidRPr="00CF3108" w:rsidRDefault="008B7AB5" w:rsidP="00C240E4">
            <w:pPr>
              <w:shd w:val="clear" w:color="auto" w:fill="FFFFFF"/>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Тема 8</w:t>
            </w:r>
            <w:r w:rsidR="00C240E4" w:rsidRPr="00CF3108">
              <w:rPr>
                <w:rFonts w:ascii="Times New Roman" w:eastAsia="Times New Roman" w:hAnsi="Times New Roman" w:cs="Times New Roman"/>
                <w:sz w:val="24"/>
                <w:szCs w:val="24"/>
                <w:lang w:eastAsia="ru-RU"/>
              </w:rPr>
              <w:t>: Заявление на переадресовку грузов</w:t>
            </w:r>
          </w:p>
        </w:tc>
        <w:tc>
          <w:tcPr>
            <w:tcW w:w="7343" w:type="dxa"/>
          </w:tcPr>
          <w:p w:rsidR="00C240E4" w:rsidRPr="00CF3108" w:rsidRDefault="00C240E4" w:rsidP="00C240E4">
            <w:pPr>
              <w:shd w:val="clear" w:color="auto" w:fill="FFFFFF"/>
              <w:spacing w:after="0" w:line="240" w:lineRule="auto"/>
              <w:rPr>
                <w:rFonts w:ascii="yandex-sans" w:eastAsia="Times New Roman" w:hAnsi="yandex-sans" w:cs="Times New Roman"/>
                <w:sz w:val="24"/>
                <w:szCs w:val="24"/>
                <w:lang w:eastAsia="ru-RU"/>
              </w:rPr>
            </w:pPr>
            <w:r w:rsidRPr="00CF3108">
              <w:rPr>
                <w:rFonts w:ascii="Times New Roman" w:eastAsia="Times New Roman" w:hAnsi="Times New Roman" w:cs="Times New Roman"/>
                <w:bCs/>
                <w:sz w:val="24"/>
                <w:szCs w:val="24"/>
                <w:lang w:eastAsia="ru-RU"/>
              </w:rPr>
              <w:t xml:space="preserve">Содержание: </w:t>
            </w:r>
            <w:r w:rsidRPr="00CF3108">
              <w:rPr>
                <w:rFonts w:ascii="Times New Roman" w:eastAsia="Times New Roman" w:hAnsi="Times New Roman" w:cs="Times New Roman"/>
                <w:sz w:val="24"/>
                <w:szCs w:val="24"/>
                <w:lang w:eastAsia="ru-RU"/>
              </w:rPr>
              <w:t>данные заявления на переадресовку грузов,</w:t>
            </w:r>
            <w:r w:rsidR="008B7AB5" w:rsidRPr="00CF3108">
              <w:rPr>
                <w:rFonts w:ascii="Times New Roman" w:eastAsia="Times New Roman" w:hAnsi="Times New Roman" w:cs="Times New Roman"/>
                <w:sz w:val="24"/>
                <w:szCs w:val="24"/>
                <w:lang w:eastAsia="ru-RU"/>
              </w:rPr>
              <w:t xml:space="preserve"> </w:t>
            </w:r>
            <w:r w:rsidRPr="00CF3108">
              <w:rPr>
                <w:rFonts w:ascii="yandex-sans" w:eastAsia="Times New Roman" w:hAnsi="yandex-sans" w:cs="Times New Roman"/>
                <w:sz w:val="24"/>
                <w:szCs w:val="24"/>
                <w:lang w:eastAsia="ru-RU"/>
              </w:rPr>
              <w:t>статус заявления на переадресовку грузов, данные создания заявления на переадресовку грузов.</w:t>
            </w:r>
          </w:p>
          <w:p w:rsidR="00C240E4" w:rsidRPr="00CF3108" w:rsidRDefault="00C240E4" w:rsidP="00C240E4">
            <w:pPr>
              <w:shd w:val="clear" w:color="auto" w:fill="FFFFFF"/>
              <w:spacing w:after="0" w:line="240" w:lineRule="auto"/>
              <w:rPr>
                <w:rFonts w:ascii="Times New Roman" w:eastAsia="Times New Roman" w:hAnsi="Times New Roman" w:cs="Times New Roman"/>
                <w:bCs/>
                <w:sz w:val="24"/>
                <w:szCs w:val="24"/>
                <w:lang w:eastAsia="ru-RU"/>
              </w:rPr>
            </w:pPr>
          </w:p>
        </w:tc>
        <w:tc>
          <w:tcPr>
            <w:tcW w:w="993"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268"/>
        </w:trPr>
        <w:tc>
          <w:tcPr>
            <w:tcW w:w="2263" w:type="dxa"/>
            <w:vMerge/>
          </w:tcPr>
          <w:p w:rsidR="00C240E4" w:rsidRPr="00CF3108" w:rsidRDefault="00C240E4" w:rsidP="00C240E4">
            <w:pPr>
              <w:shd w:val="clear" w:color="auto" w:fill="FFFFFF"/>
              <w:rPr>
                <w:rFonts w:ascii="Times New Roman" w:eastAsia="Times New Roman" w:hAnsi="Times New Roman" w:cs="Times New Roman"/>
                <w:sz w:val="24"/>
                <w:szCs w:val="24"/>
                <w:lang w:eastAsia="ru-RU"/>
              </w:rPr>
            </w:pPr>
          </w:p>
        </w:tc>
        <w:tc>
          <w:tcPr>
            <w:tcW w:w="7343" w:type="dxa"/>
          </w:tcPr>
          <w:p w:rsidR="00C240E4" w:rsidRPr="00CF3108" w:rsidRDefault="00C240E4" w:rsidP="00C240E4">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Практическое занятие:</w:t>
            </w:r>
            <w:r w:rsidRPr="00CF3108">
              <w:rPr>
                <w:rFonts w:ascii="Times New Roman" w:hAnsi="Times New Roman" w:cs="Times New Roman"/>
                <w:sz w:val="24"/>
                <w:szCs w:val="24"/>
                <w:shd w:val="clear" w:color="auto" w:fill="FFFFFF"/>
              </w:rPr>
              <w:t xml:space="preserve"> Порядок оформления заявления на переадресовку грузов с помощью системы «ЭТРАН»</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1</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2</w:t>
            </w:r>
          </w:p>
        </w:tc>
      </w:tr>
      <w:tr w:rsidR="00CF3108" w:rsidRPr="00CF3108" w:rsidTr="00C240E4">
        <w:trPr>
          <w:trHeight w:val="268"/>
        </w:trPr>
        <w:tc>
          <w:tcPr>
            <w:tcW w:w="2263" w:type="dxa"/>
          </w:tcPr>
          <w:p w:rsidR="00C240E4" w:rsidRPr="00CF3108" w:rsidRDefault="00C240E4" w:rsidP="00C240E4">
            <w:pPr>
              <w:shd w:val="clear" w:color="auto" w:fill="FFFFFF"/>
              <w:rPr>
                <w:rFonts w:ascii="Times New Roman" w:eastAsia="Times New Roman" w:hAnsi="Times New Roman" w:cs="Times New Roman"/>
                <w:sz w:val="24"/>
                <w:szCs w:val="24"/>
                <w:lang w:eastAsia="ru-RU"/>
              </w:rPr>
            </w:pPr>
          </w:p>
        </w:tc>
        <w:tc>
          <w:tcPr>
            <w:tcW w:w="7343" w:type="dxa"/>
          </w:tcPr>
          <w:p w:rsidR="00C240E4" w:rsidRPr="00CF3108" w:rsidRDefault="00C240E4" w:rsidP="00C240E4">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 xml:space="preserve">ВСЕГО                                                              </w:t>
            </w:r>
          </w:p>
        </w:tc>
        <w:tc>
          <w:tcPr>
            <w:tcW w:w="993" w:type="dxa"/>
          </w:tcPr>
          <w:p w:rsidR="00C240E4" w:rsidRPr="00CF3108" w:rsidRDefault="00E6489F" w:rsidP="00C240E4">
            <w:pPr>
              <w:jc w:val="center"/>
              <w:rPr>
                <w:rFonts w:ascii="Times New Roman" w:eastAsia="Calibri" w:hAnsi="Times New Roman"/>
                <w:bCs/>
                <w:sz w:val="24"/>
                <w:szCs w:val="24"/>
              </w:rPr>
            </w:pPr>
            <w:r w:rsidRPr="00CF3108">
              <w:rPr>
                <w:rFonts w:ascii="Times New Roman" w:eastAsia="Calibri" w:hAnsi="Times New Roman"/>
                <w:bCs/>
                <w:sz w:val="24"/>
                <w:szCs w:val="24"/>
              </w:rPr>
              <w:t>8</w:t>
            </w:r>
          </w:p>
        </w:tc>
        <w:tc>
          <w:tcPr>
            <w:tcW w:w="1498" w:type="dxa"/>
          </w:tcPr>
          <w:p w:rsidR="00C240E4" w:rsidRPr="00CF3108" w:rsidRDefault="00E6489F" w:rsidP="00C240E4">
            <w:pPr>
              <w:jc w:val="center"/>
              <w:rPr>
                <w:rFonts w:ascii="Times New Roman" w:eastAsia="Calibri" w:hAnsi="Times New Roman"/>
                <w:bCs/>
                <w:sz w:val="24"/>
                <w:szCs w:val="24"/>
              </w:rPr>
            </w:pPr>
            <w:r w:rsidRPr="00CF3108">
              <w:rPr>
                <w:rFonts w:ascii="Times New Roman" w:eastAsia="Calibri" w:hAnsi="Times New Roman"/>
                <w:bCs/>
                <w:sz w:val="24"/>
                <w:szCs w:val="24"/>
              </w:rPr>
              <w:t>8</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r>
      <w:tr w:rsidR="00CF3108" w:rsidRPr="00CF3108" w:rsidTr="00C240E4">
        <w:trPr>
          <w:trHeight w:val="268"/>
        </w:trPr>
        <w:tc>
          <w:tcPr>
            <w:tcW w:w="9606" w:type="dxa"/>
            <w:gridSpan w:val="2"/>
          </w:tcPr>
          <w:p w:rsidR="00C240E4" w:rsidRPr="00CF3108" w:rsidRDefault="00C240E4" w:rsidP="00C240E4">
            <w:pPr>
              <w:spacing w:after="0" w:line="240" w:lineRule="auto"/>
              <w:jc w:val="center"/>
              <w:rPr>
                <w:rFonts w:ascii="Arial" w:eastAsia="Times New Roman" w:hAnsi="Arial" w:cs="Arial"/>
                <w:sz w:val="24"/>
                <w:szCs w:val="24"/>
                <w:lang w:eastAsia="ru-RU"/>
              </w:rPr>
            </w:pPr>
            <w:r w:rsidRPr="00CF3108">
              <w:rPr>
                <w:rFonts w:ascii="Times New Roman" w:eastAsia="Times New Roman" w:hAnsi="Times New Roman" w:cs="Times New Roman"/>
                <w:bCs/>
                <w:sz w:val="24"/>
                <w:szCs w:val="24"/>
                <w:lang w:eastAsia="ru-RU"/>
              </w:rPr>
              <w:t>Самостоятельная работа</w:t>
            </w:r>
          </w:p>
          <w:p w:rsidR="00C240E4" w:rsidRPr="00CF3108" w:rsidRDefault="00C240E4" w:rsidP="00C240E4">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w:t>
            </w:r>
          </w:p>
          <w:p w:rsidR="00C240E4" w:rsidRPr="00CF3108" w:rsidRDefault="00C240E4" w:rsidP="00C240E4">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преподавателем).</w:t>
            </w:r>
          </w:p>
          <w:p w:rsidR="00C240E4" w:rsidRPr="00CF3108" w:rsidRDefault="00C240E4" w:rsidP="00C240E4">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Подготовка к практическим работам с использованием методических рекомендаций преподавателя.</w:t>
            </w:r>
          </w:p>
          <w:p w:rsidR="00C240E4" w:rsidRPr="00CF3108" w:rsidRDefault="00C240E4" w:rsidP="00C240E4">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Подготовка сообщений и рефератов.</w:t>
            </w:r>
          </w:p>
          <w:p w:rsidR="00C240E4" w:rsidRPr="00CF3108" w:rsidRDefault="00C240E4" w:rsidP="00C240E4">
            <w:pPr>
              <w:shd w:val="clear" w:color="auto" w:fill="FFFFFF"/>
              <w:spacing w:after="0" w:line="240" w:lineRule="auto"/>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sz w:val="24"/>
                <w:szCs w:val="24"/>
                <w:lang w:eastAsia="ru-RU"/>
              </w:rPr>
              <w:t>Самостоятельное изучение нормативных документов</w:t>
            </w:r>
          </w:p>
        </w:tc>
        <w:tc>
          <w:tcPr>
            <w:tcW w:w="993"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8B7AB5" w:rsidP="00C240E4">
            <w:pPr>
              <w:jc w:val="center"/>
              <w:rPr>
                <w:rFonts w:ascii="Times New Roman" w:eastAsia="Calibri" w:hAnsi="Times New Roman"/>
                <w:bCs/>
                <w:sz w:val="24"/>
                <w:szCs w:val="24"/>
              </w:rPr>
            </w:pPr>
            <w:r w:rsidRPr="00CF3108">
              <w:rPr>
                <w:rFonts w:ascii="Times New Roman" w:eastAsia="Calibri" w:hAnsi="Times New Roman"/>
                <w:bCs/>
                <w:sz w:val="24"/>
                <w:szCs w:val="24"/>
              </w:rPr>
              <w:t>40</w:t>
            </w:r>
          </w:p>
        </w:tc>
        <w:tc>
          <w:tcPr>
            <w:tcW w:w="1498" w:type="dxa"/>
          </w:tcPr>
          <w:p w:rsidR="00C240E4" w:rsidRPr="00CF3108" w:rsidRDefault="00C240E4" w:rsidP="00C240E4">
            <w:pPr>
              <w:jc w:val="center"/>
              <w:rPr>
                <w:rFonts w:ascii="Times New Roman" w:eastAsia="Calibri" w:hAnsi="Times New Roman"/>
                <w:bCs/>
                <w:sz w:val="24"/>
                <w:szCs w:val="24"/>
              </w:rPr>
            </w:pPr>
          </w:p>
        </w:tc>
      </w:tr>
      <w:tr w:rsidR="00C240E4" w:rsidRPr="00CF3108" w:rsidTr="00C240E4">
        <w:trPr>
          <w:trHeight w:val="268"/>
        </w:trPr>
        <w:tc>
          <w:tcPr>
            <w:tcW w:w="9606" w:type="dxa"/>
            <w:gridSpan w:val="2"/>
          </w:tcPr>
          <w:p w:rsidR="00C240E4" w:rsidRPr="00CF3108" w:rsidRDefault="00C240E4" w:rsidP="00C240E4">
            <w:pPr>
              <w:spacing w:after="0" w:line="240" w:lineRule="auto"/>
              <w:jc w:val="center"/>
              <w:rPr>
                <w:rFonts w:ascii="Times New Roman" w:eastAsia="Times New Roman" w:hAnsi="Times New Roman" w:cs="Times New Roman"/>
                <w:bCs/>
                <w:sz w:val="24"/>
                <w:szCs w:val="24"/>
                <w:lang w:eastAsia="ru-RU"/>
              </w:rPr>
            </w:pPr>
            <w:proofErr w:type="gramStart"/>
            <w:r w:rsidRPr="00CF3108">
              <w:rPr>
                <w:rFonts w:ascii="Times New Roman" w:eastAsia="Times New Roman" w:hAnsi="Times New Roman" w:cs="Times New Roman"/>
                <w:bCs/>
                <w:sz w:val="24"/>
                <w:szCs w:val="24"/>
                <w:lang w:eastAsia="ru-RU"/>
              </w:rPr>
              <w:t>Производственная  практика</w:t>
            </w:r>
            <w:proofErr w:type="gramEnd"/>
          </w:p>
          <w:p w:rsidR="00C240E4" w:rsidRPr="00CF3108" w:rsidRDefault="00C240E4" w:rsidP="00C240E4">
            <w:pPr>
              <w:spacing w:after="0" w:line="240" w:lineRule="auto"/>
              <w:jc w:val="both"/>
              <w:rPr>
                <w:rFonts w:ascii="Times New Roman" w:eastAsia="Times New Roman" w:hAnsi="Times New Roman" w:cs="Times New Roman"/>
                <w:bCs/>
                <w:sz w:val="24"/>
                <w:szCs w:val="24"/>
                <w:lang w:eastAsia="ru-RU"/>
              </w:rPr>
            </w:pPr>
          </w:p>
        </w:tc>
        <w:tc>
          <w:tcPr>
            <w:tcW w:w="993" w:type="dxa"/>
          </w:tcPr>
          <w:p w:rsidR="00C240E4" w:rsidRPr="00CF3108" w:rsidRDefault="00C240E4" w:rsidP="00C240E4">
            <w:pPr>
              <w:jc w:val="center"/>
              <w:rPr>
                <w:rFonts w:ascii="Times New Roman" w:eastAsia="Calibri" w:hAnsi="Times New Roman"/>
                <w:bCs/>
                <w:sz w:val="24"/>
                <w:szCs w:val="24"/>
              </w:rPr>
            </w:pPr>
            <w:r w:rsidRPr="00CF3108">
              <w:rPr>
                <w:rFonts w:ascii="Times New Roman" w:eastAsia="Calibri" w:hAnsi="Times New Roman"/>
                <w:bCs/>
                <w:sz w:val="24"/>
                <w:szCs w:val="24"/>
              </w:rPr>
              <w:t>36</w:t>
            </w: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c>
          <w:tcPr>
            <w:tcW w:w="1498" w:type="dxa"/>
          </w:tcPr>
          <w:p w:rsidR="00C240E4" w:rsidRPr="00CF3108" w:rsidRDefault="00C240E4" w:rsidP="00C240E4">
            <w:pPr>
              <w:jc w:val="center"/>
              <w:rPr>
                <w:rFonts w:ascii="Times New Roman" w:eastAsia="Calibri" w:hAnsi="Times New Roman"/>
                <w:bCs/>
                <w:sz w:val="24"/>
                <w:szCs w:val="24"/>
              </w:rPr>
            </w:pPr>
          </w:p>
        </w:tc>
      </w:tr>
    </w:tbl>
    <w:p w:rsidR="009A189A" w:rsidRPr="00CF3108" w:rsidRDefault="009A189A" w:rsidP="00ED0836">
      <w:pPr>
        <w:shd w:val="clear" w:color="auto" w:fill="FFFFFF"/>
        <w:spacing w:after="0" w:line="240" w:lineRule="auto"/>
        <w:rPr>
          <w:rFonts w:ascii="yandex-sans" w:eastAsia="Times New Roman" w:hAnsi="yandex-sans" w:cs="Times New Roman"/>
          <w:sz w:val="24"/>
          <w:szCs w:val="24"/>
          <w:lang w:eastAsia="ru-RU"/>
        </w:rPr>
      </w:pPr>
    </w:p>
    <w:p w:rsidR="009A189A" w:rsidRPr="00CF3108" w:rsidRDefault="009A189A" w:rsidP="00ED0836">
      <w:pPr>
        <w:shd w:val="clear" w:color="auto" w:fill="FFFFFF"/>
        <w:spacing w:after="0" w:line="240" w:lineRule="auto"/>
        <w:rPr>
          <w:rFonts w:ascii="yandex-sans" w:eastAsia="Times New Roman" w:hAnsi="yandex-sans" w:cs="Times New Roman"/>
          <w:sz w:val="24"/>
          <w:szCs w:val="24"/>
          <w:lang w:eastAsia="ru-RU"/>
        </w:rPr>
      </w:pPr>
    </w:p>
    <w:p w:rsidR="009A189A" w:rsidRPr="00CF3108" w:rsidRDefault="009A189A" w:rsidP="00ED0836">
      <w:pPr>
        <w:shd w:val="clear" w:color="auto" w:fill="FFFFFF"/>
        <w:spacing w:after="0" w:line="240" w:lineRule="auto"/>
        <w:rPr>
          <w:rFonts w:ascii="yandex-sans" w:eastAsia="Times New Roman" w:hAnsi="yandex-sans" w:cs="Times New Roman"/>
          <w:sz w:val="24"/>
          <w:szCs w:val="24"/>
          <w:lang w:eastAsia="ru-RU"/>
        </w:rPr>
        <w:sectPr w:rsidR="009A189A" w:rsidRPr="00CF3108" w:rsidSect="006C1E6B">
          <w:pgSz w:w="16838" w:h="11906" w:orient="landscape"/>
          <w:pgMar w:top="1701" w:right="1134" w:bottom="851" w:left="1134" w:header="709" w:footer="709" w:gutter="0"/>
          <w:cols w:space="708"/>
          <w:docGrid w:linePitch="360"/>
        </w:sectPr>
      </w:pPr>
    </w:p>
    <w:p w:rsidR="009A189A" w:rsidRPr="00CF3108" w:rsidRDefault="009A189A" w:rsidP="009A189A">
      <w:pPr>
        <w:shd w:val="clear" w:color="auto" w:fill="FFFFFF"/>
        <w:spacing w:after="0" w:line="240" w:lineRule="auto"/>
        <w:jc w:val="center"/>
        <w:rPr>
          <w:rFonts w:ascii="Times New Roman" w:eastAsia="Times New Roman" w:hAnsi="Times New Roman" w:cs="Times New Roman"/>
          <w:b/>
          <w:sz w:val="24"/>
          <w:szCs w:val="24"/>
          <w:lang w:eastAsia="ru-RU"/>
        </w:rPr>
      </w:pPr>
      <w:r w:rsidRPr="00CF3108">
        <w:rPr>
          <w:rFonts w:ascii="Times New Roman" w:eastAsia="Times New Roman" w:hAnsi="Times New Roman" w:cs="Times New Roman"/>
          <w:b/>
          <w:sz w:val="24"/>
          <w:szCs w:val="24"/>
          <w:lang w:eastAsia="ru-RU"/>
        </w:rPr>
        <w:lastRenderedPageBreak/>
        <w:t>4 УСЛОВИЯ РЕАЛИЗАЦИИ ПРОФЕССИОНАЛЬНОГО</w:t>
      </w:r>
    </w:p>
    <w:p w:rsidR="009A189A" w:rsidRPr="00CF3108" w:rsidRDefault="009A189A" w:rsidP="009A189A">
      <w:pPr>
        <w:shd w:val="clear" w:color="auto" w:fill="FFFFFF"/>
        <w:spacing w:after="0" w:line="240" w:lineRule="auto"/>
        <w:jc w:val="center"/>
        <w:rPr>
          <w:rFonts w:ascii="Times New Roman" w:eastAsia="Times New Roman" w:hAnsi="Times New Roman" w:cs="Times New Roman"/>
          <w:b/>
          <w:sz w:val="24"/>
          <w:szCs w:val="24"/>
          <w:lang w:eastAsia="ru-RU"/>
        </w:rPr>
      </w:pPr>
      <w:r w:rsidRPr="00CF3108">
        <w:rPr>
          <w:rFonts w:ascii="Times New Roman" w:eastAsia="Times New Roman" w:hAnsi="Times New Roman" w:cs="Times New Roman"/>
          <w:b/>
          <w:sz w:val="24"/>
          <w:szCs w:val="24"/>
          <w:lang w:eastAsia="ru-RU"/>
        </w:rPr>
        <w:t>МОДУЛЯ</w:t>
      </w:r>
    </w:p>
    <w:p w:rsidR="009A189A" w:rsidRPr="00CF3108" w:rsidRDefault="009A189A" w:rsidP="009A189A">
      <w:pPr>
        <w:shd w:val="clear" w:color="auto" w:fill="FFFFFF"/>
        <w:spacing w:after="0" w:line="240" w:lineRule="auto"/>
        <w:rPr>
          <w:rFonts w:ascii="Times New Roman" w:eastAsia="Times New Roman" w:hAnsi="Times New Roman" w:cs="Times New Roman"/>
          <w:b/>
          <w:sz w:val="28"/>
          <w:szCs w:val="28"/>
          <w:lang w:eastAsia="ru-RU"/>
        </w:rPr>
      </w:pPr>
      <w:r w:rsidRPr="00CF3108">
        <w:rPr>
          <w:rFonts w:ascii="Times New Roman" w:eastAsia="Times New Roman" w:hAnsi="Times New Roman" w:cs="Times New Roman"/>
          <w:b/>
          <w:sz w:val="28"/>
          <w:szCs w:val="28"/>
          <w:lang w:eastAsia="ru-RU"/>
        </w:rPr>
        <w:t>4.1. Требования к минимальному материально-техническому обеспечению</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xml:space="preserve">Реализация профессионального модуля </w:t>
      </w:r>
      <w:r w:rsidR="00C202C3" w:rsidRPr="00CF3108">
        <w:rPr>
          <w:rFonts w:ascii="Times New Roman" w:eastAsia="Times New Roman" w:hAnsi="Times New Roman" w:cs="Times New Roman"/>
          <w:sz w:val="28"/>
          <w:szCs w:val="28"/>
          <w:lang w:eastAsia="ru-RU"/>
        </w:rPr>
        <w:t>осуществляется в учебном</w:t>
      </w:r>
    </w:p>
    <w:p w:rsidR="009A189A" w:rsidRPr="00CF3108" w:rsidRDefault="00C202C3"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xml:space="preserve">кабинете и лаборатории </w:t>
      </w:r>
      <w:r w:rsidR="009A189A" w:rsidRPr="00CF3108">
        <w:rPr>
          <w:rFonts w:ascii="Times New Roman" w:eastAsia="Times New Roman" w:hAnsi="Times New Roman" w:cs="Times New Roman"/>
          <w:sz w:val="28"/>
          <w:szCs w:val="28"/>
          <w:lang w:eastAsia="ru-RU"/>
        </w:rPr>
        <w:t>«Обработка проездных и перевозочных документов».</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Оборудование учебного кабинета:</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1.Рабочее место преподавателя</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 xml:space="preserve">2.Рабочие места для </w:t>
      </w:r>
      <w:r w:rsidR="00623EEB" w:rsidRPr="00CF3108">
        <w:rPr>
          <w:rFonts w:ascii="Times New Roman" w:eastAsia="Times New Roman" w:hAnsi="Times New Roman" w:cs="Times New Roman"/>
          <w:sz w:val="28"/>
          <w:szCs w:val="28"/>
          <w:lang w:eastAsia="ru-RU"/>
        </w:rPr>
        <w:t>студентов</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3.Наглядные пособия: схемы-карты РЖД и атласы, формы бланков проездных иперевозочных документов, комплект методических пособий, тарифы и тарифныеруководства</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Технические средства обучения:</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4.принтер, сканер;</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5 мультимедийное оборудование;</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6 модем;</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7.аудиосистема.</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Фильмы</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8.Безопасность движения на железнодорожном транспорте</w:t>
      </w:r>
    </w:p>
    <w:p w:rsidR="009A189A" w:rsidRPr="00CF3108"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9 Аварии и крушения на железнодорожном транспорте</w:t>
      </w:r>
    </w:p>
    <w:p w:rsidR="009A189A" w:rsidRPr="00CF3108" w:rsidRDefault="009A189A" w:rsidP="00ED0836">
      <w:pPr>
        <w:shd w:val="clear" w:color="auto" w:fill="FFFFFF"/>
        <w:spacing w:after="0" w:line="240" w:lineRule="auto"/>
        <w:rPr>
          <w:rFonts w:ascii="Times New Roman" w:eastAsia="Times New Roman" w:hAnsi="Times New Roman" w:cs="Times New Roman"/>
          <w:sz w:val="28"/>
          <w:szCs w:val="28"/>
          <w:lang w:eastAsia="ru-RU"/>
        </w:rPr>
      </w:pPr>
    </w:p>
    <w:p w:rsidR="004F0B96" w:rsidRPr="00CF3108" w:rsidRDefault="004F0B96" w:rsidP="004F0B96">
      <w:pPr>
        <w:shd w:val="clear" w:color="auto" w:fill="FFFFFF"/>
        <w:spacing w:after="0" w:line="240" w:lineRule="auto"/>
        <w:rPr>
          <w:rFonts w:ascii="Times New Roman" w:eastAsia="Times New Roman" w:hAnsi="Times New Roman" w:cs="Times New Roman"/>
          <w:b/>
          <w:sz w:val="28"/>
          <w:szCs w:val="28"/>
          <w:lang w:eastAsia="ru-RU"/>
        </w:rPr>
      </w:pPr>
      <w:r w:rsidRPr="00CF3108">
        <w:rPr>
          <w:rFonts w:ascii="Times New Roman" w:eastAsia="Times New Roman" w:hAnsi="Times New Roman" w:cs="Times New Roman"/>
          <w:b/>
          <w:sz w:val="28"/>
          <w:szCs w:val="28"/>
          <w:lang w:eastAsia="ru-RU"/>
        </w:rPr>
        <w:t>4.2 Информационное обеспечение обучения</w:t>
      </w:r>
    </w:p>
    <w:p w:rsidR="004F0B96" w:rsidRPr="00CF3108" w:rsidRDefault="004F0B96" w:rsidP="004F0B96">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Перечень учебных изданий, Интернет-ресурсов, дополнительной литературы</w:t>
      </w:r>
    </w:p>
    <w:p w:rsidR="004F0B96" w:rsidRPr="00CF3108" w:rsidRDefault="004F0B96" w:rsidP="004F0B96">
      <w:pPr>
        <w:shd w:val="clear" w:color="auto" w:fill="FFFFFF"/>
        <w:spacing w:after="0" w:line="240" w:lineRule="auto"/>
        <w:rPr>
          <w:rFonts w:ascii="Times New Roman" w:eastAsia="Times New Roman" w:hAnsi="Times New Roman" w:cs="Times New Roman"/>
          <w:b/>
          <w:sz w:val="28"/>
          <w:szCs w:val="28"/>
          <w:lang w:eastAsia="ru-RU"/>
        </w:rPr>
      </w:pPr>
      <w:r w:rsidRPr="00CF3108">
        <w:rPr>
          <w:rFonts w:ascii="Times New Roman" w:eastAsia="Times New Roman" w:hAnsi="Times New Roman" w:cs="Times New Roman"/>
          <w:b/>
          <w:sz w:val="28"/>
          <w:szCs w:val="28"/>
          <w:lang w:eastAsia="ru-RU"/>
        </w:rPr>
        <w:t>Основные источники:</w:t>
      </w:r>
    </w:p>
    <w:p w:rsidR="004F0B96" w:rsidRPr="00CF3108" w:rsidRDefault="004F0B96" w:rsidP="003D7C0A">
      <w:pPr>
        <w:pStyle w:val="a3"/>
        <w:numPr>
          <w:ilvl w:val="0"/>
          <w:numId w:val="8"/>
        </w:numPr>
        <w:shd w:val="clear" w:color="auto" w:fill="FFFFFF"/>
        <w:rPr>
          <w:rFonts w:ascii="Times New Roman" w:eastAsia="Times New Roman" w:hAnsi="Times New Roman"/>
          <w:sz w:val="28"/>
          <w:szCs w:val="28"/>
          <w:lang w:val="ru-RU" w:eastAsia="ru-RU"/>
        </w:rPr>
      </w:pPr>
      <w:r w:rsidRPr="00CF3108">
        <w:rPr>
          <w:rFonts w:ascii="Times New Roman" w:eastAsia="Times New Roman" w:hAnsi="Times New Roman"/>
          <w:sz w:val="28"/>
          <w:szCs w:val="28"/>
          <w:lang w:val="ru-RU" w:eastAsia="ru-RU"/>
        </w:rPr>
        <w:t xml:space="preserve">Буканов М.А., </w:t>
      </w:r>
      <w:proofErr w:type="spellStart"/>
      <w:r w:rsidRPr="00CF3108">
        <w:rPr>
          <w:rFonts w:ascii="Times New Roman" w:eastAsia="Times New Roman" w:hAnsi="Times New Roman"/>
          <w:sz w:val="28"/>
          <w:szCs w:val="28"/>
          <w:lang w:val="ru-RU" w:eastAsia="ru-RU"/>
        </w:rPr>
        <w:t>Педь</w:t>
      </w:r>
      <w:proofErr w:type="spellEnd"/>
      <w:r w:rsidRPr="00CF3108">
        <w:rPr>
          <w:rFonts w:ascii="Times New Roman" w:eastAsia="Times New Roman" w:hAnsi="Times New Roman"/>
          <w:sz w:val="28"/>
          <w:szCs w:val="28"/>
          <w:lang w:val="ru-RU" w:eastAsia="ru-RU"/>
        </w:rPr>
        <w:t xml:space="preserve"> Л.И. Справочник дежурного по станции. - М.: Академия, 2</w:t>
      </w:r>
      <w:r w:rsidR="003D7C0A" w:rsidRPr="00CF3108">
        <w:rPr>
          <w:rFonts w:ascii="Times New Roman" w:eastAsia="Times New Roman" w:hAnsi="Times New Roman"/>
          <w:sz w:val="28"/>
          <w:szCs w:val="28"/>
          <w:lang w:val="ru-RU" w:eastAsia="ru-RU"/>
        </w:rPr>
        <w:t>01</w:t>
      </w:r>
      <w:r w:rsidRPr="00CF3108">
        <w:rPr>
          <w:rFonts w:ascii="Times New Roman" w:eastAsia="Times New Roman" w:hAnsi="Times New Roman"/>
          <w:sz w:val="28"/>
          <w:szCs w:val="28"/>
          <w:lang w:val="ru-RU" w:eastAsia="ru-RU"/>
        </w:rPr>
        <w:t>9</w:t>
      </w:r>
    </w:p>
    <w:p w:rsidR="004F0B96" w:rsidRPr="00CF3108" w:rsidRDefault="004F0B96" w:rsidP="003D7C0A">
      <w:pPr>
        <w:pStyle w:val="a3"/>
        <w:numPr>
          <w:ilvl w:val="0"/>
          <w:numId w:val="8"/>
        </w:numPr>
        <w:shd w:val="clear" w:color="auto" w:fill="FFFFFF"/>
        <w:rPr>
          <w:rFonts w:ascii="Times New Roman" w:eastAsia="Times New Roman" w:hAnsi="Times New Roman"/>
          <w:sz w:val="28"/>
          <w:szCs w:val="28"/>
          <w:lang w:val="ru-RU" w:eastAsia="ru-RU"/>
        </w:rPr>
      </w:pPr>
      <w:proofErr w:type="spellStart"/>
      <w:r w:rsidRPr="00CF3108">
        <w:rPr>
          <w:rFonts w:ascii="Times New Roman" w:eastAsia="Times New Roman" w:hAnsi="Times New Roman"/>
          <w:sz w:val="28"/>
          <w:szCs w:val="28"/>
          <w:lang w:val="ru-RU" w:eastAsia="ru-RU"/>
        </w:rPr>
        <w:t>Ковалѐв</w:t>
      </w:r>
      <w:proofErr w:type="spellEnd"/>
      <w:r w:rsidRPr="00CF3108">
        <w:rPr>
          <w:rFonts w:ascii="Times New Roman" w:eastAsia="Times New Roman" w:hAnsi="Times New Roman"/>
          <w:sz w:val="28"/>
          <w:szCs w:val="28"/>
          <w:lang w:val="ru-RU" w:eastAsia="ru-RU"/>
        </w:rPr>
        <w:t xml:space="preserve"> В.И., </w:t>
      </w:r>
      <w:proofErr w:type="spellStart"/>
      <w:r w:rsidRPr="00CF3108">
        <w:rPr>
          <w:rFonts w:ascii="Times New Roman" w:eastAsia="Times New Roman" w:hAnsi="Times New Roman"/>
          <w:sz w:val="28"/>
          <w:szCs w:val="28"/>
          <w:lang w:val="ru-RU" w:eastAsia="ru-RU"/>
        </w:rPr>
        <w:t>Осьминин</w:t>
      </w:r>
      <w:proofErr w:type="spellEnd"/>
      <w:r w:rsidRPr="00CF3108">
        <w:rPr>
          <w:rFonts w:ascii="Times New Roman" w:eastAsia="Times New Roman" w:hAnsi="Times New Roman"/>
          <w:sz w:val="28"/>
          <w:szCs w:val="28"/>
          <w:lang w:val="ru-RU" w:eastAsia="ru-RU"/>
        </w:rPr>
        <w:t xml:space="preserve"> А.Т. Управление эксплуатационной работой на</w:t>
      </w:r>
    </w:p>
    <w:p w:rsidR="004F0B96" w:rsidRPr="00CF3108" w:rsidRDefault="004F0B96" w:rsidP="004F0B96">
      <w:pPr>
        <w:shd w:val="clear" w:color="auto" w:fill="FFFFFF"/>
        <w:spacing w:after="0" w:line="240" w:lineRule="auto"/>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железнодорожном транспорте, том 1 Технология работы станций- М.: Академия, 201</w:t>
      </w:r>
      <w:r w:rsidR="003D7C0A" w:rsidRPr="00CF3108">
        <w:rPr>
          <w:rFonts w:ascii="Times New Roman" w:eastAsia="Times New Roman" w:hAnsi="Times New Roman" w:cs="Times New Roman"/>
          <w:sz w:val="28"/>
          <w:szCs w:val="28"/>
          <w:lang w:eastAsia="ru-RU"/>
        </w:rPr>
        <w:t>9</w:t>
      </w:r>
    </w:p>
    <w:p w:rsidR="004F0B96" w:rsidRPr="00CF3108" w:rsidRDefault="004F0B96" w:rsidP="003D7C0A">
      <w:pPr>
        <w:pStyle w:val="a3"/>
        <w:numPr>
          <w:ilvl w:val="0"/>
          <w:numId w:val="8"/>
        </w:numPr>
        <w:shd w:val="clear" w:color="auto" w:fill="FFFFFF"/>
        <w:rPr>
          <w:rFonts w:ascii="Times New Roman" w:eastAsia="Times New Roman" w:hAnsi="Times New Roman"/>
          <w:sz w:val="28"/>
          <w:szCs w:val="28"/>
          <w:lang w:val="ru-RU" w:eastAsia="ru-RU"/>
        </w:rPr>
      </w:pPr>
      <w:r w:rsidRPr="00CF3108">
        <w:rPr>
          <w:rFonts w:ascii="Times New Roman" w:eastAsia="Times New Roman" w:hAnsi="Times New Roman"/>
          <w:sz w:val="28"/>
          <w:szCs w:val="28"/>
          <w:lang w:val="ru-RU" w:eastAsia="ru-RU"/>
        </w:rPr>
        <w:t>Шишкина Л.Н. Транспортная система России – М.: Академия. 201</w:t>
      </w:r>
      <w:r w:rsidR="003D7C0A" w:rsidRPr="00CF3108">
        <w:rPr>
          <w:rFonts w:ascii="Times New Roman" w:eastAsia="Times New Roman" w:hAnsi="Times New Roman"/>
          <w:sz w:val="28"/>
          <w:szCs w:val="28"/>
          <w:lang w:val="ru-RU" w:eastAsia="ru-RU"/>
        </w:rPr>
        <w:t>8</w:t>
      </w:r>
    </w:p>
    <w:p w:rsidR="004F0B96" w:rsidRPr="00CF3108" w:rsidRDefault="004F0B96" w:rsidP="00C240E4">
      <w:pPr>
        <w:pStyle w:val="a3"/>
        <w:numPr>
          <w:ilvl w:val="0"/>
          <w:numId w:val="8"/>
        </w:numPr>
        <w:shd w:val="clear" w:color="auto" w:fill="FFFFFF"/>
        <w:rPr>
          <w:rFonts w:ascii="Times New Roman" w:eastAsia="Times New Roman" w:hAnsi="Times New Roman"/>
          <w:sz w:val="28"/>
          <w:szCs w:val="28"/>
          <w:lang w:val="ru-RU" w:eastAsia="ru-RU"/>
        </w:rPr>
      </w:pPr>
      <w:r w:rsidRPr="00CF3108">
        <w:rPr>
          <w:rFonts w:ascii="Times New Roman" w:eastAsia="Times New Roman" w:hAnsi="Times New Roman"/>
          <w:sz w:val="28"/>
          <w:szCs w:val="28"/>
          <w:lang w:val="ru-RU" w:eastAsia="ru-RU"/>
        </w:rPr>
        <w:t>«Правила технической эксплуатации железнодорожного транспорта РоссийскойФедерации» - М.: Транспорт, 201</w:t>
      </w:r>
      <w:r w:rsidR="003D7C0A" w:rsidRPr="00CF3108">
        <w:rPr>
          <w:rFonts w:ascii="Times New Roman" w:eastAsia="Times New Roman" w:hAnsi="Times New Roman"/>
          <w:sz w:val="28"/>
          <w:szCs w:val="28"/>
          <w:lang w:val="ru-RU" w:eastAsia="ru-RU"/>
        </w:rPr>
        <w:t>7</w:t>
      </w:r>
    </w:p>
    <w:p w:rsidR="004F0B96" w:rsidRPr="00CF3108" w:rsidRDefault="004F0B96" w:rsidP="00C240E4">
      <w:pPr>
        <w:pStyle w:val="a3"/>
        <w:numPr>
          <w:ilvl w:val="0"/>
          <w:numId w:val="8"/>
        </w:numPr>
        <w:shd w:val="clear" w:color="auto" w:fill="FFFFFF"/>
        <w:rPr>
          <w:rFonts w:ascii="Times New Roman" w:eastAsia="Times New Roman" w:hAnsi="Times New Roman"/>
          <w:sz w:val="28"/>
          <w:szCs w:val="28"/>
          <w:lang w:val="ru-RU" w:eastAsia="ru-RU"/>
        </w:rPr>
      </w:pPr>
      <w:r w:rsidRPr="00CF3108">
        <w:rPr>
          <w:rFonts w:ascii="Times New Roman" w:eastAsia="Times New Roman" w:hAnsi="Times New Roman"/>
          <w:sz w:val="28"/>
          <w:szCs w:val="28"/>
          <w:lang w:val="ru-RU" w:eastAsia="ru-RU"/>
        </w:rPr>
        <w:t xml:space="preserve"> «Инструкция по сигнализации на железнодорожном транспорте РоссийскойФедерации» - М.: Транспорт, 201</w:t>
      </w:r>
      <w:r w:rsidR="003D7C0A" w:rsidRPr="00CF3108">
        <w:rPr>
          <w:rFonts w:ascii="Times New Roman" w:eastAsia="Times New Roman" w:hAnsi="Times New Roman"/>
          <w:sz w:val="28"/>
          <w:szCs w:val="28"/>
          <w:lang w:val="ru-RU" w:eastAsia="ru-RU"/>
        </w:rPr>
        <w:t>7</w:t>
      </w:r>
    </w:p>
    <w:p w:rsidR="004F0B96" w:rsidRPr="00CF3108" w:rsidRDefault="004F0B96" w:rsidP="00C240E4">
      <w:pPr>
        <w:pStyle w:val="a3"/>
        <w:numPr>
          <w:ilvl w:val="0"/>
          <w:numId w:val="8"/>
        </w:numPr>
        <w:shd w:val="clear" w:color="auto" w:fill="FFFFFF"/>
        <w:rPr>
          <w:rFonts w:ascii="Times New Roman" w:eastAsia="Times New Roman" w:hAnsi="Times New Roman"/>
          <w:sz w:val="28"/>
          <w:szCs w:val="28"/>
          <w:lang w:val="ru-RU" w:eastAsia="ru-RU"/>
        </w:rPr>
      </w:pPr>
      <w:r w:rsidRPr="00CF3108">
        <w:rPr>
          <w:rFonts w:ascii="Times New Roman" w:eastAsia="Times New Roman" w:hAnsi="Times New Roman"/>
          <w:sz w:val="28"/>
          <w:szCs w:val="28"/>
          <w:lang w:val="ru-RU" w:eastAsia="ru-RU"/>
        </w:rPr>
        <w:t>«Инструкция по движению поездов и маневровой работе на железнодорожномтранспорте Российской Федерации» - М.: Транспорт 201</w:t>
      </w:r>
      <w:r w:rsidR="003D7C0A" w:rsidRPr="00CF3108">
        <w:rPr>
          <w:rFonts w:ascii="Times New Roman" w:eastAsia="Times New Roman" w:hAnsi="Times New Roman"/>
          <w:sz w:val="28"/>
          <w:szCs w:val="28"/>
          <w:lang w:val="ru-RU" w:eastAsia="ru-RU"/>
        </w:rPr>
        <w:t>7</w:t>
      </w:r>
    </w:p>
    <w:p w:rsidR="004F0B96" w:rsidRPr="00CF3108" w:rsidRDefault="004F0B96" w:rsidP="004F0B96">
      <w:pPr>
        <w:shd w:val="clear" w:color="auto" w:fill="FFFFFF"/>
        <w:spacing w:after="0" w:line="240" w:lineRule="auto"/>
        <w:rPr>
          <w:rFonts w:ascii="Times New Roman" w:eastAsia="Times New Roman" w:hAnsi="Times New Roman" w:cs="Times New Roman"/>
          <w:b/>
          <w:sz w:val="28"/>
          <w:szCs w:val="28"/>
          <w:lang w:eastAsia="ru-RU"/>
        </w:rPr>
      </w:pPr>
      <w:r w:rsidRPr="00CF3108">
        <w:rPr>
          <w:rFonts w:ascii="Times New Roman" w:eastAsia="Times New Roman" w:hAnsi="Times New Roman" w:cs="Times New Roman"/>
          <w:b/>
          <w:sz w:val="28"/>
          <w:szCs w:val="28"/>
          <w:lang w:eastAsia="ru-RU"/>
        </w:rPr>
        <w:t>Дополнительные источники:</w:t>
      </w:r>
    </w:p>
    <w:p w:rsidR="003D7C0A" w:rsidRPr="00CF3108" w:rsidRDefault="003D7C0A" w:rsidP="003D7C0A">
      <w:pPr>
        <w:shd w:val="clear" w:color="auto" w:fill="FFFFFF"/>
        <w:spacing w:after="0" w:line="240" w:lineRule="auto"/>
        <w:jc w:val="both"/>
        <w:rPr>
          <w:rFonts w:ascii="Arial" w:eastAsia="Times New Roman" w:hAnsi="Arial" w:cs="Arial"/>
          <w:lang w:eastAsia="ru-RU"/>
        </w:rPr>
      </w:pPr>
    </w:p>
    <w:p w:rsidR="003D7C0A" w:rsidRPr="00CF3108" w:rsidRDefault="003D7C0A" w:rsidP="003D7C0A">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Сборник федеральных законов</w:t>
      </w:r>
      <w:r w:rsidR="00623EEB" w:rsidRPr="00CF3108">
        <w:rPr>
          <w:rFonts w:ascii="Times New Roman" w:eastAsia="Times New Roman" w:hAnsi="Times New Roman" w:cs="Times New Roman"/>
          <w:sz w:val="28"/>
          <w:szCs w:val="28"/>
          <w:lang w:eastAsia="ru-RU"/>
        </w:rPr>
        <w:t xml:space="preserve"> на железнодорожном транспорте</w:t>
      </w:r>
      <w:r w:rsidRPr="00CF3108">
        <w:rPr>
          <w:rFonts w:ascii="Times New Roman" w:eastAsia="Times New Roman" w:hAnsi="Times New Roman" w:cs="Times New Roman"/>
          <w:sz w:val="28"/>
          <w:szCs w:val="28"/>
          <w:lang w:eastAsia="ru-RU"/>
        </w:rPr>
        <w:t xml:space="preserve"> Москва, 2018г.</w:t>
      </w:r>
    </w:p>
    <w:p w:rsidR="003D7C0A" w:rsidRPr="00CF3108" w:rsidRDefault="003D7C0A" w:rsidP="003D7C0A">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Сборник нормативных актов по перевозке пассажиров, багажа и грузобагажа на железнодорожном транспорте.</w:t>
      </w:r>
    </w:p>
    <w:p w:rsidR="003D7C0A" w:rsidRPr="00CF3108" w:rsidRDefault="003D7C0A" w:rsidP="003D7C0A">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lastRenderedPageBreak/>
        <w:t xml:space="preserve">Охрана труда на железнодорожном транспорте и транспортном строительстве. </w:t>
      </w:r>
      <w:proofErr w:type="spellStart"/>
      <w:r w:rsidRPr="00CF3108">
        <w:rPr>
          <w:rFonts w:ascii="Times New Roman" w:eastAsia="Times New Roman" w:hAnsi="Times New Roman" w:cs="Times New Roman"/>
          <w:sz w:val="28"/>
          <w:szCs w:val="28"/>
          <w:lang w:eastAsia="ru-RU"/>
        </w:rPr>
        <w:t>Крутяков</w:t>
      </w:r>
      <w:proofErr w:type="spellEnd"/>
      <w:r w:rsidRPr="00CF3108">
        <w:rPr>
          <w:rFonts w:ascii="Times New Roman" w:eastAsia="Times New Roman" w:hAnsi="Times New Roman" w:cs="Times New Roman"/>
          <w:sz w:val="28"/>
          <w:szCs w:val="28"/>
          <w:lang w:eastAsia="ru-RU"/>
        </w:rPr>
        <w:t xml:space="preserve"> В.С. М.: Транспорт, 2017г.</w:t>
      </w:r>
    </w:p>
    <w:p w:rsidR="003D7C0A" w:rsidRPr="00CF3108" w:rsidRDefault="003D7C0A" w:rsidP="003D7C0A">
      <w:pPr>
        <w:shd w:val="clear" w:color="auto" w:fill="FFFFFF"/>
        <w:spacing w:after="0" w:line="240" w:lineRule="auto"/>
        <w:jc w:val="both"/>
        <w:rPr>
          <w:rFonts w:ascii="Times New Roman" w:eastAsia="Times New Roman" w:hAnsi="Times New Roman" w:cs="Times New Roman"/>
          <w:sz w:val="28"/>
          <w:szCs w:val="28"/>
          <w:lang w:eastAsia="ru-RU"/>
        </w:rPr>
      </w:pPr>
      <w:r w:rsidRPr="00CF3108">
        <w:rPr>
          <w:rFonts w:ascii="Times New Roman" w:eastAsia="Times New Roman" w:hAnsi="Times New Roman" w:cs="Times New Roman"/>
          <w:sz w:val="28"/>
          <w:szCs w:val="28"/>
          <w:lang w:eastAsia="ru-RU"/>
        </w:rPr>
        <w:t>Инструкция по ведению на станциях коммерческой отчетности при грузовых перевозках ОАО «РЖД»</w:t>
      </w:r>
    </w:p>
    <w:p w:rsidR="00623EEB" w:rsidRPr="00CF3108" w:rsidRDefault="00623EEB" w:rsidP="003D7C0A">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Инструкция по работе на ПК</w:t>
      </w:r>
    </w:p>
    <w:p w:rsidR="00623EEB" w:rsidRPr="00CF3108" w:rsidRDefault="00623EEB" w:rsidP="003D7C0A">
      <w:pPr>
        <w:shd w:val="clear" w:color="auto" w:fill="FFFFFF"/>
        <w:spacing w:after="0" w:line="240" w:lineRule="auto"/>
        <w:jc w:val="center"/>
        <w:rPr>
          <w:rFonts w:ascii="Times New Roman" w:eastAsia="Times New Roman" w:hAnsi="Times New Roman" w:cs="Times New Roman"/>
          <w:b/>
          <w:bCs/>
          <w:sz w:val="28"/>
          <w:szCs w:val="28"/>
          <w:lang w:eastAsia="ru-RU"/>
        </w:rPr>
      </w:pPr>
    </w:p>
    <w:p w:rsidR="003D7C0A" w:rsidRPr="00CF3108" w:rsidRDefault="003D7C0A" w:rsidP="003D7C0A">
      <w:pPr>
        <w:shd w:val="clear" w:color="auto" w:fill="FFFFFF"/>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
          <w:bCs/>
          <w:sz w:val="28"/>
          <w:szCs w:val="28"/>
          <w:lang w:eastAsia="ru-RU"/>
        </w:rPr>
        <w:t>Средства массовой информации</w:t>
      </w:r>
    </w:p>
    <w:p w:rsidR="003D7C0A" w:rsidRPr="00CF3108" w:rsidRDefault="003D7C0A" w:rsidP="003D7C0A">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1.«Транспорт России»: еженедельная газета. Форма доступа: www.transportrussia.ru</w:t>
      </w:r>
    </w:p>
    <w:p w:rsidR="003D7C0A" w:rsidRPr="00CF3108" w:rsidRDefault="003D7C0A" w:rsidP="003D7C0A">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2.«Железнодорожный транспорт»: журнал. Форма доступа: www.zdtmagazine.ru</w:t>
      </w:r>
    </w:p>
    <w:p w:rsidR="003D7C0A" w:rsidRPr="00CF3108" w:rsidRDefault="003D7C0A" w:rsidP="003D7C0A">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3.Международный информационный научно-технический журнал «Локомотив-</w:t>
      </w:r>
      <w:proofErr w:type="spellStart"/>
      <w:r w:rsidRPr="00CF3108">
        <w:rPr>
          <w:rFonts w:ascii="Times New Roman" w:eastAsia="Times New Roman" w:hAnsi="Times New Roman" w:cs="Times New Roman"/>
          <w:sz w:val="28"/>
          <w:szCs w:val="28"/>
          <w:lang w:eastAsia="ru-RU"/>
        </w:rPr>
        <w:t>информ</w:t>
      </w:r>
      <w:proofErr w:type="spellEnd"/>
      <w:r w:rsidRPr="00CF3108">
        <w:rPr>
          <w:rFonts w:ascii="Times New Roman" w:eastAsia="Times New Roman" w:hAnsi="Times New Roman" w:cs="Times New Roman"/>
          <w:sz w:val="28"/>
          <w:szCs w:val="28"/>
          <w:lang w:eastAsia="ru-RU"/>
        </w:rPr>
        <w:t>». Форма доступа:</w:t>
      </w:r>
      <w:r w:rsidR="009252B6" w:rsidRPr="00CF3108">
        <w:rPr>
          <w:rFonts w:ascii="Times New Roman" w:eastAsia="Times New Roman" w:hAnsi="Times New Roman" w:cs="Times New Roman"/>
          <w:sz w:val="28"/>
          <w:szCs w:val="28"/>
          <w:lang w:eastAsia="ru-RU"/>
        </w:rPr>
        <w:t xml:space="preserve"> </w:t>
      </w:r>
      <w:r w:rsidRPr="00CF3108">
        <w:rPr>
          <w:rFonts w:ascii="Times New Roman" w:eastAsia="Times New Roman" w:hAnsi="Times New Roman" w:cs="Times New Roman"/>
          <w:sz w:val="28"/>
          <w:szCs w:val="28"/>
          <w:lang w:eastAsia="ru-RU"/>
        </w:rPr>
        <w:t>railway-publish.com</w:t>
      </w:r>
    </w:p>
    <w:p w:rsidR="003D7C0A" w:rsidRPr="00CF3108" w:rsidRDefault="003D7C0A" w:rsidP="003D7C0A">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4.Сайт Министерства транспорта Российской Федерации. Форма доступа: www.mintrans.ru</w:t>
      </w:r>
    </w:p>
    <w:p w:rsidR="003D7C0A" w:rsidRPr="00CF3108" w:rsidRDefault="003D7C0A" w:rsidP="004F0B96">
      <w:pPr>
        <w:shd w:val="clear" w:color="auto" w:fill="FFFFFF"/>
        <w:spacing w:after="0" w:line="240" w:lineRule="auto"/>
        <w:rPr>
          <w:rFonts w:ascii="Times New Roman" w:eastAsia="Times New Roman" w:hAnsi="Times New Roman" w:cs="Times New Roman"/>
          <w:sz w:val="28"/>
          <w:szCs w:val="28"/>
          <w:lang w:eastAsia="ru-RU"/>
        </w:rPr>
      </w:pPr>
    </w:p>
    <w:p w:rsidR="00F26E8C" w:rsidRPr="00CF3108" w:rsidRDefault="00F26E8C" w:rsidP="00F26E8C">
      <w:pPr>
        <w:shd w:val="clear" w:color="auto" w:fill="FFFFFF"/>
        <w:spacing w:after="0" w:line="240" w:lineRule="auto"/>
        <w:ind w:left="644" w:hanging="360"/>
        <w:jc w:val="center"/>
        <w:rPr>
          <w:rFonts w:ascii="Arial" w:eastAsia="Times New Roman" w:hAnsi="Arial" w:cs="Arial"/>
          <w:lang w:eastAsia="ru-RU"/>
        </w:rPr>
      </w:pPr>
      <w:r w:rsidRPr="00CF3108">
        <w:rPr>
          <w:rFonts w:ascii="Times New Roman" w:eastAsia="Times New Roman" w:hAnsi="Times New Roman" w:cs="Times New Roman"/>
          <w:b/>
          <w:bCs/>
          <w:sz w:val="28"/>
          <w:szCs w:val="28"/>
          <w:lang w:eastAsia="ru-RU"/>
        </w:rPr>
        <w:t>4.3. Общие требования к организации образовательного процесса</w:t>
      </w:r>
    </w:p>
    <w:p w:rsidR="00F26E8C" w:rsidRPr="00CF3108" w:rsidRDefault="00F26E8C" w:rsidP="00F26E8C">
      <w:pPr>
        <w:shd w:val="clear" w:color="auto" w:fill="FFFFFF"/>
        <w:spacing w:after="0" w:line="240" w:lineRule="auto"/>
        <w:ind w:firstLine="644"/>
        <w:jc w:val="both"/>
        <w:rPr>
          <w:rFonts w:ascii="Times New Roman" w:eastAsia="Times New Roman" w:hAnsi="Times New Roman" w:cs="Times New Roman"/>
          <w:sz w:val="28"/>
          <w:szCs w:val="28"/>
          <w:lang w:eastAsia="ru-RU"/>
        </w:rPr>
      </w:pPr>
    </w:p>
    <w:p w:rsidR="00F26E8C" w:rsidRPr="00CF3108" w:rsidRDefault="00F26E8C" w:rsidP="00F26E8C">
      <w:pPr>
        <w:shd w:val="clear" w:color="auto" w:fill="FFFFFF"/>
        <w:spacing w:after="0" w:line="240" w:lineRule="auto"/>
        <w:ind w:firstLine="644"/>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Организация образовательного процесса выполняется по расписанию в учебных аудиториях. Консультационная помощь оказывается в рамках установленного программа времени.</w:t>
      </w:r>
    </w:p>
    <w:p w:rsidR="00F26E8C" w:rsidRPr="00CF3108" w:rsidRDefault="00F26E8C" w:rsidP="00F26E8C">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Освоение программы модуля базируются на изучении общепрофессиональных дисциплин и охраны труда.</w:t>
      </w:r>
    </w:p>
    <w:p w:rsidR="00F26E8C" w:rsidRPr="00CF3108" w:rsidRDefault="00F26E8C" w:rsidP="00F26E8C">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Обязательным условием допуска к производственной практике в рамках профессионального модуля «Выполнение работ приемосдатчика груза и багажа» является освоение учебной практики для получения первичных профессиональных навыков в рамках данного профессионального модуля.</w:t>
      </w:r>
    </w:p>
    <w:p w:rsidR="00F26E8C" w:rsidRPr="00CF3108" w:rsidRDefault="00F26E8C" w:rsidP="00F26E8C">
      <w:pPr>
        <w:shd w:val="clear" w:color="auto" w:fill="FFFFFF"/>
        <w:spacing w:after="0" w:line="240" w:lineRule="auto"/>
        <w:ind w:firstLine="709"/>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Производственная практика должна проводиться в организациях, направление деятельности которых соответствует профилю подготовки обучаемых.</w:t>
      </w:r>
    </w:p>
    <w:p w:rsidR="00F26E8C" w:rsidRPr="00CF3108" w:rsidRDefault="00F26E8C" w:rsidP="00F26E8C">
      <w:pPr>
        <w:shd w:val="clear" w:color="auto" w:fill="FFFFFF"/>
        <w:spacing w:after="0" w:line="240" w:lineRule="auto"/>
        <w:ind w:firstLine="644"/>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Медицинские ограничения регламентированы Перечнем медицинских противопоказаний Министерства здравоохранения Российской Федерации</w:t>
      </w:r>
    </w:p>
    <w:p w:rsidR="00F26E8C" w:rsidRPr="00CF3108" w:rsidRDefault="00F26E8C" w:rsidP="00F26E8C">
      <w:pPr>
        <w:shd w:val="clear" w:color="auto" w:fill="FFFFFF"/>
        <w:spacing w:after="0" w:line="240" w:lineRule="auto"/>
        <w:ind w:left="644"/>
        <w:jc w:val="center"/>
        <w:rPr>
          <w:rFonts w:ascii="Times New Roman" w:eastAsia="Times New Roman" w:hAnsi="Times New Roman" w:cs="Times New Roman"/>
          <w:b/>
          <w:bCs/>
          <w:sz w:val="28"/>
          <w:szCs w:val="28"/>
          <w:lang w:eastAsia="ru-RU"/>
        </w:rPr>
      </w:pPr>
    </w:p>
    <w:p w:rsidR="00F26E8C" w:rsidRPr="00CF3108" w:rsidRDefault="00F26E8C" w:rsidP="00F26E8C">
      <w:pPr>
        <w:shd w:val="clear" w:color="auto" w:fill="FFFFFF"/>
        <w:spacing w:after="0" w:line="240" w:lineRule="auto"/>
        <w:ind w:left="644"/>
        <w:jc w:val="center"/>
        <w:rPr>
          <w:rFonts w:ascii="Arial" w:eastAsia="Times New Roman" w:hAnsi="Arial" w:cs="Arial"/>
          <w:lang w:eastAsia="ru-RU"/>
        </w:rPr>
      </w:pPr>
      <w:r w:rsidRPr="00CF3108">
        <w:rPr>
          <w:rFonts w:ascii="Times New Roman" w:eastAsia="Times New Roman" w:hAnsi="Times New Roman" w:cs="Times New Roman"/>
          <w:b/>
          <w:bCs/>
          <w:sz w:val="28"/>
          <w:szCs w:val="28"/>
          <w:lang w:eastAsia="ru-RU"/>
        </w:rPr>
        <w:t>4.4. Кадровое обеспечение образовательного процесса</w:t>
      </w:r>
    </w:p>
    <w:p w:rsidR="00F26E8C" w:rsidRPr="00CF3108" w:rsidRDefault="00F26E8C" w:rsidP="00F26E8C">
      <w:pPr>
        <w:shd w:val="clear" w:color="auto" w:fill="FFFFFF"/>
        <w:spacing w:after="0" w:line="240" w:lineRule="auto"/>
        <w:ind w:firstLine="850"/>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Требования к квалификации педагогических (инженерно-педагогических) кадров, обеспечивающих обучение по междисциплинарному курсу (курсам): среднее профессиональное или высшее профессиональное образование, соответствующее профилю преподаваемого модуля.</w:t>
      </w:r>
    </w:p>
    <w:p w:rsidR="00F26E8C" w:rsidRPr="00CF3108" w:rsidRDefault="00F26E8C" w:rsidP="00F26E8C">
      <w:pPr>
        <w:shd w:val="clear" w:color="auto" w:fill="FFFFFF"/>
        <w:spacing w:after="0" w:line="240" w:lineRule="auto"/>
        <w:ind w:firstLine="850"/>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Требования к квалификации педагогических кадров, осуществляющих руководство практикой.</w:t>
      </w:r>
    </w:p>
    <w:p w:rsidR="00F26E8C" w:rsidRPr="00CF3108" w:rsidRDefault="00F26E8C" w:rsidP="00F26E8C">
      <w:pPr>
        <w:shd w:val="clear" w:color="auto" w:fill="FFFFFF"/>
        <w:spacing w:after="0" w:line="240" w:lineRule="auto"/>
        <w:ind w:firstLine="709"/>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 xml:space="preserve">Инженерно-педагогический </w:t>
      </w:r>
      <w:proofErr w:type="gramStart"/>
      <w:r w:rsidRPr="00CF3108">
        <w:rPr>
          <w:rFonts w:ascii="Times New Roman" w:eastAsia="Times New Roman" w:hAnsi="Times New Roman" w:cs="Times New Roman"/>
          <w:sz w:val="28"/>
          <w:szCs w:val="28"/>
          <w:lang w:eastAsia="ru-RU"/>
        </w:rPr>
        <w:t>состав:дипломированные</w:t>
      </w:r>
      <w:proofErr w:type="gramEnd"/>
      <w:r w:rsidRPr="00CF3108">
        <w:rPr>
          <w:rFonts w:ascii="Times New Roman" w:eastAsia="Times New Roman" w:hAnsi="Times New Roman" w:cs="Times New Roman"/>
          <w:sz w:val="28"/>
          <w:szCs w:val="28"/>
          <w:lang w:eastAsia="ru-RU"/>
        </w:rPr>
        <w:t xml:space="preserve"> специалисты – преподаватели междисциплинарных курсов</w:t>
      </w:r>
    </w:p>
    <w:p w:rsidR="00F26E8C" w:rsidRPr="00CF3108" w:rsidRDefault="00F26E8C" w:rsidP="00F26E8C">
      <w:pPr>
        <w:shd w:val="clear" w:color="auto" w:fill="FFFFFF"/>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8"/>
          <w:szCs w:val="28"/>
          <w:lang w:eastAsia="ru-RU"/>
        </w:rPr>
        <w:t>Мастера: обязательная стажировка в организации соответствующей профильной сферы.</w:t>
      </w:r>
    </w:p>
    <w:p w:rsidR="00F26E8C" w:rsidRPr="00CF3108" w:rsidRDefault="00F26E8C" w:rsidP="00F26E8C">
      <w:pPr>
        <w:shd w:val="clear" w:color="auto" w:fill="FFFFFF"/>
        <w:spacing w:after="0" w:line="240" w:lineRule="auto"/>
        <w:jc w:val="center"/>
        <w:rPr>
          <w:rFonts w:ascii="Times New Roman" w:eastAsia="Times New Roman" w:hAnsi="Times New Roman" w:cs="Times New Roman"/>
          <w:b/>
          <w:bCs/>
          <w:sz w:val="28"/>
          <w:szCs w:val="28"/>
          <w:lang w:eastAsia="ru-RU"/>
        </w:rPr>
      </w:pPr>
    </w:p>
    <w:p w:rsidR="00F26E8C" w:rsidRPr="00CF3108" w:rsidRDefault="00F26E8C" w:rsidP="00F26E8C">
      <w:pPr>
        <w:shd w:val="clear" w:color="auto" w:fill="FFFFFF"/>
        <w:spacing w:after="0" w:line="240" w:lineRule="auto"/>
        <w:jc w:val="center"/>
        <w:rPr>
          <w:rFonts w:ascii="Arial" w:eastAsia="Times New Roman" w:hAnsi="Arial" w:cs="Arial"/>
          <w:sz w:val="24"/>
          <w:szCs w:val="24"/>
          <w:lang w:eastAsia="ru-RU"/>
        </w:rPr>
      </w:pPr>
      <w:r w:rsidRPr="00CF3108">
        <w:rPr>
          <w:rFonts w:ascii="Times New Roman" w:eastAsia="Times New Roman" w:hAnsi="Times New Roman" w:cs="Times New Roman"/>
          <w:b/>
          <w:bCs/>
          <w:sz w:val="24"/>
          <w:szCs w:val="24"/>
          <w:lang w:eastAsia="ru-RU"/>
        </w:rPr>
        <w:lastRenderedPageBreak/>
        <w:t>5.КОНТРОЛЬ И ОЦЕНКА РЕЗУЛЬТАТОВ ОСВОЕНИЯ ПРОФЕССИОНАЛЬНОГО МОДУЛЯ (ВИДА ПРОФЕССИОНАЛЬНОЙ ДЕЯТЕЛЬНОСТИ)</w:t>
      </w:r>
    </w:p>
    <w:tbl>
      <w:tblPr>
        <w:tblW w:w="9908" w:type="dxa"/>
        <w:tblInd w:w="-142" w:type="dxa"/>
        <w:shd w:val="clear" w:color="auto" w:fill="FFFFFF"/>
        <w:tblCellMar>
          <w:top w:w="15" w:type="dxa"/>
          <w:left w:w="15" w:type="dxa"/>
          <w:bottom w:w="15" w:type="dxa"/>
          <w:right w:w="15" w:type="dxa"/>
        </w:tblCellMar>
        <w:tblLook w:val="04A0" w:firstRow="1" w:lastRow="0" w:firstColumn="1" w:lastColumn="0" w:noHBand="0" w:noVBand="1"/>
      </w:tblPr>
      <w:tblGrid>
        <w:gridCol w:w="5918"/>
        <w:gridCol w:w="3990"/>
      </w:tblGrid>
      <w:tr w:rsidR="00CF3108" w:rsidRPr="00CF3108" w:rsidTr="00C240E4">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vAlign w:val="center"/>
            <w:hideMark/>
          </w:tcPr>
          <w:p w:rsidR="00F26E8C" w:rsidRPr="00CF3108" w:rsidRDefault="00F26E8C"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4"/>
                <w:szCs w:val="24"/>
                <w:lang w:eastAsia="ru-RU"/>
              </w:rPr>
              <w:t>Результаты</w:t>
            </w:r>
          </w:p>
          <w:p w:rsidR="00F26E8C" w:rsidRPr="00CF3108" w:rsidRDefault="00F26E8C"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4"/>
                <w:szCs w:val="24"/>
                <w:lang w:eastAsia="ru-RU"/>
              </w:rPr>
              <w:t>(освоенные профессиональные и общие компетенции)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vAlign w:val="center"/>
            <w:hideMark/>
          </w:tcPr>
          <w:p w:rsidR="00F26E8C" w:rsidRPr="00CF3108" w:rsidRDefault="00F26E8C" w:rsidP="00C240E4">
            <w:pPr>
              <w:spacing w:after="0" w:line="240" w:lineRule="auto"/>
              <w:jc w:val="center"/>
              <w:rPr>
                <w:rFonts w:ascii="Arial" w:eastAsia="Times New Roman" w:hAnsi="Arial" w:cs="Arial"/>
                <w:lang w:eastAsia="ru-RU"/>
              </w:rPr>
            </w:pPr>
            <w:r w:rsidRPr="00CF3108">
              <w:rPr>
                <w:rFonts w:ascii="Times New Roman" w:eastAsia="Times New Roman" w:hAnsi="Times New Roman" w:cs="Times New Roman"/>
                <w:bCs/>
                <w:sz w:val="24"/>
                <w:szCs w:val="24"/>
                <w:lang w:eastAsia="ru-RU"/>
              </w:rPr>
              <w:t>Основные показатели оценки результата</w:t>
            </w:r>
          </w:p>
        </w:tc>
      </w:tr>
      <w:tr w:rsidR="00CF3108" w:rsidRPr="00CF3108"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F3108" w:rsidRDefault="00F26E8C" w:rsidP="00C240E4">
            <w:pPr>
              <w:spacing w:after="0" w:line="240" w:lineRule="auto"/>
              <w:jc w:val="both"/>
              <w:rPr>
                <w:rFonts w:ascii="Times New Roman" w:eastAsia="Times New Roman" w:hAnsi="Times New Roman" w:cs="Times New Roman"/>
                <w:bCs/>
                <w:lang w:eastAsia="ru-RU"/>
              </w:rPr>
            </w:pPr>
            <w:r w:rsidRPr="00CF3108">
              <w:rPr>
                <w:rFonts w:ascii="Times New Roman" w:eastAsia="Times New Roman" w:hAnsi="Times New Roman" w:cs="Times New Roman"/>
                <w:bCs/>
                <w:lang w:eastAsia="ru-RU"/>
              </w:rPr>
              <w:t xml:space="preserve">ПК </w:t>
            </w:r>
            <w:r w:rsidR="00280114" w:rsidRPr="00CF3108">
              <w:rPr>
                <w:rFonts w:ascii="Times New Roman" w:eastAsia="Times New Roman" w:hAnsi="Times New Roman" w:cs="Times New Roman"/>
                <w:bCs/>
                <w:lang w:eastAsia="ru-RU"/>
              </w:rPr>
              <w:t>5</w:t>
            </w:r>
            <w:r w:rsidRPr="00CF3108">
              <w:rPr>
                <w:rFonts w:ascii="Times New Roman" w:eastAsia="Times New Roman" w:hAnsi="Times New Roman" w:cs="Times New Roman"/>
                <w:bCs/>
                <w:lang w:eastAsia="ru-RU"/>
              </w:rPr>
              <w:t>.1.</w:t>
            </w:r>
          </w:p>
          <w:p w:rsidR="00280114" w:rsidRPr="00CF3108" w:rsidRDefault="00280114"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4"/>
                <w:szCs w:val="24"/>
                <w:lang w:eastAsia="ru-RU"/>
              </w:rPr>
              <w:t>Ведения технической документации, контроля выполнения заданий и графиков</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lang w:eastAsia="ru-RU"/>
              </w:rPr>
              <w:t>ОК 1.</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lang w:eastAsia="ru-RU"/>
              </w:rPr>
              <w:t>Понимать сущность и социальную значимость будущей профессии, проявлять к ней устойчивый интерес.</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lang w:eastAsia="ru-RU"/>
              </w:rPr>
              <w:t>ОК 3.</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lang w:eastAsia="ru-RU"/>
              </w:rPr>
              <w:t>ОК 5.</w:t>
            </w:r>
          </w:p>
          <w:p w:rsidR="00F26E8C" w:rsidRPr="00CF3108" w:rsidRDefault="00F26E8C" w:rsidP="00C240E4">
            <w:pPr>
              <w:spacing w:after="0" w:line="240" w:lineRule="auto"/>
              <w:jc w:val="both"/>
              <w:rPr>
                <w:rFonts w:ascii="Times New Roman" w:eastAsia="Times New Roman" w:hAnsi="Times New Roman" w:cs="Times New Roman"/>
                <w:lang w:eastAsia="ru-RU"/>
              </w:rPr>
            </w:pPr>
            <w:r w:rsidRPr="00CF3108">
              <w:rPr>
                <w:rFonts w:ascii="Times New Roman" w:eastAsia="Times New Roman" w:hAnsi="Times New Roman" w:cs="Times New Roman"/>
                <w:lang w:eastAsia="ru-RU"/>
              </w:rPr>
              <w:t>Использовать информационно-коммуникационные технологии в профессиональной деятельности.</w:t>
            </w:r>
          </w:p>
          <w:p w:rsidR="00280114" w:rsidRPr="00CF3108" w:rsidRDefault="00280114" w:rsidP="00C240E4">
            <w:pPr>
              <w:spacing w:after="0" w:line="240" w:lineRule="auto"/>
              <w:jc w:val="both"/>
              <w:rPr>
                <w:rFonts w:ascii="Times New Roman" w:eastAsia="Times New Roman" w:hAnsi="Times New Roman" w:cs="Times New Roman"/>
                <w:bCs/>
                <w:sz w:val="24"/>
                <w:szCs w:val="24"/>
                <w:lang w:eastAsia="ru-RU"/>
              </w:rPr>
            </w:pPr>
            <w:r w:rsidRPr="00CF3108">
              <w:rPr>
                <w:rFonts w:ascii="Times New Roman" w:eastAsia="Times New Roman" w:hAnsi="Times New Roman" w:cs="Times New Roman"/>
                <w:bCs/>
                <w:sz w:val="24"/>
                <w:szCs w:val="24"/>
                <w:lang w:eastAsia="ru-RU"/>
              </w:rPr>
              <w:t>0К.6.</w:t>
            </w:r>
          </w:p>
          <w:p w:rsidR="00280114" w:rsidRPr="00CF3108" w:rsidRDefault="00280114" w:rsidP="00280114">
            <w:pPr>
              <w:shd w:val="clear" w:color="auto" w:fill="FFFFFF"/>
              <w:rPr>
                <w:rFonts w:ascii="Arial" w:eastAsia="Times New Roman" w:hAnsi="Arial" w:cs="Arial"/>
                <w:lang w:eastAsia="ru-RU"/>
              </w:rPr>
            </w:pPr>
            <w:r w:rsidRPr="00CF3108">
              <w:rPr>
                <w:rFonts w:ascii="Times New Roman" w:eastAsia="Times New Roman" w:hAnsi="Times New Roman" w:cs="Times New Roman"/>
                <w:sz w:val="24"/>
                <w:szCs w:val="24"/>
                <w:lang w:eastAsia="ru-RU"/>
              </w:rPr>
              <w:t>Работать в коллективе и команде, эффективно общаться с коллегами,руководством, потребителями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280114" w:rsidRPr="00CF3108" w:rsidRDefault="00280114" w:rsidP="00280114">
            <w:pPr>
              <w:shd w:val="clear" w:color="auto" w:fill="FFFFFF"/>
              <w:spacing w:after="0" w:line="240" w:lineRule="auto"/>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 использовать программное обеспечение для решения транспортных задач;</w:t>
            </w:r>
          </w:p>
          <w:p w:rsidR="00280114" w:rsidRPr="00CF3108" w:rsidRDefault="00280114" w:rsidP="00280114">
            <w:pPr>
              <w:shd w:val="clear" w:color="auto" w:fill="FFFFFF"/>
              <w:spacing w:after="0" w:line="240" w:lineRule="auto"/>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 применять компьютерные средства;</w:t>
            </w:r>
          </w:p>
          <w:p w:rsidR="00F26E8C" w:rsidRPr="00CF3108" w:rsidRDefault="00F26E8C" w:rsidP="00C240E4">
            <w:pPr>
              <w:spacing w:after="0" w:line="240" w:lineRule="auto"/>
              <w:jc w:val="both"/>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-Соблюдение правильности использования технического оборудования;</w:t>
            </w:r>
          </w:p>
          <w:p w:rsidR="00F26E8C" w:rsidRPr="00CF3108" w:rsidRDefault="00F26E8C" w:rsidP="00C240E4">
            <w:pPr>
              <w:spacing w:after="0" w:line="240" w:lineRule="auto"/>
              <w:rPr>
                <w:rFonts w:ascii="Arial" w:eastAsia="Times New Roman" w:hAnsi="Arial" w:cs="Arial"/>
                <w:sz w:val="24"/>
                <w:szCs w:val="24"/>
                <w:lang w:eastAsia="ru-RU"/>
              </w:rPr>
            </w:pPr>
            <w:r w:rsidRPr="00CF3108">
              <w:rPr>
                <w:rFonts w:ascii="Times New Roman" w:eastAsia="Times New Roman" w:hAnsi="Times New Roman" w:cs="Times New Roman"/>
                <w:sz w:val="24"/>
                <w:szCs w:val="24"/>
                <w:lang w:eastAsia="ru-RU"/>
              </w:rPr>
              <w:t>- Эффективный поиск необходимой информации;</w:t>
            </w:r>
          </w:p>
          <w:p w:rsidR="00F26E8C" w:rsidRPr="00CF3108" w:rsidRDefault="00F26E8C" w:rsidP="00C240E4">
            <w:pPr>
              <w:spacing w:after="0" w:line="240" w:lineRule="auto"/>
              <w:rPr>
                <w:rFonts w:ascii="Arial" w:eastAsia="Times New Roman" w:hAnsi="Arial" w:cs="Arial"/>
                <w:sz w:val="24"/>
                <w:szCs w:val="24"/>
                <w:lang w:eastAsia="ru-RU"/>
              </w:rPr>
            </w:pPr>
          </w:p>
        </w:tc>
      </w:tr>
      <w:tr w:rsidR="00CF3108" w:rsidRPr="00CF3108"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F3108" w:rsidRDefault="00F26E8C" w:rsidP="00C240E4">
            <w:pPr>
              <w:spacing w:after="0" w:line="240" w:lineRule="auto"/>
              <w:jc w:val="both"/>
              <w:rPr>
                <w:rFonts w:ascii="Times New Roman" w:eastAsia="Times New Roman" w:hAnsi="Times New Roman" w:cs="Times New Roman"/>
                <w:bCs/>
                <w:lang w:eastAsia="ru-RU"/>
              </w:rPr>
            </w:pPr>
            <w:r w:rsidRPr="00CF3108">
              <w:rPr>
                <w:rFonts w:ascii="Times New Roman" w:eastAsia="Times New Roman" w:hAnsi="Times New Roman" w:cs="Times New Roman"/>
                <w:bCs/>
                <w:lang w:eastAsia="ru-RU"/>
              </w:rPr>
              <w:t xml:space="preserve">ПК </w:t>
            </w:r>
            <w:r w:rsidR="00280114" w:rsidRPr="00CF3108">
              <w:rPr>
                <w:rFonts w:ascii="Times New Roman" w:eastAsia="Times New Roman" w:hAnsi="Times New Roman" w:cs="Times New Roman"/>
                <w:bCs/>
                <w:lang w:eastAsia="ru-RU"/>
              </w:rPr>
              <w:t>5</w:t>
            </w:r>
            <w:r w:rsidRPr="00CF3108">
              <w:rPr>
                <w:rFonts w:ascii="Times New Roman" w:eastAsia="Times New Roman" w:hAnsi="Times New Roman" w:cs="Times New Roman"/>
                <w:bCs/>
                <w:lang w:eastAsia="ru-RU"/>
              </w:rPr>
              <w:t>.2.</w:t>
            </w:r>
          </w:p>
          <w:p w:rsidR="00280114" w:rsidRPr="00CF3108" w:rsidRDefault="00280114"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4"/>
                <w:szCs w:val="24"/>
                <w:lang w:eastAsia="ru-RU"/>
              </w:rPr>
              <w:t>Использования в работе информационных технологий для обработки оперативной информации</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lang w:eastAsia="ru-RU"/>
              </w:rPr>
              <w:t>ОК 2.</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lang w:eastAsia="ru-RU"/>
              </w:rPr>
              <w:t>Организовывать собственную деятельность, исходя из цели и способов ее достижения, определенных руководителем</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lang w:eastAsia="ru-RU"/>
              </w:rPr>
              <w:t>ОК 3.</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lang w:eastAsia="ru-RU"/>
              </w:rPr>
              <w:t>ОК 4.</w:t>
            </w:r>
          </w:p>
          <w:p w:rsidR="00F26E8C" w:rsidRPr="00CF3108" w:rsidRDefault="00F26E8C" w:rsidP="00C240E4">
            <w:pPr>
              <w:spacing w:after="0" w:line="240" w:lineRule="auto"/>
              <w:jc w:val="both"/>
              <w:rPr>
                <w:rFonts w:ascii="Times New Roman" w:eastAsia="Times New Roman" w:hAnsi="Times New Roman" w:cs="Times New Roman"/>
                <w:lang w:eastAsia="ru-RU"/>
              </w:rPr>
            </w:pPr>
            <w:r w:rsidRPr="00CF3108">
              <w:rPr>
                <w:rFonts w:ascii="Times New Roman" w:eastAsia="Times New Roman" w:hAnsi="Times New Roman" w:cs="Times New Roman"/>
                <w:lang w:eastAsia="ru-RU"/>
              </w:rPr>
              <w:t>Осуществлять поиск информации, необходимой для эффективности выполнения профессиональных задач</w:t>
            </w:r>
          </w:p>
          <w:p w:rsidR="005036C5" w:rsidRPr="00CF3108" w:rsidRDefault="005036C5" w:rsidP="005036C5">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lang w:eastAsia="ru-RU"/>
              </w:rPr>
              <w:t>ОК 7.</w:t>
            </w:r>
          </w:p>
          <w:p w:rsidR="005036C5" w:rsidRPr="00CF3108" w:rsidRDefault="00F80D95" w:rsidP="00F80D95">
            <w:pPr>
              <w:shd w:val="clear" w:color="auto" w:fill="FFFFFF"/>
              <w:rPr>
                <w:rFonts w:ascii="Arial" w:eastAsia="Times New Roman" w:hAnsi="Arial" w:cs="Arial"/>
                <w:lang w:eastAsia="ru-RU"/>
              </w:rPr>
            </w:pPr>
            <w:r w:rsidRPr="00CF3108">
              <w:rPr>
                <w:rFonts w:ascii="Times New Roman" w:eastAsia="Times New Roman" w:hAnsi="Times New Roman" w:cs="Times New Roman"/>
                <w:sz w:val="24"/>
                <w:szCs w:val="24"/>
                <w:lang w:eastAsia="ru-RU"/>
              </w:rPr>
              <w:t>Брать на себя ответственность за работу членов команды (подчиненных),результат выполнения заданий</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4"/>
                <w:szCs w:val="24"/>
                <w:lang w:eastAsia="ru-RU"/>
              </w:rPr>
              <w:t>- Правильность работы с перевозочными и отчетными документами;</w:t>
            </w:r>
          </w:p>
          <w:p w:rsidR="00F26E8C" w:rsidRPr="00CF3108" w:rsidRDefault="00F26E8C" w:rsidP="00C240E4">
            <w:pPr>
              <w:spacing w:after="0" w:line="240" w:lineRule="auto"/>
              <w:rPr>
                <w:rFonts w:ascii="Arial" w:eastAsia="Times New Roman" w:hAnsi="Arial" w:cs="Arial"/>
                <w:lang w:eastAsia="ru-RU"/>
              </w:rPr>
            </w:pPr>
            <w:r w:rsidRPr="00CF3108">
              <w:rPr>
                <w:rFonts w:ascii="Times New Roman" w:eastAsia="Times New Roman" w:hAnsi="Times New Roman" w:cs="Times New Roman"/>
                <w:sz w:val="24"/>
                <w:szCs w:val="24"/>
                <w:lang w:eastAsia="ru-RU"/>
              </w:rPr>
              <w:t>- Своевременность оказания первой доврачебной помощи</w:t>
            </w:r>
            <w:r w:rsidRPr="00CF3108">
              <w:rPr>
                <w:rFonts w:ascii="Times New Roman" w:eastAsia="Times New Roman" w:hAnsi="Times New Roman" w:cs="Times New Roman"/>
                <w:lang w:eastAsia="ru-RU"/>
              </w:rPr>
              <w:t>;</w:t>
            </w:r>
          </w:p>
          <w:p w:rsidR="00F26E8C" w:rsidRPr="00CF3108" w:rsidRDefault="00F26E8C" w:rsidP="00C240E4">
            <w:pPr>
              <w:spacing w:after="0" w:line="240" w:lineRule="auto"/>
              <w:rPr>
                <w:rFonts w:ascii="Arial" w:eastAsia="Times New Roman" w:hAnsi="Arial" w:cs="Arial"/>
                <w:lang w:eastAsia="ru-RU"/>
              </w:rPr>
            </w:pPr>
            <w:r w:rsidRPr="00CF3108">
              <w:rPr>
                <w:rFonts w:ascii="Times New Roman" w:eastAsia="Times New Roman" w:hAnsi="Times New Roman" w:cs="Times New Roman"/>
                <w:sz w:val="24"/>
                <w:szCs w:val="24"/>
                <w:lang w:eastAsia="ru-RU"/>
              </w:rPr>
              <w:t>- Четкость выполнения действий приемосдатчика груза и багажав нештатных ситуациях, при ликвидации аварийных ситуаций;</w:t>
            </w:r>
          </w:p>
          <w:p w:rsidR="00F26E8C" w:rsidRPr="00CF3108" w:rsidRDefault="00F26E8C" w:rsidP="00C240E4">
            <w:pPr>
              <w:spacing w:after="0" w:line="240" w:lineRule="auto"/>
              <w:rPr>
                <w:rFonts w:ascii="Arial" w:eastAsia="Times New Roman" w:hAnsi="Arial" w:cs="Arial"/>
                <w:lang w:eastAsia="ru-RU"/>
              </w:rPr>
            </w:pPr>
            <w:r w:rsidRPr="00CF3108">
              <w:rPr>
                <w:rFonts w:ascii="Times New Roman" w:eastAsia="Times New Roman" w:hAnsi="Times New Roman" w:cs="Times New Roman"/>
                <w:sz w:val="24"/>
                <w:szCs w:val="24"/>
                <w:lang w:eastAsia="ru-RU"/>
              </w:rPr>
              <w:t>- Эффективный поиск необходимой информации при оформлении отчётной документации;</w:t>
            </w:r>
          </w:p>
          <w:p w:rsidR="00F26E8C" w:rsidRPr="00CF3108" w:rsidRDefault="00F26E8C" w:rsidP="00C240E4">
            <w:pPr>
              <w:spacing w:after="0" w:line="240" w:lineRule="auto"/>
              <w:rPr>
                <w:rFonts w:ascii="Arial" w:eastAsia="Times New Roman" w:hAnsi="Arial" w:cs="Arial"/>
                <w:lang w:eastAsia="ru-RU"/>
              </w:rPr>
            </w:pPr>
            <w:r w:rsidRPr="00CF3108">
              <w:rPr>
                <w:rFonts w:ascii="Times New Roman" w:eastAsia="Times New Roman" w:hAnsi="Times New Roman" w:cs="Times New Roman"/>
                <w:sz w:val="24"/>
                <w:szCs w:val="24"/>
                <w:lang w:eastAsia="ru-RU"/>
              </w:rPr>
              <w:t>- Адекватность при самоанализе результатов собственной работы;</w:t>
            </w:r>
          </w:p>
          <w:p w:rsidR="00F26E8C" w:rsidRPr="00CF3108" w:rsidRDefault="00F26E8C" w:rsidP="00C240E4">
            <w:pPr>
              <w:spacing w:after="0" w:line="240" w:lineRule="auto"/>
              <w:rPr>
                <w:rFonts w:ascii="Arial" w:eastAsia="Times New Roman" w:hAnsi="Arial" w:cs="Arial"/>
                <w:lang w:eastAsia="ru-RU"/>
              </w:rPr>
            </w:pPr>
          </w:p>
        </w:tc>
      </w:tr>
      <w:tr w:rsidR="00CF3108" w:rsidRPr="00CF3108"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bCs/>
                <w:lang w:eastAsia="ru-RU"/>
              </w:rPr>
              <w:t>ОК 8.</w:t>
            </w:r>
          </w:p>
          <w:p w:rsidR="00F26E8C" w:rsidRPr="00CF3108" w:rsidRDefault="00F26E8C" w:rsidP="00C240E4">
            <w:pPr>
              <w:spacing w:after="0" w:line="240" w:lineRule="auto"/>
              <w:rPr>
                <w:rFonts w:ascii="Arial" w:eastAsia="Times New Roman" w:hAnsi="Arial" w:cs="Arial"/>
                <w:lang w:eastAsia="ru-RU"/>
              </w:rPr>
            </w:pPr>
            <w:r w:rsidRPr="00CF3108">
              <w:rPr>
                <w:rFonts w:ascii="Times New Roman" w:eastAsia="Times New Roman" w:hAnsi="Times New Roman" w:cs="Times New Roman"/>
                <w:lang w:eastAsia="ru-RU"/>
              </w:rPr>
              <w:t>Исполнять воинскую обязанность, в том числе с применением полученных профессиональных знаний (для юношей)</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4"/>
                <w:szCs w:val="24"/>
                <w:lang w:eastAsia="ru-RU"/>
              </w:rPr>
              <w:t xml:space="preserve"> - Демонстрация готовности, в том числе физической, к исполнению воинской обязанности</w:t>
            </w:r>
          </w:p>
          <w:p w:rsidR="00F26E8C" w:rsidRPr="00CF3108" w:rsidRDefault="00F26E8C" w:rsidP="00C240E4">
            <w:pPr>
              <w:spacing w:after="0" w:line="240" w:lineRule="auto"/>
              <w:jc w:val="both"/>
              <w:rPr>
                <w:rFonts w:ascii="Arial" w:eastAsia="Times New Roman" w:hAnsi="Arial" w:cs="Arial"/>
                <w:lang w:eastAsia="ru-RU"/>
              </w:rPr>
            </w:pPr>
            <w:r w:rsidRPr="00CF3108">
              <w:rPr>
                <w:rFonts w:ascii="Times New Roman" w:eastAsia="Times New Roman" w:hAnsi="Times New Roman" w:cs="Times New Roman"/>
                <w:sz w:val="24"/>
                <w:szCs w:val="24"/>
                <w:lang w:eastAsia="ru-RU"/>
              </w:rPr>
              <w:t>- Предоставление положительных характеристик с места работы.</w:t>
            </w:r>
          </w:p>
        </w:tc>
      </w:tr>
      <w:tr w:rsidR="00CF3108" w:rsidRPr="00CF3108"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tcPr>
          <w:p w:rsidR="00F80D95" w:rsidRPr="00CF3108" w:rsidRDefault="00F80D95" w:rsidP="00F80D95">
            <w:pPr>
              <w:spacing w:after="0" w:line="240" w:lineRule="auto"/>
              <w:jc w:val="both"/>
              <w:rPr>
                <w:rFonts w:ascii="Times New Roman" w:hAnsi="Times New Roman" w:cs="Times New Roman"/>
                <w:bCs/>
                <w:sz w:val="24"/>
                <w:szCs w:val="24"/>
                <w:shd w:val="clear" w:color="auto" w:fill="FFFFFF"/>
              </w:rPr>
            </w:pPr>
            <w:r w:rsidRPr="00CF3108">
              <w:rPr>
                <w:rFonts w:ascii="Times New Roman" w:hAnsi="Times New Roman" w:cs="Times New Roman"/>
                <w:bCs/>
                <w:sz w:val="24"/>
                <w:szCs w:val="24"/>
                <w:shd w:val="clear" w:color="auto" w:fill="FFFFFF"/>
              </w:rPr>
              <w:t>ОК 9.</w:t>
            </w:r>
          </w:p>
          <w:p w:rsidR="00F80D95" w:rsidRPr="00CF3108" w:rsidRDefault="00F80D95" w:rsidP="00F80D95">
            <w:pPr>
              <w:spacing w:after="0" w:line="240" w:lineRule="auto"/>
              <w:jc w:val="both"/>
              <w:rPr>
                <w:rFonts w:ascii="Times New Roman" w:eastAsia="Times New Roman" w:hAnsi="Times New Roman" w:cs="Times New Roman"/>
                <w:bCs/>
                <w:lang w:eastAsia="ru-RU"/>
              </w:rPr>
            </w:pPr>
            <w:r w:rsidRPr="00CF3108">
              <w:rPr>
                <w:rFonts w:ascii="Times New Roman" w:eastAsia="Times New Roman" w:hAnsi="Times New Roman" w:cs="Times New Roman"/>
                <w:sz w:val="24"/>
                <w:szCs w:val="24"/>
                <w:lang w:eastAsia="ru-RU"/>
              </w:rPr>
              <w:t>Ориентироваться условиях частой смены технологий в профессиональной деятельности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tcPr>
          <w:p w:rsidR="00F80D95" w:rsidRPr="00CF3108" w:rsidRDefault="00F80D95" w:rsidP="00F80D95">
            <w:pPr>
              <w:spacing w:after="0" w:line="240" w:lineRule="auto"/>
              <w:jc w:val="both"/>
              <w:rPr>
                <w:rFonts w:ascii="Times New Roman" w:eastAsia="Times New Roman" w:hAnsi="Times New Roman" w:cs="Times New Roman"/>
                <w:sz w:val="24"/>
                <w:szCs w:val="24"/>
                <w:lang w:eastAsia="ru-RU"/>
              </w:rPr>
            </w:pPr>
            <w:r w:rsidRPr="00CF3108">
              <w:rPr>
                <w:rFonts w:ascii="Times New Roman" w:eastAsia="Times New Roman" w:hAnsi="Times New Roman" w:cs="Times New Roman"/>
                <w:sz w:val="24"/>
                <w:szCs w:val="24"/>
                <w:lang w:eastAsia="ru-RU"/>
              </w:rPr>
              <w:t xml:space="preserve"> - Демонстрация готовности,  условиях частой смены технологий в профессиональной деятельности</w:t>
            </w:r>
          </w:p>
        </w:tc>
      </w:tr>
    </w:tbl>
    <w:p w:rsidR="00F26E8C" w:rsidRPr="00CF3108" w:rsidRDefault="00F26E8C"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CF3108"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CF3108"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CF3108"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CF3108"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CF3108" w:rsidRDefault="00542203" w:rsidP="00C202C3">
      <w:pPr>
        <w:widowControl w:val="0"/>
        <w:autoSpaceDE w:val="0"/>
        <w:autoSpaceDN w:val="0"/>
        <w:spacing w:line="278" w:lineRule="auto"/>
        <w:ind w:left="360"/>
        <w:jc w:val="center"/>
        <w:rPr>
          <w:rFonts w:ascii="Times New Roman" w:eastAsia="Times New Roman" w:hAnsi="Times New Roman"/>
          <w:b/>
          <w:lang w:eastAsia="ru-RU" w:bidi="ru-RU"/>
        </w:rPr>
      </w:pPr>
      <w:r w:rsidRPr="00CF3108">
        <w:rPr>
          <w:rFonts w:ascii="Times New Roman" w:eastAsia="Times New Roman" w:hAnsi="Times New Roman"/>
          <w:b/>
          <w:lang w:eastAsia="ru-RU" w:bidi="ru-RU"/>
        </w:rPr>
        <w:t>6</w:t>
      </w:r>
      <w:r w:rsidR="00C202C3" w:rsidRPr="00CF3108">
        <w:rPr>
          <w:rFonts w:ascii="Times New Roman" w:eastAsia="Times New Roman" w:hAnsi="Times New Roman"/>
          <w:b/>
          <w:lang w:eastAsia="ru-RU" w:bidi="ru-RU"/>
        </w:rPr>
        <w:t>.ЛИСТ ИЗМЕНЕНИЙ И ДОПОЛНЕНИЙ, ВНЕСЕННЫХ В ПРОГРАММУ ПРОФЕССИОНАЛЬНОГО МОДУЛЯ</w:t>
      </w:r>
    </w:p>
    <w:p w:rsidR="00C202C3" w:rsidRPr="00CF3108" w:rsidRDefault="00C202C3" w:rsidP="00C202C3">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C202C3" w:rsidRPr="00CF3108" w:rsidRDefault="00C202C3" w:rsidP="00C202C3">
      <w:pPr>
        <w:spacing w:after="0" w:line="240" w:lineRule="auto"/>
        <w:rPr>
          <w:rFonts w:ascii="Times New Roman" w:eastAsia="Calibri" w:hAnsi="Times New Roman" w:cs="Times New Roman"/>
          <w:sz w:val="24"/>
          <w:szCs w:val="24"/>
        </w:rPr>
      </w:pPr>
    </w:p>
    <w:tbl>
      <w:tblPr>
        <w:tblStyle w:val="a4"/>
        <w:tblW w:w="5000" w:type="pct"/>
        <w:tblLook w:val="04A0" w:firstRow="1" w:lastRow="0" w:firstColumn="1" w:lastColumn="0" w:noHBand="0" w:noVBand="1"/>
      </w:tblPr>
      <w:tblGrid>
        <w:gridCol w:w="717"/>
        <w:gridCol w:w="1586"/>
        <w:gridCol w:w="1221"/>
        <w:gridCol w:w="3171"/>
        <w:gridCol w:w="2875"/>
      </w:tblGrid>
      <w:tr w:rsidR="00CF3108" w:rsidRPr="00CF3108" w:rsidTr="00C240E4">
        <w:tc>
          <w:tcPr>
            <w:tcW w:w="374" w:type="pct"/>
            <w:vAlign w:val="center"/>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w:t>
            </w:r>
          </w:p>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п/п</w:t>
            </w:r>
          </w:p>
        </w:tc>
        <w:tc>
          <w:tcPr>
            <w:tcW w:w="828" w:type="pct"/>
            <w:vAlign w:val="center"/>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Дата внесения изменения</w:t>
            </w:r>
          </w:p>
        </w:tc>
        <w:tc>
          <w:tcPr>
            <w:tcW w:w="638" w:type="pct"/>
            <w:vAlign w:val="center"/>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 страницы</w:t>
            </w:r>
          </w:p>
        </w:tc>
        <w:tc>
          <w:tcPr>
            <w:tcW w:w="1657" w:type="pct"/>
            <w:vAlign w:val="center"/>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До внесения изменения</w:t>
            </w:r>
          </w:p>
        </w:tc>
        <w:tc>
          <w:tcPr>
            <w:tcW w:w="1502" w:type="pct"/>
            <w:vAlign w:val="center"/>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После внесения изменения</w:t>
            </w:r>
          </w:p>
        </w:tc>
      </w:tr>
      <w:tr w:rsidR="00CF3108" w:rsidRPr="00CF3108" w:rsidTr="00C240E4">
        <w:tc>
          <w:tcPr>
            <w:tcW w:w="374" w:type="pct"/>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1</w:t>
            </w:r>
          </w:p>
          <w:p w:rsidR="00C202C3" w:rsidRPr="00CF3108" w:rsidRDefault="00C202C3" w:rsidP="00C240E4">
            <w:pPr>
              <w:jc w:val="center"/>
              <w:rPr>
                <w:rFonts w:ascii="Times New Roman" w:eastAsia="Times New Roman" w:hAnsi="Times New Roman"/>
                <w:sz w:val="24"/>
                <w:szCs w:val="24"/>
                <w:lang w:eastAsia="ru-RU"/>
              </w:rPr>
            </w:pPr>
          </w:p>
          <w:p w:rsidR="00C202C3" w:rsidRPr="00CF3108" w:rsidRDefault="00C202C3" w:rsidP="00C240E4">
            <w:pPr>
              <w:jc w:val="center"/>
              <w:rPr>
                <w:rFonts w:ascii="Times New Roman" w:eastAsia="Times New Roman" w:hAnsi="Times New Roman"/>
                <w:sz w:val="24"/>
                <w:szCs w:val="24"/>
                <w:lang w:eastAsia="ru-RU"/>
              </w:rPr>
            </w:pPr>
          </w:p>
          <w:p w:rsidR="00C202C3" w:rsidRPr="00CF3108" w:rsidRDefault="00C202C3" w:rsidP="00C240E4">
            <w:pPr>
              <w:jc w:val="center"/>
              <w:rPr>
                <w:rFonts w:ascii="Times New Roman" w:eastAsia="Times New Roman" w:hAnsi="Times New Roman"/>
                <w:sz w:val="24"/>
                <w:szCs w:val="24"/>
                <w:lang w:eastAsia="ru-RU"/>
              </w:rPr>
            </w:pPr>
          </w:p>
          <w:p w:rsidR="00C202C3" w:rsidRPr="00CF3108" w:rsidRDefault="00C202C3" w:rsidP="00C240E4">
            <w:pPr>
              <w:jc w:val="center"/>
              <w:rPr>
                <w:rFonts w:ascii="Times New Roman" w:eastAsia="Times New Roman" w:hAnsi="Times New Roman"/>
                <w:sz w:val="24"/>
                <w:szCs w:val="24"/>
                <w:lang w:eastAsia="ru-RU"/>
              </w:rPr>
            </w:pPr>
          </w:p>
        </w:tc>
        <w:tc>
          <w:tcPr>
            <w:tcW w:w="828" w:type="pct"/>
          </w:tcPr>
          <w:p w:rsidR="00C202C3" w:rsidRPr="00CF3108" w:rsidRDefault="00C202C3" w:rsidP="00C240E4">
            <w:pPr>
              <w:jc w:val="both"/>
              <w:rPr>
                <w:rFonts w:ascii="Times New Roman" w:eastAsia="Times New Roman" w:hAnsi="Times New Roman"/>
                <w:sz w:val="28"/>
                <w:szCs w:val="28"/>
                <w:lang w:eastAsia="ru-RU"/>
              </w:rPr>
            </w:pPr>
          </w:p>
        </w:tc>
        <w:tc>
          <w:tcPr>
            <w:tcW w:w="638" w:type="pct"/>
          </w:tcPr>
          <w:p w:rsidR="00C202C3" w:rsidRPr="00CF3108" w:rsidRDefault="00C202C3" w:rsidP="00C240E4">
            <w:pPr>
              <w:jc w:val="both"/>
              <w:rPr>
                <w:rFonts w:ascii="Times New Roman" w:eastAsia="Times New Roman" w:hAnsi="Times New Roman"/>
                <w:sz w:val="28"/>
                <w:szCs w:val="28"/>
                <w:lang w:eastAsia="ru-RU"/>
              </w:rPr>
            </w:pPr>
          </w:p>
        </w:tc>
        <w:tc>
          <w:tcPr>
            <w:tcW w:w="1657" w:type="pct"/>
          </w:tcPr>
          <w:p w:rsidR="00C202C3" w:rsidRPr="00CF3108" w:rsidRDefault="00C202C3" w:rsidP="00C240E4">
            <w:pPr>
              <w:jc w:val="both"/>
              <w:rPr>
                <w:rFonts w:ascii="Times New Roman" w:eastAsia="Times New Roman" w:hAnsi="Times New Roman"/>
                <w:sz w:val="28"/>
                <w:szCs w:val="28"/>
                <w:lang w:eastAsia="ru-RU"/>
              </w:rPr>
            </w:pPr>
          </w:p>
        </w:tc>
        <w:tc>
          <w:tcPr>
            <w:tcW w:w="1502" w:type="pct"/>
          </w:tcPr>
          <w:p w:rsidR="00C202C3" w:rsidRPr="00CF3108" w:rsidRDefault="00C202C3" w:rsidP="00C240E4">
            <w:pPr>
              <w:jc w:val="both"/>
              <w:rPr>
                <w:rFonts w:ascii="Times New Roman" w:eastAsia="Times New Roman" w:hAnsi="Times New Roman"/>
                <w:sz w:val="28"/>
                <w:szCs w:val="28"/>
                <w:lang w:eastAsia="ru-RU"/>
              </w:rPr>
            </w:pPr>
          </w:p>
        </w:tc>
      </w:tr>
      <w:tr w:rsidR="00CF3108" w:rsidRPr="00CF3108" w:rsidTr="00C240E4">
        <w:tc>
          <w:tcPr>
            <w:tcW w:w="374" w:type="pct"/>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2</w:t>
            </w:r>
          </w:p>
        </w:tc>
        <w:tc>
          <w:tcPr>
            <w:tcW w:w="828" w:type="pct"/>
          </w:tcPr>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tc>
        <w:tc>
          <w:tcPr>
            <w:tcW w:w="638" w:type="pct"/>
          </w:tcPr>
          <w:p w:rsidR="00C202C3" w:rsidRPr="00CF3108" w:rsidRDefault="00C202C3" w:rsidP="00C240E4">
            <w:pPr>
              <w:jc w:val="both"/>
              <w:rPr>
                <w:rFonts w:ascii="Times New Roman" w:eastAsia="Times New Roman" w:hAnsi="Times New Roman"/>
                <w:sz w:val="28"/>
                <w:szCs w:val="28"/>
                <w:lang w:eastAsia="ru-RU"/>
              </w:rPr>
            </w:pPr>
          </w:p>
        </w:tc>
        <w:tc>
          <w:tcPr>
            <w:tcW w:w="1657" w:type="pct"/>
          </w:tcPr>
          <w:p w:rsidR="00C202C3" w:rsidRPr="00CF3108" w:rsidRDefault="00C202C3" w:rsidP="00C240E4">
            <w:pPr>
              <w:jc w:val="both"/>
              <w:rPr>
                <w:rFonts w:ascii="Times New Roman" w:eastAsia="Times New Roman" w:hAnsi="Times New Roman"/>
                <w:sz w:val="28"/>
                <w:szCs w:val="28"/>
                <w:lang w:eastAsia="ru-RU"/>
              </w:rPr>
            </w:pPr>
          </w:p>
        </w:tc>
        <w:tc>
          <w:tcPr>
            <w:tcW w:w="1502" w:type="pct"/>
          </w:tcPr>
          <w:p w:rsidR="00C202C3" w:rsidRPr="00CF3108" w:rsidRDefault="00C202C3" w:rsidP="00C240E4">
            <w:pPr>
              <w:jc w:val="both"/>
              <w:rPr>
                <w:rFonts w:ascii="Times New Roman" w:eastAsia="Times New Roman" w:hAnsi="Times New Roman"/>
                <w:sz w:val="28"/>
                <w:szCs w:val="28"/>
                <w:lang w:eastAsia="ru-RU"/>
              </w:rPr>
            </w:pPr>
          </w:p>
        </w:tc>
      </w:tr>
      <w:tr w:rsidR="00CF3108" w:rsidRPr="00CF3108" w:rsidTr="00C240E4">
        <w:tc>
          <w:tcPr>
            <w:tcW w:w="374" w:type="pct"/>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3</w:t>
            </w:r>
          </w:p>
        </w:tc>
        <w:tc>
          <w:tcPr>
            <w:tcW w:w="828" w:type="pct"/>
          </w:tcPr>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tc>
        <w:tc>
          <w:tcPr>
            <w:tcW w:w="638" w:type="pct"/>
          </w:tcPr>
          <w:p w:rsidR="00C202C3" w:rsidRPr="00CF3108" w:rsidRDefault="00C202C3" w:rsidP="00C240E4">
            <w:pPr>
              <w:jc w:val="both"/>
              <w:rPr>
                <w:rFonts w:ascii="Times New Roman" w:eastAsia="Times New Roman" w:hAnsi="Times New Roman"/>
                <w:sz w:val="28"/>
                <w:szCs w:val="28"/>
                <w:lang w:eastAsia="ru-RU"/>
              </w:rPr>
            </w:pPr>
          </w:p>
        </w:tc>
        <w:tc>
          <w:tcPr>
            <w:tcW w:w="1657" w:type="pct"/>
          </w:tcPr>
          <w:p w:rsidR="00C202C3" w:rsidRPr="00CF3108" w:rsidRDefault="00C202C3" w:rsidP="00C240E4">
            <w:pPr>
              <w:jc w:val="both"/>
              <w:rPr>
                <w:rFonts w:ascii="Times New Roman" w:eastAsia="Times New Roman" w:hAnsi="Times New Roman"/>
                <w:sz w:val="28"/>
                <w:szCs w:val="28"/>
                <w:lang w:eastAsia="ru-RU"/>
              </w:rPr>
            </w:pPr>
          </w:p>
        </w:tc>
        <w:tc>
          <w:tcPr>
            <w:tcW w:w="1502" w:type="pct"/>
          </w:tcPr>
          <w:p w:rsidR="00C202C3" w:rsidRPr="00CF3108" w:rsidRDefault="00C202C3" w:rsidP="00C240E4">
            <w:pPr>
              <w:jc w:val="both"/>
              <w:rPr>
                <w:rFonts w:ascii="Times New Roman" w:eastAsia="Times New Roman" w:hAnsi="Times New Roman"/>
                <w:sz w:val="28"/>
                <w:szCs w:val="28"/>
                <w:lang w:eastAsia="ru-RU"/>
              </w:rPr>
            </w:pPr>
          </w:p>
        </w:tc>
      </w:tr>
      <w:tr w:rsidR="00CF3108" w:rsidRPr="00CF3108" w:rsidTr="00C240E4">
        <w:tc>
          <w:tcPr>
            <w:tcW w:w="374" w:type="pct"/>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4</w:t>
            </w:r>
          </w:p>
        </w:tc>
        <w:tc>
          <w:tcPr>
            <w:tcW w:w="828" w:type="pct"/>
          </w:tcPr>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tc>
        <w:tc>
          <w:tcPr>
            <w:tcW w:w="638" w:type="pct"/>
          </w:tcPr>
          <w:p w:rsidR="00C202C3" w:rsidRPr="00CF3108" w:rsidRDefault="00C202C3" w:rsidP="00C240E4">
            <w:pPr>
              <w:jc w:val="both"/>
              <w:rPr>
                <w:rFonts w:ascii="Times New Roman" w:eastAsia="Times New Roman" w:hAnsi="Times New Roman"/>
                <w:sz w:val="28"/>
                <w:szCs w:val="28"/>
                <w:lang w:eastAsia="ru-RU"/>
              </w:rPr>
            </w:pPr>
          </w:p>
        </w:tc>
        <w:tc>
          <w:tcPr>
            <w:tcW w:w="1657" w:type="pct"/>
          </w:tcPr>
          <w:p w:rsidR="00C202C3" w:rsidRPr="00CF3108" w:rsidRDefault="00C202C3" w:rsidP="00C240E4">
            <w:pPr>
              <w:jc w:val="both"/>
              <w:rPr>
                <w:rFonts w:ascii="Times New Roman" w:eastAsia="Times New Roman" w:hAnsi="Times New Roman"/>
                <w:sz w:val="28"/>
                <w:szCs w:val="28"/>
                <w:lang w:eastAsia="ru-RU"/>
              </w:rPr>
            </w:pPr>
          </w:p>
        </w:tc>
        <w:tc>
          <w:tcPr>
            <w:tcW w:w="1502" w:type="pct"/>
          </w:tcPr>
          <w:p w:rsidR="00C202C3" w:rsidRPr="00CF3108" w:rsidRDefault="00C202C3" w:rsidP="00C240E4">
            <w:pPr>
              <w:jc w:val="both"/>
              <w:rPr>
                <w:rFonts w:ascii="Times New Roman" w:eastAsia="Times New Roman" w:hAnsi="Times New Roman"/>
                <w:sz w:val="28"/>
                <w:szCs w:val="28"/>
                <w:lang w:eastAsia="ru-RU"/>
              </w:rPr>
            </w:pPr>
          </w:p>
        </w:tc>
      </w:tr>
      <w:tr w:rsidR="00CF3108" w:rsidRPr="00CF3108" w:rsidTr="00C240E4">
        <w:tc>
          <w:tcPr>
            <w:tcW w:w="374" w:type="pct"/>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5</w:t>
            </w:r>
          </w:p>
        </w:tc>
        <w:tc>
          <w:tcPr>
            <w:tcW w:w="828" w:type="pct"/>
          </w:tcPr>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tc>
        <w:tc>
          <w:tcPr>
            <w:tcW w:w="638" w:type="pct"/>
          </w:tcPr>
          <w:p w:rsidR="00C202C3" w:rsidRPr="00CF3108" w:rsidRDefault="00C202C3" w:rsidP="00C240E4">
            <w:pPr>
              <w:jc w:val="both"/>
              <w:rPr>
                <w:rFonts w:ascii="Times New Roman" w:eastAsia="Times New Roman" w:hAnsi="Times New Roman"/>
                <w:sz w:val="28"/>
                <w:szCs w:val="28"/>
                <w:lang w:eastAsia="ru-RU"/>
              </w:rPr>
            </w:pPr>
          </w:p>
        </w:tc>
        <w:tc>
          <w:tcPr>
            <w:tcW w:w="1657" w:type="pct"/>
          </w:tcPr>
          <w:p w:rsidR="00C202C3" w:rsidRPr="00CF3108" w:rsidRDefault="00C202C3" w:rsidP="00C240E4">
            <w:pPr>
              <w:jc w:val="both"/>
              <w:rPr>
                <w:rFonts w:ascii="Times New Roman" w:eastAsia="Times New Roman" w:hAnsi="Times New Roman"/>
                <w:sz w:val="28"/>
                <w:szCs w:val="28"/>
                <w:lang w:eastAsia="ru-RU"/>
              </w:rPr>
            </w:pPr>
          </w:p>
        </w:tc>
        <w:tc>
          <w:tcPr>
            <w:tcW w:w="1502" w:type="pct"/>
          </w:tcPr>
          <w:p w:rsidR="00C202C3" w:rsidRPr="00CF3108" w:rsidRDefault="00C202C3" w:rsidP="00C240E4">
            <w:pPr>
              <w:jc w:val="both"/>
              <w:rPr>
                <w:rFonts w:ascii="Times New Roman" w:eastAsia="Times New Roman" w:hAnsi="Times New Roman"/>
                <w:sz w:val="28"/>
                <w:szCs w:val="28"/>
                <w:lang w:eastAsia="ru-RU"/>
              </w:rPr>
            </w:pPr>
          </w:p>
        </w:tc>
      </w:tr>
      <w:tr w:rsidR="00CF3108" w:rsidRPr="00CF3108" w:rsidTr="00C240E4">
        <w:trPr>
          <w:trHeight w:val="1692"/>
        </w:trPr>
        <w:tc>
          <w:tcPr>
            <w:tcW w:w="374" w:type="pct"/>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6</w:t>
            </w:r>
          </w:p>
        </w:tc>
        <w:tc>
          <w:tcPr>
            <w:tcW w:w="828" w:type="pct"/>
          </w:tcPr>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tc>
        <w:tc>
          <w:tcPr>
            <w:tcW w:w="638" w:type="pct"/>
          </w:tcPr>
          <w:p w:rsidR="00C202C3" w:rsidRPr="00CF3108" w:rsidRDefault="00C202C3" w:rsidP="00C240E4">
            <w:pPr>
              <w:jc w:val="both"/>
              <w:rPr>
                <w:rFonts w:ascii="Times New Roman" w:eastAsia="Times New Roman" w:hAnsi="Times New Roman"/>
                <w:sz w:val="28"/>
                <w:szCs w:val="28"/>
                <w:lang w:eastAsia="ru-RU"/>
              </w:rPr>
            </w:pPr>
          </w:p>
        </w:tc>
        <w:tc>
          <w:tcPr>
            <w:tcW w:w="1657" w:type="pct"/>
          </w:tcPr>
          <w:p w:rsidR="00C202C3" w:rsidRPr="00CF3108" w:rsidRDefault="00C202C3" w:rsidP="00C240E4">
            <w:pPr>
              <w:jc w:val="both"/>
              <w:rPr>
                <w:rFonts w:ascii="Times New Roman" w:eastAsia="Times New Roman" w:hAnsi="Times New Roman"/>
                <w:sz w:val="28"/>
                <w:szCs w:val="28"/>
                <w:lang w:eastAsia="ru-RU"/>
              </w:rPr>
            </w:pPr>
          </w:p>
        </w:tc>
        <w:tc>
          <w:tcPr>
            <w:tcW w:w="1502" w:type="pct"/>
          </w:tcPr>
          <w:p w:rsidR="00C202C3" w:rsidRPr="00CF3108" w:rsidRDefault="00C202C3" w:rsidP="00C240E4">
            <w:pPr>
              <w:jc w:val="both"/>
              <w:rPr>
                <w:rFonts w:ascii="Times New Roman" w:eastAsia="Times New Roman" w:hAnsi="Times New Roman"/>
                <w:sz w:val="28"/>
                <w:szCs w:val="28"/>
                <w:lang w:eastAsia="ru-RU"/>
              </w:rPr>
            </w:pPr>
          </w:p>
        </w:tc>
      </w:tr>
      <w:tr w:rsidR="00C202C3" w:rsidRPr="00CF3108" w:rsidTr="00C240E4">
        <w:tc>
          <w:tcPr>
            <w:tcW w:w="374" w:type="pct"/>
          </w:tcPr>
          <w:p w:rsidR="00C202C3" w:rsidRPr="00CF3108" w:rsidRDefault="00C202C3" w:rsidP="00C240E4">
            <w:pPr>
              <w:jc w:val="center"/>
              <w:rPr>
                <w:rFonts w:ascii="Times New Roman" w:eastAsia="Times New Roman" w:hAnsi="Times New Roman"/>
                <w:sz w:val="24"/>
                <w:szCs w:val="24"/>
                <w:lang w:eastAsia="ru-RU"/>
              </w:rPr>
            </w:pPr>
            <w:r w:rsidRPr="00CF3108">
              <w:rPr>
                <w:rFonts w:ascii="Times New Roman" w:eastAsia="Times New Roman" w:hAnsi="Times New Roman"/>
                <w:sz w:val="24"/>
                <w:szCs w:val="24"/>
                <w:lang w:eastAsia="ru-RU"/>
              </w:rPr>
              <w:t>7</w:t>
            </w:r>
          </w:p>
        </w:tc>
        <w:tc>
          <w:tcPr>
            <w:tcW w:w="828" w:type="pct"/>
          </w:tcPr>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p w:rsidR="00C202C3" w:rsidRPr="00CF3108" w:rsidRDefault="00C202C3" w:rsidP="00C240E4">
            <w:pPr>
              <w:jc w:val="both"/>
              <w:rPr>
                <w:rFonts w:ascii="Times New Roman" w:eastAsia="Times New Roman" w:hAnsi="Times New Roman"/>
                <w:sz w:val="28"/>
                <w:szCs w:val="28"/>
                <w:lang w:eastAsia="ru-RU"/>
              </w:rPr>
            </w:pPr>
          </w:p>
        </w:tc>
        <w:tc>
          <w:tcPr>
            <w:tcW w:w="638" w:type="pct"/>
          </w:tcPr>
          <w:p w:rsidR="00C202C3" w:rsidRPr="00CF3108" w:rsidRDefault="00C202C3" w:rsidP="00C240E4">
            <w:pPr>
              <w:jc w:val="both"/>
              <w:rPr>
                <w:rFonts w:ascii="Times New Roman" w:eastAsia="Times New Roman" w:hAnsi="Times New Roman"/>
                <w:sz w:val="28"/>
                <w:szCs w:val="28"/>
                <w:lang w:eastAsia="ru-RU"/>
              </w:rPr>
            </w:pPr>
          </w:p>
        </w:tc>
        <w:tc>
          <w:tcPr>
            <w:tcW w:w="1657" w:type="pct"/>
          </w:tcPr>
          <w:p w:rsidR="00C202C3" w:rsidRPr="00CF3108" w:rsidRDefault="00C202C3" w:rsidP="00C240E4">
            <w:pPr>
              <w:jc w:val="both"/>
              <w:rPr>
                <w:rFonts w:ascii="Times New Roman" w:eastAsia="Times New Roman" w:hAnsi="Times New Roman"/>
                <w:sz w:val="28"/>
                <w:szCs w:val="28"/>
                <w:lang w:eastAsia="ru-RU"/>
              </w:rPr>
            </w:pPr>
          </w:p>
        </w:tc>
        <w:tc>
          <w:tcPr>
            <w:tcW w:w="1502" w:type="pct"/>
          </w:tcPr>
          <w:p w:rsidR="00C202C3" w:rsidRPr="00CF3108" w:rsidRDefault="00C202C3" w:rsidP="00C240E4">
            <w:pPr>
              <w:jc w:val="both"/>
              <w:rPr>
                <w:rFonts w:ascii="Times New Roman" w:eastAsia="Times New Roman" w:hAnsi="Times New Roman"/>
                <w:sz w:val="28"/>
                <w:szCs w:val="28"/>
                <w:lang w:eastAsia="ru-RU"/>
              </w:rPr>
            </w:pPr>
          </w:p>
        </w:tc>
      </w:tr>
    </w:tbl>
    <w:p w:rsidR="00C202C3" w:rsidRPr="00CF3108"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CF3108"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sectPr w:rsidR="00C202C3" w:rsidRPr="00CF3108" w:rsidSect="009A189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22E4"/>
    <w:multiLevelType w:val="multilevel"/>
    <w:tmpl w:val="65C81F9E"/>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 w15:restartNumberingAfterBreak="0">
    <w:nsid w:val="05FE1462"/>
    <w:multiLevelType w:val="multilevel"/>
    <w:tmpl w:val="7144C5CE"/>
    <w:lvl w:ilvl="0">
      <w:start w:val="1"/>
      <w:numFmt w:val="decimal"/>
      <w:lvlText w:val="%1"/>
      <w:lvlJc w:val="left"/>
      <w:pPr>
        <w:ind w:left="2141" w:hanging="375"/>
      </w:pPr>
      <w:rPr>
        <w:rFonts w:hint="default"/>
        <w:b/>
        <w:sz w:val="28"/>
      </w:rPr>
    </w:lvl>
    <w:lvl w:ilvl="1">
      <w:start w:val="3"/>
      <w:numFmt w:val="decimal"/>
      <w:lvlText w:val="%1.%2"/>
      <w:lvlJc w:val="left"/>
      <w:pPr>
        <w:ind w:left="2141" w:hanging="375"/>
      </w:pPr>
      <w:rPr>
        <w:rFonts w:hint="default"/>
        <w:b/>
        <w:sz w:val="28"/>
      </w:rPr>
    </w:lvl>
    <w:lvl w:ilvl="2">
      <w:start w:val="1"/>
      <w:numFmt w:val="decimal"/>
      <w:lvlText w:val="%1.%2.%3"/>
      <w:lvlJc w:val="left"/>
      <w:pPr>
        <w:ind w:left="2486" w:hanging="720"/>
      </w:pPr>
      <w:rPr>
        <w:rFonts w:hint="default"/>
        <w:b/>
        <w:sz w:val="28"/>
      </w:rPr>
    </w:lvl>
    <w:lvl w:ilvl="3">
      <w:start w:val="1"/>
      <w:numFmt w:val="decimal"/>
      <w:lvlText w:val="%1.%2.%3.%4"/>
      <w:lvlJc w:val="left"/>
      <w:pPr>
        <w:ind w:left="2486" w:hanging="720"/>
      </w:pPr>
      <w:rPr>
        <w:rFonts w:hint="default"/>
        <w:b/>
        <w:sz w:val="28"/>
      </w:rPr>
    </w:lvl>
    <w:lvl w:ilvl="4">
      <w:start w:val="1"/>
      <w:numFmt w:val="decimal"/>
      <w:lvlText w:val="%1.%2.%3.%4.%5"/>
      <w:lvlJc w:val="left"/>
      <w:pPr>
        <w:ind w:left="2846" w:hanging="1080"/>
      </w:pPr>
      <w:rPr>
        <w:rFonts w:hint="default"/>
        <w:b/>
        <w:sz w:val="28"/>
      </w:rPr>
    </w:lvl>
    <w:lvl w:ilvl="5">
      <w:start w:val="1"/>
      <w:numFmt w:val="decimal"/>
      <w:lvlText w:val="%1.%2.%3.%4.%5.%6"/>
      <w:lvlJc w:val="left"/>
      <w:pPr>
        <w:ind w:left="2846" w:hanging="1080"/>
      </w:pPr>
      <w:rPr>
        <w:rFonts w:hint="default"/>
        <w:b/>
        <w:sz w:val="28"/>
      </w:rPr>
    </w:lvl>
    <w:lvl w:ilvl="6">
      <w:start w:val="1"/>
      <w:numFmt w:val="decimal"/>
      <w:lvlText w:val="%1.%2.%3.%4.%5.%6.%7"/>
      <w:lvlJc w:val="left"/>
      <w:pPr>
        <w:ind w:left="3206" w:hanging="1440"/>
      </w:pPr>
      <w:rPr>
        <w:rFonts w:hint="default"/>
        <w:b/>
        <w:sz w:val="28"/>
      </w:rPr>
    </w:lvl>
    <w:lvl w:ilvl="7">
      <w:start w:val="1"/>
      <w:numFmt w:val="decimal"/>
      <w:lvlText w:val="%1.%2.%3.%4.%5.%6.%7.%8"/>
      <w:lvlJc w:val="left"/>
      <w:pPr>
        <w:ind w:left="3206" w:hanging="1440"/>
      </w:pPr>
      <w:rPr>
        <w:rFonts w:hint="default"/>
        <w:b/>
        <w:sz w:val="28"/>
      </w:rPr>
    </w:lvl>
    <w:lvl w:ilvl="8">
      <w:start w:val="1"/>
      <w:numFmt w:val="decimal"/>
      <w:lvlText w:val="%1.%2.%3.%4.%5.%6.%7.%8.%9"/>
      <w:lvlJc w:val="left"/>
      <w:pPr>
        <w:ind w:left="3566" w:hanging="1800"/>
      </w:pPr>
      <w:rPr>
        <w:rFonts w:hint="default"/>
        <w:b/>
        <w:sz w:val="28"/>
      </w:rPr>
    </w:lvl>
  </w:abstractNum>
  <w:abstractNum w:abstractNumId="2" w15:restartNumberingAfterBreak="0">
    <w:nsid w:val="09BC2A3C"/>
    <w:multiLevelType w:val="multilevel"/>
    <w:tmpl w:val="E9CCB8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5A2ACB"/>
    <w:multiLevelType w:val="multilevel"/>
    <w:tmpl w:val="F6C0D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674B01"/>
    <w:multiLevelType w:val="multilevel"/>
    <w:tmpl w:val="56E049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3D336C"/>
    <w:multiLevelType w:val="multilevel"/>
    <w:tmpl w:val="DBEC9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3D4B30"/>
    <w:multiLevelType w:val="hybridMultilevel"/>
    <w:tmpl w:val="D146F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C519E9"/>
    <w:multiLevelType w:val="multilevel"/>
    <w:tmpl w:val="8B2227E0"/>
    <w:lvl w:ilvl="0">
      <w:start w:val="1"/>
      <w:numFmt w:val="decimal"/>
      <w:lvlText w:val="%1."/>
      <w:lvlJc w:val="left"/>
      <w:pPr>
        <w:ind w:left="450" w:hanging="450"/>
      </w:pPr>
      <w:rPr>
        <w:rFonts w:hint="default"/>
        <w:b/>
        <w:sz w:val="28"/>
      </w:rPr>
    </w:lvl>
    <w:lvl w:ilvl="1">
      <w:start w:val="1"/>
      <w:numFmt w:val="decimal"/>
      <w:lvlText w:val="%1.%2."/>
      <w:lvlJc w:val="left"/>
      <w:pPr>
        <w:ind w:left="450" w:hanging="45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8" w15:restartNumberingAfterBreak="0">
    <w:nsid w:val="47DB5404"/>
    <w:multiLevelType w:val="multilevel"/>
    <w:tmpl w:val="A7CA9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F35496"/>
    <w:multiLevelType w:val="multilevel"/>
    <w:tmpl w:val="963E4DC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75F2853"/>
    <w:multiLevelType w:val="hybridMultilevel"/>
    <w:tmpl w:val="59464D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8"/>
  </w:num>
  <w:num w:numId="3">
    <w:abstractNumId w:val="2"/>
  </w:num>
  <w:num w:numId="4">
    <w:abstractNumId w:val="4"/>
  </w:num>
  <w:num w:numId="5">
    <w:abstractNumId w:val="7"/>
  </w:num>
  <w:num w:numId="6">
    <w:abstractNumId w:val="1"/>
  </w:num>
  <w:num w:numId="7">
    <w:abstractNumId w:val="9"/>
  </w:num>
  <w:num w:numId="8">
    <w:abstractNumId w:val="10"/>
  </w:num>
  <w:num w:numId="9">
    <w:abstractNumId w:val="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0769D"/>
    <w:rsid w:val="000C6FCD"/>
    <w:rsid w:val="001C71C1"/>
    <w:rsid w:val="001D69D3"/>
    <w:rsid w:val="00222C22"/>
    <w:rsid w:val="00233E97"/>
    <w:rsid w:val="00250498"/>
    <w:rsid w:val="00250A08"/>
    <w:rsid w:val="00260AF7"/>
    <w:rsid w:val="00275C5E"/>
    <w:rsid w:val="00280114"/>
    <w:rsid w:val="002B3017"/>
    <w:rsid w:val="002D333E"/>
    <w:rsid w:val="003259C8"/>
    <w:rsid w:val="003D7C0A"/>
    <w:rsid w:val="003F6959"/>
    <w:rsid w:val="00410785"/>
    <w:rsid w:val="004159DA"/>
    <w:rsid w:val="00424C19"/>
    <w:rsid w:val="00454C87"/>
    <w:rsid w:val="0045506C"/>
    <w:rsid w:val="004642B3"/>
    <w:rsid w:val="004920CB"/>
    <w:rsid w:val="004B287F"/>
    <w:rsid w:val="004F0B96"/>
    <w:rsid w:val="00500E29"/>
    <w:rsid w:val="005036C5"/>
    <w:rsid w:val="0052047A"/>
    <w:rsid w:val="005405E3"/>
    <w:rsid w:val="00542203"/>
    <w:rsid w:val="00623EEB"/>
    <w:rsid w:val="0068507E"/>
    <w:rsid w:val="006C1E6B"/>
    <w:rsid w:val="00755AC0"/>
    <w:rsid w:val="007560DD"/>
    <w:rsid w:val="0082672E"/>
    <w:rsid w:val="00853429"/>
    <w:rsid w:val="0088511B"/>
    <w:rsid w:val="008B7AB5"/>
    <w:rsid w:val="009252B6"/>
    <w:rsid w:val="00971EB8"/>
    <w:rsid w:val="00972C04"/>
    <w:rsid w:val="009A189A"/>
    <w:rsid w:val="00A27EDB"/>
    <w:rsid w:val="00A34C33"/>
    <w:rsid w:val="00A50668"/>
    <w:rsid w:val="00A52F7B"/>
    <w:rsid w:val="00A55BE7"/>
    <w:rsid w:val="00A6646D"/>
    <w:rsid w:val="00A76937"/>
    <w:rsid w:val="00AC34B3"/>
    <w:rsid w:val="00AC6A4E"/>
    <w:rsid w:val="00B30542"/>
    <w:rsid w:val="00B47079"/>
    <w:rsid w:val="00BC6C2F"/>
    <w:rsid w:val="00BE1CD9"/>
    <w:rsid w:val="00C202C3"/>
    <w:rsid w:val="00C240E4"/>
    <w:rsid w:val="00C66BAD"/>
    <w:rsid w:val="00C901E4"/>
    <w:rsid w:val="00CC14F2"/>
    <w:rsid w:val="00CE217E"/>
    <w:rsid w:val="00CF2323"/>
    <w:rsid w:val="00CF3108"/>
    <w:rsid w:val="00D22492"/>
    <w:rsid w:val="00D576E2"/>
    <w:rsid w:val="00D96A6B"/>
    <w:rsid w:val="00DB4238"/>
    <w:rsid w:val="00E6489F"/>
    <w:rsid w:val="00E72AEF"/>
    <w:rsid w:val="00E9227E"/>
    <w:rsid w:val="00EB18C6"/>
    <w:rsid w:val="00ED0836"/>
    <w:rsid w:val="00F0769D"/>
    <w:rsid w:val="00F13201"/>
    <w:rsid w:val="00F156D1"/>
    <w:rsid w:val="00F26E8C"/>
    <w:rsid w:val="00F700C0"/>
    <w:rsid w:val="00F80D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B0E03"/>
  <w15:docId w15:val="{8DD3AFC7-74FA-4B64-A9F4-8BBF1D04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8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0542"/>
    <w:pPr>
      <w:spacing w:after="0" w:line="240" w:lineRule="auto"/>
      <w:ind w:left="720"/>
      <w:contextualSpacing/>
    </w:pPr>
    <w:rPr>
      <w:rFonts w:eastAsiaTheme="minorEastAsia" w:cs="Times New Roman"/>
      <w:sz w:val="24"/>
      <w:szCs w:val="24"/>
      <w:lang w:val="en-US" w:bidi="en-US"/>
    </w:rPr>
  </w:style>
  <w:style w:type="paragraph" w:customStyle="1" w:styleId="Default">
    <w:name w:val="Default"/>
    <w:rsid w:val="00B3054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C90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7693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769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537">
      <w:bodyDiv w:val="1"/>
      <w:marLeft w:val="0"/>
      <w:marRight w:val="0"/>
      <w:marTop w:val="0"/>
      <w:marBottom w:val="0"/>
      <w:divBdr>
        <w:top w:val="none" w:sz="0" w:space="0" w:color="auto"/>
        <w:left w:val="none" w:sz="0" w:space="0" w:color="auto"/>
        <w:bottom w:val="none" w:sz="0" w:space="0" w:color="auto"/>
        <w:right w:val="none" w:sz="0" w:space="0" w:color="auto"/>
      </w:divBdr>
    </w:div>
    <w:div w:id="52430932">
      <w:bodyDiv w:val="1"/>
      <w:marLeft w:val="0"/>
      <w:marRight w:val="0"/>
      <w:marTop w:val="0"/>
      <w:marBottom w:val="0"/>
      <w:divBdr>
        <w:top w:val="none" w:sz="0" w:space="0" w:color="auto"/>
        <w:left w:val="none" w:sz="0" w:space="0" w:color="auto"/>
        <w:bottom w:val="none" w:sz="0" w:space="0" w:color="auto"/>
        <w:right w:val="none" w:sz="0" w:space="0" w:color="auto"/>
      </w:divBdr>
    </w:div>
    <w:div w:id="54814337">
      <w:bodyDiv w:val="1"/>
      <w:marLeft w:val="0"/>
      <w:marRight w:val="0"/>
      <w:marTop w:val="0"/>
      <w:marBottom w:val="0"/>
      <w:divBdr>
        <w:top w:val="none" w:sz="0" w:space="0" w:color="auto"/>
        <w:left w:val="none" w:sz="0" w:space="0" w:color="auto"/>
        <w:bottom w:val="none" w:sz="0" w:space="0" w:color="auto"/>
        <w:right w:val="none" w:sz="0" w:space="0" w:color="auto"/>
      </w:divBdr>
    </w:div>
    <w:div w:id="87115745">
      <w:bodyDiv w:val="1"/>
      <w:marLeft w:val="0"/>
      <w:marRight w:val="0"/>
      <w:marTop w:val="0"/>
      <w:marBottom w:val="0"/>
      <w:divBdr>
        <w:top w:val="none" w:sz="0" w:space="0" w:color="auto"/>
        <w:left w:val="none" w:sz="0" w:space="0" w:color="auto"/>
        <w:bottom w:val="none" w:sz="0" w:space="0" w:color="auto"/>
        <w:right w:val="none" w:sz="0" w:space="0" w:color="auto"/>
      </w:divBdr>
    </w:div>
    <w:div w:id="128860969">
      <w:bodyDiv w:val="1"/>
      <w:marLeft w:val="0"/>
      <w:marRight w:val="0"/>
      <w:marTop w:val="0"/>
      <w:marBottom w:val="0"/>
      <w:divBdr>
        <w:top w:val="none" w:sz="0" w:space="0" w:color="auto"/>
        <w:left w:val="none" w:sz="0" w:space="0" w:color="auto"/>
        <w:bottom w:val="none" w:sz="0" w:space="0" w:color="auto"/>
        <w:right w:val="none" w:sz="0" w:space="0" w:color="auto"/>
      </w:divBdr>
    </w:div>
    <w:div w:id="162356141">
      <w:bodyDiv w:val="1"/>
      <w:marLeft w:val="0"/>
      <w:marRight w:val="0"/>
      <w:marTop w:val="0"/>
      <w:marBottom w:val="0"/>
      <w:divBdr>
        <w:top w:val="none" w:sz="0" w:space="0" w:color="auto"/>
        <w:left w:val="none" w:sz="0" w:space="0" w:color="auto"/>
        <w:bottom w:val="none" w:sz="0" w:space="0" w:color="auto"/>
        <w:right w:val="none" w:sz="0" w:space="0" w:color="auto"/>
      </w:divBdr>
    </w:div>
    <w:div w:id="201021473">
      <w:bodyDiv w:val="1"/>
      <w:marLeft w:val="0"/>
      <w:marRight w:val="0"/>
      <w:marTop w:val="0"/>
      <w:marBottom w:val="0"/>
      <w:divBdr>
        <w:top w:val="none" w:sz="0" w:space="0" w:color="auto"/>
        <w:left w:val="none" w:sz="0" w:space="0" w:color="auto"/>
        <w:bottom w:val="none" w:sz="0" w:space="0" w:color="auto"/>
        <w:right w:val="none" w:sz="0" w:space="0" w:color="auto"/>
      </w:divBdr>
    </w:div>
    <w:div w:id="217934326">
      <w:bodyDiv w:val="1"/>
      <w:marLeft w:val="0"/>
      <w:marRight w:val="0"/>
      <w:marTop w:val="0"/>
      <w:marBottom w:val="0"/>
      <w:divBdr>
        <w:top w:val="none" w:sz="0" w:space="0" w:color="auto"/>
        <w:left w:val="none" w:sz="0" w:space="0" w:color="auto"/>
        <w:bottom w:val="none" w:sz="0" w:space="0" w:color="auto"/>
        <w:right w:val="none" w:sz="0" w:space="0" w:color="auto"/>
      </w:divBdr>
    </w:div>
    <w:div w:id="228927767">
      <w:bodyDiv w:val="1"/>
      <w:marLeft w:val="0"/>
      <w:marRight w:val="0"/>
      <w:marTop w:val="0"/>
      <w:marBottom w:val="0"/>
      <w:divBdr>
        <w:top w:val="none" w:sz="0" w:space="0" w:color="auto"/>
        <w:left w:val="none" w:sz="0" w:space="0" w:color="auto"/>
        <w:bottom w:val="none" w:sz="0" w:space="0" w:color="auto"/>
        <w:right w:val="none" w:sz="0" w:space="0" w:color="auto"/>
      </w:divBdr>
    </w:div>
    <w:div w:id="257567490">
      <w:bodyDiv w:val="1"/>
      <w:marLeft w:val="0"/>
      <w:marRight w:val="0"/>
      <w:marTop w:val="0"/>
      <w:marBottom w:val="0"/>
      <w:divBdr>
        <w:top w:val="none" w:sz="0" w:space="0" w:color="auto"/>
        <w:left w:val="none" w:sz="0" w:space="0" w:color="auto"/>
        <w:bottom w:val="none" w:sz="0" w:space="0" w:color="auto"/>
        <w:right w:val="none" w:sz="0" w:space="0" w:color="auto"/>
      </w:divBdr>
    </w:div>
    <w:div w:id="307176632">
      <w:bodyDiv w:val="1"/>
      <w:marLeft w:val="0"/>
      <w:marRight w:val="0"/>
      <w:marTop w:val="0"/>
      <w:marBottom w:val="0"/>
      <w:divBdr>
        <w:top w:val="none" w:sz="0" w:space="0" w:color="auto"/>
        <w:left w:val="none" w:sz="0" w:space="0" w:color="auto"/>
        <w:bottom w:val="none" w:sz="0" w:space="0" w:color="auto"/>
        <w:right w:val="none" w:sz="0" w:space="0" w:color="auto"/>
      </w:divBdr>
    </w:div>
    <w:div w:id="374156619">
      <w:bodyDiv w:val="1"/>
      <w:marLeft w:val="0"/>
      <w:marRight w:val="0"/>
      <w:marTop w:val="0"/>
      <w:marBottom w:val="0"/>
      <w:divBdr>
        <w:top w:val="none" w:sz="0" w:space="0" w:color="auto"/>
        <w:left w:val="none" w:sz="0" w:space="0" w:color="auto"/>
        <w:bottom w:val="none" w:sz="0" w:space="0" w:color="auto"/>
        <w:right w:val="none" w:sz="0" w:space="0" w:color="auto"/>
      </w:divBdr>
    </w:div>
    <w:div w:id="523516207">
      <w:bodyDiv w:val="1"/>
      <w:marLeft w:val="0"/>
      <w:marRight w:val="0"/>
      <w:marTop w:val="0"/>
      <w:marBottom w:val="0"/>
      <w:divBdr>
        <w:top w:val="none" w:sz="0" w:space="0" w:color="auto"/>
        <w:left w:val="none" w:sz="0" w:space="0" w:color="auto"/>
        <w:bottom w:val="none" w:sz="0" w:space="0" w:color="auto"/>
        <w:right w:val="none" w:sz="0" w:space="0" w:color="auto"/>
      </w:divBdr>
    </w:div>
    <w:div w:id="559440880">
      <w:bodyDiv w:val="1"/>
      <w:marLeft w:val="0"/>
      <w:marRight w:val="0"/>
      <w:marTop w:val="0"/>
      <w:marBottom w:val="0"/>
      <w:divBdr>
        <w:top w:val="none" w:sz="0" w:space="0" w:color="auto"/>
        <w:left w:val="none" w:sz="0" w:space="0" w:color="auto"/>
        <w:bottom w:val="none" w:sz="0" w:space="0" w:color="auto"/>
        <w:right w:val="none" w:sz="0" w:space="0" w:color="auto"/>
      </w:divBdr>
    </w:div>
    <w:div w:id="786005141">
      <w:bodyDiv w:val="1"/>
      <w:marLeft w:val="0"/>
      <w:marRight w:val="0"/>
      <w:marTop w:val="0"/>
      <w:marBottom w:val="0"/>
      <w:divBdr>
        <w:top w:val="none" w:sz="0" w:space="0" w:color="auto"/>
        <w:left w:val="none" w:sz="0" w:space="0" w:color="auto"/>
        <w:bottom w:val="none" w:sz="0" w:space="0" w:color="auto"/>
        <w:right w:val="none" w:sz="0" w:space="0" w:color="auto"/>
      </w:divBdr>
    </w:div>
    <w:div w:id="802189639">
      <w:bodyDiv w:val="1"/>
      <w:marLeft w:val="0"/>
      <w:marRight w:val="0"/>
      <w:marTop w:val="0"/>
      <w:marBottom w:val="0"/>
      <w:divBdr>
        <w:top w:val="none" w:sz="0" w:space="0" w:color="auto"/>
        <w:left w:val="none" w:sz="0" w:space="0" w:color="auto"/>
        <w:bottom w:val="none" w:sz="0" w:space="0" w:color="auto"/>
        <w:right w:val="none" w:sz="0" w:space="0" w:color="auto"/>
      </w:divBdr>
    </w:div>
    <w:div w:id="847603268">
      <w:bodyDiv w:val="1"/>
      <w:marLeft w:val="0"/>
      <w:marRight w:val="0"/>
      <w:marTop w:val="0"/>
      <w:marBottom w:val="0"/>
      <w:divBdr>
        <w:top w:val="none" w:sz="0" w:space="0" w:color="auto"/>
        <w:left w:val="none" w:sz="0" w:space="0" w:color="auto"/>
        <w:bottom w:val="none" w:sz="0" w:space="0" w:color="auto"/>
        <w:right w:val="none" w:sz="0" w:space="0" w:color="auto"/>
      </w:divBdr>
    </w:div>
    <w:div w:id="885721150">
      <w:bodyDiv w:val="1"/>
      <w:marLeft w:val="0"/>
      <w:marRight w:val="0"/>
      <w:marTop w:val="0"/>
      <w:marBottom w:val="0"/>
      <w:divBdr>
        <w:top w:val="none" w:sz="0" w:space="0" w:color="auto"/>
        <w:left w:val="none" w:sz="0" w:space="0" w:color="auto"/>
        <w:bottom w:val="none" w:sz="0" w:space="0" w:color="auto"/>
        <w:right w:val="none" w:sz="0" w:space="0" w:color="auto"/>
      </w:divBdr>
    </w:div>
    <w:div w:id="949124177">
      <w:bodyDiv w:val="1"/>
      <w:marLeft w:val="0"/>
      <w:marRight w:val="0"/>
      <w:marTop w:val="0"/>
      <w:marBottom w:val="0"/>
      <w:divBdr>
        <w:top w:val="none" w:sz="0" w:space="0" w:color="auto"/>
        <w:left w:val="none" w:sz="0" w:space="0" w:color="auto"/>
        <w:bottom w:val="none" w:sz="0" w:space="0" w:color="auto"/>
        <w:right w:val="none" w:sz="0" w:space="0" w:color="auto"/>
      </w:divBdr>
    </w:div>
    <w:div w:id="986130486">
      <w:bodyDiv w:val="1"/>
      <w:marLeft w:val="0"/>
      <w:marRight w:val="0"/>
      <w:marTop w:val="0"/>
      <w:marBottom w:val="0"/>
      <w:divBdr>
        <w:top w:val="none" w:sz="0" w:space="0" w:color="auto"/>
        <w:left w:val="none" w:sz="0" w:space="0" w:color="auto"/>
        <w:bottom w:val="none" w:sz="0" w:space="0" w:color="auto"/>
        <w:right w:val="none" w:sz="0" w:space="0" w:color="auto"/>
      </w:divBdr>
    </w:div>
    <w:div w:id="1089808037">
      <w:bodyDiv w:val="1"/>
      <w:marLeft w:val="0"/>
      <w:marRight w:val="0"/>
      <w:marTop w:val="0"/>
      <w:marBottom w:val="0"/>
      <w:divBdr>
        <w:top w:val="none" w:sz="0" w:space="0" w:color="auto"/>
        <w:left w:val="none" w:sz="0" w:space="0" w:color="auto"/>
        <w:bottom w:val="none" w:sz="0" w:space="0" w:color="auto"/>
        <w:right w:val="none" w:sz="0" w:space="0" w:color="auto"/>
      </w:divBdr>
    </w:div>
    <w:div w:id="1128937109">
      <w:bodyDiv w:val="1"/>
      <w:marLeft w:val="0"/>
      <w:marRight w:val="0"/>
      <w:marTop w:val="0"/>
      <w:marBottom w:val="0"/>
      <w:divBdr>
        <w:top w:val="none" w:sz="0" w:space="0" w:color="auto"/>
        <w:left w:val="none" w:sz="0" w:space="0" w:color="auto"/>
        <w:bottom w:val="none" w:sz="0" w:space="0" w:color="auto"/>
        <w:right w:val="none" w:sz="0" w:space="0" w:color="auto"/>
      </w:divBdr>
    </w:div>
    <w:div w:id="1135760514">
      <w:bodyDiv w:val="1"/>
      <w:marLeft w:val="0"/>
      <w:marRight w:val="0"/>
      <w:marTop w:val="0"/>
      <w:marBottom w:val="0"/>
      <w:divBdr>
        <w:top w:val="none" w:sz="0" w:space="0" w:color="auto"/>
        <w:left w:val="none" w:sz="0" w:space="0" w:color="auto"/>
        <w:bottom w:val="none" w:sz="0" w:space="0" w:color="auto"/>
        <w:right w:val="none" w:sz="0" w:space="0" w:color="auto"/>
      </w:divBdr>
    </w:div>
    <w:div w:id="1169784039">
      <w:bodyDiv w:val="1"/>
      <w:marLeft w:val="0"/>
      <w:marRight w:val="0"/>
      <w:marTop w:val="0"/>
      <w:marBottom w:val="0"/>
      <w:divBdr>
        <w:top w:val="none" w:sz="0" w:space="0" w:color="auto"/>
        <w:left w:val="none" w:sz="0" w:space="0" w:color="auto"/>
        <w:bottom w:val="none" w:sz="0" w:space="0" w:color="auto"/>
        <w:right w:val="none" w:sz="0" w:space="0" w:color="auto"/>
      </w:divBdr>
    </w:div>
    <w:div w:id="1196456942">
      <w:bodyDiv w:val="1"/>
      <w:marLeft w:val="0"/>
      <w:marRight w:val="0"/>
      <w:marTop w:val="0"/>
      <w:marBottom w:val="0"/>
      <w:divBdr>
        <w:top w:val="none" w:sz="0" w:space="0" w:color="auto"/>
        <w:left w:val="none" w:sz="0" w:space="0" w:color="auto"/>
        <w:bottom w:val="none" w:sz="0" w:space="0" w:color="auto"/>
        <w:right w:val="none" w:sz="0" w:space="0" w:color="auto"/>
      </w:divBdr>
    </w:div>
    <w:div w:id="1199662579">
      <w:bodyDiv w:val="1"/>
      <w:marLeft w:val="0"/>
      <w:marRight w:val="0"/>
      <w:marTop w:val="0"/>
      <w:marBottom w:val="0"/>
      <w:divBdr>
        <w:top w:val="none" w:sz="0" w:space="0" w:color="auto"/>
        <w:left w:val="none" w:sz="0" w:space="0" w:color="auto"/>
        <w:bottom w:val="none" w:sz="0" w:space="0" w:color="auto"/>
        <w:right w:val="none" w:sz="0" w:space="0" w:color="auto"/>
      </w:divBdr>
    </w:div>
    <w:div w:id="1209217476">
      <w:bodyDiv w:val="1"/>
      <w:marLeft w:val="0"/>
      <w:marRight w:val="0"/>
      <w:marTop w:val="0"/>
      <w:marBottom w:val="0"/>
      <w:divBdr>
        <w:top w:val="none" w:sz="0" w:space="0" w:color="auto"/>
        <w:left w:val="none" w:sz="0" w:space="0" w:color="auto"/>
        <w:bottom w:val="none" w:sz="0" w:space="0" w:color="auto"/>
        <w:right w:val="none" w:sz="0" w:space="0" w:color="auto"/>
      </w:divBdr>
    </w:div>
    <w:div w:id="1234662868">
      <w:bodyDiv w:val="1"/>
      <w:marLeft w:val="0"/>
      <w:marRight w:val="0"/>
      <w:marTop w:val="0"/>
      <w:marBottom w:val="0"/>
      <w:divBdr>
        <w:top w:val="none" w:sz="0" w:space="0" w:color="auto"/>
        <w:left w:val="none" w:sz="0" w:space="0" w:color="auto"/>
        <w:bottom w:val="none" w:sz="0" w:space="0" w:color="auto"/>
        <w:right w:val="none" w:sz="0" w:space="0" w:color="auto"/>
      </w:divBdr>
    </w:div>
    <w:div w:id="1460420242">
      <w:bodyDiv w:val="1"/>
      <w:marLeft w:val="0"/>
      <w:marRight w:val="0"/>
      <w:marTop w:val="0"/>
      <w:marBottom w:val="0"/>
      <w:divBdr>
        <w:top w:val="none" w:sz="0" w:space="0" w:color="auto"/>
        <w:left w:val="none" w:sz="0" w:space="0" w:color="auto"/>
        <w:bottom w:val="none" w:sz="0" w:space="0" w:color="auto"/>
        <w:right w:val="none" w:sz="0" w:space="0" w:color="auto"/>
      </w:divBdr>
    </w:div>
    <w:div w:id="1497958178">
      <w:bodyDiv w:val="1"/>
      <w:marLeft w:val="0"/>
      <w:marRight w:val="0"/>
      <w:marTop w:val="0"/>
      <w:marBottom w:val="0"/>
      <w:divBdr>
        <w:top w:val="none" w:sz="0" w:space="0" w:color="auto"/>
        <w:left w:val="none" w:sz="0" w:space="0" w:color="auto"/>
        <w:bottom w:val="none" w:sz="0" w:space="0" w:color="auto"/>
        <w:right w:val="none" w:sz="0" w:space="0" w:color="auto"/>
      </w:divBdr>
    </w:div>
    <w:div w:id="1521895167">
      <w:bodyDiv w:val="1"/>
      <w:marLeft w:val="0"/>
      <w:marRight w:val="0"/>
      <w:marTop w:val="0"/>
      <w:marBottom w:val="0"/>
      <w:divBdr>
        <w:top w:val="none" w:sz="0" w:space="0" w:color="auto"/>
        <w:left w:val="none" w:sz="0" w:space="0" w:color="auto"/>
        <w:bottom w:val="none" w:sz="0" w:space="0" w:color="auto"/>
        <w:right w:val="none" w:sz="0" w:space="0" w:color="auto"/>
      </w:divBdr>
    </w:div>
    <w:div w:id="1540629560">
      <w:bodyDiv w:val="1"/>
      <w:marLeft w:val="0"/>
      <w:marRight w:val="0"/>
      <w:marTop w:val="0"/>
      <w:marBottom w:val="0"/>
      <w:divBdr>
        <w:top w:val="none" w:sz="0" w:space="0" w:color="auto"/>
        <w:left w:val="none" w:sz="0" w:space="0" w:color="auto"/>
        <w:bottom w:val="none" w:sz="0" w:space="0" w:color="auto"/>
        <w:right w:val="none" w:sz="0" w:space="0" w:color="auto"/>
      </w:divBdr>
    </w:div>
    <w:div w:id="1603799184">
      <w:bodyDiv w:val="1"/>
      <w:marLeft w:val="0"/>
      <w:marRight w:val="0"/>
      <w:marTop w:val="0"/>
      <w:marBottom w:val="0"/>
      <w:divBdr>
        <w:top w:val="none" w:sz="0" w:space="0" w:color="auto"/>
        <w:left w:val="none" w:sz="0" w:space="0" w:color="auto"/>
        <w:bottom w:val="none" w:sz="0" w:space="0" w:color="auto"/>
        <w:right w:val="none" w:sz="0" w:space="0" w:color="auto"/>
      </w:divBdr>
    </w:div>
    <w:div w:id="1609965564">
      <w:bodyDiv w:val="1"/>
      <w:marLeft w:val="0"/>
      <w:marRight w:val="0"/>
      <w:marTop w:val="0"/>
      <w:marBottom w:val="0"/>
      <w:divBdr>
        <w:top w:val="none" w:sz="0" w:space="0" w:color="auto"/>
        <w:left w:val="none" w:sz="0" w:space="0" w:color="auto"/>
        <w:bottom w:val="none" w:sz="0" w:space="0" w:color="auto"/>
        <w:right w:val="none" w:sz="0" w:space="0" w:color="auto"/>
      </w:divBdr>
    </w:div>
    <w:div w:id="1622302099">
      <w:bodyDiv w:val="1"/>
      <w:marLeft w:val="0"/>
      <w:marRight w:val="0"/>
      <w:marTop w:val="0"/>
      <w:marBottom w:val="0"/>
      <w:divBdr>
        <w:top w:val="none" w:sz="0" w:space="0" w:color="auto"/>
        <w:left w:val="none" w:sz="0" w:space="0" w:color="auto"/>
        <w:bottom w:val="none" w:sz="0" w:space="0" w:color="auto"/>
        <w:right w:val="none" w:sz="0" w:space="0" w:color="auto"/>
      </w:divBdr>
    </w:div>
    <w:div w:id="1678388849">
      <w:bodyDiv w:val="1"/>
      <w:marLeft w:val="0"/>
      <w:marRight w:val="0"/>
      <w:marTop w:val="0"/>
      <w:marBottom w:val="0"/>
      <w:divBdr>
        <w:top w:val="none" w:sz="0" w:space="0" w:color="auto"/>
        <w:left w:val="none" w:sz="0" w:space="0" w:color="auto"/>
        <w:bottom w:val="none" w:sz="0" w:space="0" w:color="auto"/>
        <w:right w:val="none" w:sz="0" w:space="0" w:color="auto"/>
      </w:divBdr>
    </w:div>
    <w:div w:id="1692754378">
      <w:bodyDiv w:val="1"/>
      <w:marLeft w:val="0"/>
      <w:marRight w:val="0"/>
      <w:marTop w:val="0"/>
      <w:marBottom w:val="0"/>
      <w:divBdr>
        <w:top w:val="none" w:sz="0" w:space="0" w:color="auto"/>
        <w:left w:val="none" w:sz="0" w:space="0" w:color="auto"/>
        <w:bottom w:val="none" w:sz="0" w:space="0" w:color="auto"/>
        <w:right w:val="none" w:sz="0" w:space="0" w:color="auto"/>
      </w:divBdr>
    </w:div>
    <w:div w:id="1702315146">
      <w:bodyDiv w:val="1"/>
      <w:marLeft w:val="0"/>
      <w:marRight w:val="0"/>
      <w:marTop w:val="0"/>
      <w:marBottom w:val="0"/>
      <w:divBdr>
        <w:top w:val="none" w:sz="0" w:space="0" w:color="auto"/>
        <w:left w:val="none" w:sz="0" w:space="0" w:color="auto"/>
        <w:bottom w:val="none" w:sz="0" w:space="0" w:color="auto"/>
        <w:right w:val="none" w:sz="0" w:space="0" w:color="auto"/>
      </w:divBdr>
    </w:div>
    <w:div w:id="1760638711">
      <w:bodyDiv w:val="1"/>
      <w:marLeft w:val="0"/>
      <w:marRight w:val="0"/>
      <w:marTop w:val="0"/>
      <w:marBottom w:val="0"/>
      <w:divBdr>
        <w:top w:val="none" w:sz="0" w:space="0" w:color="auto"/>
        <w:left w:val="none" w:sz="0" w:space="0" w:color="auto"/>
        <w:bottom w:val="none" w:sz="0" w:space="0" w:color="auto"/>
        <w:right w:val="none" w:sz="0" w:space="0" w:color="auto"/>
      </w:divBdr>
    </w:div>
    <w:div w:id="1886091161">
      <w:bodyDiv w:val="1"/>
      <w:marLeft w:val="0"/>
      <w:marRight w:val="0"/>
      <w:marTop w:val="0"/>
      <w:marBottom w:val="0"/>
      <w:divBdr>
        <w:top w:val="none" w:sz="0" w:space="0" w:color="auto"/>
        <w:left w:val="none" w:sz="0" w:space="0" w:color="auto"/>
        <w:bottom w:val="none" w:sz="0" w:space="0" w:color="auto"/>
        <w:right w:val="none" w:sz="0" w:space="0" w:color="auto"/>
      </w:divBdr>
    </w:div>
    <w:div w:id="1964801484">
      <w:bodyDiv w:val="1"/>
      <w:marLeft w:val="0"/>
      <w:marRight w:val="0"/>
      <w:marTop w:val="0"/>
      <w:marBottom w:val="0"/>
      <w:divBdr>
        <w:top w:val="none" w:sz="0" w:space="0" w:color="auto"/>
        <w:left w:val="none" w:sz="0" w:space="0" w:color="auto"/>
        <w:bottom w:val="none" w:sz="0" w:space="0" w:color="auto"/>
        <w:right w:val="none" w:sz="0" w:space="0" w:color="auto"/>
      </w:divBdr>
    </w:div>
    <w:div w:id="1966352762">
      <w:bodyDiv w:val="1"/>
      <w:marLeft w:val="0"/>
      <w:marRight w:val="0"/>
      <w:marTop w:val="0"/>
      <w:marBottom w:val="0"/>
      <w:divBdr>
        <w:top w:val="none" w:sz="0" w:space="0" w:color="auto"/>
        <w:left w:val="none" w:sz="0" w:space="0" w:color="auto"/>
        <w:bottom w:val="none" w:sz="0" w:space="0" w:color="auto"/>
        <w:right w:val="none" w:sz="0" w:space="0" w:color="auto"/>
      </w:divBdr>
    </w:div>
    <w:div w:id="1973318179">
      <w:bodyDiv w:val="1"/>
      <w:marLeft w:val="0"/>
      <w:marRight w:val="0"/>
      <w:marTop w:val="0"/>
      <w:marBottom w:val="0"/>
      <w:divBdr>
        <w:top w:val="none" w:sz="0" w:space="0" w:color="auto"/>
        <w:left w:val="none" w:sz="0" w:space="0" w:color="auto"/>
        <w:bottom w:val="none" w:sz="0" w:space="0" w:color="auto"/>
        <w:right w:val="none" w:sz="0" w:space="0" w:color="auto"/>
      </w:divBdr>
    </w:div>
    <w:div w:id="2022781848">
      <w:bodyDiv w:val="1"/>
      <w:marLeft w:val="0"/>
      <w:marRight w:val="0"/>
      <w:marTop w:val="0"/>
      <w:marBottom w:val="0"/>
      <w:divBdr>
        <w:top w:val="none" w:sz="0" w:space="0" w:color="auto"/>
        <w:left w:val="none" w:sz="0" w:space="0" w:color="auto"/>
        <w:bottom w:val="none" w:sz="0" w:space="0" w:color="auto"/>
        <w:right w:val="none" w:sz="0" w:space="0" w:color="auto"/>
      </w:divBdr>
    </w:div>
    <w:div w:id="203885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2971</Words>
  <Characters>16937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Пищенко</dc:creator>
  <cp:keywords/>
  <dc:description/>
  <cp:lastModifiedBy>user</cp:lastModifiedBy>
  <cp:revision>49</cp:revision>
  <cp:lastPrinted>2021-05-29T02:58:00Z</cp:lastPrinted>
  <dcterms:created xsi:type="dcterms:W3CDTF">2020-07-05T07:19:00Z</dcterms:created>
  <dcterms:modified xsi:type="dcterms:W3CDTF">2021-05-29T02:59:00Z</dcterms:modified>
</cp:coreProperties>
</file>