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C06" w:rsidRPr="00925EF7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925EF7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CD2C06" w:rsidRPr="00925EF7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5EF7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CD2C06" w:rsidRPr="00925EF7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5EF7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CD2C06" w:rsidRPr="00925EF7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5EF7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B6BF8" w:rsidRPr="00925EF7" w:rsidRDefault="00CD2C06" w:rsidP="00CD2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9B6BF8" w:rsidRPr="00925EF7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Pr="00925EF7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25EF7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CB5D5F" w:rsidRPr="00925EF7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Pr="00925EF7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5EF7">
        <w:rPr>
          <w:rFonts w:ascii="Times New Roman" w:hAnsi="Times New Roman"/>
          <w:b/>
          <w:sz w:val="28"/>
          <w:szCs w:val="28"/>
        </w:rPr>
        <w:t xml:space="preserve">ОУД.03 </w:t>
      </w:r>
      <w:r w:rsidRPr="00925EF7">
        <w:rPr>
          <w:rFonts w:ascii="Times New Roman" w:hAnsi="Times New Roman"/>
          <w:b/>
          <w:sz w:val="24"/>
          <w:szCs w:val="24"/>
        </w:rPr>
        <w:t>МАТЕМАТИКА</w:t>
      </w:r>
    </w:p>
    <w:p w:rsidR="00CB5D5F" w:rsidRPr="00925EF7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AD512A" w:rsidRPr="00925EF7">
        <w:rPr>
          <w:rFonts w:ascii="Times New Roman" w:eastAsia="Calibri" w:hAnsi="Times New Roman"/>
          <w:sz w:val="28"/>
          <w:szCs w:val="28"/>
        </w:rPr>
        <w:t xml:space="preserve">программы </w:t>
      </w:r>
      <w:r w:rsidRPr="00925EF7">
        <w:rPr>
          <w:rFonts w:ascii="Times New Roman" w:eastAsia="Calibri" w:hAnsi="Times New Roman"/>
          <w:sz w:val="28"/>
          <w:szCs w:val="28"/>
        </w:rPr>
        <w:t xml:space="preserve">подготовки </w:t>
      </w:r>
    </w:p>
    <w:p w:rsidR="00CB5D5F" w:rsidRPr="00925EF7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специалистов среднего звена</w:t>
      </w:r>
    </w:p>
    <w:p w:rsidR="00CB5D5F" w:rsidRPr="00925EF7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1F5A75" w:rsidRPr="00925EF7" w:rsidRDefault="001F5A75" w:rsidP="001F5A75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</w:t>
      </w:r>
    </w:p>
    <w:p w:rsidR="00CB5D5F" w:rsidRPr="00925EF7" w:rsidRDefault="001F5A75" w:rsidP="001F5A75">
      <w:pPr>
        <w:jc w:val="center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(по видам)</w:t>
      </w:r>
      <w:r w:rsidR="00CB5D5F" w:rsidRPr="00925EF7">
        <w:rPr>
          <w:rFonts w:ascii="Times New Roman" w:eastAsia="Calibri" w:hAnsi="Times New Roman"/>
          <w:sz w:val="28"/>
          <w:szCs w:val="28"/>
        </w:rPr>
        <w:t xml:space="preserve"> </w:t>
      </w:r>
    </w:p>
    <w:p w:rsidR="00CB5D5F" w:rsidRPr="00925EF7" w:rsidRDefault="00CB5D5F" w:rsidP="00CB5D5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B6BF8" w:rsidRPr="00925EF7" w:rsidRDefault="00CB5D5F" w:rsidP="00CB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Техн</w:t>
      </w:r>
      <w:r w:rsidR="005A3B75" w:rsidRPr="00925EF7">
        <w:rPr>
          <w:rFonts w:ascii="Times New Roman" w:hAnsi="Times New Roman"/>
          <w:sz w:val="28"/>
          <w:szCs w:val="28"/>
        </w:rPr>
        <w:t>ологический</w:t>
      </w:r>
      <w:r w:rsidRPr="00925EF7">
        <w:rPr>
          <w:rFonts w:ascii="Times New Roman" w:hAnsi="Times New Roman"/>
          <w:sz w:val="28"/>
          <w:szCs w:val="28"/>
        </w:rPr>
        <w:t xml:space="preserve"> профиль</w:t>
      </w: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164493" w:rsidRPr="00925EF7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Pr="00925EF7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Pr="00925EF7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361D4" w:rsidRPr="00925EF7" w:rsidRDefault="004361D4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93A5D" w:rsidRPr="00925EF7" w:rsidRDefault="00993A5D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C50EE" w:rsidRPr="00925EF7" w:rsidRDefault="00BC50EE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Pr="00925EF7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Pr="00925EF7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Pr="00925EF7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66631" w:rsidRPr="00925EF7" w:rsidRDefault="00366631" w:rsidP="0036663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66631" w:rsidRPr="00925EF7" w:rsidRDefault="00366631" w:rsidP="00366631">
      <w:pPr>
        <w:jc w:val="center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="005A6B2E" w:rsidRPr="00925EF7">
        <w:rPr>
          <w:rFonts w:ascii="Times New Roman" w:hAnsi="Times New Roman"/>
          <w:sz w:val="28"/>
          <w:szCs w:val="28"/>
        </w:rPr>
        <w:t>2021</w:t>
      </w:r>
      <w:r w:rsidRPr="00925EF7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66631" w:rsidRPr="00925EF7" w:rsidTr="00E26690">
        <w:tc>
          <w:tcPr>
            <w:tcW w:w="4785" w:type="dxa"/>
          </w:tcPr>
          <w:p w:rsidR="00366631" w:rsidRPr="00925EF7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:rsidR="00366631" w:rsidRPr="00925EF7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EF7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AD512A" w:rsidRPr="00925EF7">
              <w:rPr>
                <w:rFonts w:ascii="Times New Roman" w:hAnsi="Times New Roman"/>
                <w:sz w:val="28"/>
                <w:szCs w:val="28"/>
              </w:rPr>
              <w:t>Кухаренко Е.А.</w:t>
            </w:r>
            <w:r w:rsidRPr="00925EF7">
              <w:rPr>
                <w:rFonts w:ascii="Times New Roman" w:hAnsi="Times New Roman"/>
                <w:sz w:val="28"/>
                <w:szCs w:val="28"/>
              </w:rPr>
              <w:t xml:space="preserve">                  Протокол </w:t>
            </w:r>
            <w:proofErr w:type="gramStart"/>
            <w:r w:rsidRPr="00925EF7">
              <w:rPr>
                <w:rFonts w:ascii="Times New Roman" w:hAnsi="Times New Roman"/>
                <w:sz w:val="28"/>
                <w:szCs w:val="28"/>
              </w:rPr>
              <w:t>№  _</w:t>
            </w:r>
            <w:proofErr w:type="gramEnd"/>
            <w:r w:rsidRPr="00925EF7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66631" w:rsidRPr="00925EF7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EF7">
              <w:rPr>
                <w:rFonts w:ascii="Times New Roman" w:hAnsi="Times New Roman"/>
                <w:sz w:val="28"/>
                <w:szCs w:val="28"/>
              </w:rPr>
              <w:t>от «____»_</w:t>
            </w:r>
            <w:r w:rsidR="005A6B2E" w:rsidRPr="00925EF7">
              <w:rPr>
                <w:rFonts w:ascii="Times New Roman" w:hAnsi="Times New Roman"/>
                <w:sz w:val="28"/>
                <w:szCs w:val="28"/>
              </w:rPr>
              <w:t>____________2021</w:t>
            </w:r>
            <w:r w:rsidRPr="00925EF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366631" w:rsidRPr="00925EF7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66631" w:rsidRPr="00925EF7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EF7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366631" w:rsidRPr="00925EF7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EF7">
              <w:rPr>
                <w:rFonts w:ascii="Times New Roman" w:hAnsi="Times New Roman"/>
                <w:sz w:val="28"/>
                <w:szCs w:val="28"/>
              </w:rPr>
              <w:t xml:space="preserve">        __________С.Б. Котенева</w:t>
            </w:r>
          </w:p>
          <w:p w:rsidR="00366631" w:rsidRPr="00925EF7" w:rsidRDefault="005A6B2E" w:rsidP="003666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25EF7">
              <w:rPr>
                <w:rFonts w:ascii="Times New Roman" w:hAnsi="Times New Roman"/>
                <w:sz w:val="28"/>
                <w:szCs w:val="28"/>
              </w:rPr>
              <w:t>«____»______________2021</w:t>
            </w:r>
            <w:r w:rsidR="00366631" w:rsidRPr="00925EF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A06D8" w:rsidRPr="00925EF7" w:rsidRDefault="007A06D8" w:rsidP="0036663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A06D8" w:rsidRPr="00925EF7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925EF7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:rsidR="007A06D8" w:rsidRPr="00925EF7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925EF7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925EF7" w:rsidRDefault="00CB5D5F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Разработчики программы</w:t>
      </w:r>
      <w:r w:rsidR="00AB1CF4" w:rsidRPr="00925EF7">
        <w:rPr>
          <w:rFonts w:ascii="Times New Roman" w:eastAsia="Calibri" w:hAnsi="Times New Roman"/>
          <w:sz w:val="28"/>
          <w:szCs w:val="28"/>
        </w:rPr>
        <w:t>: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25EF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925EF7">
        <w:rPr>
          <w:rFonts w:ascii="Times New Roman" w:eastAsia="Calibri" w:hAnsi="Times New Roman"/>
          <w:sz w:val="28"/>
          <w:szCs w:val="28"/>
        </w:rPr>
        <w:t xml:space="preserve">преподаватель __________________ </w:t>
      </w:r>
      <w:r w:rsidR="00E15EBA" w:rsidRPr="00925EF7">
        <w:rPr>
          <w:rFonts w:ascii="Times New Roman" w:eastAsia="Calibri" w:hAnsi="Times New Roman"/>
          <w:sz w:val="28"/>
          <w:szCs w:val="28"/>
          <w:lang w:val="en-US"/>
        </w:rPr>
        <w:t>_______________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25EF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Согласовано: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 w:rsidRPr="00925EF7">
        <w:rPr>
          <w:rFonts w:ascii="Times New Roman" w:hAnsi="Times New Roman"/>
          <w:sz w:val="28"/>
          <w:szCs w:val="28"/>
        </w:rPr>
        <w:t>Н.И. Коршунова</w:t>
      </w:r>
    </w:p>
    <w:p w:rsidR="007A06D8" w:rsidRPr="00925EF7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Pr="00925EF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9B6BF8" w:rsidRPr="00925EF7" w:rsidRDefault="009B6BF8" w:rsidP="00D5646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925EF7" w:rsidRDefault="009B6BF8" w:rsidP="009B6BF8"/>
    <w:p w:rsidR="002D787B" w:rsidRPr="00925EF7" w:rsidRDefault="002D787B" w:rsidP="009B6BF8"/>
    <w:p w:rsidR="002D787B" w:rsidRPr="00925EF7" w:rsidRDefault="002D787B" w:rsidP="009B6BF8"/>
    <w:p w:rsidR="002D787B" w:rsidRPr="00925EF7" w:rsidRDefault="002D787B" w:rsidP="009B6BF8"/>
    <w:p w:rsidR="00D5646F" w:rsidRPr="00925EF7" w:rsidRDefault="00D5646F" w:rsidP="009B6BF8"/>
    <w:p w:rsidR="005F163C" w:rsidRPr="00925EF7" w:rsidRDefault="005F163C" w:rsidP="009B6BF8"/>
    <w:p w:rsidR="00DB2B00" w:rsidRPr="00925EF7" w:rsidRDefault="00DB2B00" w:rsidP="009B6BF8"/>
    <w:p w:rsidR="00DB2B00" w:rsidRPr="00925EF7" w:rsidRDefault="00DB2B00" w:rsidP="009B6BF8"/>
    <w:p w:rsidR="00634916" w:rsidRPr="00925EF7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25EF7"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p w:rsidR="00634916" w:rsidRPr="00925EF7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fldChar w:fldCharType="begin"/>
      </w:r>
      <w:r w:rsidRPr="00925EF7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925EF7">
        <w:rPr>
          <w:rFonts w:ascii="Times New Roman" w:hAnsi="Times New Roman"/>
          <w:sz w:val="28"/>
          <w:szCs w:val="28"/>
        </w:rPr>
        <w:fldChar w:fldCharType="separate"/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1. Пояснительная записка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2. Общая характеристика учебной дисциплины 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3. </w:t>
      </w:r>
      <w:hyperlink w:anchor="bookmark4" w:tooltip="Current Document"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4. </w:t>
      </w:r>
      <w:hyperlink w:anchor="bookmark5" w:tooltip="Current Document"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5. </w:t>
      </w:r>
      <w:hyperlink w:anchor="bookmark8" w:tooltip="Current Document"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>Содержание учебной дисциплины</w:t>
        </w:r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ab/>
        </w:r>
      </w:hyperlink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7. </w:t>
      </w:r>
      <w:hyperlink w:anchor="bookmark19" w:tooltip="Current Document"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>Тематическое планирование</w:t>
        </w:r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ab/>
        </w:r>
      </w:hyperlink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8. Практическая работа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9. </w:t>
      </w:r>
      <w:r w:rsidR="00996E8D" w:rsidRPr="00925EF7">
        <w:rPr>
          <w:rFonts w:ascii="Times New Roman" w:eastAsia="Calibri" w:hAnsi="Times New Roman"/>
          <w:sz w:val="28"/>
          <w:szCs w:val="28"/>
        </w:rPr>
        <w:t>Внеаудиторная самостоятельная работа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10. </w:t>
      </w:r>
      <w:hyperlink w:anchor="bookmark21" w:tooltip="Current Document">
        <w:r w:rsidRPr="00925EF7">
          <w:rPr>
            <w:rStyle w:val="af3"/>
            <w:rFonts w:ascii="Times New Roman" w:hAnsi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12. Литература</w:t>
      </w:r>
    </w:p>
    <w:p w:rsidR="00634916" w:rsidRPr="00925EF7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9B6BF8" w:rsidRPr="00925EF7" w:rsidRDefault="00634916" w:rsidP="00634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ab/>
      </w:r>
      <w:r w:rsidRPr="00925EF7">
        <w:rPr>
          <w:rFonts w:ascii="Times New Roman" w:hAnsi="Times New Roman"/>
          <w:sz w:val="28"/>
          <w:szCs w:val="28"/>
        </w:rPr>
        <w:fldChar w:fldCharType="end"/>
      </w:r>
    </w:p>
    <w:p w:rsidR="0054094B" w:rsidRPr="00925EF7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925EF7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925EF7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925EF7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Pr="00925EF7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925EF7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925EF7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9B6BF8" w:rsidRPr="00925EF7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4493" w:rsidRPr="00925EF7" w:rsidRDefault="00164493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6BF8" w:rsidRPr="00925EF7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Программа общеобразовательной учебной дисциплины «Математика»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 w:rsidR="00634916" w:rsidRPr="00925EF7">
        <w:rPr>
          <w:rFonts w:ascii="Times New Roman" w:hAnsi="Times New Roman"/>
          <w:sz w:val="28"/>
          <w:szCs w:val="28"/>
        </w:rPr>
        <w:t>товке специалистов среднего звена</w:t>
      </w:r>
      <w:r w:rsidR="00634916" w:rsidRPr="00925EF7">
        <w:rPr>
          <w:rFonts w:ascii="Times New Roman" w:eastAsia="Calibri" w:hAnsi="Times New Roman"/>
          <w:sz w:val="28"/>
          <w:szCs w:val="28"/>
        </w:rPr>
        <w:t xml:space="preserve"> ОПОП СПО ППССЗ по очной </w:t>
      </w:r>
      <w:r w:rsidR="00996E8D" w:rsidRPr="00925EF7">
        <w:rPr>
          <w:rFonts w:ascii="Times New Roman" w:eastAsia="Calibri" w:hAnsi="Times New Roman"/>
          <w:sz w:val="28"/>
          <w:szCs w:val="28"/>
        </w:rPr>
        <w:t>форме</w:t>
      </w:r>
      <w:r w:rsidR="00634916" w:rsidRPr="00925EF7">
        <w:rPr>
          <w:rFonts w:ascii="Times New Roman" w:eastAsia="Calibri" w:hAnsi="Times New Roman"/>
          <w:sz w:val="28"/>
          <w:szCs w:val="28"/>
        </w:rPr>
        <w:t xml:space="preserve"> обучения.</w:t>
      </w:r>
    </w:p>
    <w:p w:rsidR="009B6BF8" w:rsidRPr="00925EF7" w:rsidRDefault="009B6BF8" w:rsidP="00DB34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072D0C" w:rsidRPr="00925EF7">
        <w:rPr>
          <w:rFonts w:ascii="Times New Roman" w:hAnsi="Times New Roman"/>
          <w:sz w:val="28"/>
          <w:szCs w:val="28"/>
        </w:rPr>
        <w:t xml:space="preserve">, с учетом приказа Министерства образования и науки Российской Федерации </w:t>
      </w:r>
      <w:r w:rsidR="00DB3461" w:rsidRPr="00925EF7">
        <w:rPr>
          <w:rFonts w:ascii="Times New Roman" w:hAnsi="Times New Roman"/>
          <w:sz w:val="28"/>
          <w:szCs w:val="28"/>
        </w:rPr>
        <w:t xml:space="preserve">от </w:t>
      </w:r>
      <w:r w:rsidR="00072D0C" w:rsidRPr="00925EF7">
        <w:rPr>
          <w:rFonts w:ascii="Times New Roman" w:hAnsi="Times New Roman"/>
          <w:sz w:val="28"/>
          <w:szCs w:val="28"/>
        </w:rPr>
        <w:t>07</w:t>
      </w:r>
      <w:r w:rsidR="00DB3461" w:rsidRPr="00925EF7">
        <w:rPr>
          <w:rFonts w:ascii="Times New Roman" w:hAnsi="Times New Roman"/>
          <w:sz w:val="28"/>
          <w:szCs w:val="28"/>
        </w:rPr>
        <w:t>.06.</w:t>
      </w:r>
      <w:r w:rsidR="005E1F6F" w:rsidRPr="00925EF7">
        <w:rPr>
          <w:rFonts w:ascii="Times New Roman" w:hAnsi="Times New Roman"/>
          <w:sz w:val="28"/>
          <w:szCs w:val="28"/>
        </w:rPr>
        <w:t>2017 года № 506</w:t>
      </w:r>
      <w:r w:rsidR="00BD3ADE" w:rsidRPr="00925EF7">
        <w:rPr>
          <w:rFonts w:ascii="Times New Roman" w:hAnsi="Times New Roman"/>
          <w:sz w:val="28"/>
          <w:szCs w:val="28"/>
        </w:rPr>
        <w:t>.</w:t>
      </w:r>
    </w:p>
    <w:p w:rsidR="009B6BF8" w:rsidRPr="00925EF7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925EF7">
        <w:rPr>
          <w:rFonts w:ascii="Times New Roman" w:hAnsi="Times New Roman"/>
          <w:bCs/>
          <w:sz w:val="28"/>
          <w:szCs w:val="28"/>
        </w:rPr>
        <w:t>целей:</w:t>
      </w:r>
    </w:p>
    <w:p w:rsidR="009B6BF8" w:rsidRPr="00925EF7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254B40" w:rsidRPr="00925EF7">
        <w:rPr>
          <w:rFonts w:ascii="Times New Roman" w:hAnsi="Times New Roman"/>
          <w:sz w:val="28"/>
          <w:szCs w:val="28"/>
        </w:rPr>
        <w:t>обеспечение сформированности</w:t>
      </w:r>
      <w:r w:rsidR="009B6BF8" w:rsidRPr="00925EF7">
        <w:rPr>
          <w:rFonts w:ascii="Times New Roman" w:hAnsi="Times New Roman"/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:rsidR="009B6BF8" w:rsidRPr="00925EF7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:rsidR="009B6BF8" w:rsidRPr="00925EF7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:rsidR="009B6BF8" w:rsidRPr="00925EF7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634916" w:rsidRPr="00925EF7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 программы подготовки специалистов среднего звена (ППССЗ).</w:t>
      </w:r>
    </w:p>
    <w:p w:rsidR="00FF5395" w:rsidRPr="00925EF7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Программа учебной дисциплины «Математика»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специалистов среднего звена, осваиваемой специальности технического профиля.</w:t>
      </w:r>
    </w:p>
    <w:p w:rsidR="00FF5395" w:rsidRPr="00925EF7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FF5395" w:rsidRPr="00925EF7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lastRenderedPageBreak/>
        <w:t>Выпускник, освоивший ППССЗ, должен обладать общими компетенциями, включающими в себя способность: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F5A7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FF5395" w:rsidRPr="00925EF7" w:rsidRDefault="001F5A75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AD512A" w:rsidRPr="00925EF7" w:rsidRDefault="00AD512A" w:rsidP="00AD51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D512A" w:rsidRPr="00925EF7" w:rsidRDefault="00AD512A" w:rsidP="00AD51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Формируемые личностные результаты</w:t>
      </w:r>
    </w:p>
    <w:p w:rsidR="00AD512A" w:rsidRPr="00925EF7" w:rsidRDefault="00AD512A" w:rsidP="00AD512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1"/>
        <w:gridCol w:w="1553"/>
      </w:tblGrid>
      <w:tr w:rsidR="00AA1F29" w:rsidRPr="00925EF7" w:rsidTr="00AA1F29">
        <w:tc>
          <w:tcPr>
            <w:tcW w:w="8046" w:type="dxa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lastRenderedPageBreak/>
              <w:t>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A1F29" w:rsidRPr="00925EF7" w:rsidTr="00AA1F29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A1F29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AD512A" w:rsidRPr="00925EF7" w:rsidTr="00AA1F2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12A" w:rsidRPr="00925EF7" w:rsidRDefault="00AD512A" w:rsidP="00AA1F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AD512A" w:rsidRPr="00925EF7" w:rsidRDefault="00AD512A" w:rsidP="00AA1F2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1"/>
    </w:tbl>
    <w:p w:rsidR="00AD512A" w:rsidRPr="00925EF7" w:rsidRDefault="00AD512A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634916" w:rsidRPr="00925EF7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634916" w:rsidRPr="00925EF7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925EF7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925EF7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925EF7" w:rsidRDefault="00BD3ADE" w:rsidP="00171360">
      <w:pPr>
        <w:spacing w:after="0" w:line="240" w:lineRule="auto"/>
        <w:ind w:firstLine="709"/>
        <w:jc w:val="both"/>
      </w:pPr>
    </w:p>
    <w:p w:rsidR="00BD3ADE" w:rsidRPr="00925EF7" w:rsidRDefault="00BD3ADE" w:rsidP="00171360">
      <w:pPr>
        <w:spacing w:after="0" w:line="240" w:lineRule="auto"/>
        <w:ind w:firstLine="709"/>
        <w:jc w:val="both"/>
      </w:pPr>
    </w:p>
    <w:p w:rsidR="00BD3ADE" w:rsidRPr="00925EF7" w:rsidRDefault="00BD3ADE" w:rsidP="00171360">
      <w:pPr>
        <w:spacing w:after="0" w:line="240" w:lineRule="auto"/>
        <w:ind w:firstLine="709"/>
        <w:jc w:val="both"/>
      </w:pPr>
    </w:p>
    <w:p w:rsidR="00313E13" w:rsidRPr="00925EF7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925EF7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925EF7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753AF0" w:rsidRPr="00925EF7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обучающихся.</w:t>
      </w:r>
    </w:p>
    <w:p w:rsidR="00FC6763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FF5395" w:rsidRPr="00925EF7">
        <w:rPr>
          <w:rFonts w:ascii="Times New Roman" w:eastAsia="Calibri" w:hAnsi="Times New Roman"/>
          <w:sz w:val="28"/>
          <w:szCs w:val="28"/>
        </w:rPr>
        <w:t xml:space="preserve"> ППССЗ</w:t>
      </w:r>
      <w:r w:rsidRPr="00925EF7">
        <w:rPr>
          <w:rFonts w:ascii="Times New Roman" w:hAnsi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</w:t>
      </w:r>
      <w:r w:rsidR="00FC6763" w:rsidRPr="00925EF7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FC6763" w:rsidRPr="00925EF7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При освоении специальностей СПО </w:t>
      </w:r>
      <w:r w:rsidR="001B24B8" w:rsidRPr="00925EF7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925EF7">
        <w:rPr>
          <w:rFonts w:ascii="Times New Roman" w:hAnsi="Times New Roman"/>
          <w:sz w:val="28"/>
          <w:szCs w:val="28"/>
        </w:rPr>
        <w:t xml:space="preserve"> профиля профессионального образования математика изучается более углубленно, как профильная учебная дисциплина, учитывающая специфику осваиваемых специальностей.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 обучающихся.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2) интеллектуальное развитие;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4) воспитательное воздействие.</w:t>
      </w:r>
    </w:p>
    <w:p w:rsidR="00664783" w:rsidRPr="00925EF7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</w:t>
      </w:r>
      <w:r w:rsidR="00254B40" w:rsidRPr="00925EF7">
        <w:rPr>
          <w:rFonts w:ascii="Times New Roman" w:hAnsi="Times New Roman"/>
          <w:sz w:val="28"/>
          <w:szCs w:val="28"/>
        </w:rPr>
        <w:t>ия математики, преимущественной</w:t>
      </w:r>
      <w:r w:rsidRPr="00925EF7">
        <w:rPr>
          <w:rFonts w:ascii="Times New Roman" w:hAnsi="Times New Roman"/>
          <w:sz w:val="28"/>
          <w:szCs w:val="28"/>
        </w:rPr>
        <w:t xml:space="preserve"> ориентации на алгоритмический стиль познавательной деятельности. 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обучающимися </w:t>
      </w:r>
      <w:r w:rsidR="00664783" w:rsidRPr="00925EF7">
        <w:rPr>
          <w:rFonts w:ascii="Times New Roman" w:hAnsi="Times New Roman"/>
          <w:sz w:val="28"/>
          <w:szCs w:val="28"/>
        </w:rPr>
        <w:t>специальностей</w:t>
      </w:r>
      <w:r w:rsidRPr="00925EF7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9B6BF8" w:rsidRPr="00925EF7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:rsidR="009B6BF8" w:rsidRPr="00925EF7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9B6BF8" w:rsidRPr="00925EF7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умений: различие в уровне требований к сложности применяемых алгоритмов;</w:t>
      </w:r>
    </w:p>
    <w:p w:rsidR="009B6BF8" w:rsidRPr="00925EF7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</w:t>
      </w:r>
      <w:r w:rsidR="001F5A75" w:rsidRPr="00925EF7">
        <w:rPr>
          <w:rFonts w:ascii="Times New Roman" w:hAnsi="Times New Roman"/>
          <w:sz w:val="28"/>
          <w:szCs w:val="28"/>
        </w:rPr>
        <w:t xml:space="preserve">циональной линиями и включающая </w:t>
      </w:r>
      <w:r w:rsidR="009B6BF8" w:rsidRPr="00925EF7">
        <w:rPr>
          <w:rFonts w:ascii="Times New Roman" w:hAnsi="Times New Roman"/>
          <w:sz w:val="28"/>
          <w:szCs w:val="28"/>
        </w:rPr>
        <w:t>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9B6BF8" w:rsidRPr="00925EF7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9B6BF8" w:rsidRPr="00925EF7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925EF7">
        <w:rPr>
          <w:rFonts w:ascii="Times New Roman" w:hAnsi="Times New Roman"/>
          <w:sz w:val="28"/>
          <w:szCs w:val="28"/>
        </w:rPr>
        <w:lastRenderedPageBreak/>
        <w:t xml:space="preserve">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</w:t>
      </w:r>
      <w:r w:rsidR="00664783" w:rsidRPr="00925EF7">
        <w:rPr>
          <w:rFonts w:ascii="Times New Roman" w:hAnsi="Times New Roman"/>
          <w:sz w:val="28"/>
          <w:szCs w:val="28"/>
        </w:rPr>
        <w:t>специальности</w:t>
      </w:r>
      <w:r w:rsidRPr="00925EF7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обучающихся по предмету.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ОПОП СПО </w:t>
      </w:r>
      <w:r w:rsidR="00471B87" w:rsidRPr="00925EF7">
        <w:rPr>
          <w:rFonts w:ascii="Times New Roman" w:hAnsi="Times New Roman"/>
          <w:sz w:val="28"/>
          <w:szCs w:val="28"/>
        </w:rPr>
        <w:t>ППССЗ</w:t>
      </w:r>
      <w:r w:rsidRPr="00925EF7">
        <w:rPr>
          <w:rFonts w:ascii="Times New Roman" w:hAnsi="Times New Roman"/>
          <w:sz w:val="28"/>
          <w:szCs w:val="28"/>
        </w:rPr>
        <w:t xml:space="preserve"> с получением среднего общего образования.</w:t>
      </w: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Pr="00925EF7" w:rsidRDefault="00313E1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925EF7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925EF7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53AF0" w:rsidRPr="00925EF7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Учебная дисциплина «Математика» является</w:t>
      </w:r>
      <w:r w:rsidR="00CB5D5F" w:rsidRPr="00925EF7">
        <w:rPr>
          <w:rFonts w:ascii="Times New Roman" w:hAnsi="Times New Roman"/>
          <w:sz w:val="28"/>
          <w:szCs w:val="28"/>
        </w:rPr>
        <w:t xml:space="preserve"> базовым</w:t>
      </w:r>
      <w:r w:rsidR="00CB5D5F" w:rsidRPr="00925EF7">
        <w:rPr>
          <w:rFonts w:ascii="Times New Roman" w:eastAsia="Calibri" w:hAnsi="Times New Roman"/>
          <w:sz w:val="28"/>
          <w:szCs w:val="28"/>
        </w:rPr>
        <w:t xml:space="preserve"> общеобразовательным</w:t>
      </w:r>
      <w:r w:rsidRPr="00925EF7">
        <w:rPr>
          <w:rFonts w:ascii="Times New Roman" w:hAnsi="Times New Roman"/>
          <w:sz w:val="28"/>
          <w:szCs w:val="28"/>
        </w:rPr>
        <w:t xml:space="preserve"> учебным предметом обязательной предметной области «Математика и информатика» ФГОС </w:t>
      </w:r>
      <w:r w:rsidR="00CB5D5F" w:rsidRPr="00925EF7">
        <w:rPr>
          <w:rFonts w:ascii="Times New Roman" w:eastAsia="Calibri" w:hAnsi="Times New Roman"/>
          <w:sz w:val="28"/>
          <w:szCs w:val="28"/>
        </w:rPr>
        <w:t>СОО.</w:t>
      </w:r>
    </w:p>
    <w:p w:rsidR="009B6BF8" w:rsidRPr="00925EF7" w:rsidRDefault="00CB5D5F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Учебная дисциплина «Математика» изучается в</w:t>
      </w:r>
      <w:r w:rsidR="009B6BF8" w:rsidRPr="00925EF7">
        <w:rPr>
          <w:rFonts w:ascii="Times New Roman" w:hAnsi="Times New Roman"/>
          <w:sz w:val="28"/>
          <w:szCs w:val="28"/>
        </w:rPr>
        <w:t xml:space="preserve"> </w:t>
      </w:r>
      <w:r w:rsidRPr="00925EF7">
        <w:rPr>
          <w:rFonts w:ascii="Times New Roman" w:eastAsia="Calibri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(ППССЗ).</w:t>
      </w:r>
    </w:p>
    <w:p w:rsidR="009B6BF8" w:rsidRPr="00925EF7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925EF7">
        <w:rPr>
          <w:rFonts w:ascii="Times New Roman" w:hAnsi="Times New Roman"/>
          <w:sz w:val="28"/>
          <w:szCs w:val="28"/>
        </w:rPr>
        <w:t>ППССЗ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CB5D5F" w:rsidRPr="00925EF7">
        <w:rPr>
          <w:rFonts w:ascii="Times New Roman" w:hAnsi="Times New Roman"/>
          <w:sz w:val="28"/>
          <w:szCs w:val="28"/>
        </w:rPr>
        <w:t xml:space="preserve">место </w:t>
      </w:r>
      <w:r w:rsidR="00CB5D5F" w:rsidRPr="00925EF7">
        <w:rPr>
          <w:rFonts w:ascii="Times New Roman" w:eastAsia="Calibri" w:hAnsi="Times New Roman"/>
          <w:sz w:val="28"/>
          <w:szCs w:val="28"/>
        </w:rPr>
        <w:t>учебной дисциплины</w:t>
      </w:r>
      <w:r w:rsidRPr="00925EF7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 – профильных, формируемых из обязательных предметных областей ФГОС среднего общего образования, для </w:t>
      </w:r>
      <w:r w:rsidR="00664783" w:rsidRPr="00925EF7">
        <w:rPr>
          <w:rFonts w:ascii="Times New Roman" w:hAnsi="Times New Roman"/>
          <w:sz w:val="28"/>
          <w:szCs w:val="28"/>
        </w:rPr>
        <w:t>специальностей</w:t>
      </w:r>
      <w:r w:rsidRPr="00925EF7">
        <w:rPr>
          <w:rFonts w:ascii="Times New Roman" w:hAnsi="Times New Roman"/>
          <w:sz w:val="28"/>
          <w:szCs w:val="28"/>
        </w:rPr>
        <w:t xml:space="preserve"> СПО </w:t>
      </w:r>
      <w:r w:rsidR="001B24B8" w:rsidRPr="00925EF7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="00753AF0" w:rsidRPr="00925EF7">
        <w:rPr>
          <w:rFonts w:ascii="Times New Roman" w:hAnsi="Times New Roman"/>
          <w:sz w:val="28"/>
          <w:szCs w:val="28"/>
        </w:rPr>
        <w:t xml:space="preserve"> </w:t>
      </w:r>
      <w:r w:rsidRPr="00925EF7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Pr="00925EF7" w:rsidRDefault="00313E13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925EF7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925EF7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:rsidR="00753AF0" w:rsidRPr="00925EF7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925EF7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925EF7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Освоение содержания учебной дисциплины «Математика» обеспечивает достижение обучающимися следующих</w:t>
      </w:r>
      <w:r w:rsidRPr="00925EF7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925EF7">
        <w:rPr>
          <w:rFonts w:ascii="Times New Roman" w:hAnsi="Times New Roman"/>
          <w:sz w:val="28"/>
          <w:szCs w:val="28"/>
        </w:rPr>
        <w:t>:</w:t>
      </w:r>
    </w:p>
    <w:p w:rsidR="009B6BF8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л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ичностных</w:t>
      </w:r>
      <w:r w:rsidR="009B6BF8" w:rsidRPr="00925EF7">
        <w:rPr>
          <w:rFonts w:ascii="Times New Roman" w:hAnsi="Times New Roman"/>
          <w:bCs/>
          <w:sz w:val="28"/>
          <w:szCs w:val="28"/>
        </w:rPr>
        <w:t>:</w:t>
      </w:r>
    </w:p>
    <w:p w:rsidR="009B6BF8" w:rsidRPr="00925EF7" w:rsidRDefault="004F51E0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9B6BF8" w:rsidRPr="00925EF7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9B6BF8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м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="009B6BF8" w:rsidRPr="00925EF7">
        <w:rPr>
          <w:rFonts w:ascii="Times New Roman" w:hAnsi="Times New Roman"/>
          <w:bCs/>
          <w:sz w:val="28"/>
          <w:szCs w:val="28"/>
        </w:rPr>
        <w:t>: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9B6BF8" w:rsidRPr="00925EF7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4F51E0" w:rsidRPr="00925EF7">
        <w:rPr>
          <w:rFonts w:ascii="Times New Roman" w:hAnsi="Times New Roman"/>
          <w:sz w:val="28"/>
          <w:szCs w:val="28"/>
        </w:rPr>
        <w:t xml:space="preserve">- </w:t>
      </w:r>
      <w:r w:rsidRPr="00925EF7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9B6BF8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п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редметных</w:t>
      </w:r>
      <w:r w:rsidR="009B6BF8" w:rsidRPr="00925EF7">
        <w:rPr>
          <w:rFonts w:ascii="Times New Roman" w:hAnsi="Times New Roman"/>
          <w:bCs/>
          <w:sz w:val="28"/>
          <w:szCs w:val="28"/>
        </w:rPr>
        <w:t>: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5F163C" w:rsidRPr="00925EF7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63C" w:rsidRPr="00925EF7" w:rsidRDefault="005F163C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E13" w:rsidRPr="00925EF7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925EF7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925EF7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lastRenderedPageBreak/>
        <w:t>5. СОДЕРЖАНИЕ УЧЕБНОЙ ДИСЦИПЛИНЫ</w:t>
      </w:r>
    </w:p>
    <w:p w:rsidR="00753AF0" w:rsidRPr="00925EF7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925EF7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925EF7" w:rsidRDefault="00753AF0" w:rsidP="00EA42E3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25EF7">
        <w:rPr>
          <w:rFonts w:ascii="Times New Roman" w:hAnsi="Times New Roman"/>
          <w:b/>
          <w:sz w:val="28"/>
          <w:szCs w:val="28"/>
        </w:rPr>
        <w:t>Введение</w:t>
      </w:r>
    </w:p>
    <w:p w:rsidR="00753AF0" w:rsidRPr="00925EF7" w:rsidRDefault="00753AF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Математика</w:t>
      </w:r>
      <w:r w:rsidR="00943396" w:rsidRPr="00925EF7">
        <w:rPr>
          <w:rFonts w:ascii="Times New Roman" w:hAnsi="Times New Roman"/>
          <w:sz w:val="28"/>
          <w:szCs w:val="28"/>
        </w:rPr>
        <w:t xml:space="preserve"> </w:t>
      </w:r>
      <w:r w:rsidRPr="00925EF7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925EF7">
        <w:rPr>
          <w:rFonts w:ascii="Times New Roman" w:hAnsi="Times New Roman"/>
          <w:sz w:val="28"/>
          <w:szCs w:val="28"/>
        </w:rPr>
        <w:t>специальностей</w:t>
      </w:r>
      <w:r w:rsidRPr="00925EF7">
        <w:rPr>
          <w:rFonts w:ascii="Times New Roman" w:hAnsi="Times New Roman"/>
          <w:sz w:val="28"/>
          <w:szCs w:val="28"/>
        </w:rPr>
        <w:t xml:space="preserve"> СПО.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925EF7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B6630" w:rsidRPr="00925EF7">
        <w:rPr>
          <w:rFonts w:ascii="Times New Roman" w:hAnsi="Times New Roman"/>
          <w:b/>
          <w:bCs/>
          <w:sz w:val="28"/>
          <w:szCs w:val="28"/>
        </w:rPr>
        <w:t>1</w:t>
      </w:r>
      <w:r w:rsidRPr="00925EF7">
        <w:rPr>
          <w:rFonts w:ascii="Times New Roman" w:hAnsi="Times New Roman"/>
          <w:b/>
          <w:bCs/>
          <w:sz w:val="28"/>
          <w:szCs w:val="28"/>
        </w:rPr>
        <w:t>. Геометрия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925EF7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925EF7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925EF7">
        <w:rPr>
          <w:rFonts w:ascii="Times New Roman" w:hAnsi="Times New Roman"/>
          <w:b/>
          <w:bCs/>
          <w:iCs/>
          <w:sz w:val="28"/>
          <w:szCs w:val="28"/>
        </w:rPr>
        <w:t>.1</w:t>
      </w:r>
      <w:r w:rsidR="004F5406" w:rsidRPr="00925EF7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/>
          <w:bCs/>
          <w:iCs/>
          <w:sz w:val="28"/>
          <w:szCs w:val="28"/>
        </w:rPr>
        <w:t>Прямые и плоскости в пространстве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 xml:space="preserve">Перпендикуляр и наклонная. </w:t>
      </w:r>
      <w:r w:rsidR="00EA42E3" w:rsidRPr="00925EF7">
        <w:rPr>
          <w:rFonts w:ascii="Times New Roman" w:hAnsi="Times New Roman"/>
          <w:bCs/>
          <w:sz w:val="28"/>
          <w:szCs w:val="28"/>
        </w:rPr>
        <w:t>Угол между прямой и плоскостью.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925EF7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925EF7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925EF7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925EF7">
        <w:rPr>
          <w:rFonts w:ascii="Times New Roman" w:hAnsi="Times New Roman"/>
          <w:b/>
          <w:bCs/>
          <w:iCs/>
          <w:sz w:val="28"/>
          <w:szCs w:val="28"/>
        </w:rPr>
        <w:t>.2</w:t>
      </w:r>
      <w:r w:rsidR="004F5406" w:rsidRPr="00925EF7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02D9C" w:rsidRPr="00925E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/>
          <w:bCs/>
          <w:sz w:val="28"/>
          <w:szCs w:val="28"/>
        </w:rPr>
        <w:t>Многогранники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FB663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925EF7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Верш</w:t>
      </w:r>
      <w:r w:rsidR="00FB6630" w:rsidRPr="00925EF7">
        <w:rPr>
          <w:rFonts w:ascii="Times New Roman" w:hAnsi="Times New Roman"/>
          <w:bCs/>
          <w:sz w:val="28"/>
          <w:szCs w:val="28"/>
        </w:rPr>
        <w:t>ины, ребра, грани мн</w:t>
      </w:r>
      <w:r w:rsidR="008559BD" w:rsidRPr="00925EF7">
        <w:rPr>
          <w:rFonts w:ascii="Times New Roman" w:hAnsi="Times New Roman"/>
          <w:bCs/>
          <w:sz w:val="28"/>
          <w:szCs w:val="28"/>
        </w:rPr>
        <w:t>огогранника).</w:t>
      </w:r>
    </w:p>
    <w:p w:rsidR="00FB663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8559BD" w:rsidRPr="00925EF7">
        <w:rPr>
          <w:rFonts w:ascii="Times New Roman" w:hAnsi="Times New Roman"/>
          <w:bCs/>
          <w:iCs/>
          <w:sz w:val="28"/>
          <w:szCs w:val="28"/>
        </w:rPr>
        <w:t>.</w:t>
      </w:r>
    </w:p>
    <w:p w:rsidR="00FB663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Pr="00925EF7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Призма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925EF7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925EF7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59BD" w:rsidRPr="00925EF7">
        <w:rPr>
          <w:rFonts w:ascii="Times New Roman" w:hAnsi="Times New Roman"/>
          <w:bCs/>
          <w:sz w:val="28"/>
          <w:szCs w:val="28"/>
        </w:rPr>
        <w:t>призма. Правильная призма).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925EF7">
        <w:rPr>
          <w:rFonts w:ascii="Times New Roman" w:hAnsi="Times New Roman"/>
          <w:bCs/>
          <w:sz w:val="28"/>
          <w:szCs w:val="28"/>
        </w:rPr>
        <w:t>,</w:t>
      </w:r>
      <w:r w:rsidR="004F51E0" w:rsidRPr="00925EF7">
        <w:rPr>
          <w:rFonts w:ascii="Times New Roman" w:hAnsi="Times New Roman"/>
          <w:bCs/>
          <w:sz w:val="28"/>
          <w:szCs w:val="28"/>
        </w:rPr>
        <w:t xml:space="preserve"> к</w:t>
      </w:r>
      <w:r w:rsidRPr="00925EF7">
        <w:rPr>
          <w:rFonts w:ascii="Times New Roman" w:hAnsi="Times New Roman"/>
          <w:bCs/>
          <w:sz w:val="28"/>
          <w:szCs w:val="28"/>
        </w:rPr>
        <w:t>уб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925EF7">
        <w:rPr>
          <w:rFonts w:ascii="Times New Roman" w:hAnsi="Times New Roman"/>
          <w:bCs/>
          <w:sz w:val="28"/>
          <w:szCs w:val="28"/>
        </w:rPr>
        <w:t>а. Усеченная пирамида. Тетраэдр)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proofErr w:type="gramStart"/>
      <w:r w:rsidRPr="00925EF7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925EF7">
        <w:rPr>
          <w:rFonts w:ascii="Times New Roman" w:hAnsi="Times New Roman"/>
          <w:bCs/>
          <w:sz w:val="28"/>
          <w:szCs w:val="28"/>
        </w:rPr>
        <w:t xml:space="preserve"> кубе, в парал</w:t>
      </w:r>
      <w:r w:rsidR="00FB6630" w:rsidRPr="00925EF7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Сечения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925EF7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925EF7">
        <w:rPr>
          <w:rFonts w:ascii="Times New Roman" w:hAnsi="Times New Roman"/>
          <w:b/>
          <w:bCs/>
          <w:iCs/>
          <w:sz w:val="28"/>
          <w:szCs w:val="28"/>
        </w:rPr>
        <w:t>1.3</w:t>
      </w:r>
      <w:r w:rsidR="004F5406" w:rsidRPr="00925EF7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FB6630" w:rsidRPr="00925E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/>
          <w:bCs/>
          <w:sz w:val="28"/>
          <w:szCs w:val="28"/>
        </w:rPr>
        <w:t>Тела и поверхности вращения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439C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Цилиндр и конус. Усеченный конус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 xml:space="preserve">поверхность, образующая, развертка. Осевые сечения и </w:t>
      </w:r>
      <w:r w:rsidR="00FB6630" w:rsidRPr="00925EF7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Шар и сфер</w:t>
      </w:r>
      <w:r w:rsidR="008559BD" w:rsidRPr="00925EF7">
        <w:rPr>
          <w:rFonts w:ascii="Times New Roman" w:hAnsi="Times New Roman"/>
          <w:bCs/>
          <w:sz w:val="28"/>
          <w:szCs w:val="28"/>
        </w:rPr>
        <w:t>а</w:t>
      </w:r>
      <w:r w:rsidRPr="00925EF7">
        <w:rPr>
          <w:rFonts w:ascii="Times New Roman" w:hAnsi="Times New Roman"/>
          <w:bCs/>
          <w:sz w:val="28"/>
          <w:szCs w:val="28"/>
        </w:rPr>
        <w:t>, их сечения. Касательная плоскость к сфере</w:t>
      </w:r>
      <w:r w:rsidR="008559BD" w:rsidRPr="00925EF7">
        <w:rPr>
          <w:rFonts w:ascii="Times New Roman" w:hAnsi="Times New Roman"/>
          <w:bCs/>
          <w:sz w:val="28"/>
          <w:szCs w:val="28"/>
        </w:rPr>
        <w:t>)</w:t>
      </w:r>
      <w:r w:rsidRPr="00925EF7">
        <w:rPr>
          <w:rFonts w:ascii="Times New Roman" w:hAnsi="Times New Roman"/>
          <w:bCs/>
          <w:sz w:val="28"/>
          <w:szCs w:val="28"/>
        </w:rPr>
        <w:t xml:space="preserve">. </w:t>
      </w:r>
    </w:p>
    <w:p w:rsidR="00943396" w:rsidRPr="00925EF7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1.4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/>
          <w:bCs/>
          <w:sz w:val="28"/>
          <w:szCs w:val="28"/>
        </w:rPr>
        <w:t>Измерения в геометрии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lastRenderedPageBreak/>
        <w:t>Объем и его измерение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Интегральная формула объема. Формулы объема куба, прямоугольного параллелепипеда, призмы, цилиндра. Формулы объема пир</w:t>
      </w:r>
      <w:r w:rsidR="008559BD" w:rsidRPr="00925EF7">
        <w:rPr>
          <w:rFonts w:ascii="Times New Roman" w:hAnsi="Times New Roman"/>
          <w:bCs/>
          <w:sz w:val="28"/>
          <w:szCs w:val="28"/>
        </w:rPr>
        <w:t>амиды и конуса</w:t>
      </w:r>
      <w:r w:rsidR="00FB6630" w:rsidRPr="00925EF7">
        <w:rPr>
          <w:rFonts w:ascii="Times New Roman" w:hAnsi="Times New Roman"/>
          <w:bCs/>
          <w:sz w:val="28"/>
          <w:szCs w:val="28"/>
        </w:rPr>
        <w:t>)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Формулы площади поверхностей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 Формулы объема шара и площади сферы. Подобие тел. Отношения площадей пове</w:t>
      </w:r>
      <w:r w:rsidR="00FB6630" w:rsidRPr="00925EF7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925EF7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925EF7">
        <w:rPr>
          <w:rFonts w:ascii="Times New Roman" w:hAnsi="Times New Roman"/>
          <w:b/>
          <w:bCs/>
          <w:iCs/>
          <w:sz w:val="28"/>
          <w:szCs w:val="28"/>
        </w:rPr>
        <w:t>.5</w:t>
      </w:r>
      <w:r w:rsidR="00834183" w:rsidRPr="00925EF7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 w:rsidR="00834183" w:rsidRPr="00925EF7">
        <w:rPr>
          <w:rFonts w:ascii="Times New Roman" w:hAnsi="Times New Roman"/>
          <w:b/>
          <w:bCs/>
          <w:sz w:val="28"/>
          <w:szCs w:val="28"/>
        </w:rPr>
        <w:t xml:space="preserve"> в пространстве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Pr="00925EF7">
        <w:rPr>
          <w:rFonts w:ascii="Times New Roman" w:hAnsi="Times New Roman"/>
          <w:bCs/>
          <w:sz w:val="28"/>
          <w:szCs w:val="28"/>
        </w:rPr>
        <w:t>Формула расстояния между двумя точками. Уравнения сферы,</w:t>
      </w:r>
      <w:r w:rsidRPr="00925EF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925EF7">
        <w:rPr>
          <w:rFonts w:ascii="Times New Roman" w:hAnsi="Times New Roman"/>
          <w:bCs/>
          <w:sz w:val="28"/>
          <w:szCs w:val="28"/>
        </w:rPr>
        <w:t>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925EF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Cs/>
          <w:sz w:val="28"/>
          <w:szCs w:val="28"/>
        </w:rPr>
        <w:t>Векторы</w:t>
      </w:r>
      <w:r w:rsidRPr="00925EF7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Модуль вектора. Равенство векторов. Сложение векторов. Умножение вектора на число. Разложение вектора по </w:t>
      </w:r>
      <w:r w:rsidRPr="00925EF7">
        <w:rPr>
          <w:rFonts w:ascii="Times New Roman" w:hAnsi="Times New Roman"/>
          <w:bCs/>
          <w:sz w:val="28"/>
          <w:szCs w:val="28"/>
        </w:rPr>
        <w:t>направлениям. Угол между двумя векторами. Проекция вектора на ось. Координаты вектора. С</w:t>
      </w:r>
      <w:r w:rsidR="00EA42E3" w:rsidRPr="00925EF7">
        <w:rPr>
          <w:rFonts w:ascii="Times New Roman" w:hAnsi="Times New Roman"/>
          <w:bCs/>
          <w:sz w:val="28"/>
          <w:szCs w:val="28"/>
        </w:rPr>
        <w:t>калярное произведение векторов).</w:t>
      </w:r>
    </w:p>
    <w:p w:rsidR="00B02D9C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прямых. Угол между прямыми. 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="009B6BF8" w:rsidRPr="00925EF7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:rsidR="009B6BF8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:rsidR="00943396" w:rsidRPr="00925EF7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F7">
        <w:rPr>
          <w:rFonts w:ascii="Times New Roman" w:hAnsi="Times New Roman"/>
          <w:b/>
          <w:sz w:val="28"/>
          <w:szCs w:val="28"/>
        </w:rPr>
        <w:t>Раздел 2. Алгебра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3B84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25EF7">
        <w:rPr>
          <w:rFonts w:ascii="Times New Roman" w:hAnsi="Times New Roman"/>
          <w:b/>
          <w:iCs/>
          <w:sz w:val="28"/>
          <w:szCs w:val="28"/>
        </w:rPr>
        <w:t>Тема 2.1</w:t>
      </w:r>
      <w:r w:rsidR="004F5406" w:rsidRPr="00925EF7">
        <w:rPr>
          <w:rFonts w:ascii="Times New Roman" w:hAnsi="Times New Roman"/>
          <w:b/>
          <w:iCs/>
          <w:sz w:val="28"/>
          <w:szCs w:val="28"/>
        </w:rPr>
        <w:t>.</w:t>
      </w:r>
      <w:r w:rsidRPr="00925EF7">
        <w:rPr>
          <w:rFonts w:ascii="Times New Roman" w:hAnsi="Times New Roman"/>
          <w:b/>
          <w:iCs/>
          <w:sz w:val="28"/>
          <w:szCs w:val="28"/>
        </w:rPr>
        <w:t xml:space="preserve"> Развитие понятия о числе 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lastRenderedPageBreak/>
        <w:t xml:space="preserve">Целые и рациональные числа. Действительные числа. </w:t>
      </w:r>
      <w:r w:rsidRPr="00925EF7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925EF7">
        <w:rPr>
          <w:rFonts w:ascii="Times New Roman" w:hAnsi="Times New Roman"/>
          <w:sz w:val="28"/>
          <w:szCs w:val="28"/>
        </w:rPr>
        <w:t xml:space="preserve">. </w:t>
      </w:r>
      <w:r w:rsidR="00CF3B84" w:rsidRPr="00925EF7">
        <w:rPr>
          <w:rFonts w:ascii="Times New Roman" w:hAnsi="Times New Roman"/>
          <w:iCs/>
          <w:sz w:val="28"/>
          <w:szCs w:val="28"/>
        </w:rPr>
        <w:t>Комплексные числа</w:t>
      </w:r>
      <w:r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925EF7">
        <w:rPr>
          <w:rFonts w:ascii="Times New Roman" w:hAnsi="Times New Roman"/>
          <w:b/>
          <w:iCs/>
          <w:sz w:val="28"/>
          <w:szCs w:val="28"/>
        </w:rPr>
        <w:t>Тема 2.2</w:t>
      </w:r>
      <w:r w:rsidR="004F5406" w:rsidRPr="00925EF7">
        <w:rPr>
          <w:rFonts w:ascii="Times New Roman" w:hAnsi="Times New Roman"/>
          <w:b/>
          <w:iCs/>
          <w:sz w:val="28"/>
          <w:szCs w:val="28"/>
        </w:rPr>
        <w:t>.</w:t>
      </w:r>
      <w:r w:rsidRPr="00925EF7">
        <w:rPr>
          <w:rFonts w:ascii="Times New Roman" w:hAnsi="Times New Roman"/>
          <w:b/>
          <w:iCs/>
          <w:sz w:val="28"/>
          <w:szCs w:val="28"/>
        </w:rPr>
        <w:t xml:space="preserve"> Корни, степени и логарифмы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Корни и степени (</w:t>
      </w:r>
      <w:r w:rsidRPr="00925EF7">
        <w:rPr>
          <w:rFonts w:ascii="Times New Roman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925EF7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925EF7">
        <w:rPr>
          <w:rFonts w:ascii="Times New Roman" w:hAnsi="Times New Roman"/>
          <w:sz w:val="28"/>
          <w:szCs w:val="28"/>
        </w:rPr>
        <w:t>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Логарифм. Логарифм числа (</w:t>
      </w:r>
      <w:r w:rsidRPr="00925EF7">
        <w:rPr>
          <w:rFonts w:ascii="Times New Roman" w:hAnsi="Times New Roman"/>
          <w:sz w:val="28"/>
          <w:szCs w:val="28"/>
        </w:rPr>
        <w:t>Основное логарифмическое тождество. Десятичные и натуральные логарифмы. Правила действий с логарифм</w:t>
      </w:r>
      <w:r w:rsidR="00EA42E3" w:rsidRPr="00925EF7">
        <w:rPr>
          <w:rFonts w:ascii="Times New Roman" w:hAnsi="Times New Roman"/>
          <w:sz w:val="28"/>
          <w:szCs w:val="28"/>
        </w:rPr>
        <w:t>ами. Переход к новому основанию</w:t>
      </w:r>
      <w:r w:rsidRPr="00925EF7">
        <w:rPr>
          <w:rFonts w:ascii="Times New Roman" w:hAnsi="Times New Roman"/>
          <w:sz w:val="28"/>
          <w:szCs w:val="28"/>
        </w:rPr>
        <w:t>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925EF7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Решение прикладных задач.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П</w:t>
      </w:r>
      <w:r w:rsidR="008559BD" w:rsidRPr="00925EF7">
        <w:rPr>
          <w:rFonts w:ascii="Times New Roman" w:hAnsi="Times New Roman"/>
          <w:sz w:val="28"/>
          <w:szCs w:val="28"/>
        </w:rPr>
        <w:t>риближенные вычисления и решение</w:t>
      </w:r>
      <w:r w:rsidR="00FB6630" w:rsidRPr="00925EF7">
        <w:rPr>
          <w:rFonts w:ascii="Times New Roman" w:hAnsi="Times New Roman"/>
          <w:sz w:val="28"/>
          <w:szCs w:val="28"/>
        </w:rPr>
        <w:t xml:space="preserve"> прикладных задач.</w:t>
      </w:r>
    </w:p>
    <w:p w:rsidR="00FB6630" w:rsidRPr="00925EF7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5EF7">
        <w:rPr>
          <w:rFonts w:ascii="Times New Roman" w:hAnsi="Times New Roman"/>
          <w:b/>
          <w:sz w:val="28"/>
          <w:szCs w:val="28"/>
        </w:rPr>
        <w:t>Тема 2.3</w:t>
      </w:r>
      <w:r w:rsidR="004F5406" w:rsidRPr="00925EF7">
        <w:rPr>
          <w:rFonts w:ascii="Times New Roman" w:hAnsi="Times New Roman"/>
          <w:b/>
          <w:sz w:val="28"/>
          <w:szCs w:val="28"/>
        </w:rPr>
        <w:t>.</w:t>
      </w:r>
      <w:r w:rsidRPr="00925EF7">
        <w:rPr>
          <w:rFonts w:ascii="Times New Roman" w:hAnsi="Times New Roman"/>
          <w:b/>
          <w:sz w:val="28"/>
          <w:szCs w:val="28"/>
        </w:rPr>
        <w:t xml:space="preserve"> Основы тригонометрии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>Основные понятия (Радианная мера угла. Вращательное движение. Синус, косинус, тангенс и котангенс числа)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Основные тригонометрические тождества (Формулы приведения. Формулы сложения. Формулы удвоения. </w:t>
      </w:r>
      <w:r w:rsidRPr="00925EF7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925EF7">
        <w:rPr>
          <w:rFonts w:ascii="Times New Roman" w:hAnsi="Times New Roman"/>
          <w:sz w:val="28"/>
          <w:szCs w:val="28"/>
        </w:rPr>
        <w:t>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Преобразования простейших тригонометрических выражений (Преобразование суммы тригонометрических функций в произведение и произведения в сумму. </w:t>
      </w:r>
      <w:r w:rsidRPr="00925EF7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Pr="00925EF7">
        <w:rPr>
          <w:rFonts w:ascii="Times New Roman" w:hAnsi="Times New Roman"/>
          <w:iCs/>
          <w:sz w:val="28"/>
          <w:szCs w:val="28"/>
        </w:rPr>
        <w:t>аргумента</w:t>
      </w:r>
      <w:r w:rsidRPr="00925EF7">
        <w:rPr>
          <w:rFonts w:ascii="Times New Roman" w:hAnsi="Times New Roman"/>
          <w:sz w:val="28"/>
          <w:szCs w:val="28"/>
        </w:rPr>
        <w:t>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Тригонометрические уравнения и неравенства (Простейшие тригонометрические уравнения. </w:t>
      </w:r>
      <w:r w:rsidRPr="00925EF7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925EF7">
        <w:rPr>
          <w:rFonts w:ascii="Times New Roman" w:hAnsi="Times New Roman"/>
          <w:sz w:val="28"/>
          <w:szCs w:val="28"/>
        </w:rPr>
        <w:t>.</w:t>
      </w:r>
      <w:r w:rsidRPr="00925EF7">
        <w:rPr>
          <w:rFonts w:ascii="Times New Roman" w:hAnsi="Times New Roman"/>
          <w:i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>Обратные тригонометрические функции. Арксинус, арккосинус, арктангенс)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25EF7" w:rsidRDefault="00FB6630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2.4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Уравнения и неравенства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EA42E3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Уравнения и системы уравнений (</w:t>
      </w:r>
      <w:r w:rsidR="008559BD" w:rsidRPr="00925EF7">
        <w:rPr>
          <w:rFonts w:ascii="Times New Roman" w:hAnsi="Times New Roman"/>
          <w:bCs/>
          <w:sz w:val="28"/>
          <w:szCs w:val="28"/>
        </w:rPr>
        <w:t>Р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ациональные, иррациональные, показательные и тригонометрические уравнения и системы. Равносильность уравнений, систем. Основные приемы их решения (разложение на множители, введение новых неизвестных, </w:t>
      </w:r>
      <w:r w:rsidRPr="00925EF7">
        <w:rPr>
          <w:rFonts w:ascii="Times New Roman" w:hAnsi="Times New Roman"/>
          <w:bCs/>
          <w:sz w:val="28"/>
          <w:szCs w:val="28"/>
        </w:rPr>
        <w:t>подстановка, графический метод).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925EF7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925EF7">
        <w:rPr>
          <w:rFonts w:ascii="Times New Roman" w:hAnsi="Times New Roman"/>
          <w:bCs/>
          <w:sz w:val="28"/>
          <w:szCs w:val="28"/>
        </w:rPr>
        <w:t>неравенства. Основные приемы их решения)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EA42E3" w:rsidRPr="00925EF7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925EF7">
        <w:rPr>
          <w:rFonts w:ascii="Times New Roman" w:hAnsi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систем)</w:t>
      </w:r>
      <w:r w:rsidR="00EA42E3" w:rsidRPr="00925EF7">
        <w:rPr>
          <w:rFonts w:ascii="Times New Roman" w:hAnsi="Times New Roman"/>
          <w:sz w:val="28"/>
          <w:szCs w:val="28"/>
        </w:rPr>
        <w:t>.</w:t>
      </w:r>
    </w:p>
    <w:p w:rsidR="00FB6630" w:rsidRPr="00925EF7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Прикладные задачи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:rsidR="00FB6630" w:rsidRPr="00925EF7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- Интерпретация результ</w:t>
      </w:r>
      <w:r w:rsidR="00EA42E3" w:rsidRPr="00925EF7">
        <w:rPr>
          <w:rFonts w:ascii="Times New Roman" w:hAnsi="Times New Roman"/>
          <w:bCs/>
          <w:sz w:val="28"/>
          <w:szCs w:val="28"/>
        </w:rPr>
        <w:t>ата, учет реальных ограничений.</w:t>
      </w:r>
    </w:p>
    <w:p w:rsidR="00FB6630" w:rsidRPr="00925EF7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2.5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Функции, их свойства и графики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Свойства функции (Монотонность,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925EF7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925EF7">
        <w:rPr>
          <w:rFonts w:ascii="Times New Roman" w:hAnsi="Times New Roman"/>
          <w:bCs/>
          <w:sz w:val="28"/>
          <w:szCs w:val="28"/>
        </w:rPr>
        <w:t>)</w:t>
      </w:r>
      <w:r w:rsidR="00EA42E3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Обратные функции (</w:t>
      </w:r>
      <w:r w:rsidRPr="00925EF7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925EF7">
        <w:rPr>
          <w:rFonts w:ascii="Times New Roman" w:hAnsi="Times New Roman"/>
          <w:bCs/>
          <w:sz w:val="28"/>
          <w:szCs w:val="28"/>
        </w:rPr>
        <w:t>.</w:t>
      </w:r>
      <w:r w:rsidRPr="00925EF7">
        <w:rPr>
          <w:rFonts w:ascii="Times New Roman" w:hAnsi="Times New Roman"/>
          <w:bCs/>
          <w:iCs/>
          <w:sz w:val="28"/>
          <w:szCs w:val="28"/>
        </w:rPr>
        <w:t xml:space="preserve"> График обратной функции</w:t>
      </w:r>
      <w:r w:rsidRPr="00925EF7">
        <w:rPr>
          <w:rFonts w:ascii="Times New Roman" w:hAnsi="Times New Roman"/>
          <w:bCs/>
          <w:sz w:val="28"/>
          <w:szCs w:val="28"/>
        </w:rPr>
        <w:t>)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Определения функций, их свойства и графики (Преобразования графиков. Параллельный перенос, симметрия относительно осей координат и </w:t>
      </w:r>
      <w:r w:rsidRPr="00925EF7">
        <w:rPr>
          <w:rFonts w:ascii="Times New Roman" w:hAnsi="Times New Roman"/>
          <w:bCs/>
          <w:sz w:val="28"/>
          <w:szCs w:val="28"/>
        </w:rPr>
        <w:lastRenderedPageBreak/>
        <w:t xml:space="preserve">симметрия относительно начала координат, симметрия относительно прямой </w:t>
      </w:r>
      <w:r w:rsidRPr="00925EF7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925EF7">
        <w:rPr>
          <w:rFonts w:ascii="Times New Roman" w:hAnsi="Times New Roman"/>
          <w:bCs/>
          <w:sz w:val="28"/>
          <w:szCs w:val="28"/>
        </w:rPr>
        <w:t>=</w:t>
      </w:r>
      <w:r w:rsidRPr="00925EF7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925EF7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Исследование функции. Свойства линейной, квадратичной, кусоч</w:t>
      </w:r>
      <w:r w:rsidR="008559BD" w:rsidRPr="00925EF7">
        <w:rPr>
          <w:rFonts w:ascii="Times New Roman" w:hAnsi="Times New Roman"/>
          <w:bCs/>
          <w:sz w:val="28"/>
          <w:szCs w:val="28"/>
        </w:rPr>
        <w:t>но-линейной и дробно-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линейной функций.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="00FB6630" w:rsidRPr="00925EF7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="00FB6630" w:rsidRPr="00925EF7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="00FB6630" w:rsidRPr="00925EF7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="00FB6630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Раздел 3.  Начала математического анализа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3.1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 Производная функции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925EF7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925EF7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324D1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3.2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Первообразная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25EF7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FB6630" w:rsidRPr="00925EF7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="00FB6630" w:rsidRPr="00925EF7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:rsidR="008559BD" w:rsidRPr="00925EF7" w:rsidRDefault="008559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Pr="00925EF7" w:rsidRDefault="003324D1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lastRenderedPageBreak/>
        <w:t>Раздел 4.  Комбинаторика, статистика и теория вероятностей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3B84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4.1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Элементы комбинаторики 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Основные понятия комбинаторики.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25EF7">
        <w:rPr>
          <w:rFonts w:ascii="Times New Roman" w:hAnsi="Times New Roman"/>
          <w:bCs/>
          <w:sz w:val="28"/>
          <w:szCs w:val="28"/>
        </w:rPr>
        <w:t>Задачи на подсчет числа размещений, перестановок, сочетаний. Решение задач на перебор вариантов. Формула бинома Ньютона. Свойства биноминальных коэ</w:t>
      </w:r>
      <w:r w:rsidR="00CF3B84" w:rsidRPr="00925EF7">
        <w:rPr>
          <w:rFonts w:ascii="Times New Roman" w:hAnsi="Times New Roman"/>
          <w:bCs/>
          <w:sz w:val="28"/>
          <w:szCs w:val="28"/>
        </w:rPr>
        <w:t>ффициентов. Треугольник Паскаля.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4</w:t>
      </w:r>
      <w:r w:rsidR="00CF3B84" w:rsidRPr="00925EF7">
        <w:rPr>
          <w:rFonts w:ascii="Times New Roman" w:hAnsi="Times New Roman"/>
          <w:b/>
          <w:bCs/>
          <w:sz w:val="28"/>
          <w:szCs w:val="28"/>
        </w:rPr>
        <w:t>.2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="00CF3B84" w:rsidRPr="00925EF7">
        <w:rPr>
          <w:rFonts w:ascii="Times New Roman" w:hAnsi="Times New Roman"/>
          <w:b/>
          <w:bCs/>
          <w:sz w:val="28"/>
          <w:szCs w:val="28"/>
        </w:rPr>
        <w:t xml:space="preserve"> Элементы теории вероятностей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  <w:r w:rsidRPr="00925EF7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Pr="00925EF7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925EF7">
        <w:rPr>
          <w:rFonts w:ascii="Times New Roman" w:hAnsi="Times New Roman"/>
          <w:bCs/>
          <w:sz w:val="28"/>
          <w:szCs w:val="28"/>
        </w:rPr>
        <w:t xml:space="preserve">, </w:t>
      </w:r>
      <w:r w:rsidRPr="00925EF7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Pr="00925EF7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="00CF3B84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FB6630" w:rsidRPr="00925EF7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Тема 4.3</w:t>
      </w:r>
      <w:r w:rsidR="004F5406" w:rsidRPr="00925EF7">
        <w:rPr>
          <w:rFonts w:ascii="Times New Roman" w:hAnsi="Times New Roman"/>
          <w:b/>
          <w:bCs/>
          <w:sz w:val="28"/>
          <w:szCs w:val="28"/>
        </w:rPr>
        <w:t>.</w:t>
      </w:r>
      <w:r w:rsidRPr="00925EF7">
        <w:rPr>
          <w:rFonts w:ascii="Times New Roman" w:hAnsi="Times New Roman"/>
          <w:b/>
          <w:bCs/>
          <w:sz w:val="28"/>
          <w:szCs w:val="28"/>
        </w:rPr>
        <w:t xml:space="preserve"> Элементы математической статистики</w:t>
      </w:r>
    </w:p>
    <w:p w:rsidR="00CF3B84" w:rsidRPr="00925EF7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25EF7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925EF7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925EF7">
        <w:rPr>
          <w:rFonts w:ascii="Times New Roman" w:hAnsi="Times New Roman"/>
          <w:bCs/>
          <w:sz w:val="28"/>
          <w:szCs w:val="28"/>
        </w:rPr>
        <w:t xml:space="preserve">, </w:t>
      </w:r>
      <w:r w:rsidRPr="00925EF7">
        <w:rPr>
          <w:rFonts w:ascii="Times New Roman" w:hAnsi="Times New Roman"/>
          <w:bCs/>
          <w:iCs/>
          <w:sz w:val="28"/>
          <w:szCs w:val="28"/>
        </w:rPr>
        <w:t>выборка</w:t>
      </w:r>
      <w:r w:rsidRPr="00925EF7">
        <w:rPr>
          <w:rFonts w:ascii="Times New Roman" w:hAnsi="Times New Roman"/>
          <w:bCs/>
          <w:sz w:val="28"/>
          <w:szCs w:val="28"/>
        </w:rPr>
        <w:t xml:space="preserve">, </w:t>
      </w:r>
      <w:r w:rsidRPr="00925EF7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925EF7">
        <w:rPr>
          <w:rFonts w:ascii="Times New Roman" w:hAnsi="Times New Roman"/>
          <w:bCs/>
          <w:sz w:val="28"/>
          <w:szCs w:val="28"/>
        </w:rPr>
        <w:t xml:space="preserve">, </w:t>
      </w:r>
      <w:r w:rsidRPr="00925EF7">
        <w:rPr>
          <w:rFonts w:ascii="Times New Roman" w:hAnsi="Times New Roman"/>
          <w:bCs/>
          <w:iCs/>
          <w:sz w:val="28"/>
          <w:szCs w:val="28"/>
        </w:rPr>
        <w:t>медиана</w:t>
      </w:r>
      <w:r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Pr="00925EF7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Pr="00925EF7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="008559BD" w:rsidRPr="00925EF7">
        <w:rPr>
          <w:rFonts w:ascii="Times New Roman" w:hAnsi="Times New Roman"/>
          <w:bCs/>
          <w:sz w:val="28"/>
          <w:szCs w:val="28"/>
        </w:rPr>
        <w:t>.</w:t>
      </w:r>
    </w:p>
    <w:p w:rsidR="00FB6630" w:rsidRPr="00925EF7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:rsidR="003324D1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- Представление числовых данных.</w:t>
      </w:r>
    </w:p>
    <w:p w:rsidR="00FB6630" w:rsidRPr="00925EF7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25EF7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925EF7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925EF7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925EF7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925EF7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925EF7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925EF7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925EF7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Pr="00925EF7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Pr="00925EF7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Pr="00925EF7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Pr="00925EF7" w:rsidRDefault="00CF3B84" w:rsidP="00164493">
      <w:pPr>
        <w:ind w:right="104"/>
        <w:rPr>
          <w:rFonts w:ascii="Times New Roman" w:hAnsi="Times New Roman"/>
          <w:b/>
          <w:sz w:val="24"/>
          <w:szCs w:val="24"/>
        </w:rPr>
      </w:pPr>
    </w:p>
    <w:p w:rsidR="008315D9" w:rsidRPr="00925EF7" w:rsidRDefault="008315D9" w:rsidP="008315D9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 w:rsidRPr="00925EF7">
        <w:rPr>
          <w:rFonts w:ascii="Times New Roman" w:hAnsi="Times New Roman"/>
          <w:b/>
          <w:bCs/>
          <w:iCs/>
          <w:sz w:val="24"/>
          <w:szCs w:val="28"/>
        </w:rPr>
        <w:lastRenderedPageBreak/>
        <w:t xml:space="preserve">6. ТЕМЫ РЕФЕРАТОВ </w:t>
      </w:r>
      <w:r w:rsidRPr="00925EF7">
        <w:rPr>
          <w:rFonts w:ascii="Times New Roman" w:hAnsi="Times New Roman"/>
          <w:b/>
          <w:bCs/>
          <w:sz w:val="24"/>
          <w:szCs w:val="28"/>
        </w:rPr>
        <w:t>(</w:t>
      </w:r>
      <w:r w:rsidRPr="00925EF7">
        <w:rPr>
          <w:rFonts w:ascii="Times New Roman" w:hAnsi="Times New Roman"/>
          <w:b/>
          <w:bCs/>
          <w:iCs/>
          <w:sz w:val="24"/>
          <w:szCs w:val="28"/>
        </w:rPr>
        <w:t>ДОКЛАДОВ)</w:t>
      </w:r>
      <w:r w:rsidRPr="00925EF7">
        <w:rPr>
          <w:rFonts w:ascii="Times New Roman" w:hAnsi="Times New Roman"/>
          <w:b/>
          <w:bCs/>
          <w:sz w:val="24"/>
          <w:szCs w:val="28"/>
        </w:rPr>
        <w:t xml:space="preserve">, </w:t>
      </w:r>
      <w:r w:rsidRPr="00925EF7">
        <w:rPr>
          <w:rFonts w:ascii="Times New Roman" w:hAnsi="Times New Roman"/>
          <w:b/>
          <w:bCs/>
          <w:iCs/>
          <w:sz w:val="24"/>
          <w:szCs w:val="28"/>
        </w:rPr>
        <w:t>ИССЛЕДОВАТЕЛЬСКИХ ПРОЕКТОВ</w:t>
      </w:r>
    </w:p>
    <w:p w:rsidR="008315D9" w:rsidRPr="00925EF7" w:rsidRDefault="008315D9" w:rsidP="008315D9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8315D9" w:rsidRPr="00925EF7" w:rsidRDefault="008315D9" w:rsidP="008315D9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Непрерывные дроби.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Применение сложных процентов в экономических расчетах.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Средние значения и их применение в статистике.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Векторное задание прямых и плоскостей в пространстве.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Сложение гармонических колебаний.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Графическое решение уравнений и неравенств.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Правильные и полуправильные многогранники.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Конические сечения и их применение в технике.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Понятие дифференциала и его приложения.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Схемы повторных испытаний Бернулли.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925EF7">
        <w:rPr>
          <w:rFonts w:ascii="Times New Roman" w:hAnsi="Times New Roman"/>
          <w:bCs/>
          <w:sz w:val="28"/>
          <w:szCs w:val="28"/>
        </w:rPr>
        <w:t>Исследование уравнений и неравенств с параметром.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925EF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Суммирование последовательностей. 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Бесконечно убывающая геометрическая прогрессия и ее сумма.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Вторая производная, ее геометрический и физический смысл.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Нахождение скорости для процесса, заданного формулой и графиком.</w:t>
      </w:r>
    </w:p>
    <w:p w:rsidR="008315D9" w:rsidRPr="00925EF7" w:rsidRDefault="008315D9" w:rsidP="008315D9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Использование координат и векторов при решении математических и прикладных задач.</w:t>
      </w: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8315D9" w:rsidRPr="00925EF7" w:rsidRDefault="008315D9" w:rsidP="008315D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9B6BF8" w:rsidRPr="00925EF7" w:rsidRDefault="00AA7FBD" w:rsidP="008315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925EF7">
        <w:rPr>
          <w:rFonts w:ascii="Times New Roman" w:hAnsi="Times New Roman"/>
          <w:b/>
          <w:bCs/>
          <w:sz w:val="24"/>
          <w:szCs w:val="28"/>
        </w:rPr>
        <w:lastRenderedPageBreak/>
        <w:t>7</w:t>
      </w:r>
      <w:r w:rsidR="005F163C" w:rsidRPr="00925EF7">
        <w:rPr>
          <w:rFonts w:ascii="Times New Roman" w:hAnsi="Times New Roman"/>
          <w:b/>
          <w:bCs/>
          <w:sz w:val="24"/>
          <w:szCs w:val="28"/>
        </w:rPr>
        <w:t xml:space="preserve">. </w:t>
      </w:r>
      <w:r w:rsidR="009B6BF8" w:rsidRPr="00925EF7">
        <w:rPr>
          <w:rFonts w:ascii="Times New Roman" w:hAnsi="Times New Roman"/>
          <w:b/>
          <w:bCs/>
          <w:sz w:val="24"/>
          <w:szCs w:val="28"/>
        </w:rPr>
        <w:t>ТЕМАТИЧЕСКОЕ ПЛАНИРОВАНИЕ</w:t>
      </w:r>
    </w:p>
    <w:p w:rsidR="00FF4E54" w:rsidRPr="00925EF7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64493" w:rsidRPr="00925EF7" w:rsidRDefault="00164493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B5D5F" w:rsidRPr="00925EF7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При реализации содержания общеобразовательной учебной дисциплины «Математика» в пределах освоения ОПОП СПО на базе основного общего образования с получением среднего общего образования (</w:t>
      </w:r>
      <w:r w:rsidR="00FF4E54" w:rsidRPr="00925EF7">
        <w:rPr>
          <w:rFonts w:ascii="Times New Roman" w:eastAsia="Calibri" w:hAnsi="Times New Roman"/>
          <w:sz w:val="28"/>
          <w:szCs w:val="28"/>
        </w:rPr>
        <w:t>ППССЗ</w:t>
      </w:r>
      <w:r w:rsidRPr="00925EF7">
        <w:rPr>
          <w:rFonts w:ascii="Times New Roman" w:eastAsia="Calibri" w:hAnsi="Times New Roman"/>
          <w:sz w:val="28"/>
          <w:szCs w:val="28"/>
        </w:rPr>
        <w:t>)</w:t>
      </w:r>
      <w:r w:rsidR="003324D1" w:rsidRPr="00925EF7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925EF7">
        <w:rPr>
          <w:rFonts w:ascii="Times New Roman" w:eastAsia="Calibri" w:hAnsi="Times New Roman"/>
          <w:sz w:val="28"/>
          <w:szCs w:val="28"/>
        </w:rPr>
        <w:t xml:space="preserve">максимальная </w:t>
      </w:r>
      <w:r w:rsidR="003324D1" w:rsidRPr="00925EF7">
        <w:rPr>
          <w:rFonts w:ascii="Times New Roman" w:eastAsia="Calibri" w:hAnsi="Times New Roman"/>
          <w:sz w:val="28"/>
          <w:szCs w:val="28"/>
        </w:rPr>
        <w:t>у</w:t>
      </w:r>
      <w:r w:rsidRPr="00925EF7">
        <w:rPr>
          <w:rFonts w:ascii="Times New Roman" w:eastAsia="Calibri" w:hAnsi="Times New Roman"/>
          <w:sz w:val="28"/>
          <w:szCs w:val="28"/>
        </w:rPr>
        <w:t>чебная нагрузка обучающихся</w:t>
      </w:r>
      <w:r w:rsidR="00CB5D5F" w:rsidRPr="00925EF7">
        <w:rPr>
          <w:rFonts w:ascii="Times New Roman" w:eastAsia="Calibri" w:hAnsi="Times New Roman"/>
          <w:sz w:val="28"/>
          <w:szCs w:val="28"/>
        </w:rPr>
        <w:t xml:space="preserve"> составляет:</w:t>
      </w:r>
    </w:p>
    <w:p w:rsidR="00B02D9C" w:rsidRPr="00925EF7" w:rsidRDefault="009B6BF8" w:rsidP="001F5A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 xml:space="preserve">по </w:t>
      </w:r>
      <w:r w:rsidR="00FF4E54" w:rsidRPr="00925EF7">
        <w:rPr>
          <w:rFonts w:ascii="Times New Roman" w:eastAsia="Calibri" w:hAnsi="Times New Roman"/>
          <w:sz w:val="28"/>
          <w:szCs w:val="28"/>
        </w:rPr>
        <w:t>специальности</w:t>
      </w:r>
      <w:r w:rsidRPr="00925EF7">
        <w:rPr>
          <w:rFonts w:ascii="Times New Roman" w:eastAsia="Calibri" w:hAnsi="Times New Roman"/>
          <w:sz w:val="28"/>
          <w:szCs w:val="28"/>
        </w:rPr>
        <w:t xml:space="preserve"> СПО </w:t>
      </w:r>
      <w:r w:rsidR="001B24B8" w:rsidRPr="00925EF7">
        <w:rPr>
          <w:rStyle w:val="docdata"/>
          <w:rFonts w:ascii="Times New Roman" w:hAnsi="Times New Roman"/>
          <w:sz w:val="28"/>
          <w:szCs w:val="28"/>
        </w:rPr>
        <w:t>технологического</w:t>
      </w:r>
      <w:r w:rsidRPr="00925EF7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="00B02D9C" w:rsidRPr="00925EF7">
        <w:rPr>
          <w:rFonts w:ascii="Times New Roman" w:eastAsia="Calibri" w:hAnsi="Times New Roman"/>
          <w:sz w:val="28"/>
          <w:szCs w:val="28"/>
        </w:rPr>
        <w:t xml:space="preserve"> </w:t>
      </w:r>
      <w:r w:rsidR="001F5A75" w:rsidRPr="00925EF7"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 (по видам)</w:t>
      </w:r>
    </w:p>
    <w:p w:rsidR="003324D1" w:rsidRPr="00925EF7" w:rsidRDefault="00BA1204" w:rsidP="00613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Максимальная учебная нагрузка</w:t>
      </w:r>
      <w:r w:rsidR="005A6B2E" w:rsidRPr="00925EF7">
        <w:rPr>
          <w:rFonts w:ascii="Times New Roman" w:eastAsia="Calibri" w:hAnsi="Times New Roman"/>
          <w:sz w:val="28"/>
          <w:szCs w:val="28"/>
        </w:rPr>
        <w:t xml:space="preserve"> 351</w:t>
      </w:r>
      <w:r w:rsidR="00613397" w:rsidRPr="00925EF7">
        <w:rPr>
          <w:rFonts w:ascii="Times New Roman" w:eastAsia="Calibri" w:hAnsi="Times New Roman"/>
          <w:sz w:val="28"/>
          <w:szCs w:val="28"/>
        </w:rPr>
        <w:t xml:space="preserve"> часов, из них:</w:t>
      </w:r>
    </w:p>
    <w:p w:rsidR="003324D1" w:rsidRPr="00925EF7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 w:rsidRPr="00925EF7">
        <w:rPr>
          <w:rFonts w:ascii="Times New Roman" w:eastAsia="Calibri" w:hAnsi="Times New Roman"/>
          <w:sz w:val="28"/>
          <w:szCs w:val="28"/>
        </w:rPr>
        <w:t xml:space="preserve"> – 234</w:t>
      </w:r>
      <w:r w:rsidR="003324D1" w:rsidRPr="00925EF7">
        <w:rPr>
          <w:rFonts w:ascii="Times New Roman" w:eastAsia="Calibri" w:hAnsi="Times New Roman"/>
          <w:sz w:val="28"/>
          <w:szCs w:val="28"/>
        </w:rPr>
        <w:t xml:space="preserve"> час</w:t>
      </w:r>
      <w:r w:rsidRPr="00925EF7">
        <w:rPr>
          <w:rFonts w:ascii="Times New Roman" w:eastAsia="Calibri" w:hAnsi="Times New Roman"/>
          <w:sz w:val="28"/>
          <w:szCs w:val="28"/>
        </w:rPr>
        <w:t xml:space="preserve">ов </w:t>
      </w:r>
    </w:p>
    <w:p w:rsidR="00E23FAE" w:rsidRPr="00925EF7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практические занятия – 117</w:t>
      </w:r>
      <w:r w:rsidR="003324D1" w:rsidRPr="00925EF7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3324D1" w:rsidRPr="00925EF7" w:rsidRDefault="003324D1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Fonts w:ascii="Times New Roman" w:eastAsia="Calibri" w:hAnsi="Times New Roman"/>
          <w:sz w:val="28"/>
          <w:szCs w:val="28"/>
        </w:rPr>
        <w:t>внеаудиторная самосто</w:t>
      </w:r>
      <w:r w:rsidR="00BA1204" w:rsidRPr="00925EF7">
        <w:rPr>
          <w:rFonts w:ascii="Times New Roman" w:eastAsia="Calibri" w:hAnsi="Times New Roman"/>
          <w:sz w:val="28"/>
          <w:szCs w:val="28"/>
        </w:rPr>
        <w:t>ятельная работа</w:t>
      </w:r>
      <w:r w:rsidR="008315D9" w:rsidRPr="00925EF7">
        <w:rPr>
          <w:rFonts w:ascii="Times New Roman" w:eastAsia="Calibri" w:hAnsi="Times New Roman"/>
          <w:sz w:val="28"/>
          <w:szCs w:val="28"/>
        </w:rPr>
        <w:t xml:space="preserve"> – 105</w:t>
      </w:r>
      <w:r w:rsidRPr="00925EF7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8315D9" w:rsidRPr="00925EF7" w:rsidRDefault="008315D9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5EF7">
        <w:rPr>
          <w:rStyle w:val="docdata"/>
          <w:rFonts w:ascii="Times New Roman" w:hAnsi="Times New Roman"/>
          <w:sz w:val="28"/>
          <w:szCs w:val="28"/>
        </w:rPr>
        <w:t>работа над индивидуальными проектами</w:t>
      </w:r>
      <w:r w:rsidRPr="00925EF7">
        <w:rPr>
          <w:rFonts w:ascii="Times New Roman" w:hAnsi="Times New Roman"/>
          <w:sz w:val="28"/>
          <w:szCs w:val="28"/>
        </w:rPr>
        <w:t> – 12 часов</w:t>
      </w:r>
    </w:p>
    <w:p w:rsidR="009B6BF8" w:rsidRPr="00925EF7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9B6BF8" w:rsidRPr="00925EF7" w:rsidRDefault="00614BF7" w:rsidP="00B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25EF7">
        <w:rPr>
          <w:rFonts w:ascii="Times New Roman" w:eastAsia="Calibri" w:hAnsi="Times New Roman"/>
          <w:iCs/>
          <w:sz w:val="28"/>
          <w:szCs w:val="28"/>
        </w:rPr>
        <w:t xml:space="preserve">Объем учебной дисциплины и виды учебной работы </w:t>
      </w:r>
    </w:p>
    <w:p w:rsidR="00BA1204" w:rsidRPr="00925EF7" w:rsidRDefault="00BA1204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AA1F29" w:rsidRPr="00925EF7" w:rsidTr="00BA1204">
        <w:trPr>
          <w:trHeight w:val="23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Вид</w:t>
            </w:r>
            <w:r w:rsidR="00BA1204" w:rsidRPr="00925EF7">
              <w:rPr>
                <w:rFonts w:ascii="Times New Roman" w:hAnsi="Times New Roman"/>
                <w:sz w:val="24"/>
                <w:szCs w:val="24"/>
              </w:rPr>
              <w:t>ы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AA1F29" w:rsidRPr="00925E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5A6B2E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351</w:t>
            </w:r>
          </w:p>
        </w:tc>
      </w:tr>
      <w:tr w:rsidR="00AA1F29" w:rsidRPr="00925E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925EF7" w:rsidRDefault="00BA1204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234</w:t>
            </w:r>
          </w:p>
        </w:tc>
      </w:tr>
      <w:tr w:rsidR="00AA1F29" w:rsidRPr="00925E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A1F29" w:rsidRPr="00925EF7" w:rsidTr="00BA1204">
        <w:trPr>
          <w:trHeight w:val="6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614BF7" w:rsidRPr="00925E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AA1F29" w:rsidRPr="00925E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925E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AA1F29" w:rsidRPr="00925E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925EF7" w:rsidRDefault="00DC4B4C" w:rsidP="00DC4B4C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BA1204" w:rsidRPr="00925EF7">
              <w:rPr>
                <w:rFonts w:ascii="Times New Roman" w:eastAsia="Calibri" w:hAnsi="Times New Roman"/>
                <w:sz w:val="24"/>
                <w:szCs w:val="24"/>
              </w:rPr>
              <w:t>неаудиторная 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105</w:t>
            </w:r>
          </w:p>
        </w:tc>
      </w:tr>
      <w:tr w:rsidR="00AA1F29" w:rsidRPr="00925E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315D9" w:rsidRPr="00925EF7" w:rsidRDefault="00DC4B4C" w:rsidP="00DC4B4C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Style w:val="docdata"/>
                <w:rFonts w:ascii="Times New Roman" w:hAnsi="Times New Roman"/>
                <w:sz w:val="24"/>
                <w:szCs w:val="24"/>
              </w:rPr>
              <w:t>р</w:t>
            </w:r>
            <w:r w:rsidR="008315D9" w:rsidRPr="00925EF7">
              <w:rPr>
                <w:rStyle w:val="docdata"/>
                <w:rFonts w:ascii="Times New Roman" w:hAnsi="Times New Roman"/>
                <w:sz w:val="24"/>
                <w:szCs w:val="24"/>
              </w:rPr>
              <w:t>абота над индивидуальными проектами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15D9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AA1F29" w:rsidRPr="00925EF7" w:rsidTr="00BA1204">
        <w:trPr>
          <w:trHeight w:val="262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925EF7" w:rsidRDefault="00614BF7" w:rsidP="00394920">
            <w:pPr>
              <w:spacing w:after="0" w:line="240" w:lineRule="auto"/>
              <w:rPr>
                <w:sz w:val="24"/>
                <w:szCs w:val="24"/>
              </w:rPr>
            </w:pPr>
            <w:r w:rsidRPr="00925EF7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экзамена                                                           </w:t>
            </w:r>
          </w:p>
        </w:tc>
      </w:tr>
    </w:tbl>
    <w:p w:rsidR="00614BF7" w:rsidRPr="00925EF7" w:rsidRDefault="00614BF7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164493" w:rsidRPr="00925EF7" w:rsidRDefault="00164493" w:rsidP="00803C1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204" w:rsidRPr="00925EF7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204" w:rsidRPr="00925EF7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Pr="00925EF7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925EF7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14BF7" w:rsidRPr="00925EF7" w:rsidRDefault="00605E47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614BF7" w:rsidRPr="00925E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14BF7" w:rsidRPr="00925E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74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008"/>
        <w:gridCol w:w="1134"/>
        <w:gridCol w:w="993"/>
        <w:gridCol w:w="850"/>
        <w:gridCol w:w="992"/>
        <w:gridCol w:w="1275"/>
      </w:tblGrid>
      <w:tr w:rsidR="00AA1F29" w:rsidRPr="00925EF7" w:rsidTr="00394920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925EF7" w:rsidRDefault="00614BF7" w:rsidP="005A6B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925EF7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:rsidR="00614BF7" w:rsidRPr="00925EF7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AA1F29" w:rsidRPr="00925EF7" w:rsidTr="00394920">
        <w:trPr>
          <w:cantSplit/>
          <w:trHeight w:val="2123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925EF7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  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925EF7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A1F29" w:rsidRPr="00925EF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AA1F29" w:rsidRPr="00925EF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A1F29" w:rsidRPr="00925EF7" w:rsidTr="008D47F5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925EF7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Раздел 1. 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AA1F29" w:rsidRPr="00925EF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AA1F29" w:rsidRPr="00925EF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AA1F29" w:rsidRPr="00925EF7" w:rsidTr="0003166E">
        <w:trPr>
          <w:trHeight w:val="28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AA1F29" w:rsidRPr="00925EF7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A1F29" w:rsidRPr="00925EF7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AA1F29" w:rsidRPr="00925EF7" w:rsidTr="00254B40">
        <w:trPr>
          <w:trHeight w:val="26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925EF7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</w:tr>
      <w:tr w:rsidR="00AA1F29" w:rsidRPr="00925EF7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Тема 2.1.  </w:t>
            </w:r>
            <w:r w:rsidR="00F03EB7" w:rsidRPr="00925EF7">
              <w:rPr>
                <w:rFonts w:ascii="Times New Roman" w:hAnsi="Times New Roman"/>
                <w:bCs/>
                <w:sz w:val="24"/>
                <w:szCs w:val="24"/>
              </w:rPr>
              <w:t>Развитие понятия о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AA1F29" w:rsidRPr="00925EF7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AA1F29" w:rsidRPr="00925EF7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925EF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AA1F29" w:rsidRPr="00925EF7" w:rsidTr="0003166E">
        <w:trPr>
          <w:trHeight w:val="38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F03E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Раздел 3.  Н</w:t>
            </w:r>
            <w:r w:rsidR="00F03EB7" w:rsidRPr="00925EF7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AA1F29" w:rsidRPr="00925EF7" w:rsidTr="00F03EB7">
        <w:trPr>
          <w:trHeight w:val="514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 Комбинаторика,  </w:t>
            </w:r>
          </w:p>
          <w:p w:rsidR="00F03EB7" w:rsidRPr="00925EF7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925EF7" w:rsidRDefault="00F03EB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503A6"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503A6" w:rsidRPr="0092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925EF7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503A6" w:rsidRPr="00925EF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3166E" w:rsidRPr="00925EF7">
              <w:rPr>
                <w:rFonts w:ascii="Times New Roman" w:hAnsi="Times New Roman"/>
                <w:bCs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5A3B75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15D9" w:rsidRPr="00925EF7" w:rsidRDefault="005A3B75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15D9" w:rsidRPr="00925EF7" w:rsidRDefault="008315D9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Style w:val="docdata"/>
                <w:rFonts w:ascii="Times New Roman" w:hAnsi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D9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15D9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15D9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15D9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15D9" w:rsidRPr="00925EF7" w:rsidRDefault="008315D9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AA1F29" w:rsidRPr="00925EF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925EF7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925EF7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</w:tr>
    </w:tbl>
    <w:p w:rsidR="00614BF7" w:rsidRPr="00925EF7" w:rsidRDefault="00614BF7" w:rsidP="00614BF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1FE2" w:rsidRPr="00925EF7" w:rsidRDefault="00131FE2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F7" w:rsidRPr="00925E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3EB7" w:rsidRPr="00925EF7" w:rsidRDefault="00F03EB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F7" w:rsidRPr="00925E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Pr="00925EF7" w:rsidRDefault="00313E13" w:rsidP="008315D9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  <w:sectPr w:rsidR="00313E13" w:rsidRPr="00925EF7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F5406" w:rsidRPr="00925EF7" w:rsidRDefault="004F5406" w:rsidP="008315D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EF7">
        <w:rPr>
          <w:rFonts w:ascii="Times New Roman" w:eastAsia="Calibri" w:hAnsi="Times New Roman"/>
          <w:b/>
          <w:sz w:val="28"/>
          <w:szCs w:val="28"/>
        </w:rPr>
        <w:lastRenderedPageBreak/>
        <w:t xml:space="preserve">8. </w:t>
      </w:r>
      <w:r w:rsidRPr="00925EF7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:rsidR="00394920" w:rsidRPr="00925EF7" w:rsidRDefault="00394920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13E13" w:rsidRPr="00925EF7" w:rsidRDefault="00313E13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19"/>
        <w:gridCol w:w="5194"/>
        <w:gridCol w:w="1417"/>
      </w:tblGrid>
      <w:tr w:rsidR="00AA1F29" w:rsidRPr="00925EF7" w:rsidTr="002C1FA9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925EF7" w:rsidRDefault="001F5A7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AA1F29" w:rsidRPr="00925EF7" w:rsidTr="002C1FA9">
        <w:trPr>
          <w:trHeight w:val="211"/>
        </w:trPr>
        <w:tc>
          <w:tcPr>
            <w:tcW w:w="8559" w:type="dxa"/>
            <w:gridSpan w:val="3"/>
            <w:shd w:val="clear" w:color="auto" w:fill="auto"/>
          </w:tcPr>
          <w:p w:rsidR="00394920" w:rsidRPr="00925EF7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Раздел 1. Г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>еометрия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2C10E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A1F29" w:rsidRPr="00925EF7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62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 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579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70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394920" w:rsidRPr="00925EF7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554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Признак перпендикулярности </w:t>
            </w:r>
            <w:r w:rsidR="00F06C03" w:rsidRPr="00925EF7">
              <w:rPr>
                <w:rFonts w:ascii="Times New Roman" w:hAnsi="Times New Roman"/>
                <w:sz w:val="24"/>
                <w:szCs w:val="24"/>
              </w:rPr>
              <w:t xml:space="preserve">двух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5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85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76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394920" w:rsidRPr="00925EF7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Построение развертки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  <w:r w:rsidR="00F06C03" w:rsidRPr="00925EF7">
              <w:rPr>
                <w:rFonts w:ascii="Times New Roman" w:hAnsi="Times New Roman"/>
                <w:sz w:val="24"/>
                <w:szCs w:val="24"/>
              </w:rPr>
              <w:t xml:space="preserve">. Куб 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:rsidR="00394920" w:rsidRPr="00925EF7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Построение развертки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:rsidR="00394920" w:rsidRPr="00925EF7" w:rsidRDefault="00F06C03" w:rsidP="001F5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Построение развертки правильного многогранника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:rsidR="00394920" w:rsidRPr="00925EF7" w:rsidRDefault="00F06C0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Сечение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:rsidR="00394920" w:rsidRPr="00925EF7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Сечение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F06C03" w:rsidRPr="00925EF7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цилиндра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567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A538A4" w:rsidRPr="00925EF7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конуса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:rsidR="00394920" w:rsidRPr="00925EF7" w:rsidRDefault="00704D40" w:rsidP="00704D4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Объем шара и площадь сферы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704D40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:rsidR="00394920" w:rsidRPr="00925EF7" w:rsidRDefault="00704D40" w:rsidP="0039492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Сечение цилиндра. Сечение конуса. Усеченный конус. Сечение шара. Сектор шара, сегмент шара 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77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146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:rsidR="00394920" w:rsidRPr="00925EF7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Объемы и площади многогранников и тел вращения 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147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925E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1F29" w:rsidRPr="00925EF7" w:rsidTr="002C1FA9">
        <w:trPr>
          <w:trHeight w:val="147"/>
        </w:trPr>
        <w:tc>
          <w:tcPr>
            <w:tcW w:w="0" w:type="auto"/>
            <w:vMerge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Pr="00925EF7" w:rsidRDefault="00A538A4" w:rsidP="00A53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:rsidR="00A538A4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Понятие вектора. Коллинеарные и неколлинеарные векторы</w:t>
            </w:r>
          </w:p>
        </w:tc>
        <w:tc>
          <w:tcPr>
            <w:tcW w:w="0" w:type="auto"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:rsidR="00394920" w:rsidRPr="00925EF7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Действия над векторами в координатах. Координаты точек. Координаты вектора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:rsidR="00A538A4" w:rsidRPr="00925EF7" w:rsidRDefault="00A538A4" w:rsidP="0046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Действия над векторами в координатах. Длина вектора</w:t>
            </w:r>
          </w:p>
        </w:tc>
        <w:tc>
          <w:tcPr>
            <w:tcW w:w="0" w:type="auto"/>
            <w:shd w:val="clear" w:color="auto" w:fill="auto"/>
          </w:tcPr>
          <w:p w:rsidR="00A538A4" w:rsidRPr="00925EF7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:rsidR="00394920" w:rsidRPr="00925EF7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:rsidR="00394920" w:rsidRPr="00925EF7" w:rsidRDefault="00394920" w:rsidP="00F03EB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Уго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 xml:space="preserve">л между векторами.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Свойства скалярного произведения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359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95"/>
        </w:trPr>
        <w:tc>
          <w:tcPr>
            <w:tcW w:w="8559" w:type="dxa"/>
            <w:gridSpan w:val="3"/>
            <w:shd w:val="clear" w:color="auto" w:fill="auto"/>
          </w:tcPr>
          <w:p w:rsidR="00394920" w:rsidRPr="00925EF7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Раздел 2. А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>лгебра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AA1F29" w:rsidRPr="00925EF7" w:rsidTr="002C1FA9">
        <w:trPr>
          <w:trHeight w:val="220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>понятия числа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:rsidR="00394920" w:rsidRPr="00925EF7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Арифм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 xml:space="preserve">етические действия над числами.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Приближенные значения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Действ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 xml:space="preserve">ия над многочленами. Разложение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многочлена на множители.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 xml:space="preserve"> Формулы 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сокращенного умножения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68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335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Корень степени </w:t>
            </w:r>
            <w:r w:rsidRPr="00925EF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&gt;1 и его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Степени с рациональным показателем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460942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460942" w:rsidRPr="00925EF7" w:rsidRDefault="00460942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460942" w:rsidRPr="00925EF7" w:rsidRDefault="00460942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0942" w:rsidRPr="00925EF7" w:rsidRDefault="00460942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Зачет (полугодовая контрольная работа)</w:t>
            </w:r>
          </w:p>
        </w:tc>
        <w:tc>
          <w:tcPr>
            <w:tcW w:w="0" w:type="auto"/>
            <w:shd w:val="clear" w:color="auto" w:fill="auto"/>
          </w:tcPr>
          <w:p w:rsidR="00460942" w:rsidRPr="00925EF7" w:rsidRDefault="00460942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23586B" w:rsidRPr="00925EF7">
              <w:rPr>
                <w:rFonts w:ascii="Times New Roman" w:hAnsi="Times New Roman"/>
                <w:sz w:val="24"/>
                <w:szCs w:val="24"/>
              </w:rPr>
              <w:t xml:space="preserve"> работа № 41</w:t>
            </w:r>
          </w:p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319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Значения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Определение значения синуса, косинуса и тангенса любого угла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:rsidR="00394920" w:rsidRPr="00925EF7" w:rsidRDefault="0023586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Вычисление значений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45</w:t>
            </w:r>
          </w:p>
          <w:p w:rsidR="00394920" w:rsidRPr="00925EF7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95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Pr="00925EF7" w:rsidRDefault="0023586B" w:rsidP="0023586B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:rsidR="00394920" w:rsidRPr="00925EF7" w:rsidRDefault="0023586B" w:rsidP="00235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23586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47</w:t>
            </w:r>
          </w:p>
          <w:p w:rsidR="00394920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Упрощение выражений с применением формул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500BB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:rsidR="00500BB3" w:rsidRPr="00925EF7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  <w:p w:rsidR="00394920" w:rsidRPr="00925EF7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Сумма и разность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:rsidR="00394920" w:rsidRPr="00925EF7" w:rsidRDefault="00300DE4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Графики</w:t>
            </w:r>
            <w:r w:rsidR="00500BB3" w:rsidRPr="00925EF7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:rsidR="00394920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:rsidR="00394920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:rsidR="00394920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уравнения (квадратные)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:rsidR="00394920" w:rsidRPr="00925EF7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уравнения (однородные)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:rsidR="00394920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уравнения (сводящиеся к однородным)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25EF7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55</w:t>
            </w:r>
          </w:p>
          <w:p w:rsidR="00394920" w:rsidRPr="00925EF7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339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500BB3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25E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Pr="00925EF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</w:t>
            </w:r>
            <w:r w:rsidR="00696505" w:rsidRPr="00925EF7">
              <w:rPr>
                <w:rFonts w:ascii="Times New Roman" w:hAnsi="Times New Roman"/>
                <w:sz w:val="24"/>
                <w:szCs w:val="24"/>
              </w:rPr>
              <w:t>а № 57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58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59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Показательные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60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Pr="00925EF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</w:t>
            </w:r>
            <w:r w:rsidR="00696505" w:rsidRPr="00925EF7">
              <w:rPr>
                <w:rFonts w:ascii="Times New Roman" w:hAnsi="Times New Roman"/>
                <w:sz w:val="24"/>
                <w:szCs w:val="24"/>
              </w:rPr>
              <w:t>ческая работа № 61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Логарифмические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696505" w:rsidRPr="00925EF7">
              <w:rPr>
                <w:rFonts w:ascii="Times New Roman" w:hAnsi="Times New Roman"/>
                <w:sz w:val="24"/>
                <w:szCs w:val="24"/>
              </w:rPr>
              <w:t>работа № 62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63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73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173"/>
        </w:trPr>
        <w:tc>
          <w:tcPr>
            <w:tcW w:w="0" w:type="auto"/>
            <w:vMerge w:val="restart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65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Показательная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68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Логарифмическая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69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70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Тригонометрические функции, их графики и свойства. </w:t>
            </w:r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>у=</w:t>
            </w:r>
            <w:proofErr w:type="spellStart"/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>sinx</w:t>
            </w:r>
            <w:proofErr w:type="spellEnd"/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>; у=</w:t>
            </w:r>
            <w:proofErr w:type="spellStart"/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>cosx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71</w:t>
            </w:r>
          </w:p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свойства.</w:t>
            </w:r>
            <w:r w:rsidRPr="00925EF7">
              <w:t xml:space="preserve"> </w:t>
            </w:r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у= </w:t>
            </w:r>
            <w:proofErr w:type="spellStart"/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>tgx</w:t>
            </w:r>
            <w:proofErr w:type="spellEnd"/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; у= </w:t>
            </w:r>
            <w:proofErr w:type="spellStart"/>
            <w:r w:rsidRPr="00925EF7">
              <w:rPr>
                <w:rFonts w:ascii="Times New Roman" w:hAnsi="Times New Roman"/>
                <w:b/>
                <w:i/>
                <w:sz w:val="24"/>
                <w:szCs w:val="24"/>
              </w:rPr>
              <w:t>сtgx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83"/>
        </w:trPr>
        <w:tc>
          <w:tcPr>
            <w:tcW w:w="0" w:type="auto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0" w:type="auto"/>
            <w:shd w:val="clear" w:color="auto" w:fill="auto"/>
          </w:tcPr>
          <w:p w:rsidR="00696505" w:rsidRPr="00925EF7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273"/>
        </w:trPr>
        <w:tc>
          <w:tcPr>
            <w:tcW w:w="8559" w:type="dxa"/>
            <w:gridSpan w:val="3"/>
            <w:shd w:val="clear" w:color="auto" w:fill="auto"/>
            <w:vAlign w:val="center"/>
          </w:tcPr>
          <w:p w:rsidR="00394920" w:rsidRPr="00925EF7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Раздел 3.  Н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D3C5B" w:rsidRPr="00925EF7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Pr="00925EF7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72</w:t>
            </w:r>
          </w:p>
          <w:p w:rsidR="001D3C5B" w:rsidRPr="00925EF7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 и её сумма</w:t>
            </w:r>
          </w:p>
        </w:tc>
        <w:tc>
          <w:tcPr>
            <w:tcW w:w="0" w:type="auto"/>
            <w:shd w:val="clear" w:color="auto" w:fill="auto"/>
          </w:tcPr>
          <w:p w:rsidR="001D3C5B" w:rsidRPr="00925EF7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73</w:t>
            </w:r>
          </w:p>
          <w:p w:rsidR="00394920" w:rsidRPr="00925EF7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производных элементарных функций по определению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74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</w:t>
            </w:r>
            <w:r w:rsidR="001D3C5B" w:rsidRPr="00925EF7">
              <w:rPr>
                <w:rFonts w:ascii="Times New Roman" w:hAnsi="Times New Roman"/>
                <w:sz w:val="24"/>
                <w:szCs w:val="24"/>
              </w:rPr>
              <w:t>ктическая работа № 75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 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76</w:t>
            </w:r>
          </w:p>
          <w:p w:rsidR="00394920" w:rsidRPr="00925EF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Производные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77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Применение прои</w:t>
            </w:r>
            <w:r w:rsidR="00DE00A0" w:rsidRPr="00925EF7">
              <w:rPr>
                <w:rFonts w:ascii="Times New Roman" w:hAnsi="Times New Roman"/>
                <w:sz w:val="24"/>
                <w:szCs w:val="24"/>
              </w:rPr>
              <w:t>зводной к решению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79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80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E3258D" w:rsidRPr="00925EF7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E3258D" w:rsidRPr="00925EF7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E3258D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81</w:t>
            </w:r>
          </w:p>
          <w:p w:rsidR="00E3258D" w:rsidRPr="00925EF7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0" w:type="auto"/>
            <w:shd w:val="clear" w:color="auto" w:fill="auto"/>
          </w:tcPr>
          <w:p w:rsidR="00E3258D" w:rsidRPr="00925EF7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1D3C5B" w:rsidRPr="00925EF7">
              <w:rPr>
                <w:rFonts w:ascii="Times New Roman" w:hAnsi="Times New Roman"/>
                <w:sz w:val="24"/>
                <w:szCs w:val="24"/>
              </w:rPr>
              <w:t xml:space="preserve"> работа № 82</w:t>
            </w:r>
          </w:p>
          <w:p w:rsidR="00394920" w:rsidRPr="00925EF7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179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83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Понятие первообразной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84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86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87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1D3C5B" w:rsidRPr="00925EF7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Pr="00925EF7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Pr="00925EF7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88  </w:t>
            </w:r>
          </w:p>
          <w:p w:rsidR="001D3C5B" w:rsidRPr="00925EF7" w:rsidRDefault="00DA1B5D" w:rsidP="00DA1B5D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0" w:type="auto"/>
            <w:shd w:val="clear" w:color="auto" w:fill="auto"/>
          </w:tcPr>
          <w:p w:rsidR="001D3C5B" w:rsidRPr="00925EF7" w:rsidRDefault="00DA1B5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349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39"/>
        </w:trPr>
        <w:tc>
          <w:tcPr>
            <w:tcW w:w="8559" w:type="dxa"/>
            <w:gridSpan w:val="3"/>
            <w:shd w:val="clear" w:color="auto" w:fill="auto"/>
          </w:tcPr>
          <w:p w:rsidR="00394920" w:rsidRPr="00925EF7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E00A0"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омбинаторика, </w:t>
            </w:r>
            <w:r w:rsidR="00F03EB7" w:rsidRPr="00925EF7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A1F29" w:rsidRPr="00925EF7" w:rsidTr="002C1FA9">
        <w:trPr>
          <w:trHeight w:val="110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="00A538A4" w:rsidRPr="00925EF7">
              <w:rPr>
                <w:rFonts w:ascii="Times New Roman" w:hAnsi="Times New Roman"/>
                <w:sz w:val="24"/>
                <w:szCs w:val="24"/>
              </w:rPr>
              <w:t>№ 89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Перестановки</w:t>
            </w:r>
            <w:r w:rsidR="002C1FA9" w:rsidRPr="00925EF7">
              <w:rPr>
                <w:rFonts w:ascii="Times New Roman" w:hAnsi="Times New Roman"/>
                <w:sz w:val="24"/>
                <w:szCs w:val="24"/>
              </w:rPr>
              <w:t>. Размещения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A538A4" w:rsidRPr="00925EF7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03EB7" w:rsidRPr="00925EF7">
              <w:rPr>
                <w:rFonts w:ascii="Times New Roman" w:hAnsi="Times New Roman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1F29" w:rsidRPr="00925EF7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  <w:r w:rsidR="00394920"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Противоположные и несовместные события. Условная вероятность. Независимость событий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1F29" w:rsidRPr="00925EF7" w:rsidTr="002C1FA9">
        <w:trPr>
          <w:trHeight w:val="355"/>
        </w:trPr>
        <w:tc>
          <w:tcPr>
            <w:tcW w:w="0" w:type="auto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:rsidR="00394920" w:rsidRPr="00925EF7" w:rsidRDefault="00126FE8" w:rsidP="00126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Статистические методы обработки информации. Задачи математической статистики 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Практическая ра</w:t>
            </w:r>
            <w:r w:rsidR="00A538A4" w:rsidRPr="00925EF7">
              <w:rPr>
                <w:rFonts w:ascii="Times New Roman" w:hAnsi="Times New Roman"/>
                <w:sz w:val="24"/>
                <w:szCs w:val="24"/>
              </w:rPr>
              <w:t>бота № 95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  <w:r w:rsidR="00126FE8" w:rsidRPr="00925EF7">
              <w:rPr>
                <w:rFonts w:ascii="Times New Roman" w:hAnsi="Times New Roman"/>
                <w:sz w:val="24"/>
                <w:szCs w:val="24"/>
              </w:rPr>
              <w:t>. Центральные тенденции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1F29" w:rsidRPr="00925EF7" w:rsidTr="002C1FA9">
        <w:trPr>
          <w:trHeight w:val="299"/>
        </w:trPr>
        <w:tc>
          <w:tcPr>
            <w:tcW w:w="0" w:type="auto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0" w:type="auto"/>
            <w:shd w:val="clear" w:color="auto" w:fill="auto"/>
          </w:tcPr>
          <w:p w:rsidR="00394920" w:rsidRPr="00925EF7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61B0" w:rsidRPr="00925EF7" w:rsidTr="002C1FA9">
        <w:trPr>
          <w:trHeight w:val="299"/>
        </w:trPr>
        <w:tc>
          <w:tcPr>
            <w:tcW w:w="0" w:type="auto"/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34" w:type="dxa"/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803C1A" w:rsidRPr="00925EF7" w:rsidRDefault="00803C1A" w:rsidP="00313E1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394920" w:rsidRPr="00925EF7" w:rsidRDefault="00394920" w:rsidP="0014401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313E13" w:rsidRPr="00925EF7" w:rsidRDefault="00313E13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  <w:sectPr w:rsidR="00313E13" w:rsidRPr="00925EF7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F3B84" w:rsidRPr="00925EF7" w:rsidRDefault="004F5406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25EF7">
        <w:rPr>
          <w:rFonts w:ascii="Times New Roman" w:eastAsia="Calibri" w:hAnsi="Times New Roman"/>
          <w:b/>
          <w:sz w:val="24"/>
          <w:szCs w:val="24"/>
        </w:rPr>
        <w:lastRenderedPageBreak/>
        <w:t>9</w:t>
      </w:r>
      <w:r w:rsidR="00CF3B84" w:rsidRPr="00925EF7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DC4B4C" w:rsidRPr="00925EF7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</w:p>
    <w:p w:rsidR="00CF3B84" w:rsidRPr="00925EF7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65C81" w:rsidRPr="00925EF7" w:rsidRDefault="00365C8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20"/>
        <w:gridCol w:w="2452"/>
        <w:gridCol w:w="2871"/>
        <w:gridCol w:w="1417"/>
        <w:gridCol w:w="2329"/>
      </w:tblGrid>
      <w:tr w:rsidR="00AA1F29" w:rsidRPr="00925EF7" w:rsidTr="00855771">
        <w:trPr>
          <w:trHeight w:val="767"/>
          <w:jc w:val="center"/>
        </w:trPr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925EF7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1F5A75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Количест</w:t>
            </w:r>
            <w:r w:rsidR="00394920" w:rsidRPr="00925EF7">
              <w:rPr>
                <w:rFonts w:ascii="Times New Roman" w:eastAsia="Calibri" w:hAnsi="Times New Roman"/>
                <w:sz w:val="24"/>
                <w:szCs w:val="24"/>
              </w:rPr>
              <w:t>во часов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AA1F29" w:rsidRPr="00925EF7" w:rsidTr="0039492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</w:tr>
      <w:tr w:rsidR="00AA1F29" w:rsidRPr="00925EF7" w:rsidTr="00855771">
        <w:trPr>
          <w:trHeight w:val="300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40B" w:rsidRPr="00925EF7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925EF7" w:rsidRDefault="008315D9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652"/>
          <w:jc w:val="center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Задачи с практическим содержанием на взаимное расположение прямой и плоскости, на взаимное расположение плоскостей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8315D9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AA1F29" w:rsidRPr="00925EF7" w:rsidTr="00855771">
        <w:trPr>
          <w:trHeight w:val="305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925EF7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8315D9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752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Использование многогранников в технике и архитектуре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8315D9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AA1F29" w:rsidRPr="00925EF7" w:rsidTr="00855771">
        <w:trPr>
          <w:trHeight w:val="347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925EF7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1061"/>
          <w:jc w:val="center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Использование тел вращения: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цилиндра и </w:t>
            </w:r>
            <w:r w:rsidR="0025740B" w:rsidRPr="00925EF7">
              <w:rPr>
                <w:rFonts w:ascii="Times New Roman" w:eastAsia="Calibri" w:hAnsi="Times New Roman"/>
                <w:sz w:val="24"/>
                <w:szCs w:val="24"/>
              </w:rPr>
              <w:t>конуса, шара и сферы в технике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Проект   </w:t>
            </w:r>
          </w:p>
        </w:tc>
      </w:tr>
      <w:tr w:rsidR="00AA1F29" w:rsidRPr="00925EF7" w:rsidTr="00855771">
        <w:trPr>
          <w:trHeight w:val="29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7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6A78" w:rsidRPr="00925EF7" w:rsidRDefault="000B6A78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  <w:p w:rsidR="000B6A78" w:rsidRPr="00925EF7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6A642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1061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Pr="00925EF7" w:rsidRDefault="000B6A78" w:rsidP="000B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Объем и его измерение. Интегральная формула объема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6A642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925EF7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Подготовить задачу на вычисление объема многогранника</w:t>
            </w:r>
          </w:p>
        </w:tc>
      </w:tr>
      <w:tr w:rsidR="00AA1F29" w:rsidRPr="00925EF7" w:rsidTr="00855771">
        <w:trPr>
          <w:trHeight w:val="309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BF1" w:rsidRPr="00925EF7" w:rsidRDefault="00284BF1" w:rsidP="00284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925EF7" w:rsidRDefault="00394920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DC4B4C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96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Рене Декарт. Жизнь замечательных люде</w:t>
            </w:r>
            <w:r w:rsidR="00432350" w:rsidRPr="00925EF7">
              <w:rPr>
                <w:rFonts w:ascii="Times New Roman" w:eastAsia="Calibri" w:hAnsi="Times New Roman"/>
                <w:sz w:val="24"/>
                <w:szCs w:val="24"/>
              </w:rPr>
              <w:t>й.  Декартова система координат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DC4B4C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925EF7" w:rsidRDefault="00DC4B4C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Подготовить презентацию</w:t>
            </w:r>
            <w:r w:rsidR="00394920"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AA1F29" w:rsidRPr="00925EF7" w:rsidTr="00394920">
        <w:trPr>
          <w:trHeight w:val="306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</w:tr>
      <w:tr w:rsidR="00AA1F29" w:rsidRPr="00925EF7" w:rsidTr="00855771">
        <w:trPr>
          <w:trHeight w:val="223"/>
          <w:jc w:val="center"/>
        </w:trPr>
        <w:tc>
          <w:tcPr>
            <w:tcW w:w="28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0B6A78" w:rsidP="000B6A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7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26504E" w:rsidRPr="00925EF7">
              <w:rPr>
                <w:rFonts w:ascii="Times New Roman" w:hAnsi="Times New Roman"/>
                <w:sz w:val="24"/>
                <w:szCs w:val="24"/>
              </w:rPr>
              <w:t>понятия о числе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283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925EF7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В мире чисел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DD483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AA1F29" w:rsidRPr="00925EF7" w:rsidTr="00855771">
        <w:trPr>
          <w:trHeight w:val="21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150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AD24E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История возникновения логарифмов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6A64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AA1F29" w:rsidRPr="00925EF7" w:rsidTr="00855771">
        <w:trPr>
          <w:trHeight w:val="150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Связь логарифма и степени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925EF7" w:rsidRDefault="00AD24EF" w:rsidP="006A64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AA1F29" w:rsidRPr="00925EF7" w:rsidTr="00855771">
        <w:trPr>
          <w:trHeight w:val="23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2.3. Основы тригонометрии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A1F29" w:rsidRPr="00925EF7" w:rsidTr="00855771">
        <w:trPr>
          <w:trHeight w:val="22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925EF7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История тригонометрии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925EF7" w:rsidRDefault="00AD24EF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AA1F29" w:rsidRPr="00925EF7" w:rsidTr="00855771">
        <w:trPr>
          <w:trHeight w:val="22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925EF7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Основы тригонометрических вычислений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925EF7" w:rsidRDefault="00AD24EF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121"/>
          <w:jc w:val="center"/>
        </w:trPr>
        <w:tc>
          <w:tcPr>
            <w:tcW w:w="271" w:type="pct"/>
            <w:vMerge w:val="restart"/>
          </w:tcPr>
          <w:p w:rsidR="00394920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26504E" w:rsidRPr="00925EF7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25EF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25EF7">
              <w:rPr>
                <w:rFonts w:ascii="Times New Roman" w:hAnsi="Times New Roman"/>
                <w:sz w:val="24"/>
                <w:szCs w:val="24"/>
              </w:rPr>
              <w:t xml:space="preserve">. Уравнения и неравенства 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271" w:type="pct"/>
            <w:vMerge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</w:t>
            </w: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науки и практики</w:t>
            </w:r>
          </w:p>
        </w:tc>
        <w:tc>
          <w:tcPr>
            <w:tcW w:w="737" w:type="pct"/>
            <w:shd w:val="clear" w:color="auto" w:fill="auto"/>
          </w:tcPr>
          <w:p w:rsidR="00394920" w:rsidRPr="00925EF7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10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  <w:vMerge w:val="restart"/>
          </w:tcPr>
          <w:p w:rsidR="00394920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2.5. Функции и их свойства</w:t>
            </w:r>
          </w:p>
        </w:tc>
        <w:tc>
          <w:tcPr>
            <w:tcW w:w="1494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2046"/>
          <w:jc w:val="center"/>
        </w:trPr>
        <w:tc>
          <w:tcPr>
            <w:tcW w:w="271" w:type="pct"/>
            <w:vMerge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925EF7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Свойства функции: монотонность, четность, нечетность, ограниченность, периодичность, наибольшее и наименьшее значения, точки экстремума</w:t>
            </w:r>
          </w:p>
        </w:tc>
        <w:tc>
          <w:tcPr>
            <w:tcW w:w="737" w:type="pct"/>
            <w:shd w:val="clear" w:color="auto" w:fill="auto"/>
          </w:tcPr>
          <w:p w:rsidR="00394920" w:rsidRPr="00925EF7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26504E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AA1F29" w:rsidRPr="00925EF7" w:rsidTr="00394920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000" w:type="pct"/>
            <w:gridSpan w:val="6"/>
          </w:tcPr>
          <w:p w:rsidR="00394920" w:rsidRPr="00925EF7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259"/>
          <w:jc w:val="center"/>
        </w:trPr>
        <w:tc>
          <w:tcPr>
            <w:tcW w:w="271" w:type="pct"/>
            <w:vMerge w:val="restart"/>
          </w:tcPr>
          <w:p w:rsidR="00394920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925EF7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26504E" w:rsidRPr="00925EF7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494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854"/>
          <w:jc w:val="center"/>
        </w:trPr>
        <w:tc>
          <w:tcPr>
            <w:tcW w:w="271" w:type="pct"/>
            <w:vMerge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925EF7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Использование </w:t>
            </w:r>
            <w:r w:rsidR="00394920"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производно</w:t>
            </w:r>
            <w:r w:rsidR="006D0C72"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й для решения прикладных задач</w:t>
            </w:r>
          </w:p>
        </w:tc>
        <w:tc>
          <w:tcPr>
            <w:tcW w:w="737" w:type="pct"/>
            <w:shd w:val="clear" w:color="auto" w:fill="auto"/>
          </w:tcPr>
          <w:p w:rsidR="00394920" w:rsidRPr="00925EF7" w:rsidRDefault="006D0C72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  <w:r w:rsidR="00394920"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271" w:type="pct"/>
            <w:vMerge w:val="restart"/>
          </w:tcPr>
          <w:p w:rsidR="00394920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1114"/>
          <w:jc w:val="center"/>
        </w:trPr>
        <w:tc>
          <w:tcPr>
            <w:tcW w:w="271" w:type="pct"/>
            <w:vMerge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Формула Ньютона-Лейбница</w:t>
            </w:r>
            <w:r w:rsidR="00432350"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="00432350"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</w:t>
            </w: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737" w:type="pct"/>
            <w:shd w:val="clear" w:color="auto" w:fill="auto"/>
          </w:tcPr>
          <w:p w:rsidR="00394920" w:rsidRPr="00925EF7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AA1F29" w:rsidRPr="00925EF7" w:rsidTr="00394920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5000" w:type="pct"/>
            <w:gridSpan w:val="6"/>
          </w:tcPr>
          <w:p w:rsidR="00394920" w:rsidRPr="00925EF7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Раздел 4. Ком</w:t>
            </w:r>
            <w:r w:rsidR="00254B40" w:rsidRPr="00925EF7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271" w:type="pct"/>
          </w:tcPr>
          <w:p w:rsidR="00394920" w:rsidRPr="00925EF7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shd w:val="clear" w:color="auto" w:fill="auto"/>
          </w:tcPr>
          <w:p w:rsidR="00394920" w:rsidRPr="00925EF7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="00394920" w:rsidRPr="00925EF7">
              <w:rPr>
                <w:rFonts w:ascii="Times New Roman" w:eastAsia="Calibri" w:hAnsi="Times New Roman"/>
                <w:sz w:val="24"/>
                <w:szCs w:val="24"/>
              </w:rPr>
              <w:t>Элементы комбинаторики</w:t>
            </w:r>
          </w:p>
          <w:p w:rsidR="00394920" w:rsidRPr="00925EF7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4.2. </w:t>
            </w:r>
            <w:r w:rsidR="00394920" w:rsidRPr="00925EF7">
              <w:rPr>
                <w:rFonts w:ascii="Times New Roman" w:eastAsia="Calibri" w:hAnsi="Times New Roman"/>
                <w:sz w:val="24"/>
                <w:szCs w:val="24"/>
              </w:rPr>
              <w:t>Элементы теории вероятности</w:t>
            </w:r>
          </w:p>
          <w:p w:rsidR="00394920" w:rsidRPr="00925EF7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Тема 4.3. </w:t>
            </w:r>
            <w:r w:rsidR="00394920" w:rsidRPr="00925EF7">
              <w:rPr>
                <w:rFonts w:ascii="Times New Roman" w:eastAsia="Calibri" w:hAnsi="Times New Roman"/>
                <w:sz w:val="24"/>
                <w:szCs w:val="24"/>
              </w:rPr>
              <w:t>Эле</w:t>
            </w:r>
            <w:r w:rsidRPr="00925EF7">
              <w:rPr>
                <w:rFonts w:ascii="Times New Roman" w:eastAsia="Calibri" w:hAnsi="Times New Roman"/>
                <w:sz w:val="24"/>
                <w:szCs w:val="24"/>
              </w:rPr>
              <w:t>менты математической статистики</w:t>
            </w:r>
          </w:p>
        </w:tc>
        <w:tc>
          <w:tcPr>
            <w:tcW w:w="1494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bCs/>
                <w:sz w:val="24"/>
                <w:szCs w:val="24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737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  <w:p w:rsidR="00394920" w:rsidRPr="00925EF7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AA1F29" w:rsidRPr="00925EF7" w:rsidTr="00855771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5000" w:type="pct"/>
            <w:gridSpan w:val="6"/>
          </w:tcPr>
          <w:p w:rsidR="00855771" w:rsidRPr="00925EF7" w:rsidRDefault="00855771" w:rsidP="0085577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Style w:val="docdata"/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</w:tc>
      </w:tr>
      <w:tr w:rsidR="00AA1F29" w:rsidRPr="00925EF7" w:rsidTr="008315D9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</w:tcPr>
          <w:p w:rsidR="00855771" w:rsidRPr="00925EF7" w:rsidRDefault="00855771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  <w:t>14</w:t>
            </w: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5771" w:rsidRPr="00925EF7" w:rsidRDefault="00855771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1494" w:type="pct"/>
            <w:tcBorders>
              <w:bottom w:val="single" w:sz="4" w:space="0" w:color="auto"/>
            </w:tcBorders>
            <w:shd w:val="clear" w:color="auto" w:fill="auto"/>
          </w:tcPr>
          <w:p w:rsidR="00855771" w:rsidRPr="00925EF7" w:rsidRDefault="00855771" w:rsidP="00855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Моделирование звездчатых многогранников.</w:t>
            </w:r>
          </w:p>
          <w:p w:rsidR="00855771" w:rsidRPr="00925EF7" w:rsidRDefault="00855771" w:rsidP="00855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Конструирование моделей многогранников.</w:t>
            </w:r>
          </w:p>
          <w:p w:rsidR="00855771" w:rsidRPr="00925EF7" w:rsidRDefault="00855771" w:rsidP="0085577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Архитектура и математика. Виды куполов и некоторые их математические характеристики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</w:tcPr>
          <w:p w:rsidR="00855771" w:rsidRPr="00925EF7" w:rsidRDefault="00855771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  <w:t>12</w:t>
            </w:r>
          </w:p>
        </w:tc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:rsidR="00855771" w:rsidRPr="00925EF7" w:rsidRDefault="00855771" w:rsidP="00855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Работа с Интернет-ресурсами;</w:t>
            </w:r>
          </w:p>
          <w:p w:rsidR="00855771" w:rsidRPr="00925EF7" w:rsidRDefault="00855771" w:rsidP="0085577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анкетирование; создание проекта; подготовка продукта (презентации, буклета, моделей)</w:t>
            </w:r>
          </w:p>
        </w:tc>
      </w:tr>
      <w:tr w:rsidR="00F461B0" w:rsidRPr="00925EF7" w:rsidTr="008315D9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</w:tcPr>
          <w:p w:rsidR="00F461B0" w:rsidRPr="00925EF7" w:rsidRDefault="00F461B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94" w:type="pct"/>
            <w:tcBorders>
              <w:bottom w:val="single" w:sz="4" w:space="0" w:color="auto"/>
            </w:tcBorders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</w:tcPr>
          <w:p w:rsidR="00F461B0" w:rsidRPr="00925EF7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25EF7">
              <w:rPr>
                <w:rFonts w:ascii="Times New Roman" w:eastAsia="Calibri" w:hAnsi="Times New Roman"/>
                <w:caps/>
                <w:sz w:val="24"/>
                <w:szCs w:val="24"/>
              </w:rPr>
              <w:t>117</w:t>
            </w:r>
          </w:p>
        </w:tc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:rsidR="00F461B0" w:rsidRPr="00925EF7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F3B84" w:rsidRPr="00925EF7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394920" w:rsidRPr="00925EF7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144016" w:rsidRPr="00925EF7" w:rsidRDefault="00144016" w:rsidP="00855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E13" w:rsidRPr="00925EF7" w:rsidRDefault="00313E13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RPr="00925EF7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925EF7" w:rsidRDefault="0054094B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925EF7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925EF7">
        <w:rPr>
          <w:rFonts w:ascii="Times New Roman" w:hAnsi="Times New Roman"/>
          <w:b/>
          <w:sz w:val="24"/>
          <w:szCs w:val="24"/>
        </w:rPr>
        <w:t xml:space="preserve">ХАРАКТЕРИСТИКА ОСНОВНЫХ ВИДОВ </w:t>
      </w:r>
    </w:p>
    <w:p w:rsidR="009B6BF8" w:rsidRPr="00925EF7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5EF7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:rsidR="009B6BF8" w:rsidRPr="00925EF7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Pr="00925EF7" w:rsidRDefault="001243D0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881"/>
      </w:tblGrid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1243D0" w:rsidRPr="00925EF7" w:rsidRDefault="001243D0" w:rsidP="001243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целями и задачами изучения математики при освоении специальностей СПО 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Развитие понятия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 числе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Выполнение арифметических действий над числами, сочетая устные и письменные приемы.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Корни, степени, логарифмы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корня </w:t>
            </w:r>
            <w:r w:rsidRPr="00925E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n-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й степени, свойствами радикалов и правилами сравнения корней.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радикалы.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Определение равносильности выражений с радикалами. Решение иррациональных уравнений.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степени с действительным показателем.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Нахождение значений степени, используя при необходимости инструментальные средства.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Записывание корня </w:t>
            </w:r>
            <w:r w:rsidRPr="00925E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-й степени в виде степени с дробным показателем и наоборот.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Определение области допустимых значений логарифмического выражения. Решение логарифмических уравнений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Основы тригонометрии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 для углов поворота и острых углов прямоугольного 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треугольника и объяснение их взаимосвязи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тригонометрические тождества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Преобразования простейших тригонометрических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тригонометрические уравнения и </w:t>
            </w: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неравенства</w:t>
            </w:r>
          </w:p>
          <w:p w:rsidR="001243D0" w:rsidRPr="00925EF7" w:rsidRDefault="001243D0" w:rsidP="000A7B90">
            <w:pPr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Арксинус, арккосинус, арктангенс числа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обратных тригонометрических функций.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Функции, их свойства и графики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Функции.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Понятие о непрерывности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переменной, примерами зависимостей между переменными.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определением функции, формулирование его.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Нахождение области определения и области значений функции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Свойства функции.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Графическая интерпретация. Примеры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функциональных зависимостей в реальных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процессах и явлениях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Построение и чтение графиков функций. Исследование функции.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Составление видов функций по данному условию, решение задач на экстремум.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графика функции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Обратные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</w:t>
            </w: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 обратной функции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, определение вида и </w:t>
            </w: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графика обратной функции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нахождение ее области определения и области значений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. Применение свойств функций при исследовании уравнений и решении задач на экстремум.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сложной функции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Степенные, показательные, логарифмические и тригонометрические функции. Обратные тригонометрические 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Использование свойств функций для сравнения значений степеней и логарифмов.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Построение графиков степенных и логарифмических функций.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Решение показательных и логарифмических уравнений и неравенств по известным алгоритмам.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графиков обратных тригонометрических функций и определение по графикам их свойств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. Выполнение преобразования графиков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Уравнения и неравенства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Уравнения и системы уравнений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Неравенства и системы неравенств с двумя переменными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систем уравнений с применением различных способов.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неравенств и систем неравенств с применением различных способов.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 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Начала математического анализа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Последовательности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Ознакомление с понятием предела последовательности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производной.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Составление уравнения касательной в общем виде.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теорем о связи свойств функции и производной, формулировка их.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Проведение с помощью производной исследования функции, заданной формулой.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Установление связи свойств функции и производной по их графикам.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Первообразная и интеграл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интеграла и первообразной.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правила вычисления первообразной и теоремы Ньютона- Лейбница.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комбинаторики, теории вероятностей и статистики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комбинаторики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правила комбинаторики и применение при решении комбинаторных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комбинаторных задач методом перебора и по правилу умножения.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биномом Ньютона и треугольником Паскаля.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с использованием понятий и правил комбинаторик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Элементы теории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Представление данных (таблицы, диаграммы, графики)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представлением числовых данных и их характеристиками.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AA1F29" w:rsidRPr="00925EF7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признаков и свойств расположения прямых и плоскостей при решении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параллельного проектирования и его свойствами. </w:t>
            </w: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Формулирование теоремы о площади ортогональной проекции многоугольника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. Применение теории для обоснования построений и вычислений.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Многогранники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Характеристика и изображение сечения, </w:t>
            </w:r>
            <w:r w:rsidRPr="00925EF7">
              <w:rPr>
                <w:rFonts w:ascii="Times New Roman" w:hAnsi="Times New Roman"/>
                <w:bCs/>
                <w:iCs/>
                <w:sz w:val="24"/>
                <w:szCs w:val="24"/>
              </w:rPr>
              <w:t>развертки многогранников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, вычисление площадей поверхностей.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Использование приобретенных знаний для исследования и моделирования несложных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тел вращения, формулирование их определений и свойств.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Формулирование теорем о сечении шара плоскостью и плоскости, касательной к сфере.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Характеристика и изображение тел вращения, их развертки, сечения.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 на тела вращения, комбинацию тел.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круглых тел и выполнение рисунка по условию задачи</w:t>
            </w:r>
          </w:p>
        </w:tc>
      </w:tr>
      <w:tr w:rsidR="00AA1F29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Измерения в геометрии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площади и объема, аксиомами и свойствами.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на вычисление площадей плоских фигур с </w:t>
            </w: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применением соответствующих формул и фактов из планиметрии.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формул для вычисления площадей поверхностей многогранников и тел вращения.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методом вычисления площади поверхности сферы.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площадей поверхности пространственных тел</w:t>
            </w:r>
          </w:p>
        </w:tc>
      </w:tr>
      <w:tr w:rsidR="001243D0" w:rsidRPr="00925EF7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Координаты и векторы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Нахождение уравнений окружности, сферы, плоскости. Вычисление расстояний между точками.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Применение теории при решении задач на действия с векторами.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1243D0" w:rsidRPr="00925EF7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25EF7">
              <w:rPr>
                <w:rFonts w:ascii="Times New Roman" w:hAnsi="Times New Roman"/>
                <w:bCs/>
                <w:sz w:val="24"/>
                <w:szCs w:val="24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:rsidR="001243D0" w:rsidRPr="00925EF7" w:rsidRDefault="001243D0" w:rsidP="001243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4245" w:rsidRPr="00925EF7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Pr="00925EF7" w:rsidRDefault="001243D0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1243D0" w:rsidRPr="00925EF7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925EF7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EF7"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 w:rsidRPr="00925EF7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925EF7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 w:rsidRPr="00925EF7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925EF7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 w:rsidRPr="00925EF7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925EF7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925E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 w:rsidRPr="00925EF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B6BF8" w:rsidRPr="00925EF7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61AB" w:rsidRPr="00925EF7" w:rsidRDefault="00ED61AB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6BF8" w:rsidRPr="00925EF7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Освоение программы учебной дисциплины </w:t>
      </w:r>
      <w:r w:rsidR="00F461B0" w:rsidRPr="00925EF7">
        <w:rPr>
          <w:rFonts w:ascii="Times New Roman" w:eastAsia="Calibri" w:hAnsi="Times New Roman"/>
          <w:sz w:val="28"/>
          <w:szCs w:val="28"/>
        </w:rPr>
        <w:t xml:space="preserve">осуществляется </w:t>
      </w:r>
      <w:r w:rsidR="00AD512A" w:rsidRPr="00925EF7">
        <w:rPr>
          <w:rFonts w:ascii="Times New Roman" w:eastAsia="Calibri" w:hAnsi="Times New Roman"/>
          <w:sz w:val="28"/>
          <w:szCs w:val="28"/>
        </w:rPr>
        <w:t>в</w:t>
      </w:r>
      <w:r w:rsidRPr="00925EF7">
        <w:rPr>
          <w:rFonts w:ascii="Times New Roman" w:hAnsi="Times New Roman"/>
          <w:bCs/>
          <w:sz w:val="28"/>
          <w:szCs w:val="28"/>
        </w:rPr>
        <w:t xml:space="preserve"> учебн</w:t>
      </w:r>
      <w:r w:rsidR="00AD512A" w:rsidRPr="00925EF7">
        <w:rPr>
          <w:rFonts w:ascii="Times New Roman" w:hAnsi="Times New Roman"/>
          <w:bCs/>
          <w:sz w:val="28"/>
          <w:szCs w:val="28"/>
        </w:rPr>
        <w:t>о</w:t>
      </w:r>
      <w:r w:rsidR="00914245" w:rsidRPr="00925EF7">
        <w:rPr>
          <w:rFonts w:ascii="Times New Roman" w:hAnsi="Times New Roman"/>
          <w:bCs/>
          <w:sz w:val="28"/>
          <w:szCs w:val="28"/>
        </w:rPr>
        <w:t>м</w:t>
      </w:r>
      <w:r w:rsidRPr="00925EF7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AD512A" w:rsidRPr="00925EF7">
        <w:rPr>
          <w:rFonts w:ascii="Times New Roman" w:hAnsi="Times New Roman"/>
          <w:bCs/>
          <w:sz w:val="28"/>
          <w:szCs w:val="28"/>
        </w:rPr>
        <w:t>е «Математика»</w:t>
      </w:r>
      <w:r w:rsidRPr="00925EF7">
        <w:rPr>
          <w:rFonts w:ascii="Times New Roman" w:hAnsi="Times New Roman"/>
          <w:bCs/>
          <w:sz w:val="28"/>
          <w:szCs w:val="28"/>
        </w:rPr>
        <w:t xml:space="preserve">, </w:t>
      </w:r>
      <w:r w:rsidR="00365C81" w:rsidRPr="00925EF7">
        <w:rPr>
          <w:rFonts w:ascii="Times New Roman" w:hAnsi="Times New Roman"/>
          <w:bCs/>
          <w:sz w:val="28"/>
          <w:szCs w:val="28"/>
        </w:rPr>
        <w:t>имеющим</w:t>
      </w:r>
      <w:r w:rsidRPr="00925EF7">
        <w:rPr>
          <w:rFonts w:ascii="Times New Roman" w:hAnsi="Times New Roman"/>
          <w:bCs/>
          <w:sz w:val="28"/>
          <w:szCs w:val="28"/>
        </w:rPr>
        <w:t xml:space="preserve">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9B6BF8" w:rsidRPr="00925EF7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925EF7">
        <w:rPr>
          <w:rFonts w:ascii="Times New Roman" w:hAnsi="Times New Roman"/>
          <w:bCs/>
          <w:sz w:val="28"/>
          <w:szCs w:val="28"/>
        </w:rPr>
        <w:t>удовлетворя</w:t>
      </w:r>
      <w:r w:rsidRPr="00925EF7">
        <w:rPr>
          <w:rFonts w:ascii="Times New Roman" w:hAnsi="Times New Roman"/>
          <w:bCs/>
          <w:sz w:val="28"/>
          <w:szCs w:val="28"/>
        </w:rPr>
        <w:t>е</w:t>
      </w:r>
      <w:r w:rsidR="009B6BF8" w:rsidRPr="00925EF7">
        <w:rPr>
          <w:rFonts w:ascii="Times New Roman" w:hAnsi="Times New Roman"/>
          <w:bCs/>
          <w:sz w:val="28"/>
          <w:szCs w:val="28"/>
        </w:rPr>
        <w:t>т</w:t>
      </w:r>
      <w:r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</w:t>
      </w:r>
      <w:r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9B6BF8" w:rsidRPr="00925EF7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365C81" w:rsidRPr="00925EF7">
        <w:rPr>
          <w:rFonts w:ascii="Times New Roman" w:hAnsi="Times New Roman"/>
          <w:bCs/>
          <w:sz w:val="28"/>
          <w:szCs w:val="28"/>
        </w:rPr>
        <w:t>есть</w:t>
      </w:r>
      <w:r w:rsidRPr="00925EF7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9B6BF8" w:rsidRPr="00925EF7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A1014B" w:rsidRPr="00925EF7">
        <w:rPr>
          <w:rFonts w:ascii="Times New Roman" w:hAnsi="Times New Roman"/>
          <w:bCs/>
          <w:sz w:val="28"/>
          <w:szCs w:val="28"/>
        </w:rPr>
        <w:t>«Математика</w:t>
      </w:r>
      <w:r w:rsidRPr="00925EF7">
        <w:rPr>
          <w:rFonts w:ascii="Times New Roman" w:hAnsi="Times New Roman"/>
          <w:bCs/>
          <w:sz w:val="28"/>
          <w:szCs w:val="28"/>
        </w:rPr>
        <w:t>» входят:</w:t>
      </w:r>
    </w:p>
    <w:p w:rsidR="009B6BF8" w:rsidRPr="00925EF7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:rsidR="009B6BF8" w:rsidRPr="00925EF7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:rsidR="009B6BF8" w:rsidRPr="00925EF7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:rsidR="009B6BF8" w:rsidRPr="00925EF7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:rsidR="009B6BF8" w:rsidRPr="00925EF7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B6BF8" w:rsidRPr="00925EF7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25EF7">
        <w:rPr>
          <w:rFonts w:ascii="Times New Roman" w:hAnsi="Times New Roman"/>
          <w:bCs/>
          <w:sz w:val="28"/>
          <w:szCs w:val="28"/>
        </w:rPr>
        <w:t>библиотечный фонд.</w:t>
      </w:r>
    </w:p>
    <w:p w:rsidR="009B6BF8" w:rsidRPr="00925EF7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925EF7">
        <w:rPr>
          <w:rFonts w:ascii="Times New Roman" w:hAnsi="Times New Roman"/>
          <w:sz w:val="28"/>
          <w:szCs w:val="28"/>
        </w:rPr>
        <w:t>ОПОП СПО ППССЗ с получением среднего общего образования</w:t>
      </w:r>
      <w:r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A1014B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Библиотечный фонд</w:t>
      </w:r>
      <w:r w:rsidR="007439C0" w:rsidRPr="00925EF7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:rsidR="007439C0" w:rsidRPr="00925EF7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В процессе </w:t>
      </w:r>
      <w:proofErr w:type="gramStart"/>
      <w:r w:rsidRPr="00925EF7">
        <w:rPr>
          <w:rFonts w:ascii="Times New Roman" w:hAnsi="Times New Roman"/>
          <w:bCs/>
          <w:sz w:val="28"/>
          <w:szCs w:val="28"/>
        </w:rPr>
        <w:t>освоения программы учебной дисциплины «Математика»</w:t>
      </w:r>
      <w:proofErr w:type="gramEnd"/>
      <w:r w:rsidRPr="00925EF7">
        <w:rPr>
          <w:rFonts w:ascii="Times New Roman" w:hAnsi="Times New Roman"/>
          <w:bCs/>
          <w:sz w:val="28"/>
          <w:szCs w:val="28"/>
        </w:rPr>
        <w:t xml:space="preserve"> обучающиеся </w:t>
      </w:r>
      <w:r w:rsidR="008C6566" w:rsidRPr="00925EF7">
        <w:rPr>
          <w:rFonts w:ascii="Times New Roman" w:hAnsi="Times New Roman"/>
          <w:bCs/>
          <w:sz w:val="28"/>
          <w:szCs w:val="28"/>
        </w:rPr>
        <w:t>имеют</w:t>
      </w:r>
      <w:r w:rsidRPr="00925EF7">
        <w:rPr>
          <w:rFonts w:ascii="Times New Roman" w:hAnsi="Times New Roman"/>
          <w:bCs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:rsidR="007439C0" w:rsidRPr="00925EF7" w:rsidRDefault="009B6BF8" w:rsidP="00A1014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AD512A" w:rsidRPr="00925EF7" w:rsidRDefault="00AD512A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925EF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439C0" w:rsidRPr="00925EF7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EF7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:rsidR="007439C0" w:rsidRPr="00925EF7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7439C0" w:rsidRPr="00925EF7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9B6BF8" w:rsidRPr="00925EF7" w:rsidRDefault="009B6BF8" w:rsidP="00E5132C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7439C0" w:rsidRPr="00925EF7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1.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Алимов Ш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А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925EF7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</w:t>
      </w:r>
      <w:r w:rsidRPr="00925EF7">
        <w:rPr>
          <w:rFonts w:ascii="Times New Roman" w:hAnsi="Times New Roman"/>
          <w:bCs/>
          <w:sz w:val="28"/>
          <w:szCs w:val="28"/>
        </w:rPr>
        <w:t xml:space="preserve"> (базовый и углубленный уровни) </w:t>
      </w:r>
      <w:r w:rsidR="009B6BF8" w:rsidRPr="00925EF7">
        <w:rPr>
          <w:rFonts w:ascii="Times New Roman" w:hAnsi="Times New Roman"/>
          <w:bCs/>
          <w:sz w:val="28"/>
          <w:szCs w:val="28"/>
        </w:rPr>
        <w:t>10-11 классы</w:t>
      </w:r>
      <w:r w:rsidRPr="00925EF7">
        <w:t xml:space="preserve">. </w:t>
      </w:r>
      <w:r w:rsidRPr="00925EF7">
        <w:rPr>
          <w:rFonts w:ascii="Times New Roman" w:hAnsi="Times New Roman"/>
          <w:sz w:val="28"/>
          <w:szCs w:val="28"/>
        </w:rPr>
        <w:t>— М., Издательство «Просвещение», 2019.</w:t>
      </w:r>
    </w:p>
    <w:p w:rsidR="009B6BF8" w:rsidRPr="00925EF7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2. </w:t>
      </w:r>
      <w:proofErr w:type="spellStart"/>
      <w:r w:rsidR="009B6BF8" w:rsidRPr="00925EF7">
        <w:rPr>
          <w:rFonts w:ascii="Times New Roman" w:hAnsi="Times New Roman"/>
          <w:bCs/>
          <w:iCs/>
          <w:sz w:val="28"/>
          <w:szCs w:val="28"/>
        </w:rPr>
        <w:t>Атанасян</w:t>
      </w:r>
      <w:proofErr w:type="spellEnd"/>
      <w:r w:rsidR="009B6BF8" w:rsidRPr="00925EF7">
        <w:rPr>
          <w:rFonts w:ascii="Times New Roman" w:hAnsi="Times New Roman"/>
          <w:bCs/>
          <w:iCs/>
          <w:sz w:val="28"/>
          <w:szCs w:val="28"/>
        </w:rPr>
        <w:t xml:space="preserve"> Л</w:t>
      </w:r>
      <w:r w:rsidR="0054094B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С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Бутузов В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Ф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Кадомцев С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Б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Геометрия. Геометрия (базовый и углубленный уровни). 10-11классы. </w:t>
      </w:r>
      <w:r w:rsidRPr="00925EF7">
        <w:rPr>
          <w:rFonts w:ascii="Times New Roman" w:hAnsi="Times New Roman"/>
          <w:sz w:val="28"/>
          <w:szCs w:val="28"/>
        </w:rPr>
        <w:t>— М., Издательство «Просвещение», 2019.</w:t>
      </w:r>
    </w:p>
    <w:p w:rsidR="009B6BF8" w:rsidRPr="00925EF7" w:rsidRDefault="00F151BE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3. </w:t>
      </w:r>
      <w:r w:rsidR="009B6BF8" w:rsidRPr="00925EF7">
        <w:rPr>
          <w:rFonts w:ascii="Times New Roman" w:hAnsi="Times New Roman"/>
          <w:sz w:val="28"/>
          <w:szCs w:val="28"/>
        </w:rPr>
        <w:t>Башмаков М.И. Математика: алг</w:t>
      </w:r>
      <w:r w:rsidR="00795D35" w:rsidRPr="00925EF7">
        <w:rPr>
          <w:rFonts w:ascii="Times New Roman" w:hAnsi="Times New Roman"/>
          <w:sz w:val="28"/>
          <w:szCs w:val="28"/>
        </w:rPr>
        <w:t xml:space="preserve">ебра и начала математического </w:t>
      </w:r>
      <w:r w:rsidR="00152F19" w:rsidRPr="00925EF7">
        <w:rPr>
          <w:rFonts w:ascii="Times New Roman" w:hAnsi="Times New Roman"/>
          <w:sz w:val="28"/>
          <w:szCs w:val="28"/>
        </w:rPr>
        <w:t xml:space="preserve">анализа, геометрия: </w:t>
      </w:r>
      <w:r w:rsidR="009B6BF8" w:rsidRPr="00925EF7">
        <w:rPr>
          <w:rFonts w:ascii="Times New Roman" w:hAnsi="Times New Roman"/>
          <w:sz w:val="28"/>
          <w:szCs w:val="28"/>
        </w:rPr>
        <w:t>учебник</w:t>
      </w:r>
      <w:r w:rsidR="009B6BF8" w:rsidRPr="00925EF7">
        <w:rPr>
          <w:rFonts w:ascii="Times New Roman" w:hAnsi="Times New Roman"/>
          <w:sz w:val="28"/>
          <w:szCs w:val="28"/>
        </w:rPr>
        <w:tab/>
        <w:t>для</w:t>
      </w:r>
      <w:r w:rsidR="009B6BF8" w:rsidRPr="00925EF7">
        <w:rPr>
          <w:rFonts w:ascii="Times New Roman" w:hAnsi="Times New Roman"/>
          <w:sz w:val="28"/>
          <w:szCs w:val="28"/>
        </w:rPr>
        <w:tab/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ab/>
      </w:r>
      <w:r w:rsidRPr="00925EF7">
        <w:rPr>
          <w:rFonts w:ascii="Times New Roman" w:hAnsi="Times New Roman"/>
          <w:sz w:val="28"/>
          <w:szCs w:val="28"/>
        </w:rPr>
        <w:t xml:space="preserve">профессиональных </w:t>
      </w:r>
      <w:r w:rsidR="009B6BF8" w:rsidRPr="00925EF7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="009B6BF8" w:rsidRPr="00925EF7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="009B6BF8" w:rsidRPr="00925EF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М.,</w:t>
      </w:r>
      <w:r w:rsidR="00426EA9"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2017</w:t>
      </w:r>
      <w:r w:rsidRPr="00925EF7">
        <w:rPr>
          <w:rFonts w:ascii="Times New Roman" w:hAnsi="Times New Roman"/>
          <w:sz w:val="28"/>
          <w:szCs w:val="28"/>
        </w:rPr>
        <w:t>.</w:t>
      </w:r>
    </w:p>
    <w:p w:rsidR="009B6BF8" w:rsidRPr="00925EF7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pacing w:val="-3"/>
          <w:sz w:val="28"/>
          <w:szCs w:val="28"/>
        </w:rPr>
        <w:t xml:space="preserve">4.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925EF7">
        <w:rPr>
          <w:rFonts w:ascii="Times New Roman" w:hAnsi="Times New Roman"/>
          <w:sz w:val="28"/>
          <w:szCs w:val="28"/>
        </w:rPr>
        <w:t xml:space="preserve">М.И.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925EF7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="009B6BF8" w:rsidRPr="00925EF7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="009B6BF8" w:rsidRPr="00925EF7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925EF7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2017</w:t>
      </w:r>
      <w:r w:rsidR="00F151BE" w:rsidRPr="00925EF7">
        <w:rPr>
          <w:rFonts w:ascii="Times New Roman" w:hAnsi="Times New Roman"/>
          <w:sz w:val="28"/>
          <w:szCs w:val="28"/>
        </w:rPr>
        <w:t>.</w:t>
      </w:r>
    </w:p>
    <w:p w:rsidR="00F151BE" w:rsidRPr="00925EF7" w:rsidRDefault="00426EA9" w:rsidP="00F15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5. </w:t>
      </w:r>
      <w:r w:rsidR="00F151BE" w:rsidRPr="00925EF7">
        <w:rPr>
          <w:rFonts w:ascii="Times New Roman" w:hAnsi="Times New Roman"/>
          <w:sz w:val="28"/>
          <w:szCs w:val="28"/>
        </w:rPr>
        <w:t xml:space="preserve">Башмаков М.И. Математика: учебник: Рекомендовано ФГАУ «ФИРО». — 6-е изд., стер., - М., ОИЦ «Академия», 2019. </w:t>
      </w:r>
    </w:p>
    <w:p w:rsidR="009B6BF8" w:rsidRPr="00925EF7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pacing w:val="-3"/>
          <w:sz w:val="28"/>
          <w:szCs w:val="28"/>
        </w:rPr>
        <w:t xml:space="preserve">6.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925EF7">
        <w:rPr>
          <w:rFonts w:ascii="Times New Roman" w:hAnsi="Times New Roman"/>
          <w:sz w:val="28"/>
          <w:szCs w:val="28"/>
        </w:rPr>
        <w:t xml:space="preserve">М.И.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925EF7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="009B6BF8" w:rsidRPr="00925EF7">
        <w:rPr>
          <w:rFonts w:ascii="Times New Roman" w:hAnsi="Times New Roman"/>
          <w:sz w:val="28"/>
          <w:szCs w:val="28"/>
        </w:rPr>
        <w:t>анализа, геометрия:</w:t>
      </w:r>
      <w:r w:rsidR="007439C0"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="009B6BF8" w:rsidRPr="00925EF7">
        <w:rPr>
          <w:rFonts w:ascii="Times New Roman" w:hAnsi="Times New Roman"/>
          <w:sz w:val="28"/>
          <w:szCs w:val="28"/>
        </w:rPr>
        <w:t xml:space="preserve">учеб. пособие для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925EF7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</w:t>
      </w:r>
      <w:r w:rsidR="00254B40" w:rsidRPr="00925EF7">
        <w:rPr>
          <w:rFonts w:ascii="Times New Roman" w:hAnsi="Times New Roman"/>
          <w:sz w:val="28"/>
          <w:szCs w:val="28"/>
        </w:rPr>
        <w:t>ающих профессии и специальности</w:t>
      </w:r>
      <w:r w:rsidR="009B6BF8" w:rsidRPr="00925EF7">
        <w:rPr>
          <w:rFonts w:ascii="Times New Roman" w:hAnsi="Times New Roman"/>
          <w:sz w:val="28"/>
          <w:szCs w:val="28"/>
        </w:rPr>
        <w:t xml:space="preserve"> СПО. –</w:t>
      </w:r>
      <w:r w:rsidR="009B6BF8" w:rsidRPr="00925EF7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М.,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2017</w:t>
      </w:r>
      <w:r w:rsidRPr="00925EF7">
        <w:rPr>
          <w:rFonts w:ascii="Times New Roman" w:hAnsi="Times New Roman"/>
          <w:sz w:val="28"/>
          <w:szCs w:val="28"/>
        </w:rPr>
        <w:t>.</w:t>
      </w:r>
    </w:p>
    <w:p w:rsidR="009B6BF8" w:rsidRPr="00925EF7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7. </w:t>
      </w:r>
      <w:r w:rsidR="009B6BF8" w:rsidRPr="00925EF7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</w:t>
      </w:r>
      <w:r w:rsidR="00795D35" w:rsidRPr="00925EF7">
        <w:rPr>
          <w:rFonts w:ascii="Times New Roman" w:hAnsi="Times New Roman"/>
          <w:sz w:val="28"/>
          <w:szCs w:val="28"/>
        </w:rPr>
        <w:t xml:space="preserve">, геометрия: Электронный </w:t>
      </w:r>
      <w:proofErr w:type="gramStart"/>
      <w:r w:rsidR="00795D35" w:rsidRPr="00925EF7">
        <w:rPr>
          <w:rFonts w:ascii="Times New Roman" w:hAnsi="Times New Roman"/>
          <w:sz w:val="28"/>
          <w:szCs w:val="28"/>
        </w:rPr>
        <w:t>учеб.-</w:t>
      </w:r>
      <w:proofErr w:type="gramEnd"/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>комплекс</w:t>
      </w:r>
      <w:r w:rsidR="009B6BF8" w:rsidRPr="00925EF7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 xml:space="preserve">для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925EF7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2017</w:t>
      </w:r>
      <w:r w:rsidRPr="00925EF7">
        <w:rPr>
          <w:rFonts w:ascii="Times New Roman" w:hAnsi="Times New Roman"/>
          <w:sz w:val="28"/>
          <w:szCs w:val="28"/>
        </w:rPr>
        <w:t>.</w:t>
      </w:r>
    </w:p>
    <w:p w:rsidR="009B6BF8" w:rsidRPr="00925EF7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pacing w:val="-3"/>
          <w:sz w:val="28"/>
          <w:szCs w:val="28"/>
        </w:rPr>
        <w:t xml:space="preserve">8.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="009B6BF8" w:rsidRPr="00925EF7">
        <w:rPr>
          <w:rFonts w:ascii="Times New Roman" w:hAnsi="Times New Roman"/>
          <w:sz w:val="28"/>
          <w:szCs w:val="28"/>
        </w:rPr>
        <w:t xml:space="preserve">В.А.,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="009B6BF8" w:rsidRPr="00925EF7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="009B6BF8" w:rsidRPr="00925EF7">
        <w:rPr>
          <w:rFonts w:ascii="Times New Roman" w:hAnsi="Times New Roman"/>
          <w:sz w:val="28"/>
          <w:szCs w:val="28"/>
        </w:rPr>
        <w:t xml:space="preserve">Иволгина С.В.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925EF7">
        <w:rPr>
          <w:rFonts w:ascii="Times New Roman" w:hAnsi="Times New Roman"/>
          <w:sz w:val="28"/>
          <w:szCs w:val="28"/>
        </w:rPr>
        <w:t xml:space="preserve">алгебра и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="009B6BF8" w:rsidRPr="00925EF7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925EF7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="009B6BF8" w:rsidRPr="00925EF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М.,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2017</w:t>
      </w:r>
      <w:r w:rsidRPr="00925EF7">
        <w:rPr>
          <w:rFonts w:ascii="Times New Roman" w:hAnsi="Times New Roman"/>
          <w:sz w:val="28"/>
          <w:szCs w:val="28"/>
        </w:rPr>
        <w:t>.</w:t>
      </w:r>
    </w:p>
    <w:p w:rsidR="00F151BE" w:rsidRPr="00925EF7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9. </w:t>
      </w:r>
      <w:r w:rsidR="00F151BE" w:rsidRPr="00925EF7">
        <w:rPr>
          <w:rFonts w:ascii="Times New Roman" w:hAnsi="Times New Roman"/>
          <w:sz w:val="28"/>
          <w:szCs w:val="28"/>
        </w:rPr>
        <w:t xml:space="preserve">Колягин </w:t>
      </w:r>
      <w:r w:rsidR="004A58EA" w:rsidRPr="00925EF7">
        <w:rPr>
          <w:rFonts w:ascii="Times New Roman" w:hAnsi="Times New Roman"/>
          <w:sz w:val="28"/>
          <w:szCs w:val="28"/>
        </w:rPr>
        <w:t xml:space="preserve">Ю.М., Ткачева М.В, </w:t>
      </w:r>
      <w:proofErr w:type="spellStart"/>
      <w:r w:rsidR="004A58EA" w:rsidRPr="00925EF7">
        <w:rPr>
          <w:rFonts w:ascii="Times New Roman" w:hAnsi="Times New Roman"/>
          <w:sz w:val="28"/>
          <w:szCs w:val="28"/>
        </w:rPr>
        <w:t>Федерова</w:t>
      </w:r>
      <w:proofErr w:type="spellEnd"/>
      <w:r w:rsidR="004A58EA" w:rsidRPr="00925EF7">
        <w:rPr>
          <w:rFonts w:ascii="Times New Roman" w:hAnsi="Times New Roman"/>
          <w:sz w:val="28"/>
          <w:szCs w:val="28"/>
        </w:rPr>
        <w:t xml:space="preserve"> Н.</w:t>
      </w:r>
      <w:r w:rsidR="00F151BE" w:rsidRPr="00925EF7">
        <w:rPr>
          <w:rFonts w:ascii="Times New Roman" w:hAnsi="Times New Roman"/>
          <w:sz w:val="28"/>
          <w:szCs w:val="28"/>
        </w:rPr>
        <w:t xml:space="preserve">Е. и др. Математика: алгебра и начала математического анализа. Алгебра и начала математического анализа (базовый и углубленный уровни) 10 </w:t>
      </w:r>
      <w:r w:rsidR="00795D35" w:rsidRPr="00925EF7">
        <w:rPr>
          <w:rFonts w:ascii="Times New Roman" w:hAnsi="Times New Roman"/>
          <w:sz w:val="28"/>
          <w:szCs w:val="28"/>
        </w:rPr>
        <w:t>класс</w:t>
      </w:r>
      <w:r w:rsidR="00F151BE" w:rsidRPr="00925EF7">
        <w:rPr>
          <w:rFonts w:ascii="Times New Roman" w:hAnsi="Times New Roman"/>
          <w:sz w:val="28"/>
          <w:szCs w:val="28"/>
        </w:rPr>
        <w:t xml:space="preserve"> / под ред. А. Б. </w:t>
      </w:r>
      <w:proofErr w:type="spellStart"/>
      <w:r w:rsidR="00F151BE" w:rsidRPr="00925EF7">
        <w:rPr>
          <w:rFonts w:ascii="Times New Roman" w:hAnsi="Times New Roman"/>
          <w:sz w:val="28"/>
          <w:szCs w:val="28"/>
        </w:rPr>
        <w:t>Жижченко</w:t>
      </w:r>
      <w:proofErr w:type="spellEnd"/>
      <w:r w:rsidR="00F151BE" w:rsidRPr="00925EF7">
        <w:rPr>
          <w:rFonts w:ascii="Times New Roman" w:hAnsi="Times New Roman"/>
          <w:sz w:val="28"/>
          <w:szCs w:val="28"/>
        </w:rPr>
        <w:t xml:space="preserve">. — М., Издательство «Просвещение», 2019. </w:t>
      </w:r>
    </w:p>
    <w:p w:rsidR="00F151BE" w:rsidRPr="00925EF7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10. </w:t>
      </w:r>
      <w:r w:rsidR="00F151BE" w:rsidRPr="00925EF7">
        <w:rPr>
          <w:rFonts w:ascii="Times New Roman" w:hAnsi="Times New Roman"/>
          <w:sz w:val="28"/>
          <w:szCs w:val="28"/>
        </w:rPr>
        <w:t>Колягин Ю</w:t>
      </w:r>
      <w:r w:rsidR="004A58EA" w:rsidRPr="00925EF7">
        <w:rPr>
          <w:rFonts w:ascii="Times New Roman" w:hAnsi="Times New Roman"/>
          <w:sz w:val="28"/>
          <w:szCs w:val="28"/>
        </w:rPr>
        <w:t xml:space="preserve">.М., Ткачева М.В., </w:t>
      </w:r>
      <w:proofErr w:type="spellStart"/>
      <w:r w:rsidR="004A58EA" w:rsidRPr="00925EF7">
        <w:rPr>
          <w:rFonts w:ascii="Times New Roman" w:hAnsi="Times New Roman"/>
          <w:sz w:val="28"/>
          <w:szCs w:val="28"/>
        </w:rPr>
        <w:t>Федерова</w:t>
      </w:r>
      <w:proofErr w:type="spellEnd"/>
      <w:r w:rsidR="004A58EA" w:rsidRPr="00925EF7">
        <w:rPr>
          <w:rFonts w:ascii="Times New Roman" w:hAnsi="Times New Roman"/>
          <w:sz w:val="28"/>
          <w:szCs w:val="28"/>
        </w:rPr>
        <w:t xml:space="preserve"> Н.</w:t>
      </w:r>
      <w:r w:rsidR="00F151BE" w:rsidRPr="00925EF7">
        <w:rPr>
          <w:rFonts w:ascii="Times New Roman" w:hAnsi="Times New Roman"/>
          <w:sz w:val="28"/>
          <w:szCs w:val="28"/>
        </w:rPr>
        <w:t>Е. и др. Математика: алгебра и начала математического анализа. Алгебра и начала математического анализа (базовый и углубленный</w:t>
      </w:r>
      <w:r w:rsidR="004A58EA" w:rsidRPr="00925EF7">
        <w:rPr>
          <w:rFonts w:ascii="Times New Roman" w:hAnsi="Times New Roman"/>
          <w:sz w:val="28"/>
          <w:szCs w:val="28"/>
        </w:rPr>
        <w:t xml:space="preserve"> уровни) 11 класс / под ред. А.</w:t>
      </w:r>
      <w:r w:rsidR="00F151BE" w:rsidRPr="00925EF7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="00F151BE" w:rsidRPr="00925EF7">
        <w:rPr>
          <w:rFonts w:ascii="Times New Roman" w:hAnsi="Times New Roman"/>
          <w:sz w:val="28"/>
          <w:szCs w:val="28"/>
        </w:rPr>
        <w:t>Жижченко</w:t>
      </w:r>
      <w:proofErr w:type="spellEnd"/>
      <w:r w:rsidR="00F151BE" w:rsidRPr="00925EF7">
        <w:rPr>
          <w:rFonts w:ascii="Times New Roman" w:hAnsi="Times New Roman"/>
          <w:sz w:val="28"/>
          <w:szCs w:val="28"/>
        </w:rPr>
        <w:t xml:space="preserve">. — М., Издательство «Просвещение», 2019. </w:t>
      </w:r>
    </w:p>
    <w:p w:rsidR="009B6BF8" w:rsidRPr="00925EF7" w:rsidRDefault="009B6BF8" w:rsidP="00426EA9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B6BF8" w:rsidRPr="00925EF7" w:rsidRDefault="009B6BF8" w:rsidP="00E5132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925EF7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t>www</w:t>
      </w:r>
      <w:proofErr w:type="spellEnd"/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t>. ru/</w:t>
      </w:r>
      <w:proofErr w:type="spellStart"/>
      <w:proofErr w:type="gramStart"/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t>book</w:t>
      </w:r>
      <w:proofErr w:type="spellEnd"/>
      <w:r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(</w:t>
      </w:r>
      <w:proofErr w:type="gramEnd"/>
      <w:r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Электронная библиотечная система).</w:t>
      </w:r>
    </w:p>
    <w:p w:rsidR="009B6BF8" w:rsidRPr="00925EF7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925EF7">
        <w:rPr>
          <w:rStyle w:val="af3"/>
          <w:rFonts w:ascii="Times New Roman" w:hAnsi="Times New Roman"/>
          <w:color w:val="auto"/>
          <w:sz w:val="28"/>
        </w:rPr>
        <w:lastRenderedPageBreak/>
        <w:t>www</w:t>
      </w:r>
      <w:proofErr w:type="spellEnd"/>
      <w:r w:rsidRPr="00925EF7">
        <w:rPr>
          <w:rStyle w:val="af3"/>
          <w:rFonts w:ascii="Times New Roman" w:hAnsi="Times New Roman"/>
          <w:color w:val="auto"/>
          <w:sz w:val="28"/>
        </w:rPr>
        <w:t xml:space="preserve">. </w:t>
      </w:r>
      <w:proofErr w:type="spellStart"/>
      <w:r w:rsidRPr="00925EF7">
        <w:rPr>
          <w:rStyle w:val="af3"/>
          <w:rFonts w:ascii="Times New Roman" w:hAnsi="Times New Roman"/>
          <w:color w:val="auto"/>
          <w:sz w:val="28"/>
        </w:rPr>
        <w:t>school-collectio</w:t>
      </w:r>
      <w:proofErr w:type="spellEnd"/>
      <w:r w:rsidRPr="00925EF7">
        <w:rPr>
          <w:rStyle w:val="af3"/>
          <w:rFonts w:ascii="Times New Roman" w:hAnsi="Times New Roman"/>
          <w:color w:val="auto"/>
          <w:sz w:val="28"/>
        </w:rPr>
        <w:t xml:space="preserve">№. </w:t>
      </w:r>
      <w:proofErr w:type="spellStart"/>
      <w:r w:rsidRPr="00925EF7">
        <w:rPr>
          <w:rStyle w:val="af3"/>
          <w:rFonts w:ascii="Times New Roman" w:hAnsi="Times New Roman"/>
          <w:color w:val="auto"/>
          <w:sz w:val="28"/>
        </w:rPr>
        <w:t>edu</w:t>
      </w:r>
      <w:proofErr w:type="spellEnd"/>
      <w:r w:rsidRPr="00925EF7">
        <w:rPr>
          <w:rStyle w:val="af3"/>
          <w:rFonts w:ascii="Times New Roman" w:hAnsi="Times New Roman"/>
          <w:color w:val="auto"/>
          <w:sz w:val="28"/>
        </w:rPr>
        <w:t>. ru</w:t>
      </w:r>
      <w:r w:rsidRPr="00925EF7">
        <w:rPr>
          <w:rStyle w:val="FontStyle76"/>
          <w:rFonts w:ascii="Times New Roman" w:hAnsi="Times New Roman" w:cs="Times New Roman"/>
          <w:color w:val="auto"/>
          <w:sz w:val="32"/>
          <w:szCs w:val="28"/>
          <w:lang w:eastAsia="en-US"/>
        </w:rPr>
        <w:t xml:space="preserve"> </w:t>
      </w:r>
      <w:r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(Единая коллекция цифровых образовательных ресурсов).</w:t>
      </w:r>
    </w:p>
    <w:p w:rsidR="009B6BF8" w:rsidRPr="00925EF7" w:rsidRDefault="00AA1F29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6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:rsidR="009B6BF8" w:rsidRPr="00925EF7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9B6BF8" w:rsidRPr="00925EF7" w:rsidRDefault="009B6BF8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925EF7" w:rsidRDefault="00426EA9" w:rsidP="00426EA9">
      <w:pPr>
        <w:pStyle w:val="ac"/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1. </w:t>
      </w:r>
      <w:r w:rsidR="00152F19" w:rsidRPr="00925EF7"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 декабря 2012 г. № 273-ФЗ (в ред. от 03.07.2016, с изм. от 02.07.2021)</w:t>
      </w:r>
      <w:r w:rsidR="00AD512A" w:rsidRPr="00925EF7">
        <w:rPr>
          <w:rFonts w:ascii="Times New Roman" w:hAnsi="Times New Roman"/>
          <w:sz w:val="28"/>
          <w:szCs w:val="28"/>
        </w:rPr>
        <w:t>.</w:t>
      </w:r>
    </w:p>
    <w:p w:rsidR="009B6BF8" w:rsidRPr="00925EF7" w:rsidRDefault="00426EA9" w:rsidP="00426EA9">
      <w:pPr>
        <w:pStyle w:val="ac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2. </w:t>
      </w:r>
      <w:r w:rsidR="009B6BF8" w:rsidRPr="00925EF7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="009B6BF8" w:rsidRPr="00925EF7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="009B6BF8" w:rsidRPr="00925EF7">
        <w:rPr>
          <w:rFonts w:ascii="Times New Roman" w:hAnsi="Times New Roman"/>
          <w:sz w:val="28"/>
          <w:szCs w:val="28"/>
        </w:rPr>
        <w:t xml:space="preserve">от 31 декабря 2015 </w:t>
      </w:r>
      <w:r w:rsidR="009B6BF8" w:rsidRPr="00925EF7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="009B6BF8" w:rsidRPr="00925EF7">
        <w:rPr>
          <w:rFonts w:ascii="Times New Roman" w:hAnsi="Times New Roman"/>
          <w:sz w:val="28"/>
          <w:szCs w:val="28"/>
        </w:rPr>
        <w:t>№</w:t>
      </w:r>
      <w:r w:rsidR="007439C0"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1578</w:t>
      </w:r>
      <w:r w:rsidR="007439C0"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="009B6BF8" w:rsidRPr="00925EF7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925EF7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="009B6BF8" w:rsidRPr="00925EF7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="009B6BF8" w:rsidRPr="00925EF7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925EF7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="009B6BF8" w:rsidRPr="00925EF7">
        <w:rPr>
          <w:rFonts w:ascii="Times New Roman" w:hAnsi="Times New Roman"/>
          <w:spacing w:val="-16"/>
          <w:sz w:val="28"/>
          <w:szCs w:val="28"/>
        </w:rPr>
        <w:t>г.</w:t>
      </w:r>
      <w:r w:rsidR="009B6BF8" w:rsidRPr="00925EF7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№ 413»</w:t>
      </w:r>
    </w:p>
    <w:p w:rsidR="009B6BF8" w:rsidRPr="00925EF7" w:rsidRDefault="00426EA9" w:rsidP="00426EA9">
      <w:pPr>
        <w:pStyle w:val="ac"/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3. </w:t>
      </w:r>
      <w:r w:rsidR="009B6BF8" w:rsidRPr="00925EF7">
        <w:rPr>
          <w:rFonts w:ascii="Times New Roman" w:hAnsi="Times New Roman"/>
          <w:sz w:val="28"/>
          <w:szCs w:val="28"/>
        </w:rPr>
        <w:t>Примерная основная</w:t>
      </w:r>
      <w:r w:rsidR="007439C0"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9B6BF8" w:rsidRPr="00925EF7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925EF7">
        <w:rPr>
          <w:rFonts w:ascii="Times New Roman" w:hAnsi="Times New Roman"/>
          <w:spacing w:val="-1"/>
          <w:sz w:val="28"/>
          <w:szCs w:val="28"/>
        </w:rPr>
        <w:t>общего</w:t>
      </w:r>
      <w:r w:rsidR="009B6BF8" w:rsidRPr="00925EF7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</w:t>
      </w:r>
      <w:r w:rsidRPr="00925EF7">
        <w:rPr>
          <w:rFonts w:ascii="Times New Roman" w:hAnsi="Times New Roman"/>
          <w:sz w:val="28"/>
          <w:szCs w:val="28"/>
        </w:rPr>
        <w:t xml:space="preserve"> </w:t>
      </w:r>
      <w:r w:rsidR="009B6BF8" w:rsidRPr="00925EF7">
        <w:rPr>
          <w:rFonts w:ascii="Times New Roman" w:hAnsi="Times New Roman"/>
          <w:sz w:val="28"/>
          <w:szCs w:val="28"/>
        </w:rPr>
        <w:t>г. №2/16-з).</w:t>
      </w:r>
    </w:p>
    <w:p w:rsidR="009B6BF8" w:rsidRPr="00925EF7" w:rsidRDefault="00426EA9" w:rsidP="00426EA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4.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925EF7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925EF7">
        <w:rPr>
          <w:rFonts w:ascii="Times New Roman" w:hAnsi="Times New Roman"/>
          <w:bCs/>
          <w:sz w:val="28"/>
          <w:szCs w:val="28"/>
        </w:rPr>
        <w:t>теля: метод. пособие. - М., 2017</w:t>
      </w:r>
      <w:r w:rsidRPr="00925EF7">
        <w:rPr>
          <w:rFonts w:ascii="Times New Roman" w:hAnsi="Times New Roman"/>
          <w:bCs/>
          <w:sz w:val="28"/>
          <w:szCs w:val="28"/>
        </w:rPr>
        <w:t>.</w:t>
      </w:r>
    </w:p>
    <w:p w:rsidR="009B6BF8" w:rsidRPr="00925EF7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bCs/>
          <w:iCs/>
          <w:sz w:val="28"/>
          <w:szCs w:val="28"/>
        </w:rPr>
        <w:t xml:space="preserve">5.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Цыганов Ш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 Методическое пособие </w:t>
      </w:r>
      <w:r w:rsidR="007705D0" w:rsidRPr="00925EF7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="009B6BF8" w:rsidRPr="00925EF7">
        <w:rPr>
          <w:rFonts w:ascii="Times New Roman" w:hAnsi="Times New Roman"/>
          <w:bCs/>
          <w:sz w:val="28"/>
          <w:szCs w:val="28"/>
        </w:rPr>
        <w:t>.</w:t>
      </w:r>
    </w:p>
    <w:p w:rsidR="00F151BE" w:rsidRPr="00925EF7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6. </w:t>
      </w:r>
      <w:r w:rsidR="00F151BE" w:rsidRPr="00925EF7">
        <w:rPr>
          <w:rFonts w:ascii="Times New Roman" w:hAnsi="Times New Roman"/>
          <w:sz w:val="28"/>
          <w:szCs w:val="28"/>
        </w:rPr>
        <w:t>Башмаков М.И. Математика: Книга для преподавателя: метод. пособие: Рекомендовано ФГАУ «ФИРО». Электронный формат., - М., ОИЦ «Академия», 2018.</w:t>
      </w:r>
    </w:p>
    <w:p w:rsidR="00F151BE" w:rsidRPr="00925EF7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7. </w:t>
      </w:r>
      <w:r w:rsidR="00F151BE" w:rsidRPr="00925EF7">
        <w:rPr>
          <w:rFonts w:ascii="Times New Roman" w:hAnsi="Times New Roman"/>
          <w:sz w:val="28"/>
          <w:szCs w:val="28"/>
        </w:rPr>
        <w:t>Башмаков М.И. Математика: Задачник: учеб. пособие: Рекомендовано Ф</w:t>
      </w:r>
      <w:r w:rsidR="00443C18" w:rsidRPr="00925EF7">
        <w:rPr>
          <w:rFonts w:ascii="Times New Roman" w:hAnsi="Times New Roman"/>
          <w:sz w:val="28"/>
          <w:szCs w:val="28"/>
        </w:rPr>
        <w:t xml:space="preserve">ГАУ «ФИРО». — 5-е изд., стер., </w:t>
      </w:r>
      <w:r w:rsidR="00F151BE" w:rsidRPr="00925EF7">
        <w:rPr>
          <w:rFonts w:ascii="Times New Roman" w:hAnsi="Times New Roman"/>
          <w:sz w:val="28"/>
          <w:szCs w:val="28"/>
        </w:rPr>
        <w:t>- М., ОИЦ «Академия», 2018.</w:t>
      </w:r>
    </w:p>
    <w:p w:rsidR="00F151BE" w:rsidRPr="00925EF7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sz w:val="28"/>
          <w:szCs w:val="28"/>
        </w:rPr>
        <w:t xml:space="preserve">8. </w:t>
      </w:r>
      <w:r w:rsidR="00F151BE" w:rsidRPr="00925EF7">
        <w:rPr>
          <w:rFonts w:ascii="Times New Roman" w:hAnsi="Times New Roman"/>
          <w:sz w:val="28"/>
          <w:szCs w:val="28"/>
        </w:rPr>
        <w:t>Башмаков М.И. Математика: Сборник задач профильной направленности: учеб. пособие: Рекомендовано ФГАУ «ФИРО». — 3-е изд., стер</w:t>
      </w:r>
      <w:proofErr w:type="gramStart"/>
      <w:r w:rsidR="00F151BE" w:rsidRPr="00925EF7">
        <w:rPr>
          <w:rFonts w:ascii="Times New Roman" w:hAnsi="Times New Roman"/>
          <w:sz w:val="28"/>
          <w:szCs w:val="28"/>
        </w:rPr>
        <w:t>. ,</w:t>
      </w:r>
      <w:proofErr w:type="gramEnd"/>
      <w:r w:rsidR="00F151BE" w:rsidRPr="00925EF7">
        <w:rPr>
          <w:rFonts w:ascii="Times New Roman" w:hAnsi="Times New Roman"/>
          <w:sz w:val="28"/>
          <w:szCs w:val="28"/>
        </w:rPr>
        <w:t xml:space="preserve"> - М., ОИЦ «Академия», 2019. </w:t>
      </w:r>
    </w:p>
    <w:p w:rsidR="009B6BF8" w:rsidRPr="00925EF7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925EF7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925EF7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925EF7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www.fcior.edu.ru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925EF7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wwww.dic.academic.ru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(Академик. Словари и энциклопедии).</w:t>
      </w: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www.booksgid.com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</w:t>
      </w:r>
      <w:proofErr w:type="spellStart"/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Воокэ</w:t>
      </w:r>
      <w:proofErr w:type="spellEnd"/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Gid</w:t>
      </w:r>
      <w:proofErr w:type="spellEnd"/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Электронная библиотека).  </w:t>
      </w: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www.globalteka.ru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</w:t>
      </w:r>
      <w:proofErr w:type="spellStart"/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>Глобалтека</w:t>
      </w:r>
      <w:proofErr w:type="spellEnd"/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Глобальная библиотека научных ресурсов). </w:t>
      </w: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www.wi№dow.edu.ru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www.st-books.ru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(Лучшая учебная литература).</w:t>
      </w:r>
    </w:p>
    <w:p w:rsidR="009B6BF8" w:rsidRPr="00925EF7" w:rsidRDefault="00AA1F29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925EF7">
          <w:rPr>
            <w:rStyle w:val="af3"/>
            <w:rFonts w:ascii="Times New Roman" w:hAnsi="Times New Roman"/>
            <w:color w:val="auto"/>
            <w:sz w:val="28"/>
            <w:szCs w:val="28"/>
            <w:lang w:eastAsia="en-US"/>
          </w:rPr>
          <w:t>www.school.edu.ru</w:t>
        </w:r>
      </w:hyperlink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softHyphen/>
        <w:t>тивность).</w:t>
      </w:r>
    </w:p>
    <w:p w:rsidR="009B6BF8" w:rsidRPr="00925EF7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t>www. ru/book</w:t>
      </w:r>
      <w:r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(Электронная библиотечная система).</w:t>
      </w:r>
    </w:p>
    <w:p w:rsidR="009B6BF8" w:rsidRPr="00925EF7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t>www. school-collectio</w:t>
      </w:r>
      <w:r w:rsidRPr="00925EF7">
        <w:rPr>
          <w:rStyle w:val="af3"/>
          <w:rFonts w:ascii="Times New Roman" w:hAnsi="Times New Roman"/>
          <w:color w:val="auto"/>
          <w:sz w:val="28"/>
          <w:szCs w:val="28"/>
          <w:lang w:val="en-US"/>
        </w:rPr>
        <w:t>n</w:t>
      </w:r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t>. edu. ru</w:t>
      </w:r>
      <w:r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:rsidR="009B6BF8" w:rsidRPr="00925EF7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25EF7">
        <w:rPr>
          <w:rStyle w:val="af3"/>
          <w:rFonts w:ascii="Times New Roman" w:hAnsi="Times New Roman"/>
          <w:color w:val="auto"/>
          <w:sz w:val="28"/>
          <w:szCs w:val="28"/>
        </w:rPr>
        <w:lastRenderedPageBreak/>
        <w:t>https//mat.1september.ru</w:t>
      </w:r>
      <w:r w:rsidRPr="00925EF7">
        <w:rPr>
          <w:rStyle w:val="FontStyle76"/>
          <w:rFonts w:ascii="Times New Roman" w:hAnsi="Times New Roman" w:cs="Times New Roman"/>
          <w:color w:val="auto"/>
          <w:sz w:val="28"/>
          <w:szCs w:val="28"/>
        </w:rPr>
        <w:t xml:space="preserve"> (учебно-методическая газета «Математика»).</w:t>
      </w:r>
    </w:p>
    <w:p w:rsidR="009B6BF8" w:rsidRPr="00925EF7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B6BF8" w:rsidRPr="00925EF7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925EF7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:rsidR="007439C0" w:rsidRPr="00925EF7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254B40" w:rsidRPr="00925EF7" w:rsidRDefault="00426EA9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5EF7">
        <w:rPr>
          <w:rFonts w:ascii="Times New Roman" w:hAnsi="Times New Roman"/>
          <w:bCs/>
          <w:sz w:val="28"/>
          <w:szCs w:val="28"/>
        </w:rPr>
        <w:t xml:space="preserve">1. </w:t>
      </w:r>
      <w:r w:rsidR="00365C81" w:rsidRPr="00925EF7">
        <w:rPr>
          <w:rFonts w:ascii="Times New Roman" w:hAnsi="Times New Roman"/>
          <w:bCs/>
          <w:sz w:val="28"/>
          <w:szCs w:val="28"/>
        </w:rPr>
        <w:t>Башмаков М.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Г</w:t>
      </w:r>
      <w:r w:rsidR="00365C81" w:rsidRPr="00925EF7">
        <w:rPr>
          <w:rFonts w:ascii="Times New Roman" w:hAnsi="Times New Roman"/>
          <w:bCs/>
          <w:sz w:val="28"/>
          <w:szCs w:val="28"/>
        </w:rPr>
        <w:t>.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Е</w:t>
      </w:r>
      <w:r w:rsidR="009B6BF8" w:rsidRPr="00925EF7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925EF7">
        <w:rPr>
          <w:rFonts w:ascii="Times New Roman" w:hAnsi="Times New Roman"/>
          <w:bCs/>
          <w:iCs/>
          <w:sz w:val="28"/>
          <w:szCs w:val="28"/>
        </w:rPr>
        <w:t>Конопля</w:t>
      </w: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Pr="00925EF7" w:rsidRDefault="00426EA9" w:rsidP="001243D0">
      <w:pPr>
        <w:spacing w:after="0" w:line="240" w:lineRule="auto"/>
        <w:rPr>
          <w:rFonts w:ascii="Times New Roman" w:eastAsia="Calibri" w:hAnsi="Times New Roman"/>
          <w:b/>
          <w:sz w:val="24"/>
          <w:szCs w:val="28"/>
        </w:rPr>
      </w:pPr>
    </w:p>
    <w:p w:rsidR="001243D0" w:rsidRPr="00925EF7" w:rsidRDefault="001243D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  <w:sectPr w:rsidR="001243D0" w:rsidRPr="00925EF7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54B40" w:rsidRPr="00925EF7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925EF7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254B40" w:rsidRPr="00925EF7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925EF7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AA1F29" w:rsidRPr="00925EF7" w:rsidTr="00E26690">
        <w:tc>
          <w:tcPr>
            <w:tcW w:w="374" w:type="pct"/>
            <w:vAlign w:val="center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AA1F29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61B0" w:rsidRPr="00925EF7" w:rsidRDefault="00F461B0" w:rsidP="00F46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29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29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29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29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29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RPr="00925EF7" w:rsidTr="00B17962">
        <w:trPr>
          <w:trHeight w:val="1701"/>
        </w:trPr>
        <w:tc>
          <w:tcPr>
            <w:tcW w:w="374" w:type="pct"/>
          </w:tcPr>
          <w:p w:rsidR="00F461B0" w:rsidRPr="00925EF7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Pr="00925EF7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4B40" w:rsidRPr="00925EF7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bookmarkEnd w:id="0"/>
    <w:p w:rsidR="00254B40" w:rsidRPr="00925EF7" w:rsidRDefault="00254B40" w:rsidP="00254B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4B40" w:rsidRPr="00925EF7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56BA7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2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7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6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2"/>
  </w:num>
  <w:num w:numId="6">
    <w:abstractNumId w:val="14"/>
  </w:num>
  <w:num w:numId="7">
    <w:abstractNumId w:val="4"/>
  </w:num>
  <w:num w:numId="8">
    <w:abstractNumId w:val="23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3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18"/>
  </w:num>
  <w:num w:numId="19">
    <w:abstractNumId w:val="17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0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BF8"/>
    <w:rsid w:val="00010BC0"/>
    <w:rsid w:val="0003166E"/>
    <w:rsid w:val="00040F52"/>
    <w:rsid w:val="00055879"/>
    <w:rsid w:val="00072D0C"/>
    <w:rsid w:val="00081259"/>
    <w:rsid w:val="00097904"/>
    <w:rsid w:val="000A7B90"/>
    <w:rsid w:val="000B6A78"/>
    <w:rsid w:val="00106720"/>
    <w:rsid w:val="001120E3"/>
    <w:rsid w:val="001243D0"/>
    <w:rsid w:val="00126FE8"/>
    <w:rsid w:val="00131FE2"/>
    <w:rsid w:val="00140E97"/>
    <w:rsid w:val="00144016"/>
    <w:rsid w:val="00151B69"/>
    <w:rsid w:val="00152F19"/>
    <w:rsid w:val="0015310D"/>
    <w:rsid w:val="00164493"/>
    <w:rsid w:val="00167F56"/>
    <w:rsid w:val="00170D32"/>
    <w:rsid w:val="00171360"/>
    <w:rsid w:val="001B24B8"/>
    <w:rsid w:val="001B4F16"/>
    <w:rsid w:val="001D196F"/>
    <w:rsid w:val="001D3C5B"/>
    <w:rsid w:val="001E4AAC"/>
    <w:rsid w:val="001F5405"/>
    <w:rsid w:val="001F5577"/>
    <w:rsid w:val="001F5A75"/>
    <w:rsid w:val="0020374F"/>
    <w:rsid w:val="00216474"/>
    <w:rsid w:val="00230930"/>
    <w:rsid w:val="0023586B"/>
    <w:rsid w:val="00243619"/>
    <w:rsid w:val="00247762"/>
    <w:rsid w:val="00254B40"/>
    <w:rsid w:val="0025740B"/>
    <w:rsid w:val="00257D27"/>
    <w:rsid w:val="0026504E"/>
    <w:rsid w:val="00284BF1"/>
    <w:rsid w:val="002875D7"/>
    <w:rsid w:val="00291375"/>
    <w:rsid w:val="002C10E4"/>
    <w:rsid w:val="002C1FA9"/>
    <w:rsid w:val="002D6CD7"/>
    <w:rsid w:val="002D787B"/>
    <w:rsid w:val="00300DE4"/>
    <w:rsid w:val="00313E13"/>
    <w:rsid w:val="00320A5B"/>
    <w:rsid w:val="00327777"/>
    <w:rsid w:val="003324D1"/>
    <w:rsid w:val="00340B19"/>
    <w:rsid w:val="00341A97"/>
    <w:rsid w:val="003602A6"/>
    <w:rsid w:val="00365C81"/>
    <w:rsid w:val="00366631"/>
    <w:rsid w:val="00381898"/>
    <w:rsid w:val="00394920"/>
    <w:rsid w:val="003A2FEF"/>
    <w:rsid w:val="003C0655"/>
    <w:rsid w:val="00426EA9"/>
    <w:rsid w:val="00432350"/>
    <w:rsid w:val="004361D4"/>
    <w:rsid w:val="00443C18"/>
    <w:rsid w:val="004458AD"/>
    <w:rsid w:val="00460942"/>
    <w:rsid w:val="00471B87"/>
    <w:rsid w:val="00492D87"/>
    <w:rsid w:val="004A1082"/>
    <w:rsid w:val="004A5671"/>
    <w:rsid w:val="004A58EA"/>
    <w:rsid w:val="004F51E0"/>
    <w:rsid w:val="004F5406"/>
    <w:rsid w:val="00500BB3"/>
    <w:rsid w:val="0054094B"/>
    <w:rsid w:val="00543DD4"/>
    <w:rsid w:val="005625A1"/>
    <w:rsid w:val="00563C0A"/>
    <w:rsid w:val="00567D24"/>
    <w:rsid w:val="005732F9"/>
    <w:rsid w:val="005927AB"/>
    <w:rsid w:val="00595ACD"/>
    <w:rsid w:val="005976E4"/>
    <w:rsid w:val="005A3B75"/>
    <w:rsid w:val="005A6B2E"/>
    <w:rsid w:val="005A7996"/>
    <w:rsid w:val="005C1068"/>
    <w:rsid w:val="005D1AAF"/>
    <w:rsid w:val="005E0B90"/>
    <w:rsid w:val="005E1F6F"/>
    <w:rsid w:val="005F163C"/>
    <w:rsid w:val="00605E47"/>
    <w:rsid w:val="00613397"/>
    <w:rsid w:val="00614BF7"/>
    <w:rsid w:val="00617C0D"/>
    <w:rsid w:val="00617DD2"/>
    <w:rsid w:val="00625055"/>
    <w:rsid w:val="00634916"/>
    <w:rsid w:val="0065094C"/>
    <w:rsid w:val="00664783"/>
    <w:rsid w:val="0066636A"/>
    <w:rsid w:val="00696505"/>
    <w:rsid w:val="006A6424"/>
    <w:rsid w:val="006D0C72"/>
    <w:rsid w:val="00704D40"/>
    <w:rsid w:val="00723C9E"/>
    <w:rsid w:val="007439C0"/>
    <w:rsid w:val="00753685"/>
    <w:rsid w:val="00753AF0"/>
    <w:rsid w:val="007644BD"/>
    <w:rsid w:val="007705D0"/>
    <w:rsid w:val="00777E0C"/>
    <w:rsid w:val="00795D35"/>
    <w:rsid w:val="007A06D8"/>
    <w:rsid w:val="007B5E97"/>
    <w:rsid w:val="007C49C7"/>
    <w:rsid w:val="007C6D70"/>
    <w:rsid w:val="007F337E"/>
    <w:rsid w:val="00803C1A"/>
    <w:rsid w:val="0082026F"/>
    <w:rsid w:val="008315D9"/>
    <w:rsid w:val="00834183"/>
    <w:rsid w:val="008503A6"/>
    <w:rsid w:val="008534CF"/>
    <w:rsid w:val="00855771"/>
    <w:rsid w:val="008559BD"/>
    <w:rsid w:val="008916AE"/>
    <w:rsid w:val="00895C7C"/>
    <w:rsid w:val="008976C1"/>
    <w:rsid w:val="008C6566"/>
    <w:rsid w:val="008D47F5"/>
    <w:rsid w:val="008E0E50"/>
    <w:rsid w:val="008E3437"/>
    <w:rsid w:val="00914245"/>
    <w:rsid w:val="00925EF7"/>
    <w:rsid w:val="0093501D"/>
    <w:rsid w:val="00943291"/>
    <w:rsid w:val="00943396"/>
    <w:rsid w:val="00963EFD"/>
    <w:rsid w:val="00993A5D"/>
    <w:rsid w:val="00996E8D"/>
    <w:rsid w:val="009A6498"/>
    <w:rsid w:val="009A7169"/>
    <w:rsid w:val="009B6BF8"/>
    <w:rsid w:val="009D65B1"/>
    <w:rsid w:val="009E2072"/>
    <w:rsid w:val="009E3E9A"/>
    <w:rsid w:val="00A1014B"/>
    <w:rsid w:val="00A2422C"/>
    <w:rsid w:val="00A27C17"/>
    <w:rsid w:val="00A44916"/>
    <w:rsid w:val="00A52293"/>
    <w:rsid w:val="00A538A4"/>
    <w:rsid w:val="00A57B2D"/>
    <w:rsid w:val="00A61F58"/>
    <w:rsid w:val="00A67DFA"/>
    <w:rsid w:val="00A73771"/>
    <w:rsid w:val="00A77FFA"/>
    <w:rsid w:val="00A8191C"/>
    <w:rsid w:val="00AA1F29"/>
    <w:rsid w:val="00AA20A1"/>
    <w:rsid w:val="00AA7FBD"/>
    <w:rsid w:val="00AB1CF4"/>
    <w:rsid w:val="00AC07B8"/>
    <w:rsid w:val="00AD24EF"/>
    <w:rsid w:val="00AD4134"/>
    <w:rsid w:val="00AD512A"/>
    <w:rsid w:val="00AF3EFB"/>
    <w:rsid w:val="00AF557E"/>
    <w:rsid w:val="00B02D9C"/>
    <w:rsid w:val="00B106E3"/>
    <w:rsid w:val="00B13D70"/>
    <w:rsid w:val="00B17962"/>
    <w:rsid w:val="00B32940"/>
    <w:rsid w:val="00B357A9"/>
    <w:rsid w:val="00B5660C"/>
    <w:rsid w:val="00B93ABC"/>
    <w:rsid w:val="00BA1204"/>
    <w:rsid w:val="00BB0302"/>
    <w:rsid w:val="00BC50EE"/>
    <w:rsid w:val="00BD3ADE"/>
    <w:rsid w:val="00BD7122"/>
    <w:rsid w:val="00C118F3"/>
    <w:rsid w:val="00C27ABA"/>
    <w:rsid w:val="00C55388"/>
    <w:rsid w:val="00C7552C"/>
    <w:rsid w:val="00C9380F"/>
    <w:rsid w:val="00C9707E"/>
    <w:rsid w:val="00CB5D5F"/>
    <w:rsid w:val="00CD2C06"/>
    <w:rsid w:val="00CF2E36"/>
    <w:rsid w:val="00CF3B84"/>
    <w:rsid w:val="00D07A9B"/>
    <w:rsid w:val="00D5646F"/>
    <w:rsid w:val="00D637AC"/>
    <w:rsid w:val="00D930E8"/>
    <w:rsid w:val="00D979D3"/>
    <w:rsid w:val="00DA10F3"/>
    <w:rsid w:val="00DA1B5D"/>
    <w:rsid w:val="00DA524C"/>
    <w:rsid w:val="00DB2B00"/>
    <w:rsid w:val="00DB3461"/>
    <w:rsid w:val="00DC4B4C"/>
    <w:rsid w:val="00DD3A2F"/>
    <w:rsid w:val="00DD4838"/>
    <w:rsid w:val="00DD7338"/>
    <w:rsid w:val="00DE00A0"/>
    <w:rsid w:val="00E15EBA"/>
    <w:rsid w:val="00E23FAE"/>
    <w:rsid w:val="00E26690"/>
    <w:rsid w:val="00E3258D"/>
    <w:rsid w:val="00E32FE7"/>
    <w:rsid w:val="00E3619C"/>
    <w:rsid w:val="00E5132C"/>
    <w:rsid w:val="00E51F94"/>
    <w:rsid w:val="00E866D0"/>
    <w:rsid w:val="00EA42E3"/>
    <w:rsid w:val="00EB092E"/>
    <w:rsid w:val="00EB6C23"/>
    <w:rsid w:val="00ED61AB"/>
    <w:rsid w:val="00EE4744"/>
    <w:rsid w:val="00EE694D"/>
    <w:rsid w:val="00F03EB7"/>
    <w:rsid w:val="00F06C03"/>
    <w:rsid w:val="00F151BE"/>
    <w:rsid w:val="00F461B0"/>
    <w:rsid w:val="00FB6630"/>
    <w:rsid w:val="00FC0FFF"/>
    <w:rsid w:val="00FC46B9"/>
    <w:rsid w:val="00FC6643"/>
    <w:rsid w:val="00FC6763"/>
    <w:rsid w:val="00FD2DD5"/>
    <w:rsid w:val="00FF4E5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AB80B-4076-4137-80F4-5FFE8971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3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EB6C2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B6C2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B6C23"/>
    <w:rPr>
      <w:rFonts w:ascii="Calibri" w:eastAsia="Times New Roman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B6C2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B6C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customStyle="1" w:styleId="TableGrid">
    <w:name w:val="TableGrid"/>
    <w:rsid w:val="00254B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3070,bqiaagaaezmdaaaglwmaaaosbqaabbmjaaaaaaaaaaaaaaaaaaaaaaaaaaaaaaaaaaaaaaaaaaaaaaaaaaaaaaaaaaaaaaaaaaaaaaaaaaaaaaaaaaaaaaaaaaaaaaaaaaaaaaaaaaaaaaaaaaaaaaaaaaaaaaaaaaaaaaaaaaaaaaaaaaaaaaaaaaaaaaaaaaaaaaaaaaaaaaaaaaaaaaaaaaaaaaaaaaaaaaaa"/>
    <w:basedOn w:val="a0"/>
    <w:rsid w:val="001B2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9D5C0-A6B6-442F-A815-36B14A73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10076</Words>
  <Characters>57439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107</cp:revision>
  <cp:lastPrinted>2021-11-22T00:09:00Z</cp:lastPrinted>
  <dcterms:created xsi:type="dcterms:W3CDTF">2019-05-06T05:25:00Z</dcterms:created>
  <dcterms:modified xsi:type="dcterms:W3CDTF">2021-11-22T00:10:00Z</dcterms:modified>
</cp:coreProperties>
</file>