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F53" w:rsidRPr="006C2F53" w:rsidRDefault="006C2F53" w:rsidP="006C2F5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2F53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6C2F53" w:rsidRPr="006C2F53" w:rsidRDefault="006C2F53" w:rsidP="006C2F5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C2F53">
        <w:rPr>
          <w:rFonts w:ascii="Times New Roman" w:eastAsia="Calibri" w:hAnsi="Times New Roman" w:cs="Times New Roman"/>
          <w:sz w:val="24"/>
          <w:szCs w:val="24"/>
        </w:rPr>
        <w:t>КРАЕВОЕ ГОСУДАРСТВЕННОЕ БЮДЖЕТНОЕ</w:t>
      </w:r>
    </w:p>
    <w:p w:rsidR="006C2F53" w:rsidRPr="006C2F53" w:rsidRDefault="006C2F53" w:rsidP="006C2F5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C2F53">
        <w:rPr>
          <w:rFonts w:ascii="Times New Roman" w:eastAsia="Calibri" w:hAnsi="Times New Roman" w:cs="Times New Roman"/>
          <w:sz w:val="24"/>
          <w:szCs w:val="24"/>
        </w:rPr>
        <w:t>ПРОФЕССИОНАЛЬНОЕ ОБРАЗОВАТЕЛЬНОЕ УЧРЕЖДЕНИЕ</w:t>
      </w:r>
    </w:p>
    <w:p w:rsidR="006C2F53" w:rsidRPr="006C2F53" w:rsidRDefault="006C2F53" w:rsidP="006C2F5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C2F53">
        <w:rPr>
          <w:rFonts w:ascii="Times New Roman" w:eastAsia="Calibri" w:hAnsi="Times New Roman" w:cs="Times New Roman"/>
          <w:sz w:val="24"/>
          <w:szCs w:val="24"/>
        </w:rPr>
        <w:t>«ХАБАРОВСКИЙ ТЕХНИКУМ ТРАНСПОРТНЫХ ТЕХНОЛОГИЙ</w:t>
      </w:r>
    </w:p>
    <w:p w:rsidR="006C2F53" w:rsidRPr="006C2F53" w:rsidRDefault="006C2F53" w:rsidP="006C2F5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C2F53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ПАНОВА»</w:t>
      </w:r>
    </w:p>
    <w:p w:rsidR="006C2F53" w:rsidRPr="006C2F53" w:rsidRDefault="006C2F53" w:rsidP="006C2F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2F53" w:rsidRPr="006C2F53" w:rsidRDefault="006C2F53" w:rsidP="006C2F5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:rsidR="00441692" w:rsidRDefault="00441692" w:rsidP="006C2F53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6C2F53" w:rsidRDefault="006C2F53" w:rsidP="006C2F53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441692" w:rsidRPr="00DB1151" w:rsidRDefault="00441692" w:rsidP="00441692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441692" w:rsidRPr="00DB1151" w:rsidRDefault="00DF0491" w:rsidP="00441692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6C2F53">
        <w:rPr>
          <w:rFonts w:ascii="Times New Roman" w:hAnsi="Times New Roman" w:cs="Times New Roman"/>
          <w:b/>
          <w:bCs/>
          <w:iCs/>
          <w:sz w:val="24"/>
          <w:szCs w:val="24"/>
        </w:rPr>
        <w:t>ПРОГРАММА ДИСЦИПЛИНЫ</w:t>
      </w:r>
    </w:p>
    <w:p w:rsidR="006C2F53" w:rsidRDefault="006C2F53" w:rsidP="004416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41692" w:rsidRDefault="004B5DA5" w:rsidP="004416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ОП.12</w:t>
      </w:r>
      <w:r w:rsidR="006C2F53" w:rsidRPr="006C2F5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МЕНЕДЖМЕНТ</w:t>
      </w:r>
    </w:p>
    <w:p w:rsidR="006C2F53" w:rsidRPr="006C2F53" w:rsidRDefault="006C2F53" w:rsidP="0044169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</w:p>
    <w:p w:rsidR="006C2F53" w:rsidRPr="006C2F53" w:rsidRDefault="006C2F53" w:rsidP="006C2F5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C2F53">
        <w:rPr>
          <w:rFonts w:ascii="Times New Roman" w:hAnsi="Times New Roman" w:cs="Times New Roman"/>
          <w:bCs/>
          <w:sz w:val="28"/>
          <w:szCs w:val="28"/>
        </w:rPr>
        <w:t>23.02.01 Организация перевозок и управление на транспорте</w:t>
      </w:r>
    </w:p>
    <w:p w:rsidR="006C2F53" w:rsidRPr="006C2F53" w:rsidRDefault="006C2F53" w:rsidP="006C2F5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C2F53">
        <w:rPr>
          <w:rFonts w:ascii="Times New Roman" w:hAnsi="Times New Roman" w:cs="Times New Roman"/>
          <w:bCs/>
          <w:sz w:val="28"/>
          <w:szCs w:val="28"/>
        </w:rPr>
        <w:t>(по видам)</w:t>
      </w:r>
    </w:p>
    <w:p w:rsidR="006C2F53" w:rsidRPr="006C2F53" w:rsidRDefault="006C2F53" w:rsidP="006C2F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6C2F53" w:rsidRPr="006C2F53" w:rsidRDefault="006C2F53" w:rsidP="006C2F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6C2F53" w:rsidRPr="006C2F53" w:rsidRDefault="006C2F53" w:rsidP="006C2F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C2F53" w:rsidRDefault="006C2F53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0006E" w:rsidRDefault="0020006E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0006E" w:rsidRDefault="0020006E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0006E" w:rsidRDefault="0020006E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6C2F5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51110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Хабаровск</w:t>
      </w:r>
      <w:r w:rsidR="0051110B">
        <w:rPr>
          <w:rFonts w:ascii="Times New Roman" w:hAnsi="Times New Roman" w:cs="Times New Roman"/>
          <w:sz w:val="28"/>
          <w:szCs w:val="28"/>
        </w:rPr>
        <w:t xml:space="preserve">, </w:t>
      </w:r>
      <w:r w:rsidR="0020006E">
        <w:rPr>
          <w:rFonts w:ascii="Times New Roman" w:hAnsi="Times New Roman" w:cs="Times New Roman"/>
          <w:sz w:val="28"/>
          <w:szCs w:val="28"/>
        </w:rPr>
        <w:t>2020</w:t>
      </w:r>
      <w:r w:rsidR="006C2F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5B336D" w:rsidRDefault="005B336D" w:rsidP="004B5D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2460" w:rsidRDefault="00162460" w:rsidP="0016246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173">
        <w:rPr>
          <w:rFonts w:ascii="Times New Roman" w:eastAsia="Calibri" w:hAnsi="Times New Roman" w:cs="Times New Roman"/>
          <w:sz w:val="28"/>
          <w:szCs w:val="28"/>
        </w:rPr>
        <w:lastRenderedPageBreak/>
        <w:t>Программа общепрофессиональной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23.02.01 Организация перевозок и управление на транспорте, утвержденного приказом Министерства образовании и науки РФ от 22 апреля 2014 года № 376 (базовая подготовка).</w:t>
      </w: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C2F53">
        <w:rPr>
          <w:rFonts w:ascii="Times New Roman" w:hAnsi="Times New Roman" w:cs="Times New Roman"/>
          <w:sz w:val="28"/>
          <w:szCs w:val="28"/>
        </w:rPr>
        <w:t>Организация-разработчик: КГБ ПОУ ХТТТ</w:t>
      </w: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C2F53">
        <w:rPr>
          <w:rFonts w:ascii="Times New Roman" w:hAnsi="Times New Roman" w:cs="Times New Roman"/>
          <w:sz w:val="28"/>
          <w:szCs w:val="28"/>
        </w:rPr>
        <w:t>Разработчики программы:</w:t>
      </w:r>
    </w:p>
    <w:p w:rsidR="006C2F53" w:rsidRPr="006C2F53" w:rsidRDefault="004B5DA5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Заплавная О.Н</w:t>
      </w:r>
      <w:r w:rsidR="006C2F53" w:rsidRPr="006C2F53">
        <w:rPr>
          <w:rFonts w:ascii="Times New Roman" w:hAnsi="Times New Roman" w:cs="Times New Roman"/>
          <w:iCs/>
          <w:sz w:val="28"/>
          <w:szCs w:val="28"/>
        </w:rPr>
        <w:t xml:space="preserve">.- преподаватель </w:t>
      </w:r>
    </w:p>
    <w:p w:rsidR="006C2F53" w:rsidRPr="006C2F53" w:rsidRDefault="004B5DA5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Данилова Т</w:t>
      </w:r>
      <w:r w:rsidR="006C2F53">
        <w:rPr>
          <w:rFonts w:ascii="Times New Roman" w:hAnsi="Times New Roman" w:cs="Times New Roman"/>
          <w:sz w:val="28"/>
          <w:szCs w:val="28"/>
        </w:rPr>
        <w:t>.В</w:t>
      </w:r>
      <w:r w:rsidR="006C2F53" w:rsidRPr="006C2F53">
        <w:rPr>
          <w:rFonts w:ascii="Times New Roman" w:hAnsi="Times New Roman" w:cs="Times New Roman"/>
          <w:sz w:val="28"/>
          <w:szCs w:val="28"/>
        </w:rPr>
        <w:t xml:space="preserve">.- преподаватель </w:t>
      </w:r>
    </w:p>
    <w:p w:rsidR="006C2F53" w:rsidRPr="006C2F53" w:rsidRDefault="006C2F53" w:rsidP="006C2F5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2F53" w:rsidRPr="006C2F53" w:rsidRDefault="006C2F53" w:rsidP="006C2F5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2F53" w:rsidRPr="006C2F53" w:rsidRDefault="006C2F53" w:rsidP="006C2F5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F53">
        <w:rPr>
          <w:rFonts w:ascii="Times New Roman" w:hAnsi="Times New Roman" w:cs="Times New Roman"/>
          <w:sz w:val="28"/>
          <w:szCs w:val="28"/>
        </w:rPr>
        <w:t>Программа утверждена на заседании предметно- цикловой комиссии</w:t>
      </w:r>
      <w:r w:rsidRPr="006C2F53">
        <w:rPr>
          <w:rFonts w:ascii="Times New Roman" w:hAnsi="Times New Roman" w:cs="Times New Roman"/>
          <w:sz w:val="24"/>
          <w:szCs w:val="24"/>
        </w:rPr>
        <w:t xml:space="preserve"> </w:t>
      </w:r>
      <w:r w:rsidRPr="006C2F53">
        <w:rPr>
          <w:rFonts w:ascii="Times New Roman" w:hAnsi="Times New Roman" w:cs="Times New Roman"/>
          <w:sz w:val="28"/>
          <w:szCs w:val="28"/>
        </w:rPr>
        <w:t>общепрофессиональных дисциплин и профессиональных модулей</w:t>
      </w:r>
      <w:r w:rsidRPr="006C2F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2F53" w:rsidRPr="006C2F53" w:rsidRDefault="0020006E" w:rsidP="006C2F5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«____» _____________2020</w:t>
      </w:r>
      <w:r w:rsidR="006C2F53" w:rsidRPr="006C2F53">
        <w:rPr>
          <w:rFonts w:ascii="Times New Roman" w:hAnsi="Times New Roman" w:cs="Times New Roman"/>
          <w:sz w:val="28"/>
          <w:szCs w:val="28"/>
        </w:rPr>
        <w:t xml:space="preserve"> г</w:t>
      </w: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C2F53">
        <w:rPr>
          <w:rFonts w:ascii="Times New Roman" w:hAnsi="Times New Roman" w:cs="Times New Roman"/>
          <w:sz w:val="28"/>
          <w:szCs w:val="28"/>
        </w:rPr>
        <w:t>Протокол заседания №____</w:t>
      </w: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C2F53">
        <w:rPr>
          <w:rFonts w:ascii="Times New Roman" w:hAnsi="Times New Roman" w:cs="Times New Roman"/>
          <w:sz w:val="28"/>
          <w:szCs w:val="28"/>
        </w:rPr>
        <w:t>Председатель ПЦК _______________Кухаренко Е.А.</w:t>
      </w: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C2F53">
        <w:rPr>
          <w:rFonts w:ascii="Times New Roman" w:hAnsi="Times New Roman" w:cs="Times New Roman"/>
          <w:sz w:val="28"/>
          <w:szCs w:val="28"/>
        </w:rPr>
        <w:t>Согласовано с И. о.  зам. директора по УПР</w:t>
      </w: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2F53" w:rsidRPr="006C2F53" w:rsidRDefault="0020006E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______________2020</w:t>
      </w:r>
      <w:r w:rsidR="006C2F53" w:rsidRPr="006C2F53">
        <w:rPr>
          <w:rFonts w:ascii="Times New Roman" w:hAnsi="Times New Roman" w:cs="Times New Roman"/>
          <w:sz w:val="28"/>
          <w:szCs w:val="28"/>
        </w:rPr>
        <w:t xml:space="preserve"> г._______________ Т. О. Оспищева</w:t>
      </w:r>
    </w:p>
    <w:p w:rsidR="006C2F53" w:rsidRPr="006C2F53" w:rsidRDefault="006C2F53" w:rsidP="006C2F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2F53" w:rsidRPr="006C2F53" w:rsidRDefault="006C2F53" w:rsidP="006C2F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2F53" w:rsidRPr="006C2F53" w:rsidRDefault="006C2F53" w:rsidP="006C2F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2F53" w:rsidRPr="006C2F53" w:rsidRDefault="006C2F53" w:rsidP="006C2F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2F53" w:rsidRPr="006C2F53" w:rsidRDefault="006C2F53" w:rsidP="006C2F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2F53" w:rsidRPr="006C2F53" w:rsidRDefault="006C2F53" w:rsidP="006C2F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2F53" w:rsidRPr="006C2F53" w:rsidRDefault="006C2F53" w:rsidP="006C2F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2F53" w:rsidRPr="006C2F53" w:rsidRDefault="006C2F53" w:rsidP="006C2F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1692" w:rsidRDefault="00441692" w:rsidP="00441692"/>
    <w:p w:rsidR="00441692" w:rsidRDefault="00441692" w:rsidP="00441692"/>
    <w:p w:rsidR="00441692" w:rsidRDefault="00441692" w:rsidP="00441692"/>
    <w:p w:rsidR="0020006E" w:rsidRDefault="0020006E" w:rsidP="00441692"/>
    <w:p w:rsidR="00DF0491" w:rsidRDefault="00DF0491" w:rsidP="006C2F53">
      <w:pPr>
        <w:pStyle w:val="3"/>
        <w:spacing w:line="240" w:lineRule="auto"/>
        <w:ind w:left="909" w:right="901"/>
        <w:jc w:val="center"/>
        <w:rPr>
          <w:rFonts w:ascii="Times New Roman" w:hAnsi="Times New Roman" w:cs="Times New Roman"/>
          <w:sz w:val="24"/>
          <w:szCs w:val="24"/>
        </w:rPr>
      </w:pPr>
      <w:r w:rsidRPr="00DF0491">
        <w:rPr>
          <w:rFonts w:ascii="Times New Roman" w:hAnsi="Times New Roman" w:cs="Times New Roman"/>
          <w:sz w:val="24"/>
          <w:szCs w:val="24"/>
        </w:rPr>
        <w:lastRenderedPageBreak/>
        <w:t>СОДЕРЖАНИЕ</w:t>
      </w:r>
    </w:p>
    <w:p w:rsidR="006C2F53" w:rsidRPr="006C2F53" w:rsidRDefault="006C2F53" w:rsidP="006C2F53"/>
    <w:p w:rsidR="006C2F53" w:rsidRPr="006C2F53" w:rsidRDefault="006C2F53" w:rsidP="006C2F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2F53">
        <w:rPr>
          <w:rFonts w:ascii="Times New Roman" w:hAnsi="Times New Roman" w:cs="Times New Roman"/>
          <w:sz w:val="28"/>
          <w:szCs w:val="28"/>
        </w:rPr>
        <w:t>1. Паспорт программы дисциплины</w:t>
      </w:r>
      <w:r w:rsidRPr="006C2F53">
        <w:rPr>
          <w:rFonts w:ascii="Times New Roman" w:hAnsi="Times New Roman" w:cs="Times New Roman"/>
          <w:sz w:val="28"/>
          <w:szCs w:val="28"/>
        </w:rPr>
        <w:tab/>
      </w:r>
    </w:p>
    <w:p w:rsidR="006C2F53" w:rsidRPr="006C2F53" w:rsidRDefault="006C2F53" w:rsidP="006C2F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2F53">
        <w:rPr>
          <w:rFonts w:ascii="Times New Roman" w:hAnsi="Times New Roman" w:cs="Times New Roman"/>
          <w:sz w:val="28"/>
          <w:szCs w:val="28"/>
        </w:rPr>
        <w:t xml:space="preserve">2. </w:t>
      </w:r>
      <w:r w:rsidR="004B5DA5">
        <w:rPr>
          <w:rFonts w:ascii="Times New Roman" w:hAnsi="Times New Roman" w:cs="Times New Roman"/>
          <w:sz w:val="28"/>
          <w:szCs w:val="28"/>
        </w:rPr>
        <w:t xml:space="preserve"> </w:t>
      </w:r>
      <w:r w:rsidRPr="006C2F53">
        <w:rPr>
          <w:rFonts w:ascii="Times New Roman" w:hAnsi="Times New Roman" w:cs="Times New Roman"/>
          <w:sz w:val="28"/>
          <w:szCs w:val="28"/>
        </w:rPr>
        <w:t>Структура и содержание дисциплины</w:t>
      </w:r>
      <w:r w:rsidRPr="006C2F53">
        <w:rPr>
          <w:rFonts w:ascii="Times New Roman" w:hAnsi="Times New Roman" w:cs="Times New Roman"/>
          <w:sz w:val="28"/>
          <w:szCs w:val="28"/>
        </w:rPr>
        <w:tab/>
      </w:r>
    </w:p>
    <w:p w:rsidR="006C2F53" w:rsidRPr="006C2F53" w:rsidRDefault="0020006E" w:rsidP="006C2F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C2F53" w:rsidRPr="006C2F53">
        <w:rPr>
          <w:rFonts w:ascii="Times New Roman" w:hAnsi="Times New Roman" w:cs="Times New Roman"/>
          <w:sz w:val="28"/>
          <w:szCs w:val="28"/>
        </w:rPr>
        <w:t>. Условия реализации дисциплины</w:t>
      </w:r>
      <w:r w:rsidR="006C2F53" w:rsidRPr="006C2F53">
        <w:rPr>
          <w:rFonts w:ascii="Times New Roman" w:hAnsi="Times New Roman" w:cs="Times New Roman"/>
          <w:sz w:val="28"/>
          <w:szCs w:val="28"/>
        </w:rPr>
        <w:tab/>
      </w:r>
    </w:p>
    <w:p w:rsidR="006C2F53" w:rsidRPr="006C2F53" w:rsidRDefault="0020006E" w:rsidP="006C2F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C2F53" w:rsidRPr="006C2F53">
        <w:rPr>
          <w:rFonts w:ascii="Times New Roman" w:hAnsi="Times New Roman" w:cs="Times New Roman"/>
          <w:sz w:val="28"/>
          <w:szCs w:val="28"/>
        </w:rPr>
        <w:t>. Контроль и оценка результатов освоения дисциплины</w:t>
      </w:r>
      <w:r w:rsidR="006C2F53" w:rsidRPr="006C2F53">
        <w:rPr>
          <w:rFonts w:ascii="Times New Roman" w:hAnsi="Times New Roman" w:cs="Times New Roman"/>
          <w:sz w:val="28"/>
          <w:szCs w:val="28"/>
        </w:rPr>
        <w:tab/>
      </w:r>
    </w:p>
    <w:p w:rsidR="006C2F53" w:rsidRPr="006C2F53" w:rsidRDefault="0020006E" w:rsidP="006C2F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C2F53" w:rsidRPr="006C2F53">
        <w:rPr>
          <w:rFonts w:ascii="Times New Roman" w:hAnsi="Times New Roman" w:cs="Times New Roman"/>
          <w:sz w:val="28"/>
          <w:szCs w:val="28"/>
        </w:rPr>
        <w:t>.Лист изменений и дополнений, внесенных в программу дисциплины</w:t>
      </w:r>
    </w:p>
    <w:p w:rsidR="006C2F53" w:rsidRPr="006C2F53" w:rsidRDefault="006C2F53" w:rsidP="006C2F5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C2F53" w:rsidRPr="006C2F53" w:rsidRDefault="006C2F53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441692" w:rsidRPr="004B5DA5" w:rsidRDefault="006C2F53" w:rsidP="004B5DA5">
      <w:pPr>
        <w:spacing w:after="0" w:line="240" w:lineRule="auto"/>
        <w:jc w:val="center"/>
      </w:pPr>
      <w:r w:rsidRPr="006C2F53">
        <w:rPr>
          <w:rFonts w:ascii="Times New Roman" w:hAnsi="Times New Roman" w:cs="Times New Roman"/>
          <w:b/>
          <w:caps/>
          <w:sz w:val="24"/>
          <w:szCs w:val="24"/>
          <w:u w:val="single"/>
        </w:rPr>
        <w:br w:type="page"/>
      </w:r>
      <w:r w:rsidR="00441692" w:rsidRPr="005B336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1 П</w:t>
      </w:r>
      <w:r w:rsidR="00DF049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АСПОРТ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ПРОГРАММЫ </w:t>
      </w:r>
      <w:r w:rsidRPr="005B336D">
        <w:rPr>
          <w:rFonts w:ascii="Times New Roman" w:hAnsi="Times New Roman" w:cs="Times New Roman"/>
          <w:b/>
          <w:color w:val="000000"/>
          <w:sz w:val="24"/>
          <w:szCs w:val="24"/>
        </w:rPr>
        <w:t>ДИСЦИПЛИНЫ</w:t>
      </w:r>
    </w:p>
    <w:p w:rsidR="006C2F53" w:rsidRDefault="006C2F53" w:rsidP="005B336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C2F53" w:rsidRPr="005B336D" w:rsidRDefault="006C2F53" w:rsidP="005B336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41692" w:rsidRDefault="00441692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B336D">
        <w:rPr>
          <w:rFonts w:ascii="Times New Roman" w:hAnsi="Times New Roman" w:cs="Times New Roman"/>
          <w:b/>
          <w:color w:val="000000"/>
          <w:sz w:val="28"/>
          <w:szCs w:val="28"/>
        </w:rPr>
        <w:t>1.1. Область применения программы</w:t>
      </w:r>
    </w:p>
    <w:p w:rsidR="006C2F53" w:rsidRPr="005B336D" w:rsidRDefault="006C2F53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62460" w:rsidRPr="00F1281C" w:rsidRDefault="006C2F53" w:rsidP="0016246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F53">
        <w:rPr>
          <w:rFonts w:ascii="Times New Roman" w:hAnsi="Times New Roman" w:cs="Times New Roman"/>
          <w:sz w:val="28"/>
          <w:szCs w:val="28"/>
        </w:rPr>
        <w:t>Программа дисциплины является частью программы подготовки специалистов среднего звена в соответствии с ФГОС СПО 23.02.01 Организация перевозок и управление на транспорте (по видам)</w:t>
      </w:r>
      <w:r w:rsidR="00162460">
        <w:rPr>
          <w:rFonts w:ascii="Times New Roman" w:hAnsi="Times New Roman" w:cs="Times New Roman"/>
          <w:sz w:val="28"/>
          <w:szCs w:val="28"/>
        </w:rPr>
        <w:t xml:space="preserve"> и введена в учебный план за счет часов вариативной части по рекомендации работодателя</w:t>
      </w:r>
      <w:r w:rsidR="00162460" w:rsidRPr="00F1281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C2F53" w:rsidRPr="006C2F53" w:rsidRDefault="006C2F53" w:rsidP="006C2F5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F53">
        <w:rPr>
          <w:rFonts w:ascii="Times New Roman" w:hAnsi="Times New Roman" w:cs="Times New Roman"/>
          <w:sz w:val="28"/>
          <w:szCs w:val="28"/>
        </w:rPr>
        <w:t xml:space="preserve">Программа дисциплины может быть использована в программах дополнительного профессионального образования (в программах повышения квалификации и переподготовки) рабочих по профессии: </w:t>
      </w:r>
    </w:p>
    <w:p w:rsidR="006C2F53" w:rsidRPr="004B5DA5" w:rsidRDefault="006C2F53" w:rsidP="004B5DA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2F53">
        <w:rPr>
          <w:rFonts w:ascii="Times New Roman" w:hAnsi="Times New Roman" w:cs="Times New Roman"/>
          <w:sz w:val="28"/>
          <w:szCs w:val="28"/>
        </w:rPr>
        <w:t>17244 Приемосдатчик груза и багажа.</w:t>
      </w:r>
    </w:p>
    <w:p w:rsidR="008123F9" w:rsidRDefault="008123F9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C2F53" w:rsidRPr="006C2F53" w:rsidRDefault="006C2F53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F53">
        <w:rPr>
          <w:rFonts w:ascii="Times New Roman" w:hAnsi="Times New Roman" w:cs="Times New Roman"/>
          <w:b/>
          <w:sz w:val="28"/>
          <w:szCs w:val="28"/>
        </w:rPr>
        <w:t>1.2. Место дисциплины в структуре программы подготовки специалистов</w:t>
      </w:r>
      <w:r w:rsidRPr="006C2F5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C2F53" w:rsidRPr="006C2F53" w:rsidRDefault="006C2F53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2F53" w:rsidRPr="006C2F53" w:rsidRDefault="006C2F53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F53">
        <w:rPr>
          <w:rFonts w:ascii="Times New Roman" w:hAnsi="Times New Roman" w:cs="Times New Roman"/>
          <w:sz w:val="28"/>
          <w:szCs w:val="28"/>
        </w:rPr>
        <w:t>- дисциплина входит в общепрофессиональный цикл.</w:t>
      </w:r>
    </w:p>
    <w:p w:rsidR="006C2F53" w:rsidRPr="005B336D" w:rsidRDefault="006C2F53" w:rsidP="006C2F5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B336D" w:rsidRDefault="005B336D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B336D">
        <w:rPr>
          <w:rFonts w:ascii="Times New Roman" w:hAnsi="Times New Roman" w:cs="Times New Roman"/>
          <w:b/>
          <w:color w:val="000000"/>
          <w:sz w:val="28"/>
          <w:szCs w:val="28"/>
        </w:rPr>
        <w:t>1.3. Цель и планируемые результаты освоения дисциплины:</w:t>
      </w:r>
    </w:p>
    <w:p w:rsidR="006C2F53" w:rsidRPr="005B336D" w:rsidRDefault="006C2F53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62460" w:rsidRDefault="00441692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1692">
        <w:rPr>
          <w:rFonts w:ascii="Times New Roman" w:hAnsi="Times New Roman" w:cs="Times New Roman"/>
          <w:color w:val="000000"/>
          <w:sz w:val="28"/>
          <w:szCs w:val="28"/>
        </w:rPr>
        <w:t>В результате освоения дисциплины обучающийся должен</w:t>
      </w:r>
    </w:p>
    <w:p w:rsidR="00441692" w:rsidRPr="00441692" w:rsidRDefault="00441692" w:rsidP="001624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1692">
        <w:rPr>
          <w:rFonts w:ascii="Times New Roman" w:hAnsi="Times New Roman" w:cs="Times New Roman"/>
          <w:color w:val="000000"/>
          <w:sz w:val="28"/>
          <w:szCs w:val="28"/>
        </w:rPr>
        <w:t>уметь:</w:t>
      </w:r>
    </w:p>
    <w:p w:rsidR="004B5DA5" w:rsidRPr="004B5DA5" w:rsidRDefault="004B5DA5" w:rsidP="004B5D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5DA5">
        <w:rPr>
          <w:rFonts w:ascii="Times New Roman" w:hAnsi="Times New Roman" w:cs="Times New Roman"/>
          <w:color w:val="000000"/>
          <w:sz w:val="28"/>
          <w:szCs w:val="28"/>
        </w:rPr>
        <w:t>- использовать на практике методы планирования и ор</w:t>
      </w:r>
      <w:r>
        <w:rPr>
          <w:rFonts w:ascii="Times New Roman" w:hAnsi="Times New Roman" w:cs="Times New Roman"/>
          <w:color w:val="000000"/>
          <w:sz w:val="28"/>
          <w:szCs w:val="28"/>
        </w:rPr>
        <w:t>ганизации работы подразделения;</w:t>
      </w:r>
    </w:p>
    <w:p w:rsidR="004B5DA5" w:rsidRPr="004B5DA5" w:rsidRDefault="004B5DA5" w:rsidP="004B5D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5DA5">
        <w:rPr>
          <w:rFonts w:ascii="Times New Roman" w:hAnsi="Times New Roman" w:cs="Times New Roman"/>
          <w:color w:val="000000"/>
          <w:sz w:val="28"/>
          <w:szCs w:val="28"/>
        </w:rPr>
        <w:t>- анализировать органи</w:t>
      </w:r>
      <w:r>
        <w:rPr>
          <w:rFonts w:ascii="Times New Roman" w:hAnsi="Times New Roman" w:cs="Times New Roman"/>
          <w:color w:val="000000"/>
          <w:sz w:val="28"/>
          <w:szCs w:val="28"/>
        </w:rPr>
        <w:t>зационные структуры управления;</w:t>
      </w:r>
    </w:p>
    <w:p w:rsidR="004B5DA5" w:rsidRPr="004B5DA5" w:rsidRDefault="004B5DA5" w:rsidP="004B5D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5DA5">
        <w:rPr>
          <w:rFonts w:ascii="Times New Roman" w:hAnsi="Times New Roman" w:cs="Times New Roman"/>
          <w:color w:val="000000"/>
          <w:sz w:val="28"/>
          <w:szCs w:val="28"/>
        </w:rPr>
        <w:t>- проводить работу по мотивации т</w:t>
      </w:r>
      <w:r>
        <w:rPr>
          <w:rFonts w:ascii="Times New Roman" w:hAnsi="Times New Roman" w:cs="Times New Roman"/>
          <w:color w:val="000000"/>
          <w:sz w:val="28"/>
          <w:szCs w:val="28"/>
        </w:rPr>
        <w:t>рудовой деятельности персонала;</w:t>
      </w:r>
    </w:p>
    <w:p w:rsidR="004B5DA5" w:rsidRPr="004B5DA5" w:rsidRDefault="004B5DA5" w:rsidP="004B5D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5DA5">
        <w:rPr>
          <w:rFonts w:ascii="Times New Roman" w:hAnsi="Times New Roman" w:cs="Times New Roman"/>
          <w:color w:val="000000"/>
          <w:sz w:val="28"/>
          <w:szCs w:val="28"/>
        </w:rPr>
        <w:t>- применять в профессиональной деятельности приемы дело</w:t>
      </w:r>
      <w:r>
        <w:rPr>
          <w:rFonts w:ascii="Times New Roman" w:hAnsi="Times New Roman" w:cs="Times New Roman"/>
          <w:color w:val="000000"/>
          <w:sz w:val="28"/>
          <w:szCs w:val="28"/>
        </w:rPr>
        <w:t>вого и управленческого общения;</w:t>
      </w:r>
    </w:p>
    <w:p w:rsidR="004B5DA5" w:rsidRPr="004B5DA5" w:rsidRDefault="004B5DA5" w:rsidP="004B5D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5DA5">
        <w:rPr>
          <w:rFonts w:ascii="Times New Roman" w:hAnsi="Times New Roman" w:cs="Times New Roman"/>
          <w:color w:val="000000"/>
          <w:sz w:val="28"/>
          <w:szCs w:val="28"/>
        </w:rPr>
        <w:t>- принимать эффективные решения, исполь</w:t>
      </w:r>
      <w:r>
        <w:rPr>
          <w:rFonts w:ascii="Times New Roman" w:hAnsi="Times New Roman" w:cs="Times New Roman"/>
          <w:color w:val="000000"/>
          <w:sz w:val="28"/>
          <w:szCs w:val="28"/>
        </w:rPr>
        <w:t>зуя систему методов управления;</w:t>
      </w:r>
    </w:p>
    <w:p w:rsidR="00441692" w:rsidRPr="00441692" w:rsidRDefault="004B5DA5" w:rsidP="004B5D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5DA5">
        <w:rPr>
          <w:rFonts w:ascii="Times New Roman" w:hAnsi="Times New Roman" w:cs="Times New Roman"/>
          <w:color w:val="000000"/>
          <w:sz w:val="28"/>
          <w:szCs w:val="28"/>
        </w:rPr>
        <w:t>- учитывать особенности менеджмента в области профессиональной деятельности;</w:t>
      </w:r>
    </w:p>
    <w:p w:rsidR="00162460" w:rsidRDefault="00441692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1692">
        <w:rPr>
          <w:rFonts w:ascii="Times New Roman" w:hAnsi="Times New Roman" w:cs="Times New Roman"/>
          <w:color w:val="000000"/>
          <w:sz w:val="28"/>
          <w:szCs w:val="28"/>
        </w:rPr>
        <w:t xml:space="preserve">В результате освоения дисциплины обучающийся должен </w:t>
      </w:r>
    </w:p>
    <w:p w:rsidR="00441692" w:rsidRDefault="00441692" w:rsidP="001624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1692">
        <w:rPr>
          <w:rFonts w:ascii="Times New Roman" w:hAnsi="Times New Roman" w:cs="Times New Roman"/>
          <w:color w:val="000000"/>
          <w:sz w:val="28"/>
          <w:szCs w:val="28"/>
        </w:rPr>
        <w:t>знать:</w:t>
      </w:r>
    </w:p>
    <w:p w:rsidR="004B5DA5" w:rsidRPr="004B5DA5" w:rsidRDefault="004B5DA5" w:rsidP="004B5D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5DA5">
        <w:rPr>
          <w:rFonts w:ascii="Times New Roman" w:hAnsi="Times New Roman" w:cs="Times New Roman"/>
          <w:color w:val="000000"/>
          <w:sz w:val="28"/>
          <w:szCs w:val="28"/>
        </w:rPr>
        <w:t>- сущность и характерные черты современного мен</w:t>
      </w:r>
      <w:r>
        <w:rPr>
          <w:rFonts w:ascii="Times New Roman" w:hAnsi="Times New Roman" w:cs="Times New Roman"/>
          <w:color w:val="000000"/>
          <w:sz w:val="28"/>
          <w:szCs w:val="28"/>
        </w:rPr>
        <w:t>еджмента, историю его развития;</w:t>
      </w:r>
    </w:p>
    <w:p w:rsidR="004B5DA5" w:rsidRPr="004B5DA5" w:rsidRDefault="004B5DA5" w:rsidP="004B5D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5DA5">
        <w:rPr>
          <w:rFonts w:ascii="Times New Roman" w:hAnsi="Times New Roman" w:cs="Times New Roman"/>
          <w:color w:val="000000"/>
          <w:sz w:val="28"/>
          <w:szCs w:val="28"/>
        </w:rPr>
        <w:t>- методы планирования и ор</w:t>
      </w:r>
      <w:r>
        <w:rPr>
          <w:rFonts w:ascii="Times New Roman" w:hAnsi="Times New Roman" w:cs="Times New Roman"/>
          <w:color w:val="000000"/>
          <w:sz w:val="28"/>
          <w:szCs w:val="28"/>
        </w:rPr>
        <w:t>ганизации работы подразделения;</w:t>
      </w:r>
    </w:p>
    <w:p w:rsidR="004B5DA5" w:rsidRPr="004B5DA5" w:rsidRDefault="004B5DA5" w:rsidP="004B5D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5DA5">
        <w:rPr>
          <w:rFonts w:ascii="Times New Roman" w:hAnsi="Times New Roman" w:cs="Times New Roman"/>
          <w:color w:val="000000"/>
          <w:sz w:val="28"/>
          <w:szCs w:val="28"/>
        </w:rPr>
        <w:t>- принципы построения органи</w:t>
      </w:r>
      <w:r>
        <w:rPr>
          <w:rFonts w:ascii="Times New Roman" w:hAnsi="Times New Roman" w:cs="Times New Roman"/>
          <w:color w:val="000000"/>
          <w:sz w:val="28"/>
          <w:szCs w:val="28"/>
        </w:rPr>
        <w:t>зационной структуры управления;</w:t>
      </w:r>
    </w:p>
    <w:p w:rsidR="004B5DA5" w:rsidRPr="004B5DA5" w:rsidRDefault="004B5DA5" w:rsidP="004B5D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5DA5">
        <w:rPr>
          <w:rFonts w:ascii="Times New Roman" w:hAnsi="Times New Roman" w:cs="Times New Roman"/>
          <w:color w:val="000000"/>
          <w:sz w:val="28"/>
          <w:szCs w:val="28"/>
        </w:rPr>
        <w:t>- основы формирования моти</w:t>
      </w:r>
      <w:r>
        <w:rPr>
          <w:rFonts w:ascii="Times New Roman" w:hAnsi="Times New Roman" w:cs="Times New Roman"/>
          <w:color w:val="000000"/>
          <w:sz w:val="28"/>
          <w:szCs w:val="28"/>
        </w:rPr>
        <w:t>вационной политики организации;</w:t>
      </w:r>
    </w:p>
    <w:p w:rsidR="004B5DA5" w:rsidRPr="004B5DA5" w:rsidRDefault="004B5DA5" w:rsidP="004B5D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5DA5">
        <w:rPr>
          <w:rFonts w:ascii="Times New Roman" w:hAnsi="Times New Roman" w:cs="Times New Roman"/>
          <w:color w:val="000000"/>
          <w:sz w:val="28"/>
          <w:szCs w:val="28"/>
        </w:rPr>
        <w:t>- особенности менеджмента в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профессиональной деятельности;</w:t>
      </w:r>
    </w:p>
    <w:p w:rsidR="004B5DA5" w:rsidRPr="004B5DA5" w:rsidRDefault="004B5DA5" w:rsidP="004B5D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5DA5">
        <w:rPr>
          <w:rFonts w:ascii="Times New Roman" w:hAnsi="Times New Roman" w:cs="Times New Roman"/>
          <w:color w:val="000000"/>
          <w:sz w:val="28"/>
          <w:szCs w:val="28"/>
        </w:rPr>
        <w:t xml:space="preserve">- внешнюю </w:t>
      </w:r>
      <w:r>
        <w:rPr>
          <w:rFonts w:ascii="Times New Roman" w:hAnsi="Times New Roman" w:cs="Times New Roman"/>
          <w:color w:val="000000"/>
          <w:sz w:val="28"/>
          <w:szCs w:val="28"/>
        </w:rPr>
        <w:t>и внутреннюю среду организации;</w:t>
      </w:r>
    </w:p>
    <w:p w:rsidR="004B5DA5" w:rsidRPr="004B5DA5" w:rsidRDefault="004B5DA5" w:rsidP="004B5D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цикл менеджмента;</w:t>
      </w:r>
    </w:p>
    <w:p w:rsidR="004B5DA5" w:rsidRPr="004B5DA5" w:rsidRDefault="004B5DA5" w:rsidP="004B5D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5DA5">
        <w:rPr>
          <w:rFonts w:ascii="Times New Roman" w:hAnsi="Times New Roman" w:cs="Times New Roman"/>
          <w:color w:val="000000"/>
          <w:sz w:val="28"/>
          <w:szCs w:val="28"/>
        </w:rPr>
        <w:t>- процесс принятия и реа</w:t>
      </w:r>
      <w:r>
        <w:rPr>
          <w:rFonts w:ascii="Times New Roman" w:hAnsi="Times New Roman" w:cs="Times New Roman"/>
          <w:color w:val="000000"/>
          <w:sz w:val="28"/>
          <w:szCs w:val="28"/>
        </w:rPr>
        <w:t>лизации управленческих решений;</w:t>
      </w:r>
    </w:p>
    <w:p w:rsidR="004B5DA5" w:rsidRPr="004B5DA5" w:rsidRDefault="004B5DA5" w:rsidP="004B5D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5DA5">
        <w:rPr>
          <w:rFonts w:ascii="Times New Roman" w:hAnsi="Times New Roman" w:cs="Times New Roman"/>
          <w:color w:val="000000"/>
          <w:sz w:val="28"/>
          <w:szCs w:val="28"/>
        </w:rPr>
        <w:t>- функции менеджмента в рыночной экономике: организацию, планирование, мотивацию и контроль деятел</w:t>
      </w:r>
      <w:r>
        <w:rPr>
          <w:rFonts w:ascii="Times New Roman" w:hAnsi="Times New Roman" w:cs="Times New Roman"/>
          <w:color w:val="000000"/>
          <w:sz w:val="28"/>
          <w:szCs w:val="28"/>
        </w:rPr>
        <w:t>ьности экономического субъекта;</w:t>
      </w:r>
    </w:p>
    <w:p w:rsidR="004B5DA5" w:rsidRPr="004B5DA5" w:rsidRDefault="004B5DA5" w:rsidP="004B5D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5DA5">
        <w:rPr>
          <w:rFonts w:ascii="Times New Roman" w:hAnsi="Times New Roman" w:cs="Times New Roman"/>
          <w:color w:val="000000"/>
          <w:sz w:val="28"/>
          <w:szCs w:val="28"/>
        </w:rPr>
        <w:t>- систему мет</w:t>
      </w:r>
      <w:r>
        <w:rPr>
          <w:rFonts w:ascii="Times New Roman" w:hAnsi="Times New Roman" w:cs="Times New Roman"/>
          <w:color w:val="000000"/>
          <w:sz w:val="28"/>
          <w:szCs w:val="28"/>
        </w:rPr>
        <w:t>одов управления;</w:t>
      </w:r>
    </w:p>
    <w:p w:rsidR="004B5DA5" w:rsidRPr="004B5DA5" w:rsidRDefault="004B5DA5" w:rsidP="004B5D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- методику принятия решений;</w:t>
      </w:r>
    </w:p>
    <w:p w:rsidR="004B5DA5" w:rsidRPr="00441692" w:rsidRDefault="004B5DA5" w:rsidP="004B5D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5DA5">
        <w:rPr>
          <w:rFonts w:ascii="Times New Roman" w:hAnsi="Times New Roman" w:cs="Times New Roman"/>
          <w:color w:val="000000"/>
          <w:sz w:val="28"/>
          <w:szCs w:val="28"/>
        </w:rPr>
        <w:t>- стили управления, коммуникации, принципы делового общения.</w:t>
      </w:r>
    </w:p>
    <w:p w:rsidR="006C2F53" w:rsidRDefault="00441692" w:rsidP="004B5D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1692">
        <w:rPr>
          <w:rFonts w:ascii="Times New Roman" w:hAnsi="Times New Roman" w:cs="Times New Roman"/>
          <w:color w:val="000000"/>
          <w:sz w:val="28"/>
          <w:szCs w:val="28"/>
        </w:rPr>
        <w:t>˗</w:t>
      </w:r>
      <w:r w:rsidR="006C2F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41692">
        <w:rPr>
          <w:rFonts w:ascii="Times New Roman" w:hAnsi="Times New Roman" w:cs="Times New Roman"/>
          <w:color w:val="000000"/>
          <w:sz w:val="28"/>
          <w:szCs w:val="28"/>
        </w:rPr>
        <w:t>основные законодательные акты в области делопроизводства;</w:t>
      </w:r>
    </w:p>
    <w:p w:rsidR="00162460" w:rsidRDefault="00162460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2F53" w:rsidRPr="006C2F53" w:rsidRDefault="006C2F53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2F53">
        <w:rPr>
          <w:rFonts w:ascii="Times New Roman" w:hAnsi="Times New Roman" w:cs="Times New Roman"/>
          <w:b/>
          <w:sz w:val="28"/>
          <w:szCs w:val="28"/>
        </w:rPr>
        <w:t>1.4. Количество часов на освоение программы дисциплины:</w:t>
      </w:r>
    </w:p>
    <w:p w:rsidR="006C2F53" w:rsidRPr="006C2F53" w:rsidRDefault="006C2F53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2F53" w:rsidRPr="006C2F53" w:rsidRDefault="00162460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6C2F53" w:rsidRPr="006C2F53">
        <w:rPr>
          <w:rFonts w:ascii="Times New Roman" w:hAnsi="Times New Roman" w:cs="Times New Roman"/>
          <w:sz w:val="28"/>
          <w:szCs w:val="28"/>
        </w:rPr>
        <w:t xml:space="preserve">аксимальной учебной нагрузки обучающегося </w:t>
      </w:r>
      <w:r w:rsidR="004B5DA5">
        <w:rPr>
          <w:rFonts w:ascii="Times New Roman" w:hAnsi="Times New Roman" w:cs="Times New Roman"/>
          <w:sz w:val="28"/>
          <w:szCs w:val="28"/>
        </w:rPr>
        <w:t>63</w:t>
      </w:r>
      <w:r w:rsidR="006C2F53" w:rsidRPr="006C2F53">
        <w:rPr>
          <w:rFonts w:ascii="Times New Roman" w:hAnsi="Times New Roman" w:cs="Times New Roman"/>
          <w:sz w:val="28"/>
          <w:szCs w:val="28"/>
        </w:rPr>
        <w:t xml:space="preserve"> часов,</w:t>
      </w:r>
    </w:p>
    <w:p w:rsidR="006C2F53" w:rsidRDefault="006C2F53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6C2F53">
        <w:rPr>
          <w:rFonts w:ascii="Times New Roman" w:hAnsi="Times New Roman" w:cs="Times New Roman"/>
          <w:sz w:val="28"/>
          <w:szCs w:val="28"/>
        </w:rPr>
        <w:t>в том числе:</w:t>
      </w:r>
    </w:p>
    <w:p w:rsidR="00141D9E" w:rsidRPr="006C2F53" w:rsidRDefault="00141D9E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очной форме:</w:t>
      </w:r>
    </w:p>
    <w:p w:rsidR="006C2F53" w:rsidRPr="006C2F53" w:rsidRDefault="006C2F53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6C2F53">
        <w:rPr>
          <w:rFonts w:ascii="Times New Roman" w:hAnsi="Times New Roman" w:cs="Times New Roman"/>
          <w:sz w:val="28"/>
          <w:szCs w:val="28"/>
        </w:rPr>
        <w:t xml:space="preserve">- обязательной аудиторной учебной нагрузки обучающегося </w:t>
      </w:r>
      <w:r w:rsidR="004B5DA5">
        <w:rPr>
          <w:rFonts w:ascii="Times New Roman" w:hAnsi="Times New Roman" w:cs="Times New Roman"/>
          <w:sz w:val="28"/>
          <w:szCs w:val="28"/>
        </w:rPr>
        <w:t>42</w:t>
      </w:r>
      <w:r w:rsidRPr="006C2F53">
        <w:rPr>
          <w:rFonts w:ascii="Times New Roman" w:hAnsi="Times New Roman" w:cs="Times New Roman"/>
          <w:sz w:val="28"/>
          <w:szCs w:val="28"/>
        </w:rPr>
        <w:t xml:space="preserve"> часов;</w:t>
      </w:r>
    </w:p>
    <w:p w:rsidR="006C2F53" w:rsidRPr="006C2F53" w:rsidRDefault="006C2F53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6C2F53">
        <w:rPr>
          <w:rFonts w:ascii="Times New Roman" w:hAnsi="Times New Roman" w:cs="Times New Roman"/>
          <w:sz w:val="28"/>
          <w:szCs w:val="28"/>
        </w:rPr>
        <w:t xml:space="preserve">- самостоятельной работы обучающегося </w:t>
      </w:r>
      <w:r w:rsidR="004B5DA5">
        <w:rPr>
          <w:rFonts w:ascii="Times New Roman" w:hAnsi="Times New Roman" w:cs="Times New Roman"/>
          <w:sz w:val="28"/>
          <w:szCs w:val="28"/>
        </w:rPr>
        <w:t>21</w:t>
      </w:r>
      <w:r w:rsidRPr="006C2F53">
        <w:rPr>
          <w:rFonts w:ascii="Times New Roman" w:hAnsi="Times New Roman" w:cs="Times New Roman"/>
          <w:sz w:val="28"/>
          <w:szCs w:val="28"/>
        </w:rPr>
        <w:t xml:space="preserve"> часа.</w:t>
      </w:r>
    </w:p>
    <w:p w:rsidR="00141D9E" w:rsidRPr="006C2F53" w:rsidRDefault="00141D9E" w:rsidP="00141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заочной форме:</w:t>
      </w:r>
    </w:p>
    <w:p w:rsidR="00141D9E" w:rsidRPr="006C2F53" w:rsidRDefault="00141D9E" w:rsidP="00141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6C2F53">
        <w:rPr>
          <w:rFonts w:ascii="Times New Roman" w:hAnsi="Times New Roman" w:cs="Times New Roman"/>
          <w:sz w:val="28"/>
          <w:szCs w:val="28"/>
        </w:rPr>
        <w:t xml:space="preserve">- обязательной аудиторной учебной нагрузки обучающегося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6C2F53">
        <w:rPr>
          <w:rFonts w:ascii="Times New Roman" w:hAnsi="Times New Roman" w:cs="Times New Roman"/>
          <w:sz w:val="28"/>
          <w:szCs w:val="28"/>
        </w:rPr>
        <w:t xml:space="preserve"> часов;</w:t>
      </w:r>
    </w:p>
    <w:p w:rsidR="00141D9E" w:rsidRPr="006C2F53" w:rsidRDefault="00141D9E" w:rsidP="00141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6C2F53">
        <w:rPr>
          <w:rFonts w:ascii="Times New Roman" w:hAnsi="Times New Roman" w:cs="Times New Roman"/>
          <w:sz w:val="28"/>
          <w:szCs w:val="28"/>
        </w:rPr>
        <w:t xml:space="preserve">- самостоятельной работы </w:t>
      </w:r>
      <w:proofErr w:type="gramStart"/>
      <w:r w:rsidRPr="006C2F53">
        <w:rPr>
          <w:rFonts w:ascii="Times New Roman" w:hAnsi="Times New Roman" w:cs="Times New Roman"/>
          <w:sz w:val="28"/>
          <w:szCs w:val="28"/>
        </w:rPr>
        <w:t xml:space="preserve">обучающегося  </w:t>
      </w:r>
      <w:r>
        <w:rPr>
          <w:rFonts w:ascii="Times New Roman" w:hAnsi="Times New Roman" w:cs="Times New Roman"/>
          <w:sz w:val="28"/>
          <w:szCs w:val="28"/>
        </w:rPr>
        <w:t>51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час</w:t>
      </w:r>
      <w:r w:rsidRPr="006C2F53">
        <w:rPr>
          <w:rFonts w:ascii="Times New Roman" w:hAnsi="Times New Roman" w:cs="Times New Roman"/>
          <w:sz w:val="28"/>
          <w:szCs w:val="28"/>
        </w:rPr>
        <w:t>.</w:t>
      </w:r>
    </w:p>
    <w:p w:rsidR="006C2F53" w:rsidRPr="006C2F53" w:rsidRDefault="006C2F53" w:rsidP="006C2F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6C2F53" w:rsidRPr="006C2F53" w:rsidRDefault="006C2F53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2F53" w:rsidRPr="006C2F53" w:rsidRDefault="006C2F53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2F53" w:rsidRDefault="006C2F53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C2F53" w:rsidRDefault="006C2F53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5DA5" w:rsidRDefault="004B5DA5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5DA5" w:rsidRDefault="004B5DA5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5DA5" w:rsidRDefault="004B5DA5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5DA5" w:rsidRDefault="004B5DA5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5DA5" w:rsidRDefault="004B5DA5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5DA5" w:rsidRDefault="004B5DA5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5DA5" w:rsidRDefault="004B5DA5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5DA5" w:rsidRDefault="004B5DA5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5DA5" w:rsidRDefault="004B5DA5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5DA5" w:rsidRDefault="004B5DA5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5DA5" w:rsidRDefault="004B5DA5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5DA5" w:rsidRDefault="004B5DA5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5DA5" w:rsidRDefault="004B5DA5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5DA5" w:rsidRDefault="004B5DA5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5DA5" w:rsidRDefault="004B5DA5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5DA5" w:rsidRDefault="004B5DA5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5DA5" w:rsidRDefault="004B5DA5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5DA5" w:rsidRDefault="004B5DA5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5DA5" w:rsidRDefault="004B5DA5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5DA5" w:rsidRDefault="004B5DA5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5DA5" w:rsidRDefault="004B5DA5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5DA5" w:rsidRDefault="004B5DA5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5DA5" w:rsidRDefault="004B5DA5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5DA5" w:rsidRDefault="004B5DA5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5DA5" w:rsidRDefault="004B5DA5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5DA5" w:rsidRDefault="004B5DA5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5DA5" w:rsidRDefault="004B5DA5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5DA5" w:rsidRDefault="004B5DA5" w:rsidP="00141D9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C2F53" w:rsidRPr="006C2F53" w:rsidRDefault="006C2F53" w:rsidP="006C2F53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C2F53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РЕЗУЛЬТАТЫ ОСВОЕНИЯ ПРОГРАММЫ ДИСЦИПЛИНЫ</w:t>
      </w:r>
    </w:p>
    <w:p w:rsidR="006C2F53" w:rsidRPr="00162460" w:rsidRDefault="006C2F53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6C2F53" w:rsidRPr="00162460" w:rsidRDefault="006C2F53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A575BE" w:rsidRPr="00272056" w:rsidRDefault="006C2F53" w:rsidP="00C35FF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C2F53">
        <w:rPr>
          <w:rFonts w:ascii="Times New Roman" w:hAnsi="Times New Roman" w:cs="Times New Roman"/>
          <w:bCs/>
          <w:iCs/>
          <w:sz w:val="28"/>
          <w:szCs w:val="28"/>
        </w:rPr>
        <w:t>Результатом освоения программы дисциплины является овладение обучающимися видов профессиональной деятельности, в том числе профессиональными (ПК) и общими (ОК) компетенциями:</w:t>
      </w:r>
    </w:p>
    <w:tbl>
      <w:tblPr>
        <w:tblStyle w:val="af3"/>
        <w:tblW w:w="9571" w:type="dxa"/>
        <w:tblLook w:val="04A0" w:firstRow="1" w:lastRow="0" w:firstColumn="1" w:lastColumn="0" w:noHBand="0" w:noVBand="1"/>
      </w:tblPr>
      <w:tblGrid>
        <w:gridCol w:w="1101"/>
        <w:gridCol w:w="8470"/>
      </w:tblGrid>
      <w:tr w:rsidR="00A575BE" w:rsidTr="004B5DA5">
        <w:tc>
          <w:tcPr>
            <w:tcW w:w="1101" w:type="dxa"/>
          </w:tcPr>
          <w:p w:rsidR="00A575BE" w:rsidRPr="00DF0491" w:rsidRDefault="00A575BE" w:rsidP="006C2F5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F049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8470" w:type="dxa"/>
          </w:tcPr>
          <w:p w:rsidR="00A575BE" w:rsidRPr="00DF0491" w:rsidRDefault="00A575BE" w:rsidP="006C2F5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F049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Наименование результата обучения</w:t>
            </w:r>
          </w:p>
        </w:tc>
      </w:tr>
      <w:tr w:rsidR="00A575BE" w:rsidTr="004B5DA5">
        <w:tc>
          <w:tcPr>
            <w:tcW w:w="1101" w:type="dxa"/>
          </w:tcPr>
          <w:p w:rsidR="00A575BE" w:rsidRPr="00255836" w:rsidRDefault="00A575BE" w:rsidP="00141D9E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</w:t>
            </w:r>
            <w:r w:rsidR="004B5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5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70" w:type="dxa"/>
          </w:tcPr>
          <w:p w:rsidR="00A575BE" w:rsidRPr="006C2F53" w:rsidRDefault="00A575BE" w:rsidP="006C2F53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A646ED">
              <w:rPr>
                <w:rFonts w:ascii="yandex-sans" w:hAnsi="yandex-sans" w:cs="Times New Roman"/>
                <w:color w:val="000000"/>
                <w:sz w:val="23"/>
                <w:szCs w:val="23"/>
              </w:rPr>
              <w:t>Организовывать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A646ED">
              <w:rPr>
                <w:rFonts w:ascii="yandex-sans" w:hAnsi="yandex-sans" w:cs="Times New Roman"/>
                <w:color w:val="000000"/>
                <w:sz w:val="23"/>
                <w:szCs w:val="23"/>
              </w:rPr>
              <w:t>работу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A646ED">
              <w:rPr>
                <w:rFonts w:ascii="yandex-sans" w:hAnsi="yandex-sans" w:cs="Times New Roman"/>
                <w:color w:val="000000"/>
                <w:sz w:val="23"/>
                <w:szCs w:val="23"/>
              </w:rPr>
              <w:t>персонала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A646ED">
              <w:rPr>
                <w:rFonts w:ascii="yandex-sans" w:hAnsi="yandex-sans" w:cs="Times New Roman"/>
                <w:color w:val="000000"/>
                <w:sz w:val="23"/>
                <w:szCs w:val="23"/>
              </w:rPr>
              <w:t>безопасности перевозок и выбору оптимальных решений при работах в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A646ED">
              <w:rPr>
                <w:rFonts w:ascii="yandex-sans" w:hAnsi="yandex-sans" w:cs="Times New Roman"/>
                <w:color w:val="000000"/>
                <w:sz w:val="23"/>
                <w:szCs w:val="23"/>
              </w:rPr>
              <w:t>условиях нестандартных и аварийных ситуаций.</w:t>
            </w:r>
          </w:p>
        </w:tc>
      </w:tr>
      <w:tr w:rsidR="004B5DA5" w:rsidTr="004B5DA5">
        <w:tc>
          <w:tcPr>
            <w:tcW w:w="1101" w:type="dxa"/>
          </w:tcPr>
          <w:p w:rsidR="004B5DA5" w:rsidRPr="00255836" w:rsidRDefault="004B5DA5" w:rsidP="00141D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2.1</w:t>
            </w:r>
          </w:p>
        </w:tc>
        <w:tc>
          <w:tcPr>
            <w:tcW w:w="8470" w:type="dxa"/>
          </w:tcPr>
          <w:p w:rsidR="004B5DA5" w:rsidRPr="00A646ED" w:rsidRDefault="004B5DA5" w:rsidP="006C2F53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>Организовывать работу персонала по планированию и организации перевозочного процесса</w:t>
            </w:r>
          </w:p>
        </w:tc>
      </w:tr>
      <w:tr w:rsidR="00A575BE" w:rsidTr="004B5DA5">
        <w:tc>
          <w:tcPr>
            <w:tcW w:w="1101" w:type="dxa"/>
          </w:tcPr>
          <w:p w:rsidR="00A575BE" w:rsidRPr="00255836" w:rsidRDefault="00A575BE" w:rsidP="00141D9E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8470" w:type="dxa"/>
          </w:tcPr>
          <w:p w:rsidR="00A575BE" w:rsidRPr="006C2F53" w:rsidRDefault="00A575BE" w:rsidP="006C2F53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A646ED">
              <w:rPr>
                <w:rFonts w:ascii="yandex-sans" w:hAnsi="yandex-sans" w:cs="Times New Roman"/>
                <w:color w:val="000000"/>
                <w:sz w:val="23"/>
                <w:szCs w:val="23"/>
              </w:rPr>
              <w:t>Организовывать работу персонала по технологическому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A646ED">
              <w:rPr>
                <w:rFonts w:ascii="yandex-sans" w:hAnsi="yandex-sans" w:cs="Times New Roman"/>
                <w:color w:val="000000"/>
                <w:sz w:val="23"/>
                <w:szCs w:val="23"/>
              </w:rPr>
              <w:t>обслуживанию перевозочного процесса</w:t>
            </w:r>
          </w:p>
        </w:tc>
      </w:tr>
      <w:tr w:rsidR="004B5DA5" w:rsidTr="004B5DA5">
        <w:tc>
          <w:tcPr>
            <w:tcW w:w="1101" w:type="dxa"/>
          </w:tcPr>
          <w:p w:rsidR="004B5DA5" w:rsidRPr="00255836" w:rsidRDefault="004B5DA5" w:rsidP="00141D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3.1</w:t>
            </w:r>
          </w:p>
        </w:tc>
        <w:tc>
          <w:tcPr>
            <w:tcW w:w="8470" w:type="dxa"/>
          </w:tcPr>
          <w:p w:rsidR="004B5DA5" w:rsidRPr="00A646ED" w:rsidRDefault="004B5DA5" w:rsidP="006C2F53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>Организовывать работу персонала по обработке перевозочных документов и осуществлению расчетов за услуги, предоставляемые транспортными организациями</w:t>
            </w:r>
          </w:p>
        </w:tc>
      </w:tr>
      <w:tr w:rsidR="00A575BE" w:rsidTr="004B5DA5">
        <w:tc>
          <w:tcPr>
            <w:tcW w:w="1101" w:type="dxa"/>
          </w:tcPr>
          <w:p w:rsidR="00A575BE" w:rsidRPr="00255836" w:rsidRDefault="00A575BE" w:rsidP="00141D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8470" w:type="dxa"/>
          </w:tcPr>
          <w:p w:rsidR="00A575BE" w:rsidRPr="00255836" w:rsidRDefault="00A575BE" w:rsidP="00141D9E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A575BE" w:rsidTr="004B5DA5">
        <w:tc>
          <w:tcPr>
            <w:tcW w:w="1101" w:type="dxa"/>
          </w:tcPr>
          <w:p w:rsidR="00A575BE" w:rsidRPr="00255836" w:rsidRDefault="00A575BE" w:rsidP="00141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  <w:tc>
          <w:tcPr>
            <w:tcW w:w="8470" w:type="dxa"/>
          </w:tcPr>
          <w:p w:rsidR="00A575BE" w:rsidRPr="00255836" w:rsidRDefault="00A575BE" w:rsidP="00141D9E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A575BE" w:rsidTr="004B5DA5">
        <w:tc>
          <w:tcPr>
            <w:tcW w:w="1101" w:type="dxa"/>
          </w:tcPr>
          <w:p w:rsidR="00A575BE" w:rsidRPr="00255836" w:rsidRDefault="00A575BE" w:rsidP="00141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</w:tc>
        <w:tc>
          <w:tcPr>
            <w:tcW w:w="8470" w:type="dxa"/>
          </w:tcPr>
          <w:p w:rsidR="00A575BE" w:rsidRPr="00255836" w:rsidRDefault="00A575BE" w:rsidP="00141D9E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A575BE" w:rsidTr="004B5DA5">
        <w:tc>
          <w:tcPr>
            <w:tcW w:w="1101" w:type="dxa"/>
          </w:tcPr>
          <w:p w:rsidR="00A575BE" w:rsidRPr="00255836" w:rsidRDefault="00A575BE" w:rsidP="00141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</w:tc>
        <w:tc>
          <w:tcPr>
            <w:tcW w:w="8470" w:type="dxa"/>
          </w:tcPr>
          <w:p w:rsidR="00A575BE" w:rsidRPr="00255836" w:rsidRDefault="00A575BE" w:rsidP="00141D9E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A575BE" w:rsidTr="004B5DA5">
        <w:tc>
          <w:tcPr>
            <w:tcW w:w="1101" w:type="dxa"/>
          </w:tcPr>
          <w:p w:rsidR="00A575BE" w:rsidRPr="00255836" w:rsidRDefault="00A575BE" w:rsidP="00141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8470" w:type="dxa"/>
          </w:tcPr>
          <w:p w:rsidR="00A575BE" w:rsidRPr="00255836" w:rsidRDefault="00A575BE" w:rsidP="00141D9E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информационно-коммуникационные технологии в профессиональной деятельности. </w:t>
            </w:r>
          </w:p>
        </w:tc>
      </w:tr>
      <w:tr w:rsidR="00A575BE" w:rsidTr="004B5DA5">
        <w:tc>
          <w:tcPr>
            <w:tcW w:w="1101" w:type="dxa"/>
          </w:tcPr>
          <w:p w:rsidR="00A575BE" w:rsidRPr="00255836" w:rsidRDefault="00A575BE" w:rsidP="00141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8470" w:type="dxa"/>
          </w:tcPr>
          <w:p w:rsidR="00A575BE" w:rsidRPr="00255836" w:rsidRDefault="00A575BE" w:rsidP="00141D9E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A575BE" w:rsidTr="004B5DA5">
        <w:tc>
          <w:tcPr>
            <w:tcW w:w="1101" w:type="dxa"/>
          </w:tcPr>
          <w:p w:rsidR="00A575BE" w:rsidRPr="00255836" w:rsidRDefault="00A575BE" w:rsidP="00141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</w:tc>
        <w:tc>
          <w:tcPr>
            <w:tcW w:w="8470" w:type="dxa"/>
          </w:tcPr>
          <w:p w:rsidR="00A575BE" w:rsidRPr="00255836" w:rsidRDefault="00A575BE" w:rsidP="00141D9E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A575BE" w:rsidTr="004B5DA5">
        <w:tc>
          <w:tcPr>
            <w:tcW w:w="1101" w:type="dxa"/>
          </w:tcPr>
          <w:p w:rsidR="00A575BE" w:rsidRPr="00255836" w:rsidRDefault="00A575BE" w:rsidP="00141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08</w:t>
            </w:r>
          </w:p>
        </w:tc>
        <w:tc>
          <w:tcPr>
            <w:tcW w:w="8470" w:type="dxa"/>
          </w:tcPr>
          <w:p w:rsidR="00A575BE" w:rsidRPr="00255836" w:rsidRDefault="00A575BE" w:rsidP="00141D9E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A575BE" w:rsidTr="004B5DA5">
        <w:tc>
          <w:tcPr>
            <w:tcW w:w="1101" w:type="dxa"/>
          </w:tcPr>
          <w:p w:rsidR="00A575BE" w:rsidRPr="00255836" w:rsidRDefault="00A575BE" w:rsidP="00141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8470" w:type="dxa"/>
          </w:tcPr>
          <w:p w:rsidR="00A575BE" w:rsidRPr="00255836" w:rsidRDefault="00A575BE" w:rsidP="00141D9E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Ориентироваться в условиях частой смены технологий в профессиональной деятельности</w:t>
            </w:r>
          </w:p>
        </w:tc>
      </w:tr>
      <w:tr w:rsidR="006C2F53" w:rsidTr="004B5DA5">
        <w:tc>
          <w:tcPr>
            <w:tcW w:w="1101" w:type="dxa"/>
          </w:tcPr>
          <w:p w:rsidR="006C2F53" w:rsidRPr="00255836" w:rsidRDefault="006C2F53" w:rsidP="00141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ОК10</w:t>
            </w:r>
          </w:p>
        </w:tc>
        <w:tc>
          <w:tcPr>
            <w:tcW w:w="8470" w:type="dxa"/>
          </w:tcPr>
          <w:p w:rsidR="006C2F53" w:rsidRPr="00255836" w:rsidRDefault="006C2F53" w:rsidP="00141D9E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2F53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</w:tbl>
    <w:p w:rsidR="00A575BE" w:rsidRDefault="00A575BE" w:rsidP="00A575BE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A575BE" w:rsidRDefault="00A575BE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75BE" w:rsidRDefault="00A575BE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75BE" w:rsidRDefault="00A575BE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75BE" w:rsidRDefault="00A575BE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75BE" w:rsidRDefault="00A575BE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75BE" w:rsidRDefault="00A575BE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122F" w:rsidRDefault="0008122F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122F" w:rsidRDefault="0008122F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5DA5" w:rsidRDefault="004B5DA5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5FFE" w:rsidRDefault="00C35FFE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5FFE" w:rsidRDefault="00C35FFE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799A" w:rsidRDefault="0010799A" w:rsidP="004B5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C2F53" w:rsidRPr="006C2F53" w:rsidRDefault="00C35FFE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6C2F53" w:rsidRPr="006C2F53">
        <w:rPr>
          <w:rFonts w:ascii="Times New Roman" w:hAnsi="Times New Roman" w:cs="Times New Roman"/>
          <w:b/>
          <w:sz w:val="24"/>
          <w:szCs w:val="24"/>
        </w:rPr>
        <w:t>. СТРУКТУРА И СОДЕРЖАНИЕ ДИСЦИПЛИНЫ</w:t>
      </w:r>
    </w:p>
    <w:p w:rsidR="006C2F53" w:rsidRPr="006C2F53" w:rsidRDefault="006C2F53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2F53" w:rsidRPr="006C2F53" w:rsidRDefault="006C2F53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2F53" w:rsidRPr="00C35FFE" w:rsidRDefault="00C35FFE" w:rsidP="00C35F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6C2F53" w:rsidRPr="006C2F53">
        <w:rPr>
          <w:rFonts w:ascii="Times New Roman" w:hAnsi="Times New Roman" w:cs="Times New Roman"/>
          <w:b/>
          <w:sz w:val="28"/>
          <w:szCs w:val="28"/>
        </w:rPr>
        <w:t>.1. Объем дисциплины и виды учебной работы</w:t>
      </w:r>
      <w:r>
        <w:rPr>
          <w:rFonts w:ascii="Times New Roman" w:hAnsi="Times New Roman" w:cs="Times New Roman"/>
          <w:b/>
          <w:sz w:val="28"/>
          <w:szCs w:val="28"/>
        </w:rPr>
        <w:t xml:space="preserve"> для очной формы обучения</w:t>
      </w:r>
    </w:p>
    <w:tbl>
      <w:tblPr>
        <w:tblW w:w="93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418"/>
      </w:tblGrid>
      <w:tr w:rsidR="006C2F53" w:rsidRPr="006C2F53" w:rsidTr="00141D9E">
        <w:trPr>
          <w:trHeight w:val="460"/>
        </w:trPr>
        <w:tc>
          <w:tcPr>
            <w:tcW w:w="7904" w:type="dxa"/>
          </w:tcPr>
          <w:p w:rsidR="006C2F53" w:rsidRPr="006C2F53" w:rsidRDefault="006C2F53" w:rsidP="006C2F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53">
              <w:rPr>
                <w:rFonts w:ascii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418" w:type="dxa"/>
          </w:tcPr>
          <w:p w:rsidR="006C2F53" w:rsidRPr="006C2F53" w:rsidRDefault="006C2F53" w:rsidP="006C2F5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C2F53">
              <w:rPr>
                <w:rFonts w:ascii="Times New Roman" w:hAnsi="Times New Roman" w:cs="Times New Roman"/>
                <w:iCs/>
                <w:sz w:val="24"/>
                <w:szCs w:val="24"/>
              </w:rPr>
              <w:t>Объем часов</w:t>
            </w:r>
          </w:p>
        </w:tc>
      </w:tr>
      <w:tr w:rsidR="006C2F53" w:rsidRPr="006C2F53" w:rsidTr="00141D9E">
        <w:trPr>
          <w:trHeight w:val="285"/>
        </w:trPr>
        <w:tc>
          <w:tcPr>
            <w:tcW w:w="7904" w:type="dxa"/>
          </w:tcPr>
          <w:p w:rsidR="006C2F53" w:rsidRPr="006C2F53" w:rsidRDefault="006C2F53" w:rsidP="006C2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F53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</w:t>
            </w:r>
          </w:p>
        </w:tc>
        <w:tc>
          <w:tcPr>
            <w:tcW w:w="1418" w:type="dxa"/>
          </w:tcPr>
          <w:p w:rsidR="006C2F53" w:rsidRPr="006C2F53" w:rsidRDefault="004B5DA5" w:rsidP="006C2F5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63</w:t>
            </w:r>
          </w:p>
        </w:tc>
      </w:tr>
      <w:tr w:rsidR="006C2F53" w:rsidRPr="006C2F53" w:rsidTr="00141D9E">
        <w:tc>
          <w:tcPr>
            <w:tcW w:w="7904" w:type="dxa"/>
          </w:tcPr>
          <w:p w:rsidR="006C2F53" w:rsidRPr="006C2F53" w:rsidRDefault="006C2F53" w:rsidP="006C2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F53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учебная нагрузка </w:t>
            </w:r>
          </w:p>
        </w:tc>
        <w:tc>
          <w:tcPr>
            <w:tcW w:w="1418" w:type="dxa"/>
          </w:tcPr>
          <w:p w:rsidR="006C2F53" w:rsidRPr="006C2F53" w:rsidRDefault="004B5DA5" w:rsidP="006C2F5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42</w:t>
            </w:r>
          </w:p>
        </w:tc>
      </w:tr>
      <w:tr w:rsidR="006C2F53" w:rsidRPr="006C2F53" w:rsidTr="00141D9E">
        <w:trPr>
          <w:trHeight w:val="378"/>
        </w:trPr>
        <w:tc>
          <w:tcPr>
            <w:tcW w:w="7904" w:type="dxa"/>
          </w:tcPr>
          <w:p w:rsidR="006C2F53" w:rsidRPr="006C2F53" w:rsidRDefault="006C2F53" w:rsidP="006C2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F5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6C2F53" w:rsidRPr="006C2F53" w:rsidRDefault="006C2F53" w:rsidP="006C2F53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6C2F53" w:rsidRPr="006C2F53" w:rsidTr="00141D9E">
        <w:trPr>
          <w:trHeight w:val="75"/>
        </w:trPr>
        <w:tc>
          <w:tcPr>
            <w:tcW w:w="7904" w:type="dxa"/>
            <w:tcBorders>
              <w:bottom w:val="single" w:sz="4" w:space="0" w:color="auto"/>
            </w:tcBorders>
          </w:tcPr>
          <w:p w:rsidR="006C2F53" w:rsidRPr="006C2F53" w:rsidRDefault="006C2F53" w:rsidP="006C2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F53">
              <w:rPr>
                <w:rFonts w:ascii="Times New Roman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C2F53" w:rsidRPr="006C2F53" w:rsidRDefault="004B5DA5" w:rsidP="006C2F5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21</w:t>
            </w:r>
          </w:p>
        </w:tc>
      </w:tr>
      <w:tr w:rsidR="006C2F53" w:rsidRPr="006C2F53" w:rsidTr="00141D9E">
        <w:trPr>
          <w:trHeight w:val="450"/>
        </w:trPr>
        <w:tc>
          <w:tcPr>
            <w:tcW w:w="7904" w:type="dxa"/>
            <w:tcBorders>
              <w:top w:val="single" w:sz="4" w:space="0" w:color="auto"/>
            </w:tcBorders>
          </w:tcPr>
          <w:p w:rsidR="006C2F53" w:rsidRPr="006C2F53" w:rsidRDefault="006C2F53" w:rsidP="006C2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F5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6C2F53" w:rsidRPr="006C2F53" w:rsidRDefault="004B5DA5" w:rsidP="006C2F5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21</w:t>
            </w:r>
          </w:p>
        </w:tc>
      </w:tr>
      <w:tr w:rsidR="006C2F53" w:rsidRPr="006C2F53" w:rsidTr="00141D9E">
        <w:tc>
          <w:tcPr>
            <w:tcW w:w="7904" w:type="dxa"/>
          </w:tcPr>
          <w:p w:rsidR="006C2F53" w:rsidRPr="006C2F53" w:rsidRDefault="006C2F53" w:rsidP="006C2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F53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обучающегося </w:t>
            </w:r>
          </w:p>
        </w:tc>
        <w:tc>
          <w:tcPr>
            <w:tcW w:w="1418" w:type="dxa"/>
          </w:tcPr>
          <w:p w:rsidR="006C2F53" w:rsidRPr="006C2F53" w:rsidRDefault="004B5DA5" w:rsidP="006C2F5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21</w:t>
            </w:r>
          </w:p>
        </w:tc>
      </w:tr>
      <w:tr w:rsidR="006C2F53" w:rsidRPr="006C2F53" w:rsidTr="00141D9E">
        <w:tc>
          <w:tcPr>
            <w:tcW w:w="9322" w:type="dxa"/>
            <w:gridSpan w:val="2"/>
          </w:tcPr>
          <w:p w:rsidR="006C2F53" w:rsidRPr="006C2F53" w:rsidRDefault="006C2F53" w:rsidP="006C2F53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C2F5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Итоговая аттестация в форме зачета     </w:t>
            </w:r>
          </w:p>
        </w:tc>
      </w:tr>
    </w:tbl>
    <w:p w:rsidR="006C2F53" w:rsidRPr="006C2F53" w:rsidRDefault="006C2F53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2F53" w:rsidRPr="006C2F53" w:rsidRDefault="006C2F53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5FFE" w:rsidRPr="00C35FFE" w:rsidRDefault="00C35FFE" w:rsidP="00C35F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C2F53">
        <w:rPr>
          <w:rFonts w:ascii="Times New Roman" w:hAnsi="Times New Roman" w:cs="Times New Roman"/>
          <w:b/>
          <w:sz w:val="28"/>
          <w:szCs w:val="28"/>
        </w:rPr>
        <w:t>Объем дисциплины и виды учебной работы</w:t>
      </w:r>
      <w:r>
        <w:rPr>
          <w:rFonts w:ascii="Times New Roman" w:hAnsi="Times New Roman" w:cs="Times New Roman"/>
          <w:b/>
          <w:sz w:val="28"/>
          <w:szCs w:val="28"/>
        </w:rPr>
        <w:t xml:space="preserve"> для заочной формы обучения</w:t>
      </w:r>
    </w:p>
    <w:tbl>
      <w:tblPr>
        <w:tblW w:w="93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418"/>
      </w:tblGrid>
      <w:tr w:rsidR="00C35FFE" w:rsidRPr="006C2F53" w:rsidTr="00141D9E">
        <w:trPr>
          <w:trHeight w:val="460"/>
        </w:trPr>
        <w:tc>
          <w:tcPr>
            <w:tcW w:w="7904" w:type="dxa"/>
          </w:tcPr>
          <w:p w:rsidR="00C35FFE" w:rsidRPr="006C2F53" w:rsidRDefault="00C35FFE" w:rsidP="00141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6C2F53">
              <w:rPr>
                <w:rFonts w:ascii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418" w:type="dxa"/>
          </w:tcPr>
          <w:p w:rsidR="00C35FFE" w:rsidRPr="006C2F53" w:rsidRDefault="00C35FFE" w:rsidP="00141D9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C2F53">
              <w:rPr>
                <w:rFonts w:ascii="Times New Roman" w:hAnsi="Times New Roman" w:cs="Times New Roman"/>
                <w:iCs/>
                <w:sz w:val="24"/>
                <w:szCs w:val="24"/>
              </w:rPr>
              <w:t>Объем часов</w:t>
            </w:r>
          </w:p>
        </w:tc>
      </w:tr>
      <w:tr w:rsidR="00C35FFE" w:rsidRPr="006C2F53" w:rsidTr="00141D9E">
        <w:trPr>
          <w:trHeight w:val="285"/>
        </w:trPr>
        <w:tc>
          <w:tcPr>
            <w:tcW w:w="7904" w:type="dxa"/>
          </w:tcPr>
          <w:p w:rsidR="00C35FFE" w:rsidRPr="006C2F53" w:rsidRDefault="00C35FFE" w:rsidP="00141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F53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</w:t>
            </w:r>
          </w:p>
        </w:tc>
        <w:tc>
          <w:tcPr>
            <w:tcW w:w="1418" w:type="dxa"/>
          </w:tcPr>
          <w:p w:rsidR="00C35FFE" w:rsidRPr="006C2F53" w:rsidRDefault="00C35FFE" w:rsidP="00141D9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63</w:t>
            </w:r>
          </w:p>
        </w:tc>
      </w:tr>
      <w:tr w:rsidR="00C35FFE" w:rsidRPr="006C2F53" w:rsidTr="00141D9E">
        <w:tc>
          <w:tcPr>
            <w:tcW w:w="7904" w:type="dxa"/>
          </w:tcPr>
          <w:p w:rsidR="00C35FFE" w:rsidRPr="006C2F53" w:rsidRDefault="00C35FFE" w:rsidP="00141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F53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учебная нагрузка </w:t>
            </w:r>
          </w:p>
        </w:tc>
        <w:tc>
          <w:tcPr>
            <w:tcW w:w="1418" w:type="dxa"/>
          </w:tcPr>
          <w:p w:rsidR="00C35FFE" w:rsidRPr="006C2F53" w:rsidRDefault="00141D9E" w:rsidP="00141D9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 w:rsidR="00C35FFE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C35FFE" w:rsidRPr="006C2F53" w:rsidTr="00141D9E">
        <w:trPr>
          <w:trHeight w:val="378"/>
        </w:trPr>
        <w:tc>
          <w:tcPr>
            <w:tcW w:w="7904" w:type="dxa"/>
          </w:tcPr>
          <w:p w:rsidR="00C35FFE" w:rsidRPr="006C2F53" w:rsidRDefault="00C35FFE" w:rsidP="00141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F5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C35FFE" w:rsidRPr="006C2F53" w:rsidRDefault="00C35FFE" w:rsidP="00141D9E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C35FFE" w:rsidRPr="006C2F53" w:rsidTr="00141D9E">
        <w:trPr>
          <w:trHeight w:val="75"/>
        </w:trPr>
        <w:tc>
          <w:tcPr>
            <w:tcW w:w="7904" w:type="dxa"/>
            <w:tcBorders>
              <w:bottom w:val="single" w:sz="4" w:space="0" w:color="auto"/>
            </w:tcBorders>
          </w:tcPr>
          <w:p w:rsidR="00C35FFE" w:rsidRPr="006C2F53" w:rsidRDefault="00C35FFE" w:rsidP="00141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F53">
              <w:rPr>
                <w:rFonts w:ascii="Times New Roman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35FFE" w:rsidRPr="006C2F53" w:rsidRDefault="00141D9E" w:rsidP="00141D9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</w:tr>
      <w:tr w:rsidR="00C35FFE" w:rsidRPr="006C2F53" w:rsidTr="00141D9E">
        <w:trPr>
          <w:trHeight w:val="450"/>
        </w:trPr>
        <w:tc>
          <w:tcPr>
            <w:tcW w:w="7904" w:type="dxa"/>
            <w:tcBorders>
              <w:top w:val="single" w:sz="4" w:space="0" w:color="auto"/>
            </w:tcBorders>
          </w:tcPr>
          <w:p w:rsidR="00C35FFE" w:rsidRPr="006C2F53" w:rsidRDefault="00C35FFE" w:rsidP="00141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F5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C35FFE" w:rsidRPr="006C2F53" w:rsidRDefault="00141D9E" w:rsidP="00141D9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</w:tr>
      <w:tr w:rsidR="00C35FFE" w:rsidRPr="006C2F53" w:rsidTr="00141D9E">
        <w:tc>
          <w:tcPr>
            <w:tcW w:w="7904" w:type="dxa"/>
          </w:tcPr>
          <w:p w:rsidR="00C35FFE" w:rsidRPr="006C2F53" w:rsidRDefault="00C35FFE" w:rsidP="00141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F53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обучающегося </w:t>
            </w:r>
          </w:p>
        </w:tc>
        <w:tc>
          <w:tcPr>
            <w:tcW w:w="1418" w:type="dxa"/>
          </w:tcPr>
          <w:p w:rsidR="00C35FFE" w:rsidRPr="006C2F53" w:rsidRDefault="00141D9E" w:rsidP="00141D9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  <w:r w:rsidR="00C35FF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</w:tr>
      <w:tr w:rsidR="00EE4F54" w:rsidRPr="006C2F53" w:rsidTr="00141D9E">
        <w:tc>
          <w:tcPr>
            <w:tcW w:w="7904" w:type="dxa"/>
          </w:tcPr>
          <w:p w:rsidR="00EE4F54" w:rsidRPr="00AE1F5D" w:rsidRDefault="00EE4F54" w:rsidP="00EE4F5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1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Домашняя контрольная работа</w:t>
            </w:r>
          </w:p>
        </w:tc>
        <w:tc>
          <w:tcPr>
            <w:tcW w:w="1418" w:type="dxa"/>
          </w:tcPr>
          <w:p w:rsidR="00EE4F54" w:rsidRDefault="00EE4F54" w:rsidP="00EE4F5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7</w:t>
            </w:r>
          </w:p>
        </w:tc>
      </w:tr>
      <w:tr w:rsidR="00EE4F54" w:rsidRPr="006C2F53" w:rsidTr="00141D9E">
        <w:tc>
          <w:tcPr>
            <w:tcW w:w="7904" w:type="dxa"/>
          </w:tcPr>
          <w:p w:rsidR="00EE4F54" w:rsidRPr="00AE1F5D" w:rsidRDefault="00EE4F54" w:rsidP="00EE4F5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1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Консультации</w:t>
            </w:r>
          </w:p>
        </w:tc>
        <w:tc>
          <w:tcPr>
            <w:tcW w:w="1418" w:type="dxa"/>
          </w:tcPr>
          <w:p w:rsidR="00EE4F54" w:rsidRDefault="00EE4F54" w:rsidP="00EE4F5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</w:tr>
      <w:tr w:rsidR="00EE4F54" w:rsidRPr="006C2F53" w:rsidTr="00141D9E">
        <w:tc>
          <w:tcPr>
            <w:tcW w:w="9322" w:type="dxa"/>
            <w:gridSpan w:val="2"/>
          </w:tcPr>
          <w:p w:rsidR="00EE4F54" w:rsidRPr="006C2F53" w:rsidRDefault="00EE4F54" w:rsidP="00EE4F54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C2F53">
              <w:rPr>
                <w:rFonts w:ascii="Times New Roman" w:hAnsi="Times New Roman" w:cs="Times New Roman"/>
                <w:iCs/>
                <w:sz w:val="24"/>
                <w:szCs w:val="24"/>
              </w:rPr>
              <w:t>Ит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оговая аттестация в форме  экзамена</w:t>
            </w:r>
            <w:r w:rsidRPr="006C2F5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  </w:t>
            </w:r>
          </w:p>
        </w:tc>
      </w:tr>
      <w:bookmarkEnd w:id="0"/>
    </w:tbl>
    <w:p w:rsidR="005B336D" w:rsidRDefault="005B336D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36D" w:rsidRDefault="005B336D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36D" w:rsidRDefault="005B336D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36D" w:rsidRDefault="005B336D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36D" w:rsidRDefault="005B336D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36D" w:rsidRDefault="005B336D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36D" w:rsidRDefault="005B336D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36D" w:rsidRDefault="005B336D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36D" w:rsidRDefault="005B336D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36D" w:rsidRDefault="005B336D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36D" w:rsidRDefault="005B336D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0491" w:rsidRDefault="00DF0491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75BE" w:rsidRPr="00BA2847" w:rsidRDefault="00A575BE" w:rsidP="00A575BE">
      <w:pPr>
        <w:spacing w:line="5" w:lineRule="exact"/>
        <w:rPr>
          <w:rFonts w:ascii="Times New Roman" w:hAnsi="Times New Roman" w:cs="Times New Roman"/>
          <w:sz w:val="28"/>
          <w:szCs w:val="28"/>
        </w:rPr>
      </w:pPr>
    </w:p>
    <w:p w:rsidR="00C37C68" w:rsidRDefault="00C37C68" w:rsidP="00A575BE">
      <w:pPr>
        <w:spacing w:after="0"/>
        <w:rPr>
          <w:rFonts w:ascii="Times New Roman" w:hAnsi="Times New Roman" w:cs="Times New Roman"/>
          <w:sz w:val="24"/>
          <w:szCs w:val="24"/>
        </w:rPr>
        <w:sectPr w:rsidR="00C37C68" w:rsidSect="004B5DA5">
          <w:pgSz w:w="11900" w:h="16838"/>
          <w:pgMar w:top="851" w:right="851" w:bottom="851" w:left="1701" w:header="0" w:footer="0" w:gutter="0"/>
          <w:cols w:space="720" w:equalWidth="0">
            <w:col w:w="9615"/>
          </w:cols>
        </w:sectPr>
      </w:pPr>
    </w:p>
    <w:p w:rsidR="00C37C68" w:rsidRDefault="00C35FFE" w:rsidP="001143CE">
      <w:pPr>
        <w:spacing w:after="0"/>
        <w:ind w:firstLine="708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>2</w:t>
      </w:r>
      <w:r w:rsidR="00C37C68" w:rsidRPr="005B336D">
        <w:rPr>
          <w:rFonts w:ascii="Times New Roman" w:hAnsi="Times New Roman" w:cs="Times New Roman"/>
          <w:b/>
          <w:bCs/>
          <w:iCs/>
          <w:sz w:val="28"/>
          <w:szCs w:val="28"/>
        </w:rPr>
        <w:t>.2. Тематич</w:t>
      </w:r>
      <w:r w:rsidR="00DF049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еский </w:t>
      </w:r>
      <w:r w:rsidR="001143CE">
        <w:rPr>
          <w:rFonts w:ascii="Times New Roman" w:hAnsi="Times New Roman" w:cs="Times New Roman"/>
          <w:b/>
          <w:bCs/>
          <w:iCs/>
          <w:sz w:val="28"/>
          <w:szCs w:val="28"/>
        </w:rPr>
        <w:t>план и</w:t>
      </w:r>
      <w:r w:rsidR="00DF049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содержание </w:t>
      </w:r>
      <w:r w:rsidR="00C37C68" w:rsidRPr="005B336D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дисциплины</w:t>
      </w:r>
    </w:p>
    <w:p w:rsidR="001143CE" w:rsidRPr="00C35FFE" w:rsidRDefault="00C35FFE" w:rsidP="00C35FFE">
      <w:pPr>
        <w:spacing w:after="0"/>
        <w:ind w:firstLine="708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2.2.1 Для очной формы обучения</w:t>
      </w:r>
    </w:p>
    <w:tbl>
      <w:tblPr>
        <w:tblStyle w:val="af3"/>
        <w:tblpPr w:leftFromText="180" w:rightFromText="180" w:vertAnchor="text" w:tblpY="1"/>
        <w:tblOverlap w:val="never"/>
        <w:tblW w:w="14619" w:type="dxa"/>
        <w:tblLook w:val="04A0" w:firstRow="1" w:lastRow="0" w:firstColumn="1" w:lastColumn="0" w:noHBand="0" w:noVBand="1"/>
      </w:tblPr>
      <w:tblGrid>
        <w:gridCol w:w="2518"/>
        <w:gridCol w:w="8080"/>
        <w:gridCol w:w="949"/>
        <w:gridCol w:w="894"/>
        <w:gridCol w:w="992"/>
        <w:gridCol w:w="1186"/>
      </w:tblGrid>
      <w:tr w:rsidR="00C37C68" w:rsidRPr="00162460" w:rsidTr="00162460">
        <w:trPr>
          <w:trHeight w:val="304"/>
        </w:trPr>
        <w:tc>
          <w:tcPr>
            <w:tcW w:w="2518" w:type="dxa"/>
          </w:tcPr>
          <w:p w:rsidR="00C37C68" w:rsidRPr="00162460" w:rsidRDefault="003C7BC3" w:rsidP="003C7BC3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8080" w:type="dxa"/>
          </w:tcPr>
          <w:p w:rsidR="00C37C68" w:rsidRPr="00162460" w:rsidRDefault="00C37C68" w:rsidP="003C7BC3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Содержание учебного матери ала, лабораторные и практические работы , самостоятельная работа обучающихся</w:t>
            </w:r>
          </w:p>
        </w:tc>
        <w:tc>
          <w:tcPr>
            <w:tcW w:w="949" w:type="dxa"/>
          </w:tcPr>
          <w:p w:rsidR="00C37C68" w:rsidRPr="00162460" w:rsidRDefault="00C37C68" w:rsidP="003C7BC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Объем</w:t>
            </w:r>
          </w:p>
          <w:p w:rsidR="00C37C68" w:rsidRPr="00162460" w:rsidRDefault="00C37C68" w:rsidP="003C7BC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часов</w:t>
            </w:r>
          </w:p>
          <w:p w:rsidR="00C37C68" w:rsidRPr="00162460" w:rsidRDefault="00C37C68" w:rsidP="003C7BC3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</w:t>
            </w:r>
          </w:p>
        </w:tc>
        <w:tc>
          <w:tcPr>
            <w:tcW w:w="894" w:type="dxa"/>
          </w:tcPr>
          <w:p w:rsidR="00C37C68" w:rsidRPr="00162460" w:rsidRDefault="00C37C68" w:rsidP="003C7BC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Объем</w:t>
            </w:r>
          </w:p>
          <w:p w:rsidR="00C37C68" w:rsidRPr="00162460" w:rsidRDefault="00C37C68" w:rsidP="003C7BC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часов</w:t>
            </w:r>
          </w:p>
          <w:p w:rsidR="00C37C68" w:rsidRPr="00162460" w:rsidRDefault="00C37C68" w:rsidP="003C7BC3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ПЗ</w:t>
            </w:r>
          </w:p>
        </w:tc>
        <w:tc>
          <w:tcPr>
            <w:tcW w:w="992" w:type="dxa"/>
          </w:tcPr>
          <w:p w:rsidR="00C37C68" w:rsidRPr="00162460" w:rsidRDefault="00C37C68" w:rsidP="003C7BC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Объем</w:t>
            </w:r>
          </w:p>
          <w:p w:rsidR="00C37C68" w:rsidRPr="00162460" w:rsidRDefault="00C37C68" w:rsidP="003C7BC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часов</w:t>
            </w:r>
          </w:p>
          <w:p w:rsidR="00C37C68" w:rsidRPr="00162460" w:rsidRDefault="00C37C68" w:rsidP="003C7BC3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СР</w:t>
            </w:r>
          </w:p>
        </w:tc>
        <w:tc>
          <w:tcPr>
            <w:tcW w:w="1186" w:type="dxa"/>
          </w:tcPr>
          <w:p w:rsidR="00C37C68" w:rsidRPr="00162460" w:rsidRDefault="00C37C68" w:rsidP="003C7BC3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Уровень освоения</w:t>
            </w:r>
          </w:p>
        </w:tc>
      </w:tr>
      <w:tr w:rsidR="00C37C68" w:rsidRPr="00162460" w:rsidTr="00162460">
        <w:trPr>
          <w:trHeight w:val="290"/>
        </w:trPr>
        <w:tc>
          <w:tcPr>
            <w:tcW w:w="2518" w:type="dxa"/>
          </w:tcPr>
          <w:p w:rsidR="00C37C68" w:rsidRPr="00162460" w:rsidRDefault="00C37C68" w:rsidP="003C7BC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8080" w:type="dxa"/>
          </w:tcPr>
          <w:p w:rsidR="00C37C68" w:rsidRPr="00162460" w:rsidRDefault="00C37C68" w:rsidP="003C7BC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49" w:type="dxa"/>
          </w:tcPr>
          <w:p w:rsidR="00C37C68" w:rsidRPr="00162460" w:rsidRDefault="00C37C68" w:rsidP="003C7BC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894" w:type="dxa"/>
          </w:tcPr>
          <w:p w:rsidR="00C37C68" w:rsidRPr="00162460" w:rsidRDefault="00C37C68" w:rsidP="003C7BC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C37C68" w:rsidRPr="00162460" w:rsidRDefault="00C37C68" w:rsidP="003C7BC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186" w:type="dxa"/>
          </w:tcPr>
          <w:p w:rsidR="00C37C68" w:rsidRPr="00162460" w:rsidRDefault="00C37C68" w:rsidP="003C7BC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</w:tr>
      <w:tr w:rsidR="001720F3" w:rsidRPr="00162460" w:rsidTr="00162460">
        <w:trPr>
          <w:trHeight w:val="290"/>
        </w:trPr>
        <w:tc>
          <w:tcPr>
            <w:tcW w:w="10598" w:type="dxa"/>
            <w:gridSpan w:val="2"/>
          </w:tcPr>
          <w:p w:rsidR="001720F3" w:rsidRPr="00162460" w:rsidRDefault="001720F3" w:rsidP="003C7BC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Раздел 1. Основы менеджмента организации</w:t>
            </w:r>
          </w:p>
        </w:tc>
        <w:tc>
          <w:tcPr>
            <w:tcW w:w="949" w:type="dxa"/>
          </w:tcPr>
          <w:p w:rsidR="001720F3" w:rsidRPr="00162460" w:rsidRDefault="001720F3" w:rsidP="003C7BC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4" w:type="dxa"/>
          </w:tcPr>
          <w:p w:rsidR="001720F3" w:rsidRPr="00162460" w:rsidRDefault="001720F3" w:rsidP="003C7BC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1720F3" w:rsidRPr="00162460" w:rsidRDefault="001720F3" w:rsidP="003C7BC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6" w:type="dxa"/>
          </w:tcPr>
          <w:p w:rsidR="001720F3" w:rsidRPr="00162460" w:rsidRDefault="001720F3" w:rsidP="003C7BC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720F3" w:rsidRPr="00162460" w:rsidTr="00162460">
        <w:trPr>
          <w:trHeight w:val="1815"/>
        </w:trPr>
        <w:tc>
          <w:tcPr>
            <w:tcW w:w="2518" w:type="dxa"/>
            <w:vMerge w:val="restart"/>
          </w:tcPr>
          <w:p w:rsidR="001720F3" w:rsidRPr="00162460" w:rsidRDefault="001720F3" w:rsidP="003C7BC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1.1.</w:t>
            </w:r>
          </w:p>
          <w:p w:rsidR="001720F3" w:rsidRPr="00162460" w:rsidRDefault="001720F3" w:rsidP="003C7BC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Сущность, развитие и характерные черты современного менеджмента</w:t>
            </w:r>
          </w:p>
        </w:tc>
        <w:tc>
          <w:tcPr>
            <w:tcW w:w="8080" w:type="dxa"/>
          </w:tcPr>
          <w:p w:rsidR="001720F3" w:rsidRPr="00162460" w:rsidRDefault="001720F3" w:rsidP="003C7BC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1720F3" w:rsidRPr="00162460" w:rsidRDefault="001720F3" w:rsidP="003C7BC3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История развития, эволюция управленческой мысли</w:t>
            </w:r>
          </w:p>
          <w:p w:rsidR="00325E0B" w:rsidRPr="00162460" w:rsidRDefault="001720F3" w:rsidP="003C7BC3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Понятие менеджмента, его содержание и место в системе социально-экономических категорий. Основные функции в менеджменте. Основные модели управления. Менеджмент как человеческий фактор, специальность и система. Характерные черты и стадии менеджмента. Школа человеческих отношений. Концепция управления с позиции науки о поведении.</w:t>
            </w:r>
          </w:p>
        </w:tc>
        <w:tc>
          <w:tcPr>
            <w:tcW w:w="949" w:type="dxa"/>
          </w:tcPr>
          <w:p w:rsidR="001720F3" w:rsidRPr="00162460" w:rsidRDefault="003C7BC3" w:rsidP="003C7BC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894" w:type="dxa"/>
          </w:tcPr>
          <w:p w:rsidR="001720F3" w:rsidRPr="00162460" w:rsidRDefault="001720F3" w:rsidP="003C7BC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1720F3" w:rsidRPr="00162460" w:rsidRDefault="001720F3" w:rsidP="003C7BC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6" w:type="dxa"/>
          </w:tcPr>
          <w:p w:rsidR="001720F3" w:rsidRPr="00162460" w:rsidRDefault="001720F3" w:rsidP="003C7BC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325E0B" w:rsidRPr="00162460" w:rsidTr="00162460">
        <w:trPr>
          <w:trHeight w:val="198"/>
        </w:trPr>
        <w:tc>
          <w:tcPr>
            <w:tcW w:w="2518" w:type="dxa"/>
            <w:vMerge/>
          </w:tcPr>
          <w:p w:rsidR="00325E0B" w:rsidRPr="00162460" w:rsidRDefault="00325E0B" w:rsidP="003C7BC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325E0B" w:rsidRPr="00162460" w:rsidRDefault="00325E0B" w:rsidP="003C7BC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занятия</w:t>
            </w:r>
          </w:p>
          <w:p w:rsidR="00325E0B" w:rsidRPr="00162460" w:rsidRDefault="00325E0B" w:rsidP="003C7BC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Зарубежные школы бизнеса и менеджмента. Общее в развитии менеджмента в индустриально развитых странах. Научное управление Тейлора. Классическая теория управления. Принципы </w:t>
            </w:r>
            <w:proofErr w:type="spellStart"/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Фойоля</w:t>
            </w:r>
            <w:proofErr w:type="spellEnd"/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49" w:type="dxa"/>
          </w:tcPr>
          <w:p w:rsidR="00325E0B" w:rsidRPr="00162460" w:rsidRDefault="00325E0B" w:rsidP="003C7BC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4" w:type="dxa"/>
          </w:tcPr>
          <w:p w:rsidR="00325E0B" w:rsidRPr="00162460" w:rsidRDefault="003C7BC3" w:rsidP="003C7BC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25E0B" w:rsidRPr="00162460" w:rsidRDefault="00325E0B" w:rsidP="003C7BC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6" w:type="dxa"/>
          </w:tcPr>
          <w:p w:rsidR="00325E0B" w:rsidRPr="00162460" w:rsidRDefault="00325E0B" w:rsidP="003C7BC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720F3" w:rsidRPr="00162460" w:rsidTr="00162460">
        <w:trPr>
          <w:trHeight w:val="482"/>
        </w:trPr>
        <w:tc>
          <w:tcPr>
            <w:tcW w:w="2518" w:type="dxa"/>
            <w:vMerge/>
          </w:tcPr>
          <w:p w:rsidR="001720F3" w:rsidRPr="00162460" w:rsidRDefault="001720F3" w:rsidP="003C7BC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1720F3" w:rsidRPr="00162460" w:rsidRDefault="001720F3" w:rsidP="003C7BC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Самостоятельная работа</w:t>
            </w:r>
          </w:p>
          <w:p w:rsidR="001720F3" w:rsidRPr="00162460" w:rsidRDefault="001720F3" w:rsidP="003C7BC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Написать эссе, отражающее сущность и характерные черты современного менеджмента.</w:t>
            </w:r>
          </w:p>
          <w:p w:rsidR="001720F3" w:rsidRPr="00162460" w:rsidRDefault="001720F3" w:rsidP="003C7BC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Составить кроссворд по основным терминам менеджмента. Подготовиться к коллективной игре (опросу) на лучшее знание ключевых понятий в сфере управленческой деятельности.</w:t>
            </w:r>
          </w:p>
          <w:p w:rsidR="001720F3" w:rsidRPr="00162460" w:rsidRDefault="001720F3" w:rsidP="003C7BC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Составить таблицу: Древняя и современная организации.</w:t>
            </w:r>
          </w:p>
        </w:tc>
        <w:tc>
          <w:tcPr>
            <w:tcW w:w="949" w:type="dxa"/>
          </w:tcPr>
          <w:p w:rsidR="001720F3" w:rsidRPr="00162460" w:rsidRDefault="001720F3" w:rsidP="003C7BC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4" w:type="dxa"/>
          </w:tcPr>
          <w:p w:rsidR="001720F3" w:rsidRPr="00162460" w:rsidRDefault="001720F3" w:rsidP="003C7BC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1720F3" w:rsidRPr="00162460" w:rsidRDefault="003C7BC3" w:rsidP="003C7BC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186" w:type="dxa"/>
          </w:tcPr>
          <w:p w:rsidR="001720F3" w:rsidRPr="00162460" w:rsidRDefault="001720F3" w:rsidP="003C7BC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62460" w:rsidRPr="00162460" w:rsidTr="00162460">
        <w:trPr>
          <w:trHeight w:val="482"/>
        </w:trPr>
        <w:tc>
          <w:tcPr>
            <w:tcW w:w="2518" w:type="dxa"/>
            <w:vMerge w:val="restart"/>
          </w:tcPr>
          <w:p w:rsidR="00162460" w:rsidRPr="00162460" w:rsidRDefault="00162460" w:rsidP="0016246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1.2.</w:t>
            </w:r>
          </w:p>
          <w:p w:rsidR="00162460" w:rsidRPr="00162460" w:rsidRDefault="00162460" w:rsidP="0016246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ее среда</w:t>
            </w:r>
          </w:p>
        </w:tc>
        <w:tc>
          <w:tcPr>
            <w:tcW w:w="8080" w:type="dxa"/>
          </w:tcPr>
          <w:p w:rsidR="00162460" w:rsidRPr="00162460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Содержание учебного материала</w:t>
            </w:r>
          </w:p>
          <w:p w:rsidR="00162460" w:rsidRPr="00162460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Внешняя и внутренняя среда организация. Стратегический менеджмент</w:t>
            </w:r>
          </w:p>
          <w:p w:rsidR="00162460" w:rsidRPr="00162460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Системный подход в определении организации: внутренние переменные. Понятие системы. Открытая и закрытая системы. Факторы среды, влияющие на организацию. Среда прямого и косвенного воздействия. Структура внутренней и внешней среды. Элементы и анализ внутренней и внешней среды организации. Понятие «стратегии» и «тактики» в менеджменте. Процесс стратегического планирования. Понятие миссии организации. Классификация целей. «Дерево целей» организации. Планирование и организация</w:t>
            </w:r>
          </w:p>
          <w:p w:rsidR="00162460" w:rsidRPr="00162460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Планирование. Задачи планирования. Принципы планирования. Виды планирования. Стадии планирования. Разработка плана. Детализация плана. Корректировка плана. Продление плана. Организация - основная функция менеджмента. Элементы организаций. Ограничения и условия функционирования организаций. Достоинства и недостатки различных структур,</w:t>
            </w:r>
            <w:r w:rsidRPr="0016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эффективность их применения. Функция организации. Мотивация и потребности. Функции контроля</w:t>
            </w:r>
          </w:p>
          <w:p w:rsidR="00162460" w:rsidRPr="00162460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Сущность функции мотивации. Мотивация и критерии мотивации труда. Потребности. Методы удовлетворения потребностей. Сущность делегирования, правила и принципы делегирования. Первоначальные теории мотивации. Содержание контроля. Объективная основа контроля – учет и анализ. Классификация контроля.</w:t>
            </w:r>
          </w:p>
        </w:tc>
        <w:tc>
          <w:tcPr>
            <w:tcW w:w="949" w:type="dxa"/>
          </w:tcPr>
          <w:p w:rsidR="00162460" w:rsidRPr="00162460" w:rsidRDefault="00162460" w:rsidP="0016246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6</w:t>
            </w:r>
          </w:p>
        </w:tc>
        <w:tc>
          <w:tcPr>
            <w:tcW w:w="894" w:type="dxa"/>
          </w:tcPr>
          <w:p w:rsidR="00162460" w:rsidRPr="00162460" w:rsidRDefault="00162460" w:rsidP="0016246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162460" w:rsidRPr="00162460" w:rsidRDefault="00162460" w:rsidP="0016246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6" w:type="dxa"/>
          </w:tcPr>
          <w:p w:rsidR="00162460" w:rsidRPr="00162460" w:rsidRDefault="00162460" w:rsidP="0016246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162460" w:rsidRPr="00162460" w:rsidTr="00162460">
        <w:trPr>
          <w:trHeight w:val="1353"/>
        </w:trPr>
        <w:tc>
          <w:tcPr>
            <w:tcW w:w="2518" w:type="dxa"/>
            <w:vMerge/>
          </w:tcPr>
          <w:p w:rsidR="00162460" w:rsidRPr="00162460" w:rsidRDefault="00162460" w:rsidP="0016246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162460" w:rsidRPr="00162460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Практические занятия</w:t>
            </w:r>
          </w:p>
          <w:p w:rsidR="00162460" w:rsidRPr="00162460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Анализ внешней и внутренней среды. Метод SWOT. Анализ стратегических альтернатив. Матрица БКГ. Выбор стратегии. Управление реализацией стратегии. Оценка стратегии.</w:t>
            </w:r>
            <w:r w:rsidRPr="0016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Жизненный цикл организации.</w:t>
            </w:r>
          </w:p>
          <w:p w:rsidR="00162460" w:rsidRPr="00162460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Мотивация и потребности</w:t>
            </w:r>
          </w:p>
        </w:tc>
        <w:tc>
          <w:tcPr>
            <w:tcW w:w="949" w:type="dxa"/>
          </w:tcPr>
          <w:p w:rsidR="00162460" w:rsidRPr="00162460" w:rsidRDefault="00162460" w:rsidP="0016246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4" w:type="dxa"/>
          </w:tcPr>
          <w:p w:rsidR="00162460" w:rsidRPr="00162460" w:rsidRDefault="00162460" w:rsidP="0016246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162460" w:rsidRPr="00162460" w:rsidRDefault="00162460" w:rsidP="0016246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6" w:type="dxa"/>
          </w:tcPr>
          <w:p w:rsidR="00162460" w:rsidRPr="00162460" w:rsidRDefault="00162460" w:rsidP="0016246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62460" w:rsidRPr="00162460" w:rsidTr="00162460">
        <w:trPr>
          <w:trHeight w:val="1550"/>
        </w:trPr>
        <w:tc>
          <w:tcPr>
            <w:tcW w:w="2518" w:type="dxa"/>
            <w:vMerge/>
          </w:tcPr>
          <w:p w:rsidR="00162460" w:rsidRPr="00162460" w:rsidRDefault="00162460" w:rsidP="0016246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162460" w:rsidRPr="00162460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Самостоятельная работа</w:t>
            </w:r>
          </w:p>
          <w:p w:rsidR="00162460" w:rsidRPr="00162460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Составить аналитическую справку по маркетинговым, финансовым, производственным и другим планам известного российского или зарубежного предприятия.</w:t>
            </w:r>
          </w:p>
          <w:p w:rsidR="00162460" w:rsidRPr="00162460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Подготовить мультимедийную презентацию по теме: Изучение форм мотивации персонала в организациях.</w:t>
            </w:r>
          </w:p>
        </w:tc>
        <w:tc>
          <w:tcPr>
            <w:tcW w:w="949" w:type="dxa"/>
          </w:tcPr>
          <w:p w:rsidR="00162460" w:rsidRPr="00162460" w:rsidRDefault="00162460" w:rsidP="0016246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4" w:type="dxa"/>
          </w:tcPr>
          <w:p w:rsidR="00162460" w:rsidRPr="00162460" w:rsidRDefault="00162460" w:rsidP="0016246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162460" w:rsidRPr="00162460" w:rsidRDefault="00162460" w:rsidP="0016246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186" w:type="dxa"/>
          </w:tcPr>
          <w:p w:rsidR="00162460" w:rsidRPr="00162460" w:rsidRDefault="00162460" w:rsidP="0016246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62460" w:rsidRPr="00162460" w:rsidTr="00162460">
        <w:trPr>
          <w:trHeight w:val="290"/>
        </w:trPr>
        <w:tc>
          <w:tcPr>
            <w:tcW w:w="10598" w:type="dxa"/>
            <w:gridSpan w:val="2"/>
          </w:tcPr>
          <w:p w:rsidR="00162460" w:rsidRPr="00162460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Раздел 2. </w:t>
            </w:r>
            <w:r w:rsidRPr="0016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Процесс управления и принятия решений. Методы управления организацией</w:t>
            </w:r>
          </w:p>
        </w:tc>
        <w:tc>
          <w:tcPr>
            <w:tcW w:w="949" w:type="dxa"/>
          </w:tcPr>
          <w:p w:rsidR="00162460" w:rsidRPr="00162460" w:rsidRDefault="00162460" w:rsidP="0016246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4" w:type="dxa"/>
          </w:tcPr>
          <w:p w:rsidR="00162460" w:rsidRPr="00162460" w:rsidRDefault="00162460" w:rsidP="0016246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162460" w:rsidRPr="00162460" w:rsidRDefault="00162460" w:rsidP="0016246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6" w:type="dxa"/>
          </w:tcPr>
          <w:p w:rsidR="00162460" w:rsidRPr="00162460" w:rsidRDefault="00162460" w:rsidP="0016246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62460" w:rsidRPr="00162460" w:rsidTr="00162460">
        <w:trPr>
          <w:trHeight w:val="882"/>
        </w:trPr>
        <w:tc>
          <w:tcPr>
            <w:tcW w:w="2518" w:type="dxa"/>
            <w:vMerge w:val="restart"/>
          </w:tcPr>
          <w:p w:rsidR="00162460" w:rsidRPr="00162460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 2.1. </w:t>
            </w:r>
            <w:r w:rsidRPr="0016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Принятие управленческих решений</w:t>
            </w:r>
          </w:p>
          <w:p w:rsidR="00162460" w:rsidRPr="00162460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162460" w:rsidRPr="00162460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162460" w:rsidRPr="00162460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Система методов управления. Самоменеджмент. Управленческое решение Экономическое, организационно-административное и социально-психоло­гическое управление. Методы стратегического развития современной организации Информационное обеспечение системы менеджмента. Улучшение условий и режима работы. Анализ участия коллектива в управлении. Понятие процесса управления. Природа и классификация управленческих решений. Типы руководителей и методы принятия решений. Процесс принятия решений. Принципы повышения эффективности и результативности принимаемых решений. Стадии процесса принятия управленческого решения. Факторы, влияющие на процесс принятия управленческого решения. </w:t>
            </w:r>
          </w:p>
          <w:p w:rsidR="00162460" w:rsidRPr="00162460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Информация в менеджменте. </w:t>
            </w:r>
          </w:p>
          <w:p w:rsidR="00162460" w:rsidRPr="00162460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Коммуникации.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и классификация информации. Понятие управленческой информации. Виды управленческой информации. Информационное обеспечение менеджмента. Понятие, элементы и этапы коммуникационного процесса. Межличностные и организационные коммуникации. Понятие коммуникационных сетей. Виды коммуникационных сетей. Сущность и этапы коммуникационного процесса. Основные виды коммуникаций. Коммуникационные стили и их типы. Обратная связь. Трудности в развитии коммуникаций. Пути</w:t>
            </w:r>
          </w:p>
          <w:p w:rsidR="00162460" w:rsidRPr="00162460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улучшения системы коммуникаций в современной фирме. </w:t>
            </w:r>
          </w:p>
        </w:tc>
        <w:tc>
          <w:tcPr>
            <w:tcW w:w="949" w:type="dxa"/>
          </w:tcPr>
          <w:p w:rsidR="00162460" w:rsidRPr="00162460" w:rsidRDefault="00162460" w:rsidP="0016246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5</w:t>
            </w:r>
          </w:p>
        </w:tc>
        <w:tc>
          <w:tcPr>
            <w:tcW w:w="894" w:type="dxa"/>
          </w:tcPr>
          <w:p w:rsidR="00162460" w:rsidRPr="00162460" w:rsidRDefault="00162460" w:rsidP="00162460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162460" w:rsidRPr="00162460" w:rsidRDefault="00162460" w:rsidP="00162460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6" w:type="dxa"/>
          </w:tcPr>
          <w:p w:rsidR="00162460" w:rsidRPr="00162460" w:rsidRDefault="00162460" w:rsidP="00162460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162460" w:rsidRPr="00162460" w:rsidTr="00162460">
        <w:trPr>
          <w:trHeight w:val="558"/>
        </w:trPr>
        <w:tc>
          <w:tcPr>
            <w:tcW w:w="2518" w:type="dxa"/>
            <w:vMerge/>
          </w:tcPr>
          <w:p w:rsidR="00162460" w:rsidRPr="00162460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162460" w:rsidRPr="00162460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занятия</w:t>
            </w:r>
          </w:p>
          <w:p w:rsidR="00162460" w:rsidRPr="00162460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Ортобиоз</w:t>
            </w:r>
            <w:proofErr w:type="spellEnd"/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слагаемые </w:t>
            </w:r>
            <w:proofErr w:type="spellStart"/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ортобиоза</w:t>
            </w:r>
            <w:proofErr w:type="spellEnd"/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релаксация, рекреация, катарсис. Виды решений. Модели и методы принятия решений. Методы прогнозирования. Логическая схема разработки решения: диагноз проблемы. Формулировка ограничений. Проблема как элемент процесса управления.</w:t>
            </w:r>
          </w:p>
          <w:p w:rsidR="00162460" w:rsidRPr="00162460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Трансакты</w:t>
            </w:r>
            <w:proofErr w:type="spellEnd"/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три формы </w:t>
            </w:r>
            <w:proofErr w:type="spellStart"/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трансакта</w:t>
            </w:r>
            <w:proofErr w:type="spellEnd"/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параллельный, перекрестный, скрытый. Сущность и содержание коммуникаций. Понятие коммуникационных барьеров. Виды коммуникации. Коммуникации по восходящей и нисходящей (межуровневые коммуникации)</w:t>
            </w:r>
          </w:p>
          <w:p w:rsidR="00162460" w:rsidRPr="00162460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жестов</w:t>
            </w:r>
          </w:p>
        </w:tc>
        <w:tc>
          <w:tcPr>
            <w:tcW w:w="949" w:type="dxa"/>
          </w:tcPr>
          <w:p w:rsidR="00162460" w:rsidRPr="00162460" w:rsidRDefault="00162460" w:rsidP="00162460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4" w:type="dxa"/>
          </w:tcPr>
          <w:p w:rsidR="00162460" w:rsidRPr="00162460" w:rsidRDefault="00162460" w:rsidP="0016246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162460" w:rsidRPr="00162460" w:rsidRDefault="00162460" w:rsidP="00162460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6" w:type="dxa"/>
          </w:tcPr>
          <w:p w:rsidR="00162460" w:rsidRPr="00162460" w:rsidRDefault="00162460" w:rsidP="00162460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162460" w:rsidRPr="00162460" w:rsidTr="00162460">
        <w:trPr>
          <w:trHeight w:val="1634"/>
        </w:trPr>
        <w:tc>
          <w:tcPr>
            <w:tcW w:w="2518" w:type="dxa"/>
            <w:vMerge/>
          </w:tcPr>
          <w:p w:rsidR="00162460" w:rsidRPr="00162460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162460" w:rsidRPr="00162460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Самостоятельная работа </w:t>
            </w:r>
          </w:p>
          <w:p w:rsidR="00162460" w:rsidRPr="00162460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Изучить тему 2.1. Составить тезисы ответа, графически изобразив структуру текста. Дополнительно изучить организацию исполнения принятого решения, составив схемы.</w:t>
            </w:r>
          </w:p>
          <w:p w:rsidR="00162460" w:rsidRPr="00162460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Определить и изучить современные направления и формы информационного контроля в деятельности современной организации и дать подробную их характеристику (в виде презентации проекта).</w:t>
            </w:r>
          </w:p>
        </w:tc>
        <w:tc>
          <w:tcPr>
            <w:tcW w:w="949" w:type="dxa"/>
          </w:tcPr>
          <w:p w:rsidR="00162460" w:rsidRPr="00162460" w:rsidRDefault="00162460" w:rsidP="00162460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4" w:type="dxa"/>
          </w:tcPr>
          <w:p w:rsidR="00162460" w:rsidRPr="00162460" w:rsidRDefault="00162460" w:rsidP="00162460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162460" w:rsidRPr="00162460" w:rsidRDefault="00162460" w:rsidP="0016246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1186" w:type="dxa"/>
          </w:tcPr>
          <w:p w:rsidR="00162460" w:rsidRPr="00162460" w:rsidRDefault="00162460" w:rsidP="0016246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162460" w:rsidRPr="00162460" w:rsidTr="00162460">
        <w:trPr>
          <w:trHeight w:val="1550"/>
        </w:trPr>
        <w:tc>
          <w:tcPr>
            <w:tcW w:w="2518" w:type="dxa"/>
            <w:vMerge w:val="restart"/>
          </w:tcPr>
          <w:p w:rsidR="00162460" w:rsidRPr="00162460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2.2. Управление человеческими ресурсами</w:t>
            </w:r>
          </w:p>
          <w:p w:rsidR="00162460" w:rsidRPr="00162460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162460" w:rsidRPr="00162460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162460" w:rsidRPr="00162460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Руководство: власть и партнерство. Стили управления в менеджменте</w:t>
            </w:r>
          </w:p>
          <w:p w:rsidR="00162460" w:rsidRPr="00162460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Стиль руководства и факторы его формирования. Виды и совместимость стилей руководства. Связь стиля руководства и ситуации. Руководство: власть и партнерство. Влияние. Корпоративная культура: понятие и типология. Виды власти: власть, основанная на принуждении; власть, основанная на вознаграждении; законная власть (влияние через традиции); власть примера (влияние с помощью харизмы); экспертная власть. Концепция эффективного лидерства.</w:t>
            </w:r>
          </w:p>
          <w:p w:rsidR="00162460" w:rsidRPr="00162460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Менеджерские характеристики. Управленческие способности и ограничения. Типология личности. Стили делового поведения. Авторитет и компетентность. Управление конфликтами и стрессами. Деловое и управленческое общение</w:t>
            </w:r>
          </w:p>
          <w:p w:rsidR="00162460" w:rsidRPr="00162460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Управление конфликтами и стрессами в коллективе. Конфликт как органическая составляющая жизни обще­ства и организации. Сущность и классификация конфликтов. Стадии развития конфликта. Причины конфликта и его последствия. Управление конфликтом. Составление карты возможностей. Природа и причина стрессов. Взаимосвязь конфликта и стресса. Позитивные и негативные стрессы. Пути предупреждения стрессовых ситуаций. Основные моменты делового общения. Процессы делового общения. Межличностное и групповое общение. Законы и приемы делового общения. Барьеры общения и пути их устранения. Развитие делового общения и повышение его эффективности. Фазы делового общения. </w:t>
            </w:r>
          </w:p>
        </w:tc>
        <w:tc>
          <w:tcPr>
            <w:tcW w:w="949" w:type="dxa"/>
          </w:tcPr>
          <w:p w:rsidR="00162460" w:rsidRPr="00162460" w:rsidRDefault="00162460" w:rsidP="0016246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5</w:t>
            </w:r>
          </w:p>
        </w:tc>
        <w:tc>
          <w:tcPr>
            <w:tcW w:w="894" w:type="dxa"/>
          </w:tcPr>
          <w:p w:rsidR="00162460" w:rsidRPr="00162460" w:rsidRDefault="00162460" w:rsidP="00162460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162460" w:rsidRPr="00162460" w:rsidRDefault="00162460" w:rsidP="00162460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6" w:type="dxa"/>
          </w:tcPr>
          <w:p w:rsidR="00162460" w:rsidRPr="00162460" w:rsidRDefault="00162460" w:rsidP="0016246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162460" w:rsidRPr="00162460" w:rsidTr="00162460">
        <w:trPr>
          <w:trHeight w:val="525"/>
        </w:trPr>
        <w:tc>
          <w:tcPr>
            <w:tcW w:w="2518" w:type="dxa"/>
            <w:vMerge/>
          </w:tcPr>
          <w:p w:rsidR="00162460" w:rsidRPr="00162460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162460" w:rsidRPr="00162460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занятия</w:t>
            </w:r>
          </w:p>
          <w:p w:rsidR="00162460" w:rsidRPr="00162460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Методы влияния, их содержание. Стили руководства в управлении. Двухмерная трактовка стилей. Управленческая решетка. Имидж менеджера. Психологическая устойчивость руководителя как основа нормальной обстановки в организации. Управление человеком и управление группой. Феномен лидерства. Формальные и неформальные лидеры. Чем они отличаются и какими способами оказывают влияние на людей</w:t>
            </w:r>
          </w:p>
          <w:p w:rsidR="00162460" w:rsidRPr="00162460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Техника личной работы. Бюджет времени, его планирование, учет и анализ. Основные направления и факторы совершенствования деятельности руководителя, его подготовленности. Подходы к лидерству: ситуационные, поведенческие, с позиции личных качеств. Автократическое, демократическое руководство. Модели ситуационного подхода.</w:t>
            </w:r>
          </w:p>
          <w:p w:rsidR="00162460" w:rsidRPr="00162460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Методы снятия стресса. Проведение переговоров, совещаний, бесед, встреч, вы­бор стиля, распределение ролей, принятие решений. Анализ проводимых мероприятий. Абстрактные типы собеседников. Факторы повышения эффективности делового общения. Техника телефонных переговоров. Фазы делового общения: начало беседы, передача информации, аргументирование, опровержение доводов собеседника, принятие решения. Поза, мимика, жесты, как выражение позиции человека в процессе общения.</w:t>
            </w:r>
          </w:p>
          <w:p w:rsidR="00162460" w:rsidRPr="00162460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Психологические приемы достижения расположенности подчиненных </w:t>
            </w: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(аттракция): «имя собственное», «зеркало отноше­ний», «золотые слова», «терпеливый слушатель», «личная жизнь». Правила устного распоряжения.</w:t>
            </w:r>
          </w:p>
        </w:tc>
        <w:tc>
          <w:tcPr>
            <w:tcW w:w="949" w:type="dxa"/>
          </w:tcPr>
          <w:p w:rsidR="00162460" w:rsidRPr="00162460" w:rsidRDefault="00162460" w:rsidP="00162460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4" w:type="dxa"/>
          </w:tcPr>
          <w:p w:rsidR="00162460" w:rsidRPr="00162460" w:rsidRDefault="00162460" w:rsidP="0016246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162460" w:rsidRPr="00162460" w:rsidRDefault="00162460" w:rsidP="00162460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6" w:type="dxa"/>
          </w:tcPr>
          <w:p w:rsidR="00162460" w:rsidRPr="00162460" w:rsidRDefault="00162460" w:rsidP="0016246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162460" w:rsidRPr="00162460" w:rsidTr="00162460">
        <w:trPr>
          <w:trHeight w:val="1155"/>
        </w:trPr>
        <w:tc>
          <w:tcPr>
            <w:tcW w:w="2518" w:type="dxa"/>
            <w:vMerge/>
          </w:tcPr>
          <w:p w:rsidR="00162460" w:rsidRPr="00162460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162460" w:rsidRPr="00162460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Самостоятельная работа</w:t>
            </w:r>
          </w:p>
          <w:p w:rsidR="00162460" w:rsidRPr="00162460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Подготовить доклад об известном конфликте современного российского или зарубежного бизнеса. Изложить собственный аналитический взгляд на исследуемую проблему.</w:t>
            </w:r>
          </w:p>
          <w:p w:rsidR="00162460" w:rsidRPr="00162460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Провести обзор исторической литературы по определению специфических черт стилей лидерства в различные исторические периоды. Определить какой стиль лидера преобладает сегодня?</w:t>
            </w:r>
          </w:p>
          <w:p w:rsidR="00162460" w:rsidRPr="00162460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Провести обзор экономической прессы по вопросам организационной культуры современных российских предприятий. Изучить основные проблемы и преимущества. Результаты обзора оформить в отчет.</w:t>
            </w:r>
          </w:p>
        </w:tc>
        <w:tc>
          <w:tcPr>
            <w:tcW w:w="949" w:type="dxa"/>
          </w:tcPr>
          <w:p w:rsidR="00162460" w:rsidRPr="00162460" w:rsidRDefault="00162460" w:rsidP="00162460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4" w:type="dxa"/>
          </w:tcPr>
          <w:p w:rsidR="00162460" w:rsidRPr="00162460" w:rsidRDefault="00162460" w:rsidP="00162460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162460" w:rsidRPr="00162460" w:rsidRDefault="00162460" w:rsidP="0016246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186" w:type="dxa"/>
          </w:tcPr>
          <w:p w:rsidR="00162460" w:rsidRPr="00162460" w:rsidRDefault="00162460" w:rsidP="0016246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62460" w:rsidRPr="00162460" w:rsidTr="00162460">
        <w:trPr>
          <w:trHeight w:val="301"/>
        </w:trPr>
        <w:tc>
          <w:tcPr>
            <w:tcW w:w="2518" w:type="dxa"/>
          </w:tcPr>
          <w:p w:rsidR="00162460" w:rsidRPr="00162460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162460" w:rsidRPr="00162460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аттестация в форме зачета</w:t>
            </w:r>
          </w:p>
        </w:tc>
        <w:tc>
          <w:tcPr>
            <w:tcW w:w="949" w:type="dxa"/>
          </w:tcPr>
          <w:p w:rsidR="00162460" w:rsidRPr="00162460" w:rsidRDefault="00162460" w:rsidP="00162460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4" w:type="dxa"/>
          </w:tcPr>
          <w:p w:rsidR="00162460" w:rsidRPr="00162460" w:rsidRDefault="00162460" w:rsidP="0016246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62460" w:rsidRPr="00162460" w:rsidRDefault="00162460" w:rsidP="00162460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6" w:type="dxa"/>
          </w:tcPr>
          <w:p w:rsidR="00162460" w:rsidRPr="00162460" w:rsidRDefault="00162460" w:rsidP="00162460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62460" w:rsidRPr="00162460" w:rsidTr="00162460">
        <w:trPr>
          <w:trHeight w:val="285"/>
        </w:trPr>
        <w:tc>
          <w:tcPr>
            <w:tcW w:w="2518" w:type="dxa"/>
          </w:tcPr>
          <w:p w:rsidR="00162460" w:rsidRPr="00162460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162460" w:rsidRPr="00162460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49" w:type="dxa"/>
          </w:tcPr>
          <w:p w:rsidR="00162460" w:rsidRPr="00162460" w:rsidRDefault="00162460" w:rsidP="0016246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21</w:t>
            </w:r>
          </w:p>
        </w:tc>
        <w:tc>
          <w:tcPr>
            <w:tcW w:w="894" w:type="dxa"/>
          </w:tcPr>
          <w:p w:rsidR="00162460" w:rsidRPr="00162460" w:rsidRDefault="00162460" w:rsidP="0016246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:rsidR="00162460" w:rsidRPr="00162460" w:rsidRDefault="00162460" w:rsidP="0016246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21</w:t>
            </w:r>
          </w:p>
        </w:tc>
        <w:tc>
          <w:tcPr>
            <w:tcW w:w="1186" w:type="dxa"/>
          </w:tcPr>
          <w:p w:rsidR="00162460" w:rsidRPr="00162460" w:rsidRDefault="00162460" w:rsidP="00162460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62460" w:rsidRPr="00162460" w:rsidTr="00162460">
        <w:trPr>
          <w:trHeight w:val="315"/>
        </w:trPr>
        <w:tc>
          <w:tcPr>
            <w:tcW w:w="2518" w:type="dxa"/>
          </w:tcPr>
          <w:p w:rsidR="00162460" w:rsidRPr="00162460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162460" w:rsidRPr="00162460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49" w:type="dxa"/>
          </w:tcPr>
          <w:p w:rsidR="00162460" w:rsidRPr="00162460" w:rsidRDefault="00162460" w:rsidP="0016246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63</w:t>
            </w:r>
          </w:p>
        </w:tc>
        <w:tc>
          <w:tcPr>
            <w:tcW w:w="894" w:type="dxa"/>
          </w:tcPr>
          <w:p w:rsidR="00162460" w:rsidRPr="00162460" w:rsidRDefault="00162460" w:rsidP="0016246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162460" w:rsidRPr="00162460" w:rsidRDefault="00162460" w:rsidP="0016246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6" w:type="dxa"/>
          </w:tcPr>
          <w:p w:rsidR="00162460" w:rsidRPr="00162460" w:rsidRDefault="00162460" w:rsidP="00162460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</w:tbl>
    <w:p w:rsidR="00C35FFE" w:rsidRPr="00C35FFE" w:rsidRDefault="00C35FFE" w:rsidP="00C35FF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C35FFE">
        <w:rPr>
          <w:rFonts w:ascii="Times New Roman" w:hAnsi="Times New Roman" w:cs="Times New Roman"/>
          <w:color w:val="000000"/>
          <w:sz w:val="28"/>
          <w:szCs w:val="28"/>
        </w:rPr>
        <w:t xml:space="preserve">Для характеристики уровня освоения учебного материала используются следующие обозначения: </w:t>
      </w:r>
    </w:p>
    <w:p w:rsidR="00C35FFE" w:rsidRPr="00C35FFE" w:rsidRDefault="00C35FFE" w:rsidP="00C35FF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C35FFE">
        <w:rPr>
          <w:rFonts w:ascii="Times New Roman" w:hAnsi="Times New Roman" w:cs="Times New Roman"/>
          <w:color w:val="000000"/>
          <w:sz w:val="28"/>
          <w:szCs w:val="28"/>
        </w:rPr>
        <w:t xml:space="preserve">1 - ознакомительный (узнавание ранее изученных объектов, свойств); </w:t>
      </w:r>
    </w:p>
    <w:p w:rsidR="00C35FFE" w:rsidRPr="00C35FFE" w:rsidRDefault="00C35FFE" w:rsidP="00C35FFE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C35FFE">
        <w:rPr>
          <w:rFonts w:ascii="Times New Roman" w:hAnsi="Times New Roman" w:cs="Times New Roman"/>
          <w:color w:val="000000"/>
          <w:sz w:val="28"/>
          <w:szCs w:val="28"/>
        </w:rPr>
        <w:t>2 - репродуктивный (выполнение деятельности по образцу, инструкции или под руководством);</w:t>
      </w:r>
    </w:p>
    <w:p w:rsidR="00C35FFE" w:rsidRPr="00C35FFE" w:rsidRDefault="00C35FFE" w:rsidP="00C35FFE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  <w:sectPr w:rsidR="00C35FFE" w:rsidRPr="00C35FFE" w:rsidSect="00141D9E">
          <w:pgSz w:w="16838" w:h="11906" w:orient="landscape"/>
          <w:pgMar w:top="851" w:right="851" w:bottom="851" w:left="1701" w:header="709" w:footer="709" w:gutter="0"/>
          <w:cols w:space="708"/>
          <w:docGrid w:linePitch="360"/>
        </w:sectPr>
      </w:pPr>
      <w:r w:rsidRPr="00C35FFE">
        <w:rPr>
          <w:rFonts w:ascii="Times New Roman" w:hAnsi="Times New Roman" w:cs="Times New Roman"/>
          <w:color w:val="000000"/>
          <w:sz w:val="28"/>
          <w:szCs w:val="28"/>
        </w:rPr>
        <w:t xml:space="preserve">3 - </w:t>
      </w:r>
      <w:r w:rsidRPr="00C35FFE">
        <w:rPr>
          <w:rFonts w:ascii="Times New Roman" w:hAnsi="Times New Roman" w:cs="Times New Roman"/>
          <w:sz w:val="28"/>
          <w:szCs w:val="28"/>
        </w:rPr>
        <w:t>продуктивный (планирование и самостоятельное выполнение деятельности, решение проблемных задач)</w:t>
      </w:r>
    </w:p>
    <w:p w:rsidR="00C35FFE" w:rsidRDefault="00C35FFE" w:rsidP="00C35FFE">
      <w:pPr>
        <w:spacing w:after="0"/>
        <w:ind w:firstLine="708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lastRenderedPageBreak/>
        <w:t>2.2.2 Для заочной формы обучения</w:t>
      </w:r>
    </w:p>
    <w:tbl>
      <w:tblPr>
        <w:tblStyle w:val="af3"/>
        <w:tblpPr w:leftFromText="180" w:rightFromText="180" w:vertAnchor="text" w:tblpY="1"/>
        <w:tblOverlap w:val="never"/>
        <w:tblW w:w="14619" w:type="dxa"/>
        <w:tblLook w:val="04A0" w:firstRow="1" w:lastRow="0" w:firstColumn="1" w:lastColumn="0" w:noHBand="0" w:noVBand="1"/>
      </w:tblPr>
      <w:tblGrid>
        <w:gridCol w:w="2518"/>
        <w:gridCol w:w="8080"/>
        <w:gridCol w:w="949"/>
        <w:gridCol w:w="894"/>
        <w:gridCol w:w="992"/>
        <w:gridCol w:w="1186"/>
      </w:tblGrid>
      <w:tr w:rsidR="00C35FFE" w:rsidRPr="00162460" w:rsidTr="00141D9E">
        <w:trPr>
          <w:trHeight w:val="304"/>
        </w:trPr>
        <w:tc>
          <w:tcPr>
            <w:tcW w:w="2518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8080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Содержание учебного матери ала, лабораторные и практические работы , самостоятельная работа обучающихся</w:t>
            </w:r>
          </w:p>
        </w:tc>
        <w:tc>
          <w:tcPr>
            <w:tcW w:w="949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Объем</w:t>
            </w:r>
          </w:p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часов</w:t>
            </w:r>
          </w:p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</w:t>
            </w:r>
          </w:p>
        </w:tc>
        <w:tc>
          <w:tcPr>
            <w:tcW w:w="894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Объем</w:t>
            </w:r>
          </w:p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часов</w:t>
            </w:r>
          </w:p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ПЗ</w:t>
            </w:r>
          </w:p>
        </w:tc>
        <w:tc>
          <w:tcPr>
            <w:tcW w:w="992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Объем</w:t>
            </w:r>
          </w:p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часов</w:t>
            </w:r>
          </w:p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СР</w:t>
            </w:r>
          </w:p>
        </w:tc>
        <w:tc>
          <w:tcPr>
            <w:tcW w:w="1186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Уровень освоения</w:t>
            </w:r>
          </w:p>
        </w:tc>
      </w:tr>
      <w:tr w:rsidR="00C35FFE" w:rsidRPr="00162460" w:rsidTr="00141D9E">
        <w:trPr>
          <w:trHeight w:val="290"/>
        </w:trPr>
        <w:tc>
          <w:tcPr>
            <w:tcW w:w="2518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8080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49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894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186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</w:tr>
      <w:tr w:rsidR="00C35FFE" w:rsidRPr="00162460" w:rsidTr="00141D9E">
        <w:trPr>
          <w:trHeight w:val="290"/>
        </w:trPr>
        <w:tc>
          <w:tcPr>
            <w:tcW w:w="10598" w:type="dxa"/>
            <w:gridSpan w:val="2"/>
          </w:tcPr>
          <w:p w:rsidR="00C35FFE" w:rsidRPr="00162460" w:rsidRDefault="00C35FFE" w:rsidP="00141D9E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Раздел 1. Основы менеджмента организации</w:t>
            </w:r>
          </w:p>
        </w:tc>
        <w:tc>
          <w:tcPr>
            <w:tcW w:w="949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4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6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C35FFE" w:rsidRPr="00162460" w:rsidTr="00141D9E">
        <w:trPr>
          <w:trHeight w:val="1815"/>
        </w:trPr>
        <w:tc>
          <w:tcPr>
            <w:tcW w:w="2518" w:type="dxa"/>
            <w:vMerge w:val="restart"/>
          </w:tcPr>
          <w:p w:rsidR="00C35FFE" w:rsidRPr="00162460" w:rsidRDefault="00C35FFE" w:rsidP="00141D9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1.1.</w:t>
            </w:r>
          </w:p>
          <w:p w:rsidR="00C35FFE" w:rsidRPr="00162460" w:rsidRDefault="00C35FFE" w:rsidP="00141D9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Сущность, развитие и характерные черты современного менеджмента</w:t>
            </w:r>
          </w:p>
        </w:tc>
        <w:tc>
          <w:tcPr>
            <w:tcW w:w="8080" w:type="dxa"/>
          </w:tcPr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История развития, эволюция управленческой мысли</w:t>
            </w:r>
          </w:p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Понятие менеджмента, его содержание и место в системе социально-экономических категорий. Основные функции в менеджменте. Основные модели управления. Менеджмент как человеческий фактор, специальность и система. Характерные черты и стадии менеджмента. Школа человеческих отношений. Концепция управления с позиции науки о поведении.</w:t>
            </w:r>
          </w:p>
        </w:tc>
        <w:tc>
          <w:tcPr>
            <w:tcW w:w="949" w:type="dxa"/>
          </w:tcPr>
          <w:p w:rsidR="00C35FFE" w:rsidRPr="00162460" w:rsidRDefault="00141D9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894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6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C35FFE" w:rsidRPr="00162460" w:rsidTr="00141D9E">
        <w:trPr>
          <w:trHeight w:val="198"/>
        </w:trPr>
        <w:tc>
          <w:tcPr>
            <w:tcW w:w="2518" w:type="dxa"/>
            <w:vMerge/>
          </w:tcPr>
          <w:p w:rsidR="00C35FFE" w:rsidRPr="00162460" w:rsidRDefault="00C35FFE" w:rsidP="00141D9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занятия</w:t>
            </w:r>
          </w:p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Зарубежные школы бизнеса и менеджмента. Общее в развитии менеджмента в индустриально развитых странах. Научное управление Тейлора. Классическая теория управления. Принципы </w:t>
            </w:r>
            <w:proofErr w:type="spellStart"/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Фойоля</w:t>
            </w:r>
            <w:proofErr w:type="spellEnd"/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49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4" w:type="dxa"/>
          </w:tcPr>
          <w:p w:rsidR="00C35FFE" w:rsidRPr="00162460" w:rsidRDefault="00141D9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6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C35FFE" w:rsidRPr="00162460" w:rsidTr="00141D9E">
        <w:trPr>
          <w:trHeight w:val="482"/>
        </w:trPr>
        <w:tc>
          <w:tcPr>
            <w:tcW w:w="2518" w:type="dxa"/>
            <w:vMerge/>
          </w:tcPr>
          <w:p w:rsidR="00C35FFE" w:rsidRPr="00162460" w:rsidRDefault="00C35FFE" w:rsidP="00141D9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Самостоятельная работа</w:t>
            </w:r>
          </w:p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Написать эссе, отражающее сущность и характерные черты современного менеджмента.</w:t>
            </w:r>
          </w:p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Составить кроссворд по основным терминам менеджмента. Подготовиться к коллективной игре (опросу) на лучшее знание ключевых понятий в сфере управленческой деятельности.</w:t>
            </w:r>
          </w:p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Составить таблицу: Древняя и современная организации.</w:t>
            </w:r>
          </w:p>
        </w:tc>
        <w:tc>
          <w:tcPr>
            <w:tcW w:w="949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4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C35FFE" w:rsidRPr="00162460" w:rsidRDefault="00141D9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1186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C35FFE" w:rsidRPr="00162460" w:rsidTr="00141D9E">
        <w:trPr>
          <w:trHeight w:val="482"/>
        </w:trPr>
        <w:tc>
          <w:tcPr>
            <w:tcW w:w="2518" w:type="dxa"/>
            <w:vMerge w:val="restart"/>
          </w:tcPr>
          <w:p w:rsidR="00C35FFE" w:rsidRPr="00162460" w:rsidRDefault="00C35FFE" w:rsidP="00141D9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1.2.</w:t>
            </w:r>
          </w:p>
          <w:p w:rsidR="00C35FFE" w:rsidRPr="00162460" w:rsidRDefault="00C35FFE" w:rsidP="00141D9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ее среда</w:t>
            </w:r>
          </w:p>
        </w:tc>
        <w:tc>
          <w:tcPr>
            <w:tcW w:w="8080" w:type="dxa"/>
          </w:tcPr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Содержание учебного материала</w:t>
            </w:r>
          </w:p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Внешняя и внутренняя среда организация. Стратегический менеджмент</w:t>
            </w:r>
          </w:p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Системный подход в определении организации: внутренние переменные. Понятие системы. Открытая и закрытая системы. Факторы среды, влияющие на организацию. Среда прямого и косвенного воздействия. Структура внутренней и внешней среды. Элементы и анализ внутренней и внешней среды организации. Понятие «стратегии» и «тактики» в менеджменте. Процесс стратегического планирования. Понятие миссии организации. Классификация целей. «Дерево целей» организации. Планирование и организация</w:t>
            </w:r>
          </w:p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Планирование. Задачи планирования. Принципы планирования. Виды планирования. Стадии планирования. Разработка плана. Детализация плана. </w:t>
            </w: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Корректировка плана. Продление плана. Организация - основная функция менеджмента. Элементы организаций. Ограничения и условия функционирования организаций. Достоинства и недостатки различных структур,</w:t>
            </w:r>
            <w:r w:rsidRPr="0016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эффективность их применения. Функция организации. Мотивация и потребности. Функции контроля</w:t>
            </w:r>
          </w:p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Сущность функции мотивации. Мотивация и критерии мотивации труда. Потребности. Методы удовлетворения потребностей. Сущность делегирования, правила и принципы делегирования. Первоначальные теории мотивации. Содержание контроля. Объективная основа контроля – учет и анализ. Классификация контроля.</w:t>
            </w:r>
          </w:p>
        </w:tc>
        <w:tc>
          <w:tcPr>
            <w:tcW w:w="949" w:type="dxa"/>
          </w:tcPr>
          <w:p w:rsidR="00C35FFE" w:rsidRPr="00162460" w:rsidRDefault="00141D9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894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6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C35FFE" w:rsidRPr="00162460" w:rsidTr="00141D9E">
        <w:trPr>
          <w:trHeight w:val="1353"/>
        </w:trPr>
        <w:tc>
          <w:tcPr>
            <w:tcW w:w="2518" w:type="dxa"/>
            <w:vMerge/>
          </w:tcPr>
          <w:p w:rsidR="00C35FFE" w:rsidRPr="00162460" w:rsidRDefault="00C35FFE" w:rsidP="00141D9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Практические занятия</w:t>
            </w:r>
          </w:p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Анализ внешней и внутренней среды. Метод SWOT. Анализ стратегических альтернатив. Матрица БКГ. Выбор стратегии. Управление реализацией стратегии. Оценка стратегии.</w:t>
            </w:r>
            <w:r w:rsidRPr="0016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Жизненный цикл организации.</w:t>
            </w:r>
          </w:p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Мотивация и потребности</w:t>
            </w:r>
          </w:p>
        </w:tc>
        <w:tc>
          <w:tcPr>
            <w:tcW w:w="949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4" w:type="dxa"/>
          </w:tcPr>
          <w:p w:rsidR="00C35FFE" w:rsidRPr="00162460" w:rsidRDefault="00141D9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6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C35FFE" w:rsidRPr="00162460" w:rsidTr="00141D9E">
        <w:trPr>
          <w:trHeight w:val="1550"/>
        </w:trPr>
        <w:tc>
          <w:tcPr>
            <w:tcW w:w="2518" w:type="dxa"/>
            <w:vMerge/>
          </w:tcPr>
          <w:p w:rsidR="00C35FFE" w:rsidRPr="00162460" w:rsidRDefault="00C35FFE" w:rsidP="00141D9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Самостоятельная работа</w:t>
            </w:r>
          </w:p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Составить аналитическую справку по маркетинговым, финансовым, производственным и другим планам известного российского или зарубежного предприятия.</w:t>
            </w:r>
          </w:p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Подготовить мультимедийную презентацию по теме: Изучение форм мотивации персонала в организациях.</w:t>
            </w:r>
          </w:p>
        </w:tc>
        <w:tc>
          <w:tcPr>
            <w:tcW w:w="949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4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C35FFE" w:rsidRPr="00162460" w:rsidRDefault="00141D9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  <w:r w:rsidR="00B911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186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C35FFE" w:rsidRPr="00162460" w:rsidTr="00141D9E">
        <w:trPr>
          <w:trHeight w:val="290"/>
        </w:trPr>
        <w:tc>
          <w:tcPr>
            <w:tcW w:w="10598" w:type="dxa"/>
            <w:gridSpan w:val="2"/>
          </w:tcPr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Раздел 2. </w:t>
            </w:r>
            <w:r w:rsidRPr="0016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Процесс управления и принятия решений. Методы управления организацией</w:t>
            </w:r>
          </w:p>
        </w:tc>
        <w:tc>
          <w:tcPr>
            <w:tcW w:w="949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4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6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C35FFE" w:rsidRPr="00162460" w:rsidTr="00141D9E">
        <w:trPr>
          <w:trHeight w:val="882"/>
        </w:trPr>
        <w:tc>
          <w:tcPr>
            <w:tcW w:w="2518" w:type="dxa"/>
            <w:vMerge w:val="restart"/>
          </w:tcPr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 2.1. </w:t>
            </w:r>
            <w:r w:rsidRPr="00162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Принятие управленческих решений</w:t>
            </w:r>
          </w:p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Система методов управления. Самоменеджмент. Управленческое решение Экономическое, организационно-административное и социально-психоло­гическое управление. Методы стратегического развития современной организации Информационное обеспечение системы менеджмента. Улучшение условий и режима работы. Анализ участия коллектива в управлении. Понятие процесса управления. Природа и классификация управленческих решений. Типы руководителей и методы принятия решений. Процесс принятия решений. Принципы повышения эффективности и результативности принимаемых решений. Стадии процесса принятия управленческого решения. Факторы, влияющие на процесс принятия управленческого решения. </w:t>
            </w:r>
          </w:p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Информация в менеджменте. </w:t>
            </w:r>
          </w:p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Коммуникации.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Понятие и классификация информации. Понятие </w:t>
            </w: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управленческой информации. Виды управленческой информации. Информационное обеспечение менеджмента. Понятие, элементы и этапы коммуникационного процесса. Межличностные и организационные коммуникации. Понятие коммуникационных сетей. Виды коммуникационных сетей. Сущность и этапы коммуникационного процесса. Основные виды коммуникаций. Коммуникационные стили и их типы. Обратная связь. Трудности в развитии коммуникаций. Пути</w:t>
            </w:r>
          </w:p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улучшения системы коммуникаций в современной фирме. </w:t>
            </w:r>
          </w:p>
        </w:tc>
        <w:tc>
          <w:tcPr>
            <w:tcW w:w="949" w:type="dxa"/>
          </w:tcPr>
          <w:p w:rsidR="00C35FFE" w:rsidRPr="00162460" w:rsidRDefault="00141D9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2</w:t>
            </w:r>
          </w:p>
        </w:tc>
        <w:tc>
          <w:tcPr>
            <w:tcW w:w="894" w:type="dxa"/>
          </w:tcPr>
          <w:p w:rsidR="00C35FFE" w:rsidRPr="00162460" w:rsidRDefault="00C35FFE" w:rsidP="00141D9E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C35FFE" w:rsidRPr="00162460" w:rsidRDefault="00C35FFE" w:rsidP="00141D9E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6" w:type="dxa"/>
          </w:tcPr>
          <w:p w:rsidR="00C35FFE" w:rsidRPr="00162460" w:rsidRDefault="00C35FFE" w:rsidP="00141D9E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C35FFE" w:rsidRPr="00162460" w:rsidTr="00141D9E">
        <w:trPr>
          <w:trHeight w:val="558"/>
        </w:trPr>
        <w:tc>
          <w:tcPr>
            <w:tcW w:w="2518" w:type="dxa"/>
            <w:vMerge/>
          </w:tcPr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занятия</w:t>
            </w:r>
          </w:p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Ортобиоз</w:t>
            </w:r>
            <w:proofErr w:type="spellEnd"/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слагаемые </w:t>
            </w:r>
            <w:proofErr w:type="spellStart"/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ортобиоза</w:t>
            </w:r>
            <w:proofErr w:type="spellEnd"/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релаксация, рекреация, катарсис. Виды решений. Модели и методы принятия решений. Методы прогнозирования. Логическая схема разработки решения: диагноз проблемы. Формулировка ограничений. Проблема как элемент процесса управления.</w:t>
            </w:r>
          </w:p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Трансакты</w:t>
            </w:r>
            <w:proofErr w:type="spellEnd"/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три формы </w:t>
            </w:r>
            <w:proofErr w:type="spellStart"/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трансакта</w:t>
            </w:r>
            <w:proofErr w:type="spellEnd"/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параллельный, перекрестный, скрытый. Сущность и содержание коммуникаций. Понятие коммуникационных барьеров. Виды коммуникации. Коммуникации по восходящей и нисходящей (межуровневые коммуникации)</w:t>
            </w:r>
          </w:p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жестов</w:t>
            </w:r>
          </w:p>
        </w:tc>
        <w:tc>
          <w:tcPr>
            <w:tcW w:w="949" w:type="dxa"/>
          </w:tcPr>
          <w:p w:rsidR="00C35FFE" w:rsidRPr="00162460" w:rsidRDefault="00C35FFE" w:rsidP="00141D9E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4" w:type="dxa"/>
          </w:tcPr>
          <w:p w:rsidR="00C35FFE" w:rsidRPr="00162460" w:rsidRDefault="00141D9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35FFE" w:rsidRPr="00162460" w:rsidRDefault="00C35FFE" w:rsidP="00141D9E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6" w:type="dxa"/>
          </w:tcPr>
          <w:p w:rsidR="00C35FFE" w:rsidRPr="00162460" w:rsidRDefault="00C35FFE" w:rsidP="00141D9E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C35FFE" w:rsidRPr="00162460" w:rsidTr="00141D9E">
        <w:trPr>
          <w:trHeight w:val="1634"/>
        </w:trPr>
        <w:tc>
          <w:tcPr>
            <w:tcW w:w="2518" w:type="dxa"/>
            <w:vMerge/>
          </w:tcPr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Самостоятельная работа </w:t>
            </w:r>
          </w:p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Изучить тему 2.1. Составить тезисы ответа, графически изобразив структуру текста. Дополнительно изучить организацию исполнения принятого решения, составив схемы.</w:t>
            </w:r>
          </w:p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Определить и изучить современные направления и формы информационного контроля в деятельности современной организации и дать подробную их характеристику (в виде презентации проекта).</w:t>
            </w:r>
          </w:p>
        </w:tc>
        <w:tc>
          <w:tcPr>
            <w:tcW w:w="949" w:type="dxa"/>
          </w:tcPr>
          <w:p w:rsidR="00C35FFE" w:rsidRPr="00162460" w:rsidRDefault="00C35FFE" w:rsidP="00141D9E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4" w:type="dxa"/>
          </w:tcPr>
          <w:p w:rsidR="00C35FFE" w:rsidRPr="00162460" w:rsidRDefault="00C35FFE" w:rsidP="00141D9E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C35FFE" w:rsidRPr="00162460" w:rsidRDefault="00141D9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  <w:r w:rsidR="00B911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186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C35FFE" w:rsidRPr="00162460" w:rsidTr="00141D9E">
        <w:trPr>
          <w:trHeight w:val="1550"/>
        </w:trPr>
        <w:tc>
          <w:tcPr>
            <w:tcW w:w="2518" w:type="dxa"/>
            <w:vMerge w:val="restart"/>
          </w:tcPr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2.2. Управление человеческими ресурсами</w:t>
            </w:r>
          </w:p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Руководство: власть и партнерство. Стили управления в менеджменте</w:t>
            </w:r>
          </w:p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Стиль руководства и факторы его формирования. Виды и совместимость стилей руководства. Связь стиля руководства и ситуации. Руководство: власть и партнерство. Влияние. Корпоративная культура: понятие и типология. Виды власти: власть, основанная на принуждении; власть, основанная на вознаграждении; законная власть (влияние через традиции); власть примера (влияние с помощью харизмы); экспертная власть. Концепция эффективного лидерства.</w:t>
            </w:r>
          </w:p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Менеджерские характеристики. Управленческие способности и ограничения. Типология личности. Стили делового поведения. Авторитет и </w:t>
            </w: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компетентность. Управление конфликтами и стрессами. Деловое и управленческое общение</w:t>
            </w:r>
          </w:p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Управление конфликтами и стрессами в коллективе. Конфликт как органическая составляющая жизни обще­ства и организации. Сущность и классификация конфликтов. Стадии развития конфликта. Причины конфликта и его последствия. Управление конфликтом. Составление карты возможностей. Природа и причина стрессов. Взаимосвязь конфликта и стресса. Позитивные и негативные стрессы. Пути предупреждения стрессовых ситуаций. Основные моменты делового общения. Процессы делового общения. Межличностное и групповое общение. Законы и приемы делового общения. Барьеры общения и пути их устранения. Развитие делового общения и повышение его эффективности. Фазы делового общения. </w:t>
            </w:r>
          </w:p>
        </w:tc>
        <w:tc>
          <w:tcPr>
            <w:tcW w:w="949" w:type="dxa"/>
          </w:tcPr>
          <w:p w:rsidR="00C35FFE" w:rsidRPr="00162460" w:rsidRDefault="00141D9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2</w:t>
            </w:r>
          </w:p>
        </w:tc>
        <w:tc>
          <w:tcPr>
            <w:tcW w:w="894" w:type="dxa"/>
          </w:tcPr>
          <w:p w:rsidR="00C35FFE" w:rsidRPr="00162460" w:rsidRDefault="00C35FFE" w:rsidP="00141D9E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C35FFE" w:rsidRPr="00162460" w:rsidRDefault="00C35FFE" w:rsidP="00141D9E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6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C35FFE" w:rsidRPr="00162460" w:rsidTr="00141D9E">
        <w:trPr>
          <w:trHeight w:val="525"/>
        </w:trPr>
        <w:tc>
          <w:tcPr>
            <w:tcW w:w="2518" w:type="dxa"/>
            <w:vMerge/>
          </w:tcPr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занятия</w:t>
            </w:r>
          </w:p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Методы влияния, их содержание. Стили руководства в управлении. Двухмерная трактовка стилей. Управленческая решетка. Имидж менеджера. Психологическая устойчивость руководителя как основа нормальной обстановки в организации. Управление человеком и управление группой. Феномен лидерства. Формальные и неформальные лидеры. Чем они отличаются и какими способами оказывают влияние на людей</w:t>
            </w:r>
          </w:p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Техника личной работы. Бюджет времени, его планирование, учет и анализ. Основные направления и факторы совершенствования деятельности руководителя, его подготовленности. Подходы к лидерству: ситуационные, поведенческие, с позиции личных качеств. Автократическое, демократическое руководство. Модели ситуационного подхода.</w:t>
            </w:r>
          </w:p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Методы снятия стресса. Проведение переговоров, совещаний, бесед, встреч, вы­бор стиля, распределение ролей, принятие решений. Анализ проводимых мероприятий. Абстрактные типы собеседников. Факторы повышения эффективности делового общения. Техника телефонных переговоров. Фазы делового общения: начало беседы, передача информации, аргументирование, опровержение доводов собеседника, принятие решения. Поза, мимика, жесты, как выражение позиции человека в процессе общения.</w:t>
            </w:r>
          </w:p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Психологические приемы достижения расположенности подчиненных (аттракция): «имя собственное», «зеркало отноше­ний», «золотые слова», «терпеливый слушатель», «личная жизнь». Правила устного распоряжения.</w:t>
            </w:r>
          </w:p>
        </w:tc>
        <w:tc>
          <w:tcPr>
            <w:tcW w:w="949" w:type="dxa"/>
          </w:tcPr>
          <w:p w:rsidR="00C35FFE" w:rsidRPr="00162460" w:rsidRDefault="00C35FFE" w:rsidP="00141D9E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4" w:type="dxa"/>
          </w:tcPr>
          <w:p w:rsidR="00C35FFE" w:rsidRPr="00162460" w:rsidRDefault="00141D9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35FFE" w:rsidRPr="00162460" w:rsidRDefault="00C35FFE" w:rsidP="00141D9E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6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C35FFE" w:rsidRPr="00162460" w:rsidTr="00141D9E">
        <w:trPr>
          <w:trHeight w:val="1155"/>
        </w:trPr>
        <w:tc>
          <w:tcPr>
            <w:tcW w:w="2518" w:type="dxa"/>
            <w:vMerge/>
          </w:tcPr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Самостоятельная работа</w:t>
            </w:r>
          </w:p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Подготовить доклад об известном конфликте современного российского или зарубежного бизнеса. Изложить собственный аналитический взгляд на исследуемую проблему.</w:t>
            </w:r>
          </w:p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Провести обзор исторической литературы по определению специфических черт стилей лидерства в различные исторические периоды. Определить какой стиль лидера преобладает сегодня?</w:t>
            </w:r>
          </w:p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Провести обзор экономической прессы по вопросам организационной культуры современных российских предприятий. Изучить основные проблемы и преимущества. Результаты обзора оформить в отчет.</w:t>
            </w:r>
          </w:p>
        </w:tc>
        <w:tc>
          <w:tcPr>
            <w:tcW w:w="949" w:type="dxa"/>
          </w:tcPr>
          <w:p w:rsidR="00C35FFE" w:rsidRPr="00162460" w:rsidRDefault="00C35FFE" w:rsidP="00141D9E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4" w:type="dxa"/>
          </w:tcPr>
          <w:p w:rsidR="00C35FFE" w:rsidRPr="00162460" w:rsidRDefault="00C35FFE" w:rsidP="00141D9E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C35FFE" w:rsidRPr="00162460" w:rsidRDefault="00B911FF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15</w:t>
            </w:r>
          </w:p>
        </w:tc>
        <w:tc>
          <w:tcPr>
            <w:tcW w:w="1186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C35FFE" w:rsidRPr="00162460" w:rsidTr="00141D9E">
        <w:trPr>
          <w:trHeight w:val="301"/>
        </w:trPr>
        <w:tc>
          <w:tcPr>
            <w:tcW w:w="2518" w:type="dxa"/>
          </w:tcPr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аттестация в форме зачета</w:t>
            </w:r>
          </w:p>
        </w:tc>
        <w:tc>
          <w:tcPr>
            <w:tcW w:w="949" w:type="dxa"/>
          </w:tcPr>
          <w:p w:rsidR="00C35FFE" w:rsidRPr="00162460" w:rsidRDefault="00C35FFE" w:rsidP="00141D9E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4" w:type="dxa"/>
          </w:tcPr>
          <w:p w:rsidR="00C35FFE" w:rsidRPr="00162460" w:rsidRDefault="00141D9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35FFE" w:rsidRPr="00162460" w:rsidRDefault="00C35FFE" w:rsidP="00141D9E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6" w:type="dxa"/>
          </w:tcPr>
          <w:p w:rsidR="00C35FFE" w:rsidRPr="00162460" w:rsidRDefault="00C35FFE" w:rsidP="00141D9E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C35FFE" w:rsidRPr="00162460" w:rsidTr="00141D9E">
        <w:trPr>
          <w:trHeight w:val="285"/>
        </w:trPr>
        <w:tc>
          <w:tcPr>
            <w:tcW w:w="2518" w:type="dxa"/>
          </w:tcPr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49" w:type="dxa"/>
          </w:tcPr>
          <w:p w:rsidR="00C35FFE" w:rsidRPr="00162460" w:rsidRDefault="00141D9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894" w:type="dxa"/>
          </w:tcPr>
          <w:p w:rsidR="00C35FFE" w:rsidRPr="00162460" w:rsidRDefault="00141D9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C35FFE" w:rsidRPr="00162460" w:rsidRDefault="00141D9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51</w:t>
            </w:r>
          </w:p>
        </w:tc>
        <w:tc>
          <w:tcPr>
            <w:tcW w:w="1186" w:type="dxa"/>
          </w:tcPr>
          <w:p w:rsidR="00C35FFE" w:rsidRPr="00162460" w:rsidRDefault="00C35FFE" w:rsidP="00141D9E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C35FFE" w:rsidRPr="00162460" w:rsidTr="00141D9E">
        <w:trPr>
          <w:trHeight w:val="315"/>
        </w:trPr>
        <w:tc>
          <w:tcPr>
            <w:tcW w:w="2518" w:type="dxa"/>
          </w:tcPr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C35FFE" w:rsidRPr="00162460" w:rsidRDefault="00C35FFE" w:rsidP="00141D9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49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63</w:t>
            </w:r>
          </w:p>
        </w:tc>
        <w:tc>
          <w:tcPr>
            <w:tcW w:w="894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C35FFE" w:rsidRPr="00162460" w:rsidRDefault="00C35FFE" w:rsidP="00141D9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6" w:type="dxa"/>
          </w:tcPr>
          <w:p w:rsidR="00C35FFE" w:rsidRPr="00162460" w:rsidRDefault="00C35FFE" w:rsidP="00141D9E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</w:tbl>
    <w:p w:rsidR="00C35FFE" w:rsidRPr="00C35FFE" w:rsidRDefault="00C35FFE" w:rsidP="00C35FF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C35FFE">
        <w:rPr>
          <w:rFonts w:ascii="Times New Roman" w:hAnsi="Times New Roman" w:cs="Times New Roman"/>
          <w:color w:val="000000"/>
          <w:sz w:val="28"/>
          <w:szCs w:val="28"/>
        </w:rPr>
        <w:t xml:space="preserve">Для характеристики уровня освоения учебного материала используются следующие обозначения: </w:t>
      </w:r>
    </w:p>
    <w:p w:rsidR="00C35FFE" w:rsidRPr="00C35FFE" w:rsidRDefault="00C35FFE" w:rsidP="00C35FF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C35FFE">
        <w:rPr>
          <w:rFonts w:ascii="Times New Roman" w:hAnsi="Times New Roman" w:cs="Times New Roman"/>
          <w:color w:val="000000"/>
          <w:sz w:val="28"/>
          <w:szCs w:val="28"/>
        </w:rPr>
        <w:t xml:space="preserve">1 - ознакомительный (узнавание ранее изученных объектов, свойств); </w:t>
      </w:r>
    </w:p>
    <w:p w:rsidR="00C35FFE" w:rsidRPr="00C35FFE" w:rsidRDefault="00C35FFE" w:rsidP="00C35FFE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C35FFE">
        <w:rPr>
          <w:rFonts w:ascii="Times New Roman" w:hAnsi="Times New Roman" w:cs="Times New Roman"/>
          <w:color w:val="000000"/>
          <w:sz w:val="28"/>
          <w:szCs w:val="28"/>
        </w:rPr>
        <w:t>2 - репродуктивный (выполнение деятельности по образцу, инструкции или под руководством);</w:t>
      </w:r>
    </w:p>
    <w:p w:rsidR="00C35FFE" w:rsidRPr="00C35FFE" w:rsidRDefault="00C35FFE" w:rsidP="00C35FFE">
      <w:pPr>
        <w:spacing w:after="0"/>
        <w:ind w:firstLine="708"/>
        <w:rPr>
          <w:rFonts w:ascii="Times New Roman" w:hAnsi="Times New Roman" w:cs="Times New Roman"/>
          <w:bCs/>
          <w:iCs/>
          <w:sz w:val="28"/>
          <w:szCs w:val="28"/>
        </w:rPr>
      </w:pPr>
      <w:r w:rsidRPr="00C35FFE">
        <w:rPr>
          <w:rFonts w:ascii="Times New Roman" w:hAnsi="Times New Roman" w:cs="Times New Roman"/>
          <w:color w:val="000000"/>
          <w:sz w:val="28"/>
          <w:szCs w:val="28"/>
        </w:rPr>
        <w:t xml:space="preserve">3 - </w:t>
      </w:r>
      <w:r w:rsidRPr="00C35FFE">
        <w:rPr>
          <w:rFonts w:ascii="Times New Roman" w:hAnsi="Times New Roman" w:cs="Times New Roman"/>
          <w:sz w:val="28"/>
          <w:szCs w:val="28"/>
        </w:rPr>
        <w:t>продуктивный (планирование и самостоятельное выполнение деятельности, решение проблемных задач)</w:t>
      </w:r>
    </w:p>
    <w:p w:rsidR="00675AE3" w:rsidRPr="00E536EF" w:rsidRDefault="00E536EF" w:rsidP="00E536EF">
      <w:pPr>
        <w:tabs>
          <w:tab w:val="left" w:pos="7890"/>
        </w:tabs>
        <w:spacing w:after="0"/>
        <w:rPr>
          <w:rFonts w:ascii="Times New Roman" w:hAnsi="Times New Roman" w:cs="Times New Roman"/>
          <w:sz w:val="28"/>
          <w:szCs w:val="28"/>
        </w:rPr>
        <w:sectPr w:rsidR="00675AE3" w:rsidRPr="00E536EF" w:rsidSect="004B5DA5">
          <w:pgSz w:w="16838" w:h="11900" w:orient="landscape"/>
          <w:pgMar w:top="851" w:right="851" w:bottom="851" w:left="1701" w:header="709" w:footer="709" w:gutter="0"/>
          <w:cols w:space="708"/>
          <w:docGrid w:linePitch="360"/>
        </w:sectPr>
      </w:pPr>
      <w:r w:rsidRPr="00E536EF">
        <w:rPr>
          <w:rFonts w:ascii="Times New Roman" w:hAnsi="Times New Roman" w:cs="Times New Roman"/>
          <w:sz w:val="28"/>
          <w:szCs w:val="28"/>
        </w:rPr>
        <w:tab/>
      </w:r>
    </w:p>
    <w:p w:rsidR="00675AE3" w:rsidRDefault="00C35FFE" w:rsidP="00E536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3</w:t>
      </w:r>
      <w:r w:rsidR="0051110B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675AE3" w:rsidRPr="005111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УСЛОВИЯ РЕАЛ</w:t>
      </w:r>
      <w:r w:rsidR="00DF0491">
        <w:rPr>
          <w:rFonts w:ascii="Times New Roman" w:hAnsi="Times New Roman" w:cs="Times New Roman"/>
          <w:b/>
          <w:color w:val="000000"/>
          <w:sz w:val="24"/>
          <w:szCs w:val="24"/>
        </w:rPr>
        <w:t>ИЗАЦИИ ПРОГРАММЫ</w:t>
      </w:r>
      <w:r w:rsidR="00E536E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675AE3" w:rsidRPr="0051110B">
        <w:rPr>
          <w:rFonts w:ascii="Times New Roman" w:hAnsi="Times New Roman" w:cs="Times New Roman"/>
          <w:b/>
          <w:color w:val="000000"/>
          <w:sz w:val="24"/>
          <w:szCs w:val="24"/>
        </w:rPr>
        <w:t>ДИСЦИПЛИНЫ</w:t>
      </w:r>
    </w:p>
    <w:p w:rsidR="00E536EF" w:rsidRDefault="00E536EF" w:rsidP="00E536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536EF" w:rsidRPr="0051110B" w:rsidRDefault="00E536EF" w:rsidP="00E536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75AE3" w:rsidRDefault="00C35FFE" w:rsidP="00E536E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="00675AE3" w:rsidRPr="005B336D">
        <w:rPr>
          <w:rFonts w:ascii="Times New Roman" w:hAnsi="Times New Roman" w:cs="Times New Roman"/>
          <w:b/>
          <w:color w:val="000000"/>
          <w:sz w:val="28"/>
          <w:szCs w:val="28"/>
        </w:rPr>
        <w:t>.1. Требования к материально-техническому обеспечению</w:t>
      </w:r>
    </w:p>
    <w:p w:rsidR="00E536EF" w:rsidRPr="005B336D" w:rsidRDefault="00E536EF" w:rsidP="00E536E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75AE3" w:rsidRPr="00675AE3" w:rsidRDefault="00DF0491" w:rsidP="00E536E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</w:t>
      </w:r>
      <w:r w:rsidR="00E536EF">
        <w:rPr>
          <w:rFonts w:ascii="Times New Roman" w:hAnsi="Times New Roman" w:cs="Times New Roman"/>
          <w:color w:val="000000"/>
          <w:sz w:val="28"/>
          <w:szCs w:val="28"/>
        </w:rPr>
        <w:t>программы дисциплины</w:t>
      </w:r>
      <w:r w:rsidR="005B336D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осуществляется в  учебном кабинете</w:t>
      </w:r>
      <w:r w:rsidR="007A4117">
        <w:rPr>
          <w:rFonts w:ascii="Times New Roman" w:hAnsi="Times New Roman" w:cs="Times New Roman"/>
          <w:color w:val="000000"/>
          <w:sz w:val="28"/>
          <w:szCs w:val="28"/>
        </w:rPr>
        <w:t xml:space="preserve"> «Менеджмент</w:t>
      </w:r>
      <w:r w:rsidR="00E536EF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675AE3" w:rsidRPr="00675AE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75AE3" w:rsidRPr="00675AE3" w:rsidRDefault="00675AE3" w:rsidP="00E536E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75AE3">
        <w:rPr>
          <w:rFonts w:ascii="Times New Roman" w:hAnsi="Times New Roman" w:cs="Times New Roman"/>
          <w:color w:val="000000"/>
          <w:sz w:val="28"/>
          <w:szCs w:val="28"/>
        </w:rPr>
        <w:t>Оборудование учебного кабинета:</w:t>
      </w:r>
    </w:p>
    <w:p w:rsidR="00675AE3" w:rsidRPr="00675AE3" w:rsidRDefault="007A4117" w:rsidP="00E536E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675AE3" w:rsidRPr="00675AE3">
        <w:rPr>
          <w:rFonts w:ascii="Times New Roman" w:hAnsi="Times New Roman" w:cs="Times New Roman"/>
          <w:color w:val="000000"/>
          <w:sz w:val="28"/>
          <w:szCs w:val="28"/>
        </w:rPr>
        <w:t xml:space="preserve"> посадочные места по количеству обучающихся;</w:t>
      </w:r>
    </w:p>
    <w:p w:rsidR="00675AE3" w:rsidRPr="00675AE3" w:rsidRDefault="007A4117" w:rsidP="00E536E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675AE3" w:rsidRPr="00675AE3">
        <w:rPr>
          <w:rFonts w:ascii="Times New Roman" w:hAnsi="Times New Roman" w:cs="Times New Roman"/>
          <w:color w:val="000000"/>
          <w:sz w:val="28"/>
          <w:szCs w:val="28"/>
        </w:rPr>
        <w:t xml:space="preserve"> рабочее место для преподавателя</w:t>
      </w:r>
    </w:p>
    <w:p w:rsidR="00675AE3" w:rsidRPr="00675AE3" w:rsidRDefault="007A4117" w:rsidP="00E536E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675AE3" w:rsidRPr="00675AE3">
        <w:rPr>
          <w:rFonts w:ascii="Times New Roman" w:hAnsi="Times New Roman" w:cs="Times New Roman"/>
          <w:color w:val="000000"/>
          <w:sz w:val="28"/>
          <w:szCs w:val="28"/>
        </w:rPr>
        <w:t xml:space="preserve"> шкафы книжные;</w:t>
      </w:r>
    </w:p>
    <w:p w:rsidR="00675AE3" w:rsidRPr="00675AE3" w:rsidRDefault="007A4117" w:rsidP="00E536E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675AE3" w:rsidRPr="00675AE3">
        <w:rPr>
          <w:rFonts w:ascii="Times New Roman" w:hAnsi="Times New Roman" w:cs="Times New Roman"/>
          <w:color w:val="000000"/>
          <w:sz w:val="28"/>
          <w:szCs w:val="28"/>
        </w:rPr>
        <w:t xml:space="preserve"> экран;</w:t>
      </w:r>
    </w:p>
    <w:p w:rsidR="00675AE3" w:rsidRPr="00675AE3" w:rsidRDefault="007A4117" w:rsidP="00E536E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675AE3" w:rsidRPr="00675AE3">
        <w:rPr>
          <w:rFonts w:ascii="Times New Roman" w:hAnsi="Times New Roman" w:cs="Times New Roman"/>
          <w:color w:val="000000"/>
          <w:sz w:val="28"/>
          <w:szCs w:val="28"/>
        </w:rPr>
        <w:t xml:space="preserve"> комплект учебно-наглядных пособий</w:t>
      </w:r>
    </w:p>
    <w:p w:rsidR="00675AE3" w:rsidRPr="00675AE3" w:rsidRDefault="00675AE3" w:rsidP="00E536E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75AE3">
        <w:rPr>
          <w:rFonts w:ascii="Times New Roman" w:hAnsi="Times New Roman" w:cs="Times New Roman"/>
          <w:color w:val="000000"/>
          <w:sz w:val="28"/>
          <w:szCs w:val="28"/>
        </w:rPr>
        <w:t>Технические средства обучения:</w:t>
      </w:r>
    </w:p>
    <w:p w:rsidR="00675AE3" w:rsidRPr="00675AE3" w:rsidRDefault="007A4117" w:rsidP="00E536E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675AE3" w:rsidRPr="00675AE3">
        <w:rPr>
          <w:rFonts w:ascii="Times New Roman" w:hAnsi="Times New Roman" w:cs="Times New Roman"/>
          <w:color w:val="000000"/>
          <w:sz w:val="28"/>
          <w:szCs w:val="28"/>
        </w:rPr>
        <w:t xml:space="preserve"> Компьютер с лицензионным программным обеспечением</w:t>
      </w:r>
    </w:p>
    <w:p w:rsidR="00675AE3" w:rsidRPr="00675AE3" w:rsidRDefault="007A4117" w:rsidP="00E536E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675AE3" w:rsidRPr="00675AE3">
        <w:rPr>
          <w:rFonts w:ascii="Times New Roman" w:hAnsi="Times New Roman" w:cs="Times New Roman"/>
          <w:color w:val="000000"/>
          <w:sz w:val="28"/>
          <w:szCs w:val="28"/>
        </w:rPr>
        <w:t xml:space="preserve"> Видеопроектор</w:t>
      </w:r>
    </w:p>
    <w:p w:rsidR="00675AE3" w:rsidRPr="00675AE3" w:rsidRDefault="007A4117" w:rsidP="00E536E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675AE3" w:rsidRPr="00675AE3">
        <w:rPr>
          <w:rFonts w:ascii="Times New Roman" w:hAnsi="Times New Roman" w:cs="Times New Roman"/>
          <w:color w:val="000000"/>
          <w:sz w:val="28"/>
          <w:szCs w:val="28"/>
        </w:rPr>
        <w:t xml:space="preserve"> Акустическая система</w:t>
      </w:r>
    </w:p>
    <w:p w:rsidR="00675AE3" w:rsidRDefault="00675AE3" w:rsidP="00E536E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675AE3" w:rsidRDefault="00C35FFE" w:rsidP="00E536E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="00675AE3" w:rsidRPr="005B336D">
        <w:rPr>
          <w:rFonts w:ascii="Times New Roman" w:hAnsi="Times New Roman" w:cs="Times New Roman"/>
          <w:b/>
          <w:color w:val="000000"/>
          <w:sz w:val="28"/>
          <w:szCs w:val="28"/>
        </w:rPr>
        <w:t>.2. Информационное обеспечение обучения</w:t>
      </w:r>
    </w:p>
    <w:p w:rsidR="00E536EF" w:rsidRPr="005B336D" w:rsidRDefault="00E536EF" w:rsidP="00E536E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A4117" w:rsidRPr="007A4117" w:rsidRDefault="00675AE3" w:rsidP="007A4117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75AE3">
        <w:rPr>
          <w:rFonts w:ascii="Times New Roman" w:hAnsi="Times New Roman" w:cs="Times New Roman"/>
          <w:color w:val="000000"/>
          <w:sz w:val="28"/>
          <w:szCs w:val="28"/>
        </w:rPr>
        <w:t>Основные источники:</w:t>
      </w:r>
    </w:p>
    <w:p w:rsidR="007A4117" w:rsidRPr="007A411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4117"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Краткий экономический словарь</w:t>
      </w:r>
      <w:r w:rsidRPr="007A4117">
        <w:rPr>
          <w:rFonts w:ascii="Times New Roman" w:hAnsi="Times New Roman" w:cs="Times New Roman"/>
          <w:color w:val="000000"/>
          <w:sz w:val="28"/>
          <w:szCs w:val="28"/>
        </w:rPr>
        <w:t xml:space="preserve"> - А.Н.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A4117">
        <w:rPr>
          <w:rFonts w:ascii="Times New Roman" w:hAnsi="Times New Roman" w:cs="Times New Roman"/>
          <w:color w:val="000000"/>
          <w:sz w:val="28"/>
          <w:szCs w:val="28"/>
        </w:rPr>
        <w:t>Азрилиан</w:t>
      </w:r>
      <w:proofErr w:type="spellEnd"/>
      <w:r w:rsidRPr="007A4117">
        <w:rPr>
          <w:rFonts w:ascii="Times New Roman" w:hAnsi="Times New Roman" w:cs="Times New Roman"/>
          <w:color w:val="000000"/>
          <w:sz w:val="28"/>
          <w:szCs w:val="28"/>
        </w:rPr>
        <w:t xml:space="preserve"> Е.В.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Калашникова, М.: 2017</w:t>
      </w:r>
    </w:p>
    <w:p w:rsidR="007A4117" w:rsidRPr="007A411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4117">
        <w:rPr>
          <w:rFonts w:ascii="Times New Roman" w:hAnsi="Times New Roman" w:cs="Times New Roman"/>
          <w:color w:val="000000"/>
          <w:sz w:val="28"/>
          <w:szCs w:val="28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A4117">
        <w:rPr>
          <w:rFonts w:ascii="Times New Roman" w:hAnsi="Times New Roman" w:cs="Times New Roman"/>
          <w:color w:val="000000"/>
          <w:sz w:val="28"/>
          <w:szCs w:val="28"/>
        </w:rPr>
        <w:t>Менеджм</w:t>
      </w:r>
      <w:r>
        <w:rPr>
          <w:rFonts w:ascii="Times New Roman" w:hAnsi="Times New Roman" w:cs="Times New Roman"/>
          <w:color w:val="000000"/>
          <w:sz w:val="28"/>
          <w:szCs w:val="28"/>
        </w:rPr>
        <w:t>ент на транспорте - Н.Н. Громов, М.:2017</w:t>
      </w:r>
    </w:p>
    <w:p w:rsidR="007A4117" w:rsidRPr="007A411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Pr="007A4117">
        <w:rPr>
          <w:rFonts w:ascii="Times New Roman" w:hAnsi="Times New Roman" w:cs="Times New Roman"/>
          <w:color w:val="000000"/>
          <w:sz w:val="28"/>
          <w:szCs w:val="28"/>
        </w:rPr>
        <w:t>Правовое регулирование хозяйственной деятельности предприятия – В.Г.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Шепилов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 М.: 2016</w:t>
      </w:r>
    </w:p>
    <w:p w:rsidR="007A4117" w:rsidRPr="007A411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 Основы менеджмента</w:t>
      </w:r>
      <w:r w:rsidRPr="007A4117">
        <w:rPr>
          <w:rFonts w:ascii="Times New Roman" w:hAnsi="Times New Roman" w:cs="Times New Roman"/>
          <w:color w:val="000000"/>
          <w:sz w:val="28"/>
          <w:szCs w:val="28"/>
        </w:rPr>
        <w:t xml:space="preserve"> -Г.С.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Чмух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 М.: 2018</w:t>
      </w:r>
    </w:p>
    <w:p w:rsidR="007A4117" w:rsidRPr="007A411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Экономика</w:t>
      </w:r>
      <w:r w:rsidRPr="007A411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транспорте </w:t>
      </w:r>
      <w:r w:rsidRPr="007A4117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7A4117">
        <w:rPr>
          <w:rFonts w:ascii="Times New Roman" w:hAnsi="Times New Roman" w:cs="Times New Roman"/>
          <w:color w:val="000000"/>
          <w:sz w:val="28"/>
          <w:szCs w:val="28"/>
        </w:rPr>
        <w:t>А.Н.Нестеренко</w:t>
      </w:r>
      <w:proofErr w:type="spellEnd"/>
      <w:r w:rsidRPr="007A4117">
        <w:rPr>
          <w:rFonts w:ascii="Times New Roman" w:hAnsi="Times New Roman" w:cs="Times New Roman"/>
          <w:color w:val="000000"/>
          <w:sz w:val="28"/>
          <w:szCs w:val="28"/>
        </w:rPr>
        <w:t>, В.Е.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Кокорев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 М.: 2017</w:t>
      </w:r>
    </w:p>
    <w:p w:rsidR="007A4117" w:rsidRPr="007A411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 .Книга </w:t>
      </w:r>
      <w:r w:rsidRPr="007A4117">
        <w:rPr>
          <w:rFonts w:ascii="Times New Roman" w:hAnsi="Times New Roman" w:cs="Times New Roman"/>
          <w:color w:val="000000"/>
          <w:sz w:val="28"/>
          <w:szCs w:val="28"/>
        </w:rPr>
        <w:t>Анализ производ</w:t>
      </w:r>
      <w:r>
        <w:rPr>
          <w:rFonts w:ascii="Times New Roman" w:hAnsi="Times New Roman" w:cs="Times New Roman"/>
          <w:color w:val="000000"/>
          <w:sz w:val="28"/>
          <w:szCs w:val="28"/>
        </w:rPr>
        <w:t>ственно-финансовой деятельности</w:t>
      </w:r>
      <w:r w:rsidRPr="007A4117">
        <w:rPr>
          <w:rFonts w:ascii="Times New Roman" w:hAnsi="Times New Roman" w:cs="Times New Roman"/>
          <w:color w:val="000000"/>
          <w:sz w:val="28"/>
          <w:szCs w:val="28"/>
        </w:rPr>
        <w:t>- А.В.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A4117">
        <w:rPr>
          <w:rFonts w:ascii="Times New Roman" w:hAnsi="Times New Roman" w:cs="Times New Roman"/>
          <w:color w:val="000000"/>
          <w:sz w:val="28"/>
          <w:szCs w:val="28"/>
        </w:rPr>
        <w:t>Малеева, О.Г.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Томаревская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 М.: 2018</w:t>
      </w:r>
    </w:p>
    <w:p w:rsidR="00162460" w:rsidRDefault="00162460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A4117" w:rsidRPr="007A411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Дополнительные источники</w:t>
      </w:r>
    </w:p>
    <w:p w:rsidR="007A4117" w:rsidRPr="007A411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proofErr w:type="spellStart"/>
      <w:r w:rsidRPr="007A4117">
        <w:rPr>
          <w:rFonts w:ascii="Times New Roman" w:hAnsi="Times New Roman" w:cs="Times New Roman"/>
          <w:color w:val="000000"/>
          <w:sz w:val="28"/>
          <w:szCs w:val="28"/>
        </w:rPr>
        <w:t>Виханский</w:t>
      </w:r>
      <w:proofErr w:type="spellEnd"/>
      <w:r w:rsidRPr="007A4117">
        <w:rPr>
          <w:rFonts w:ascii="Times New Roman" w:hAnsi="Times New Roman" w:cs="Times New Roman"/>
          <w:color w:val="000000"/>
          <w:sz w:val="28"/>
          <w:szCs w:val="28"/>
        </w:rPr>
        <w:t xml:space="preserve"> О.С. Менеджмент: Учебник / </w:t>
      </w:r>
      <w:proofErr w:type="spellStart"/>
      <w:r w:rsidRPr="007A4117">
        <w:rPr>
          <w:rFonts w:ascii="Times New Roman" w:hAnsi="Times New Roman" w:cs="Times New Roman"/>
          <w:color w:val="000000"/>
          <w:sz w:val="28"/>
          <w:szCs w:val="28"/>
        </w:rPr>
        <w:t>Виханский</w:t>
      </w:r>
      <w:proofErr w:type="spellEnd"/>
      <w:r w:rsidRPr="007A4117">
        <w:rPr>
          <w:rFonts w:ascii="Times New Roman" w:hAnsi="Times New Roman" w:cs="Times New Roman"/>
          <w:color w:val="000000"/>
          <w:sz w:val="28"/>
          <w:szCs w:val="28"/>
        </w:rPr>
        <w:t xml:space="preserve"> О.С.</w:t>
      </w:r>
      <w:r>
        <w:rPr>
          <w:rFonts w:ascii="Times New Roman" w:hAnsi="Times New Roman" w:cs="Times New Roman"/>
          <w:color w:val="000000"/>
          <w:sz w:val="28"/>
          <w:szCs w:val="28"/>
        </w:rPr>
        <w:t>, Наумов А.И. – М.: Магистр, 2019.</w:t>
      </w:r>
    </w:p>
    <w:p w:rsidR="007A4117" w:rsidRPr="007A411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proofErr w:type="spellStart"/>
      <w:r w:rsidRPr="007A4117">
        <w:rPr>
          <w:rFonts w:ascii="Times New Roman" w:hAnsi="Times New Roman" w:cs="Times New Roman"/>
          <w:color w:val="000000"/>
          <w:sz w:val="28"/>
          <w:szCs w:val="28"/>
        </w:rPr>
        <w:t>Герчикова</w:t>
      </w:r>
      <w:proofErr w:type="spellEnd"/>
      <w:r w:rsidRPr="007A4117">
        <w:rPr>
          <w:rFonts w:ascii="Times New Roman" w:hAnsi="Times New Roman" w:cs="Times New Roman"/>
          <w:color w:val="000000"/>
          <w:sz w:val="28"/>
          <w:szCs w:val="28"/>
        </w:rPr>
        <w:t xml:space="preserve"> И.Н. Менеджмент: Учебник. М.: ЮНИТИ-ДАНА</w:t>
      </w:r>
      <w:r>
        <w:rPr>
          <w:rFonts w:ascii="Times New Roman" w:hAnsi="Times New Roman" w:cs="Times New Roman"/>
          <w:color w:val="000000"/>
          <w:sz w:val="28"/>
          <w:szCs w:val="28"/>
        </w:rPr>
        <w:t>, 2017.</w:t>
      </w:r>
    </w:p>
    <w:p w:rsidR="007A4117" w:rsidRPr="007A411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Pr="007A4117">
        <w:rPr>
          <w:rFonts w:ascii="Times New Roman" w:hAnsi="Times New Roman" w:cs="Times New Roman"/>
          <w:color w:val="000000"/>
          <w:sz w:val="28"/>
          <w:szCs w:val="28"/>
        </w:rPr>
        <w:t>Дорофеев В.Д. Менеджмент: Учеб. Пособие / Дорофеев В.Д., Шмелева А.Н.,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Шестопал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Н.Ю. – М.: ИНФРА-М, 2108.</w:t>
      </w:r>
    </w:p>
    <w:p w:rsidR="007A4117" w:rsidRPr="007A411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Pr="007A4117">
        <w:rPr>
          <w:rFonts w:ascii="Times New Roman" w:hAnsi="Times New Roman" w:cs="Times New Roman"/>
          <w:color w:val="000000"/>
          <w:sz w:val="28"/>
          <w:szCs w:val="28"/>
        </w:rPr>
        <w:t>Коротков Э.М</w:t>
      </w:r>
      <w:r>
        <w:rPr>
          <w:rFonts w:ascii="Times New Roman" w:hAnsi="Times New Roman" w:cs="Times New Roman"/>
          <w:color w:val="000000"/>
          <w:sz w:val="28"/>
          <w:szCs w:val="28"/>
        </w:rPr>
        <w:t>. Менеджмент. – М.: ИНФРА-М, 2019.</w:t>
      </w:r>
    </w:p>
    <w:p w:rsidR="007A4117" w:rsidRPr="007A411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r w:rsidRPr="007A4117">
        <w:rPr>
          <w:rFonts w:ascii="Times New Roman" w:hAnsi="Times New Roman" w:cs="Times New Roman"/>
          <w:color w:val="000000"/>
          <w:sz w:val="28"/>
          <w:szCs w:val="28"/>
        </w:rPr>
        <w:t>Менеджмент: Учебное пособие / Под ред. В.В.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A4117">
        <w:rPr>
          <w:rFonts w:ascii="Times New Roman" w:hAnsi="Times New Roman" w:cs="Times New Roman"/>
          <w:color w:val="000000"/>
          <w:sz w:val="28"/>
          <w:szCs w:val="28"/>
        </w:rPr>
        <w:t>Лукашевича, Н.И.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Астаховой. – М.: ЮНИТИ-ДАНА, 201</w:t>
      </w:r>
      <w:r w:rsidRPr="007A4117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A4117" w:rsidRPr="007A411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6. </w:t>
      </w:r>
      <w:proofErr w:type="spellStart"/>
      <w:r w:rsidRPr="007A4117">
        <w:rPr>
          <w:rFonts w:ascii="Times New Roman" w:hAnsi="Times New Roman" w:cs="Times New Roman"/>
          <w:color w:val="000000"/>
          <w:sz w:val="28"/>
          <w:szCs w:val="28"/>
        </w:rPr>
        <w:t>Мескон</w:t>
      </w:r>
      <w:proofErr w:type="spellEnd"/>
      <w:r w:rsidRPr="007A4117">
        <w:rPr>
          <w:rFonts w:ascii="Times New Roman" w:hAnsi="Times New Roman" w:cs="Times New Roman"/>
          <w:color w:val="000000"/>
          <w:sz w:val="28"/>
          <w:szCs w:val="28"/>
        </w:rPr>
        <w:t xml:space="preserve"> М.Х. Основы менеджмента: Пер. с англ. / </w:t>
      </w:r>
      <w:proofErr w:type="spellStart"/>
      <w:r w:rsidRPr="007A4117">
        <w:rPr>
          <w:rFonts w:ascii="Times New Roman" w:hAnsi="Times New Roman" w:cs="Times New Roman"/>
          <w:color w:val="000000"/>
          <w:sz w:val="28"/>
          <w:szCs w:val="28"/>
        </w:rPr>
        <w:t>Мескон</w:t>
      </w:r>
      <w:proofErr w:type="spellEnd"/>
      <w:r w:rsidRPr="007A4117">
        <w:rPr>
          <w:rFonts w:ascii="Times New Roman" w:hAnsi="Times New Roman" w:cs="Times New Roman"/>
          <w:color w:val="000000"/>
          <w:sz w:val="28"/>
          <w:szCs w:val="28"/>
        </w:rPr>
        <w:t xml:space="preserve"> М.Х., Альберт 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Хедоури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Ф. – М.: Вильямс, 2017.</w:t>
      </w:r>
    </w:p>
    <w:p w:rsidR="007A4117" w:rsidRPr="007A411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7. </w:t>
      </w:r>
      <w:proofErr w:type="spellStart"/>
      <w:r w:rsidRPr="007A4117">
        <w:rPr>
          <w:rFonts w:ascii="Times New Roman" w:hAnsi="Times New Roman" w:cs="Times New Roman"/>
          <w:color w:val="000000"/>
          <w:sz w:val="28"/>
          <w:szCs w:val="28"/>
        </w:rPr>
        <w:t>Тебекин</w:t>
      </w:r>
      <w:proofErr w:type="spellEnd"/>
      <w:r w:rsidRPr="007A4117">
        <w:rPr>
          <w:rFonts w:ascii="Times New Roman" w:hAnsi="Times New Roman" w:cs="Times New Roman"/>
          <w:color w:val="000000"/>
          <w:sz w:val="28"/>
          <w:szCs w:val="28"/>
        </w:rPr>
        <w:t xml:space="preserve"> А.В. Менеджмент организации: Учебник / </w:t>
      </w:r>
      <w:proofErr w:type="spellStart"/>
      <w:r w:rsidRPr="007A4117">
        <w:rPr>
          <w:rFonts w:ascii="Times New Roman" w:hAnsi="Times New Roman" w:cs="Times New Roman"/>
          <w:color w:val="000000"/>
          <w:sz w:val="28"/>
          <w:szCs w:val="28"/>
        </w:rPr>
        <w:t>Тебекин</w:t>
      </w:r>
      <w:proofErr w:type="spellEnd"/>
      <w:r w:rsidRPr="007A4117">
        <w:rPr>
          <w:rFonts w:ascii="Times New Roman" w:hAnsi="Times New Roman" w:cs="Times New Roman"/>
          <w:color w:val="000000"/>
          <w:sz w:val="28"/>
          <w:szCs w:val="28"/>
        </w:rPr>
        <w:t xml:space="preserve"> А.В</w:t>
      </w:r>
      <w:r>
        <w:rPr>
          <w:rFonts w:ascii="Times New Roman" w:hAnsi="Times New Roman" w:cs="Times New Roman"/>
          <w:color w:val="000000"/>
          <w:sz w:val="28"/>
          <w:szCs w:val="28"/>
        </w:rPr>
        <w:t>., Касаев Б.С. – М.: КНОРУС, 2017.</w:t>
      </w:r>
    </w:p>
    <w:p w:rsidR="007A4117" w:rsidRPr="007A411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8. </w:t>
      </w:r>
      <w:r w:rsidRPr="007A4117">
        <w:rPr>
          <w:rFonts w:ascii="Times New Roman" w:hAnsi="Times New Roman" w:cs="Times New Roman"/>
          <w:color w:val="000000"/>
          <w:sz w:val="28"/>
          <w:szCs w:val="28"/>
        </w:rPr>
        <w:t>Кравченко А.И. История менеджмента: Учебное пособие.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М.: Академический проект, 2017.</w:t>
      </w:r>
    </w:p>
    <w:p w:rsidR="007A4117" w:rsidRPr="007A411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9. </w:t>
      </w:r>
      <w:r w:rsidRPr="007A4117">
        <w:rPr>
          <w:rFonts w:ascii="Times New Roman" w:hAnsi="Times New Roman" w:cs="Times New Roman"/>
          <w:color w:val="000000"/>
          <w:sz w:val="28"/>
          <w:szCs w:val="28"/>
        </w:rPr>
        <w:t>Огарков А.А. Управление организ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ацией: Учебник. – М.: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Эксмо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 2016.</w:t>
      </w:r>
    </w:p>
    <w:p w:rsidR="007A411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10. </w:t>
      </w:r>
      <w:r w:rsidRPr="007A4117">
        <w:rPr>
          <w:rFonts w:ascii="Times New Roman" w:hAnsi="Times New Roman" w:cs="Times New Roman"/>
          <w:color w:val="000000"/>
          <w:sz w:val="28"/>
          <w:szCs w:val="28"/>
        </w:rPr>
        <w:t>Журнал «Менеджмент в России и за рубежом».</w:t>
      </w:r>
    </w:p>
    <w:p w:rsidR="007A4117" w:rsidRPr="007A411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11. Журнал «Управление персоналом».</w:t>
      </w:r>
    </w:p>
    <w:p w:rsidR="00162460" w:rsidRDefault="00162460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A4117" w:rsidRPr="007A411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4117">
        <w:rPr>
          <w:rFonts w:ascii="Times New Roman" w:hAnsi="Times New Roman" w:cs="Times New Roman"/>
          <w:color w:val="000000"/>
          <w:sz w:val="28"/>
          <w:szCs w:val="28"/>
        </w:rPr>
        <w:t>Интернет – ресурсы</w:t>
      </w:r>
    </w:p>
    <w:p w:rsidR="007A4117" w:rsidRPr="007A411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Pr="007A4117">
        <w:rPr>
          <w:rFonts w:ascii="Times New Roman" w:hAnsi="Times New Roman" w:cs="Times New Roman"/>
          <w:color w:val="000000"/>
          <w:sz w:val="28"/>
          <w:szCs w:val="28"/>
        </w:rPr>
        <w:t>Корпоративный менеджмент. Форум</w:t>
      </w:r>
      <w:r w:rsidRPr="007A4117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CFIN.RU / MARKETING.SPB.R www.cfin.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r</w:t>
      </w:r>
    </w:p>
    <w:p w:rsidR="007A4117" w:rsidRPr="007A411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7A4117">
        <w:rPr>
          <w:rFonts w:ascii="Times New Roman" w:hAnsi="Times New Roman" w:cs="Times New Roman"/>
          <w:color w:val="000000"/>
          <w:sz w:val="28"/>
          <w:szCs w:val="28"/>
        </w:rPr>
        <w:t>Еженедельник «Дир</w:t>
      </w:r>
      <w:r>
        <w:rPr>
          <w:rFonts w:ascii="Times New Roman" w:hAnsi="Times New Roman" w:cs="Times New Roman"/>
          <w:color w:val="000000"/>
          <w:sz w:val="28"/>
          <w:szCs w:val="28"/>
        </w:rPr>
        <w:t>ектор-Инфо» www.directorinfo.ru</w:t>
      </w:r>
    </w:p>
    <w:p w:rsidR="007A4117" w:rsidRPr="007A411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Pr="007A4117">
        <w:rPr>
          <w:rFonts w:ascii="Times New Roman" w:hAnsi="Times New Roman" w:cs="Times New Roman"/>
          <w:color w:val="000000"/>
          <w:sz w:val="28"/>
          <w:szCs w:val="28"/>
        </w:rPr>
        <w:t>Федеральный образовательный портал ЭСМ Экономика-Социология</w:t>
      </w:r>
      <w:r>
        <w:rPr>
          <w:rFonts w:ascii="Times New Roman" w:hAnsi="Times New Roman" w:cs="Times New Roman"/>
          <w:color w:val="000000"/>
          <w:sz w:val="28"/>
          <w:szCs w:val="28"/>
        </w:rPr>
        <w:t>-Менеджмент www.ecsocman.edu.ru</w:t>
      </w:r>
    </w:p>
    <w:p w:rsidR="007A4117" w:rsidRPr="007A411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Pr="007A4117">
        <w:rPr>
          <w:rFonts w:ascii="Times New Roman" w:hAnsi="Times New Roman" w:cs="Times New Roman"/>
          <w:color w:val="000000"/>
          <w:sz w:val="28"/>
          <w:szCs w:val="28"/>
        </w:rPr>
        <w:t>Электронная библиоте</w:t>
      </w:r>
      <w:r>
        <w:rPr>
          <w:rFonts w:ascii="Times New Roman" w:hAnsi="Times New Roman" w:cs="Times New Roman"/>
          <w:color w:val="000000"/>
          <w:sz w:val="28"/>
          <w:szCs w:val="28"/>
        </w:rPr>
        <w:t>ка www.allbest.ru/libraries.htm</w:t>
      </w:r>
    </w:p>
    <w:p w:rsidR="007A4117" w:rsidRPr="007A411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r w:rsidRPr="007A4117">
        <w:rPr>
          <w:rFonts w:ascii="Times New Roman" w:hAnsi="Times New Roman" w:cs="Times New Roman"/>
          <w:color w:val="000000"/>
          <w:sz w:val="28"/>
          <w:szCs w:val="28"/>
        </w:rPr>
        <w:t>Административно-управленческий порт</w:t>
      </w:r>
      <w:r>
        <w:rPr>
          <w:rFonts w:ascii="Times New Roman" w:hAnsi="Times New Roman" w:cs="Times New Roman"/>
          <w:color w:val="000000"/>
          <w:sz w:val="28"/>
          <w:szCs w:val="28"/>
        </w:rPr>
        <w:t>ал www.aup.ru/management/</w:t>
      </w:r>
    </w:p>
    <w:p w:rsidR="007A4117" w:rsidRPr="007A411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6. </w:t>
      </w:r>
      <w:r w:rsidRPr="007A4117">
        <w:rPr>
          <w:rFonts w:ascii="Times New Roman" w:hAnsi="Times New Roman" w:cs="Times New Roman"/>
          <w:color w:val="000000"/>
          <w:sz w:val="28"/>
          <w:szCs w:val="28"/>
        </w:rPr>
        <w:t>Менеджмент, стратегический менеджмент, бизнес-марке</w:t>
      </w:r>
      <w:r>
        <w:rPr>
          <w:rFonts w:ascii="Times New Roman" w:hAnsi="Times New Roman" w:cs="Times New Roman"/>
          <w:color w:val="000000"/>
          <w:sz w:val="28"/>
          <w:szCs w:val="28"/>
        </w:rPr>
        <w:t>тинг, инвестиции www.1st.com.ua</w:t>
      </w:r>
    </w:p>
    <w:p w:rsidR="007A411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7.</w:t>
      </w:r>
      <w:r w:rsidR="001624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A4117">
        <w:rPr>
          <w:rFonts w:ascii="Times New Roman" w:hAnsi="Times New Roman" w:cs="Times New Roman"/>
          <w:color w:val="000000"/>
          <w:sz w:val="28"/>
          <w:szCs w:val="28"/>
        </w:rPr>
        <w:t xml:space="preserve">ONLINE </w:t>
      </w:r>
      <w:r w:rsidR="00162460" w:rsidRPr="007A4117">
        <w:rPr>
          <w:rFonts w:ascii="Times New Roman" w:hAnsi="Times New Roman" w:cs="Times New Roman"/>
          <w:color w:val="000000"/>
          <w:sz w:val="28"/>
          <w:szCs w:val="28"/>
        </w:rPr>
        <w:t xml:space="preserve">библиотека </w:t>
      </w:r>
      <w:hyperlink r:id="rId6" w:history="1">
        <w:r w:rsidRPr="00C70510">
          <w:rPr>
            <w:rStyle w:val="af4"/>
            <w:rFonts w:ascii="Times New Roman" w:hAnsi="Times New Roman" w:cs="Times New Roman"/>
            <w:sz w:val="28"/>
            <w:szCs w:val="28"/>
          </w:rPr>
          <w:t>www.bestlibrary.ru/texts/biss/men/blin/book.html</w:t>
        </w:r>
      </w:hyperlink>
    </w:p>
    <w:p w:rsidR="007A4117" w:rsidRPr="007A411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8. </w:t>
      </w:r>
      <w:r w:rsidRPr="007A4117">
        <w:rPr>
          <w:rFonts w:ascii="Times New Roman" w:hAnsi="Times New Roman" w:cs="Times New Roman"/>
          <w:color w:val="000000"/>
          <w:sz w:val="28"/>
          <w:szCs w:val="28"/>
        </w:rPr>
        <w:t xml:space="preserve">Социологический клуб </w:t>
      </w:r>
      <w:hyperlink r:id="rId7" w:history="1">
        <w:r w:rsidR="00162460" w:rsidRPr="00091088">
          <w:rPr>
            <w:rStyle w:val="af4"/>
            <w:rFonts w:ascii="Times New Roman" w:hAnsi="Times New Roman" w:cs="Times New Roman"/>
            <w:sz w:val="28"/>
            <w:szCs w:val="28"/>
          </w:rPr>
          <w:t>www.gorod.org.ru/biblio.shtml</w:t>
        </w:r>
      </w:hyperlink>
      <w:r w:rsidR="001624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A411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A411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75AE3" w:rsidRDefault="00675AE3" w:rsidP="007A41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AE3" w:rsidRDefault="00675AE3" w:rsidP="007A41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AE3" w:rsidRDefault="00675AE3" w:rsidP="007A41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AE3" w:rsidRDefault="00675AE3" w:rsidP="007A41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AE3" w:rsidRDefault="00675AE3" w:rsidP="007A41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AE3" w:rsidRDefault="00675AE3" w:rsidP="007A41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AE3" w:rsidRDefault="00675AE3" w:rsidP="007A41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AE3" w:rsidRDefault="00675AE3" w:rsidP="007A41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AE3" w:rsidRDefault="00675AE3" w:rsidP="007A41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AE3" w:rsidRDefault="00675AE3" w:rsidP="007A41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AE3" w:rsidRDefault="00675AE3" w:rsidP="007A41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AE3" w:rsidRDefault="00675AE3" w:rsidP="007A41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AE3" w:rsidRDefault="00675AE3" w:rsidP="004416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5AE3" w:rsidRDefault="00675AE3" w:rsidP="004416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5AE3" w:rsidRDefault="00675AE3" w:rsidP="004416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A4117" w:rsidRDefault="007A4117" w:rsidP="004416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A4117" w:rsidRDefault="007A4117" w:rsidP="004416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A4117" w:rsidRDefault="007A4117" w:rsidP="004416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A4117" w:rsidRDefault="007A4117" w:rsidP="004416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A4117" w:rsidRDefault="007A4117" w:rsidP="004416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A4117" w:rsidRDefault="007A4117" w:rsidP="004416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A4117" w:rsidRDefault="007A4117" w:rsidP="004416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A4117" w:rsidRDefault="007A4117" w:rsidP="004416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A4117" w:rsidRDefault="007A4117" w:rsidP="004416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36EF" w:rsidRDefault="00E536EF" w:rsidP="004416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F7C5B" w:rsidRDefault="00EF7C5B" w:rsidP="004416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36EF" w:rsidRPr="00E536EF" w:rsidRDefault="00C35FFE" w:rsidP="00E536EF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="00E536EF" w:rsidRPr="00E536EF">
        <w:rPr>
          <w:rFonts w:ascii="Times New Roman" w:hAnsi="Times New Roman" w:cs="Times New Roman"/>
          <w:b/>
          <w:sz w:val="24"/>
          <w:szCs w:val="24"/>
        </w:rPr>
        <w:t xml:space="preserve">. КОНТРОЛЬ И ОЦЕНКА РЕЗУЛЬТАТОВ ОСВОЕНИЯ ДИСЦИПЛИНЫ </w:t>
      </w:r>
    </w:p>
    <w:p w:rsidR="00E536EF" w:rsidRPr="00E536EF" w:rsidRDefault="00E536EF" w:rsidP="00E536EF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36EF" w:rsidRPr="00E536EF" w:rsidRDefault="00E536EF" w:rsidP="00E536E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8122F" w:rsidRPr="00C35FFE" w:rsidRDefault="00E536EF" w:rsidP="00C35FF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91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536EF">
        <w:rPr>
          <w:rFonts w:ascii="Times New Roman" w:hAnsi="Times New Roman" w:cs="Times New Roman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занятий, а также выполнения обучающимися индивидуальных заданий.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E536EF" w:rsidRPr="00162460" w:rsidTr="00141D9E">
        <w:tc>
          <w:tcPr>
            <w:tcW w:w="4608" w:type="dxa"/>
            <w:vAlign w:val="center"/>
          </w:tcPr>
          <w:p w:rsidR="00E536EF" w:rsidRPr="00162460" w:rsidRDefault="00E536EF" w:rsidP="00162460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Результаты обучения</w:t>
            </w:r>
          </w:p>
          <w:p w:rsidR="00E536EF" w:rsidRPr="00162460" w:rsidRDefault="00E536EF" w:rsidP="00162460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860" w:type="dxa"/>
            <w:vAlign w:val="center"/>
          </w:tcPr>
          <w:p w:rsidR="00E536EF" w:rsidRPr="00162460" w:rsidRDefault="00E536EF" w:rsidP="00162460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E536EF" w:rsidRPr="00162460" w:rsidTr="007A4117">
        <w:trPr>
          <w:trHeight w:val="952"/>
        </w:trPr>
        <w:tc>
          <w:tcPr>
            <w:tcW w:w="4608" w:type="dxa"/>
          </w:tcPr>
          <w:p w:rsidR="00E536EF" w:rsidRPr="00162460" w:rsidRDefault="00E536EF" w:rsidP="0016246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sz w:val="24"/>
                <w:szCs w:val="24"/>
              </w:rPr>
              <w:t>Умения:</w:t>
            </w:r>
          </w:p>
          <w:p w:rsidR="00E536EF" w:rsidRPr="00162460" w:rsidRDefault="00E536EF" w:rsidP="00162460">
            <w:pPr>
              <w:tabs>
                <w:tab w:val="left" w:pos="3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7A4117" w:rsidRPr="001624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планировать и организовывать работу подразделения;</w:t>
            </w:r>
          </w:p>
        </w:tc>
        <w:tc>
          <w:tcPr>
            <w:tcW w:w="4860" w:type="dxa"/>
          </w:tcPr>
          <w:p w:rsidR="00E536EF" w:rsidRPr="00162460" w:rsidRDefault="00E536EF" w:rsidP="00162460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Экспертное наблюдение и оценка на практических занятиях</w:t>
            </w:r>
          </w:p>
          <w:p w:rsidR="00E536EF" w:rsidRPr="00162460" w:rsidRDefault="00E536EF" w:rsidP="0016246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536EF" w:rsidRPr="00162460" w:rsidTr="00141D9E">
        <w:tc>
          <w:tcPr>
            <w:tcW w:w="4608" w:type="dxa"/>
          </w:tcPr>
          <w:p w:rsidR="007A4117" w:rsidRPr="00162460" w:rsidRDefault="007A4117" w:rsidP="0016246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sz w:val="24"/>
                <w:szCs w:val="24"/>
              </w:rPr>
              <w:t>- формировать организационные структуры управления;</w:t>
            </w:r>
          </w:p>
          <w:p w:rsidR="00E536EF" w:rsidRPr="00162460" w:rsidRDefault="00E536EF" w:rsidP="0016246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60" w:type="dxa"/>
          </w:tcPr>
          <w:p w:rsidR="00E536EF" w:rsidRPr="00162460" w:rsidRDefault="00E536EF" w:rsidP="00162460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Экспертное наблюдение и оценка на практических занятиях</w:t>
            </w:r>
          </w:p>
          <w:p w:rsidR="00E536EF" w:rsidRPr="00162460" w:rsidRDefault="00E536EF" w:rsidP="0016246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536EF" w:rsidRPr="00162460" w:rsidTr="00141D9E">
        <w:tc>
          <w:tcPr>
            <w:tcW w:w="4608" w:type="dxa"/>
          </w:tcPr>
          <w:p w:rsidR="00E536EF" w:rsidRPr="00162460" w:rsidRDefault="00E536EF" w:rsidP="0016246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7A4117" w:rsidRPr="00162460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разрабатывать мотивационную политику организации;</w:t>
            </w:r>
          </w:p>
        </w:tc>
        <w:tc>
          <w:tcPr>
            <w:tcW w:w="4860" w:type="dxa"/>
          </w:tcPr>
          <w:p w:rsidR="00E536EF" w:rsidRPr="00162460" w:rsidRDefault="00E536EF" w:rsidP="00162460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занятия,</w:t>
            </w:r>
          </w:p>
          <w:p w:rsidR="00E536EF" w:rsidRPr="00162460" w:rsidRDefault="00E536EF" w:rsidP="00162460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индивидуальные задания</w:t>
            </w:r>
          </w:p>
        </w:tc>
      </w:tr>
      <w:tr w:rsidR="00E536EF" w:rsidRPr="00162460" w:rsidTr="00141D9E">
        <w:tc>
          <w:tcPr>
            <w:tcW w:w="4608" w:type="dxa"/>
          </w:tcPr>
          <w:p w:rsidR="00E536EF" w:rsidRPr="00162460" w:rsidRDefault="00E536EF" w:rsidP="0016246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7A4117" w:rsidRPr="00162460">
              <w:rPr>
                <w:rFonts w:ascii="Times New Roman" w:hAnsi="Times New Roman" w:cs="Times New Roman"/>
                <w:bCs/>
                <w:sz w:val="24"/>
                <w:szCs w:val="24"/>
              </w:rPr>
              <w:t>применять в профессиональной деятельности приемы делового и управленческого общения;</w:t>
            </w:r>
          </w:p>
        </w:tc>
        <w:tc>
          <w:tcPr>
            <w:tcW w:w="4860" w:type="dxa"/>
          </w:tcPr>
          <w:p w:rsidR="00E536EF" w:rsidRPr="00162460" w:rsidRDefault="00E536EF" w:rsidP="00162460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занятия,</w:t>
            </w:r>
          </w:p>
          <w:p w:rsidR="00E536EF" w:rsidRPr="00162460" w:rsidRDefault="00E536EF" w:rsidP="00162460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индивидуальные задания</w:t>
            </w:r>
          </w:p>
        </w:tc>
      </w:tr>
      <w:tr w:rsidR="007A4117" w:rsidRPr="00162460" w:rsidTr="00141D9E">
        <w:tc>
          <w:tcPr>
            <w:tcW w:w="4608" w:type="dxa"/>
          </w:tcPr>
          <w:p w:rsidR="007A4117" w:rsidRPr="00162460" w:rsidRDefault="007A4117" w:rsidP="00162460">
            <w:pPr>
              <w:tabs>
                <w:tab w:val="left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sz w:val="24"/>
                <w:szCs w:val="24"/>
              </w:rPr>
              <w:t>- принимать эффективные решения, используя систему методов управления;</w:t>
            </w:r>
          </w:p>
        </w:tc>
        <w:tc>
          <w:tcPr>
            <w:tcW w:w="4860" w:type="dxa"/>
          </w:tcPr>
          <w:p w:rsidR="007A4117" w:rsidRPr="00162460" w:rsidRDefault="007A4117" w:rsidP="00162460">
            <w:pPr>
              <w:tabs>
                <w:tab w:val="left" w:pos="36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sz w:val="24"/>
                <w:szCs w:val="24"/>
              </w:rPr>
              <w:t>- принимать эффективные решения, используя систему методов управления;</w:t>
            </w:r>
          </w:p>
        </w:tc>
      </w:tr>
      <w:tr w:rsidR="007A4117" w:rsidRPr="00162460" w:rsidTr="00141D9E">
        <w:tc>
          <w:tcPr>
            <w:tcW w:w="4608" w:type="dxa"/>
          </w:tcPr>
          <w:p w:rsidR="007A4117" w:rsidRPr="00162460" w:rsidRDefault="007A4117" w:rsidP="00162460">
            <w:pPr>
              <w:tabs>
                <w:tab w:val="left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sz w:val="24"/>
                <w:szCs w:val="24"/>
              </w:rPr>
              <w:t>- учитывать особенности менеджмента по отраслям</w:t>
            </w:r>
          </w:p>
        </w:tc>
        <w:tc>
          <w:tcPr>
            <w:tcW w:w="4860" w:type="dxa"/>
          </w:tcPr>
          <w:p w:rsidR="007A4117" w:rsidRPr="00162460" w:rsidRDefault="007A4117" w:rsidP="00162460">
            <w:pPr>
              <w:tabs>
                <w:tab w:val="left" w:pos="36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на практических занятиях</w:t>
            </w:r>
          </w:p>
        </w:tc>
      </w:tr>
      <w:tr w:rsidR="00E536EF" w:rsidRPr="00162460" w:rsidTr="00141D9E">
        <w:trPr>
          <w:trHeight w:val="1114"/>
        </w:trPr>
        <w:tc>
          <w:tcPr>
            <w:tcW w:w="4608" w:type="dxa"/>
          </w:tcPr>
          <w:p w:rsidR="00E536EF" w:rsidRPr="00162460" w:rsidRDefault="00E536EF" w:rsidP="0016246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sz w:val="24"/>
                <w:szCs w:val="24"/>
              </w:rPr>
              <w:t>Знания:</w:t>
            </w:r>
          </w:p>
          <w:p w:rsidR="00E536EF" w:rsidRPr="00162460" w:rsidRDefault="00EF7C5B" w:rsidP="0016246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sz w:val="24"/>
                <w:szCs w:val="24"/>
              </w:rPr>
              <w:t>- сущность и характерные черты современного менеджмента, историю его развития;</w:t>
            </w:r>
          </w:p>
        </w:tc>
        <w:tc>
          <w:tcPr>
            <w:tcW w:w="4860" w:type="dxa"/>
          </w:tcPr>
          <w:p w:rsidR="00E536EF" w:rsidRPr="00162460" w:rsidRDefault="00E536EF" w:rsidP="00162460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Экспертное наблюдение и оценка на практических занятиях, устный опрос </w:t>
            </w:r>
          </w:p>
          <w:p w:rsidR="00E536EF" w:rsidRPr="00162460" w:rsidRDefault="00E536EF" w:rsidP="0016246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536EF" w:rsidRPr="00162460" w:rsidTr="00141D9E">
        <w:tc>
          <w:tcPr>
            <w:tcW w:w="4608" w:type="dxa"/>
          </w:tcPr>
          <w:p w:rsidR="00E536EF" w:rsidRPr="00162460" w:rsidRDefault="00E536EF" w:rsidP="0016246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EF7C5B" w:rsidRPr="00162460">
              <w:rPr>
                <w:rFonts w:ascii="Times New Roman" w:hAnsi="Times New Roman" w:cs="Times New Roman"/>
                <w:bCs/>
                <w:sz w:val="24"/>
                <w:szCs w:val="24"/>
              </w:rPr>
              <w:t>особенности менеджмента в области профессиональной деятельности (по отраслям);</w:t>
            </w:r>
          </w:p>
        </w:tc>
        <w:tc>
          <w:tcPr>
            <w:tcW w:w="4860" w:type="dxa"/>
          </w:tcPr>
          <w:p w:rsidR="00E536EF" w:rsidRPr="00162460" w:rsidRDefault="00E536EF" w:rsidP="00162460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Экспертное наблюдение и оценка на практических занятиях, устный опрос </w:t>
            </w:r>
          </w:p>
          <w:p w:rsidR="00E536EF" w:rsidRPr="00162460" w:rsidRDefault="00E536EF" w:rsidP="0016246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536EF" w:rsidRPr="00162460" w:rsidTr="00EF7C5B">
        <w:trPr>
          <w:trHeight w:val="445"/>
        </w:trPr>
        <w:tc>
          <w:tcPr>
            <w:tcW w:w="4608" w:type="dxa"/>
          </w:tcPr>
          <w:p w:rsidR="00E536EF" w:rsidRPr="00162460" w:rsidRDefault="00EF7C5B" w:rsidP="0016246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sz w:val="24"/>
                <w:szCs w:val="24"/>
              </w:rPr>
              <w:t>- внешнюю и внутреннюю среду организации, цикл менеджмента;</w:t>
            </w:r>
          </w:p>
        </w:tc>
        <w:tc>
          <w:tcPr>
            <w:tcW w:w="4860" w:type="dxa"/>
          </w:tcPr>
          <w:p w:rsidR="00E536EF" w:rsidRPr="00162460" w:rsidRDefault="00E536EF" w:rsidP="00162460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Экспертное наблюдение и оценка на практических занятиях, устный опрос </w:t>
            </w:r>
          </w:p>
        </w:tc>
      </w:tr>
      <w:tr w:rsidR="00E536EF" w:rsidRPr="00162460" w:rsidTr="00141D9E">
        <w:tc>
          <w:tcPr>
            <w:tcW w:w="4608" w:type="dxa"/>
          </w:tcPr>
          <w:p w:rsidR="00E536EF" w:rsidRPr="00162460" w:rsidRDefault="00EF7C5B" w:rsidP="00162460">
            <w:pPr>
              <w:tabs>
                <w:tab w:val="left" w:pos="3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sz w:val="24"/>
                <w:szCs w:val="24"/>
              </w:rPr>
              <w:t>-процесс принятия и реализации управленческих решений;</w:t>
            </w:r>
          </w:p>
        </w:tc>
        <w:tc>
          <w:tcPr>
            <w:tcW w:w="4860" w:type="dxa"/>
          </w:tcPr>
          <w:p w:rsidR="00E536EF" w:rsidRPr="00162460" w:rsidRDefault="00E536EF" w:rsidP="00162460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Экспертное наблюдение и оценка на практических занятиях, устный опрос </w:t>
            </w:r>
          </w:p>
        </w:tc>
      </w:tr>
      <w:tr w:rsidR="00EF7C5B" w:rsidRPr="00162460" w:rsidTr="00141D9E">
        <w:tc>
          <w:tcPr>
            <w:tcW w:w="4608" w:type="dxa"/>
          </w:tcPr>
          <w:p w:rsidR="00EF7C5B" w:rsidRPr="00162460" w:rsidRDefault="00EF7C5B" w:rsidP="00162460">
            <w:pPr>
              <w:tabs>
                <w:tab w:val="left" w:pos="3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sz w:val="24"/>
                <w:szCs w:val="24"/>
              </w:rPr>
              <w:t>- функции менеджмента в рыночной экономике: организацию, планирование, мотивацию и контроль деятельности экономического субъекта;</w:t>
            </w:r>
          </w:p>
        </w:tc>
        <w:tc>
          <w:tcPr>
            <w:tcW w:w="4860" w:type="dxa"/>
          </w:tcPr>
          <w:p w:rsidR="00EF7C5B" w:rsidRPr="00162460" w:rsidRDefault="00EF7C5B" w:rsidP="00162460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Экспертное наблюдение и оценка на практических занятиях, устный опрос</w:t>
            </w:r>
          </w:p>
        </w:tc>
      </w:tr>
      <w:tr w:rsidR="00EF7C5B" w:rsidRPr="00162460" w:rsidTr="00141D9E">
        <w:tc>
          <w:tcPr>
            <w:tcW w:w="4608" w:type="dxa"/>
          </w:tcPr>
          <w:p w:rsidR="00EF7C5B" w:rsidRPr="00162460" w:rsidRDefault="00EF7C5B" w:rsidP="00162460">
            <w:pPr>
              <w:tabs>
                <w:tab w:val="left" w:pos="3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sz w:val="24"/>
                <w:szCs w:val="24"/>
              </w:rPr>
              <w:t>- систему методов управления и методику принятия решений;</w:t>
            </w:r>
          </w:p>
        </w:tc>
        <w:tc>
          <w:tcPr>
            <w:tcW w:w="4860" w:type="dxa"/>
          </w:tcPr>
          <w:p w:rsidR="00EF7C5B" w:rsidRPr="00162460" w:rsidRDefault="00EF7C5B" w:rsidP="00162460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Экспертное наблюдение и оценка на практических занятиях, устный опрос</w:t>
            </w:r>
          </w:p>
        </w:tc>
      </w:tr>
      <w:tr w:rsidR="00EF7C5B" w:rsidRPr="00162460" w:rsidTr="00141D9E">
        <w:tc>
          <w:tcPr>
            <w:tcW w:w="4608" w:type="dxa"/>
          </w:tcPr>
          <w:p w:rsidR="00EF7C5B" w:rsidRPr="00162460" w:rsidRDefault="00EF7C5B" w:rsidP="00162460">
            <w:pPr>
              <w:tabs>
                <w:tab w:val="left" w:pos="3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sz w:val="24"/>
                <w:szCs w:val="24"/>
              </w:rPr>
              <w:t>- стили управления, коммуникации, деловое общение.</w:t>
            </w:r>
          </w:p>
        </w:tc>
        <w:tc>
          <w:tcPr>
            <w:tcW w:w="4860" w:type="dxa"/>
          </w:tcPr>
          <w:p w:rsidR="00EF7C5B" w:rsidRPr="00162460" w:rsidRDefault="00EF7C5B" w:rsidP="00162460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460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Экспертное наблюдение и оценка на практических занятиях, устный опрос</w:t>
            </w:r>
          </w:p>
        </w:tc>
      </w:tr>
    </w:tbl>
    <w:p w:rsidR="00E536EF" w:rsidRPr="00E536EF" w:rsidRDefault="00E536EF" w:rsidP="00E536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36EF" w:rsidRPr="00E536EF" w:rsidRDefault="00E536EF" w:rsidP="00E536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36EF" w:rsidRPr="00E536EF" w:rsidRDefault="00E536EF" w:rsidP="00E536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36EF" w:rsidRPr="00E536EF" w:rsidRDefault="00E536EF" w:rsidP="00E536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36EF" w:rsidRPr="00E536EF" w:rsidRDefault="00E536EF" w:rsidP="00E536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36EF" w:rsidRPr="00E536EF" w:rsidRDefault="00E536EF" w:rsidP="00E536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36EF" w:rsidRPr="00E536EF" w:rsidRDefault="00E536EF" w:rsidP="00E536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36EF" w:rsidRDefault="00E536EF" w:rsidP="0008122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62460" w:rsidRDefault="00162460" w:rsidP="0008122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62460" w:rsidRPr="00F4616A" w:rsidRDefault="00C35FFE" w:rsidP="00162460">
      <w:pPr>
        <w:pStyle w:val="af5"/>
        <w:spacing w:line="27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5</w:t>
      </w:r>
      <w:r w:rsidR="00162460" w:rsidRPr="00F4616A">
        <w:rPr>
          <w:rFonts w:ascii="Times New Roman" w:hAnsi="Times New Roman" w:cs="Times New Roman"/>
          <w:b/>
          <w:sz w:val="24"/>
          <w:szCs w:val="24"/>
        </w:rPr>
        <w:t>. ЛИСТ ИЗМЕНЕНИЙ И ДОПОЛНЕНИЙ, ВНЕСЕННЫХ В ПРОГРАММУ ДИСЦИПЛИНЫ</w:t>
      </w:r>
    </w:p>
    <w:p w:rsidR="00162460" w:rsidRPr="00F4616A" w:rsidRDefault="00162460" w:rsidP="00162460">
      <w:pPr>
        <w:tabs>
          <w:tab w:val="left" w:pos="3399"/>
        </w:tabs>
        <w:spacing w:after="211"/>
        <w:rPr>
          <w:rFonts w:ascii="Times New Roman" w:hAnsi="Times New Roman" w:cs="Times New Roman"/>
          <w:b/>
        </w:rPr>
      </w:pPr>
      <w:r w:rsidRPr="00F4616A">
        <w:rPr>
          <w:rFonts w:ascii="Times New Roman" w:hAnsi="Times New Roman" w:cs="Times New Roman"/>
          <w:b/>
        </w:rPr>
        <w:tab/>
      </w: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162460" w:rsidTr="00141D9E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 внесения изменения</w:t>
            </w:r>
          </w:p>
        </w:tc>
      </w:tr>
      <w:tr w:rsidR="00162460" w:rsidTr="00141D9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60" w:rsidRDefault="00162460" w:rsidP="00141D9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60" w:rsidRDefault="00162460" w:rsidP="00141D9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2460" w:rsidTr="00141D9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60" w:rsidRDefault="00162460" w:rsidP="00141D9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60" w:rsidRDefault="00162460" w:rsidP="00141D9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2460" w:rsidTr="00141D9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60" w:rsidRDefault="00162460" w:rsidP="00141D9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60" w:rsidRDefault="00162460" w:rsidP="00141D9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2460" w:rsidTr="00141D9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60" w:rsidRDefault="00162460" w:rsidP="00141D9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60" w:rsidRDefault="00162460" w:rsidP="00141D9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</w:tr>
      <w:tr w:rsidR="00162460" w:rsidTr="00141D9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60" w:rsidRDefault="00162460" w:rsidP="00141D9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60" w:rsidRDefault="00162460" w:rsidP="00141D9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</w:tr>
      <w:tr w:rsidR="00162460" w:rsidTr="00141D9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60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60" w:rsidRDefault="00162460" w:rsidP="00141D9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60" w:rsidRDefault="00162460" w:rsidP="00141D9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</w:tr>
    </w:tbl>
    <w:p w:rsidR="00162460" w:rsidRDefault="00162460" w:rsidP="00162460">
      <w:pPr>
        <w:pStyle w:val="310"/>
        <w:keepNext/>
        <w:keepLines/>
        <w:shd w:val="clear" w:color="auto" w:fill="auto"/>
        <w:tabs>
          <w:tab w:val="left" w:pos="638"/>
        </w:tabs>
        <w:spacing w:before="0" w:after="0" w:line="240" w:lineRule="auto"/>
        <w:jc w:val="left"/>
        <w:rPr>
          <w:sz w:val="24"/>
          <w:szCs w:val="24"/>
        </w:rPr>
      </w:pPr>
    </w:p>
    <w:sectPr w:rsidR="00162460" w:rsidSect="004B5DA5">
      <w:pgSz w:w="11900" w:h="16838" w:code="9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120"/>
    <w:multiLevelType w:val="hybridMultilevel"/>
    <w:tmpl w:val="12DE1BD6"/>
    <w:lvl w:ilvl="0" w:tplc="6B94A3F2">
      <w:start w:val="2"/>
      <w:numFmt w:val="decimal"/>
      <w:lvlText w:val="%1."/>
      <w:lvlJc w:val="left"/>
    </w:lvl>
    <w:lvl w:ilvl="1" w:tplc="13808952">
      <w:numFmt w:val="decimal"/>
      <w:lvlText w:val=""/>
      <w:lvlJc w:val="left"/>
    </w:lvl>
    <w:lvl w:ilvl="2" w:tplc="978C46AE">
      <w:numFmt w:val="decimal"/>
      <w:lvlText w:val=""/>
      <w:lvlJc w:val="left"/>
    </w:lvl>
    <w:lvl w:ilvl="3" w:tplc="F1B8E356">
      <w:numFmt w:val="decimal"/>
      <w:lvlText w:val=""/>
      <w:lvlJc w:val="left"/>
    </w:lvl>
    <w:lvl w:ilvl="4" w:tplc="E7E26ED8">
      <w:numFmt w:val="decimal"/>
      <w:lvlText w:val=""/>
      <w:lvlJc w:val="left"/>
    </w:lvl>
    <w:lvl w:ilvl="5" w:tplc="F0267FDA">
      <w:numFmt w:val="decimal"/>
      <w:lvlText w:val=""/>
      <w:lvlJc w:val="left"/>
    </w:lvl>
    <w:lvl w:ilvl="6" w:tplc="48122B32">
      <w:numFmt w:val="decimal"/>
      <w:lvlText w:val=""/>
      <w:lvlJc w:val="left"/>
    </w:lvl>
    <w:lvl w:ilvl="7" w:tplc="7A1630A6">
      <w:numFmt w:val="decimal"/>
      <w:lvlText w:val=""/>
      <w:lvlJc w:val="left"/>
    </w:lvl>
    <w:lvl w:ilvl="8" w:tplc="9E3020E0">
      <w:numFmt w:val="decimal"/>
      <w:lvlText w:val=""/>
      <w:lvlJc w:val="left"/>
    </w:lvl>
  </w:abstractNum>
  <w:abstractNum w:abstractNumId="1" w15:restartNumberingAfterBreak="0">
    <w:nsid w:val="7FE26308"/>
    <w:multiLevelType w:val="hybridMultilevel"/>
    <w:tmpl w:val="F516D7A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41692"/>
    <w:rsid w:val="0008122F"/>
    <w:rsid w:val="0010799A"/>
    <w:rsid w:val="001143CE"/>
    <w:rsid w:val="001333F6"/>
    <w:rsid w:val="00141D9E"/>
    <w:rsid w:val="00162460"/>
    <w:rsid w:val="001720F3"/>
    <w:rsid w:val="001B1F6D"/>
    <w:rsid w:val="0020006E"/>
    <w:rsid w:val="002B67BE"/>
    <w:rsid w:val="00325E0B"/>
    <w:rsid w:val="00337F0C"/>
    <w:rsid w:val="003C7BC3"/>
    <w:rsid w:val="00441692"/>
    <w:rsid w:val="00456758"/>
    <w:rsid w:val="004B5DA5"/>
    <w:rsid w:val="004D4604"/>
    <w:rsid w:val="0051110B"/>
    <w:rsid w:val="00547438"/>
    <w:rsid w:val="005B336D"/>
    <w:rsid w:val="00675AE3"/>
    <w:rsid w:val="006C2F53"/>
    <w:rsid w:val="007A4117"/>
    <w:rsid w:val="008123F9"/>
    <w:rsid w:val="008E574B"/>
    <w:rsid w:val="00940731"/>
    <w:rsid w:val="00A14F5D"/>
    <w:rsid w:val="00A575BE"/>
    <w:rsid w:val="00AF669B"/>
    <w:rsid w:val="00B23CA1"/>
    <w:rsid w:val="00B911FF"/>
    <w:rsid w:val="00C35FFE"/>
    <w:rsid w:val="00C37C68"/>
    <w:rsid w:val="00D10554"/>
    <w:rsid w:val="00DF0491"/>
    <w:rsid w:val="00E536EF"/>
    <w:rsid w:val="00E66393"/>
    <w:rsid w:val="00E978A1"/>
    <w:rsid w:val="00EE4F54"/>
    <w:rsid w:val="00EF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2D822"/>
  <w15:docId w15:val="{4F08E38C-8020-4078-9A31-1F85A7751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692"/>
    <w:rPr>
      <w:rFonts w:ascii="Calibri" w:eastAsia="Times New Roman" w:hAnsi="Calibri" w:cs="Calibri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2B67BE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67BE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67BE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67BE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67BE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67BE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67BE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67BE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67BE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67B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B67B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B67BE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2B67B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2B67BE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2B67BE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2B67BE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2B67BE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B67BE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2B67BE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2B67BE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2B67BE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2B67BE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2B67BE"/>
    <w:rPr>
      <w:b/>
      <w:bCs/>
    </w:rPr>
  </w:style>
  <w:style w:type="character" w:styleId="a8">
    <w:name w:val="Emphasis"/>
    <w:uiPriority w:val="20"/>
    <w:qFormat/>
    <w:rsid w:val="002B67B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2B67BE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2B67B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B67BE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2B67BE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2B67B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2B67BE"/>
    <w:rPr>
      <w:b/>
      <w:bCs/>
      <w:i/>
      <w:iCs/>
    </w:rPr>
  </w:style>
  <w:style w:type="character" w:styleId="ad">
    <w:name w:val="Subtle Emphasis"/>
    <w:uiPriority w:val="19"/>
    <w:qFormat/>
    <w:rsid w:val="002B67BE"/>
    <w:rPr>
      <w:i/>
      <w:iCs/>
    </w:rPr>
  </w:style>
  <w:style w:type="character" w:styleId="ae">
    <w:name w:val="Intense Emphasis"/>
    <w:uiPriority w:val="21"/>
    <w:qFormat/>
    <w:rsid w:val="002B67BE"/>
    <w:rPr>
      <w:b/>
      <w:bCs/>
    </w:rPr>
  </w:style>
  <w:style w:type="character" w:styleId="af">
    <w:name w:val="Subtle Reference"/>
    <w:uiPriority w:val="31"/>
    <w:qFormat/>
    <w:rsid w:val="002B67BE"/>
    <w:rPr>
      <w:smallCaps/>
    </w:rPr>
  </w:style>
  <w:style w:type="character" w:styleId="af0">
    <w:name w:val="Intense Reference"/>
    <w:uiPriority w:val="32"/>
    <w:qFormat/>
    <w:rsid w:val="002B67BE"/>
    <w:rPr>
      <w:smallCaps/>
      <w:spacing w:val="5"/>
      <w:u w:val="single"/>
    </w:rPr>
  </w:style>
  <w:style w:type="character" w:styleId="af1">
    <w:name w:val="Book Title"/>
    <w:uiPriority w:val="33"/>
    <w:qFormat/>
    <w:rsid w:val="002B67BE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2B67BE"/>
    <w:pPr>
      <w:outlineLvl w:val="9"/>
    </w:pPr>
  </w:style>
  <w:style w:type="table" w:styleId="af3">
    <w:name w:val="Table Grid"/>
    <w:basedOn w:val="a1"/>
    <w:uiPriority w:val="59"/>
    <w:rsid w:val="00A575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List 2"/>
    <w:basedOn w:val="a"/>
    <w:rsid w:val="00A575BE"/>
    <w:pPr>
      <w:spacing w:before="120" w:after="120" w:line="240" w:lineRule="auto"/>
      <w:ind w:left="720" w:hanging="360"/>
      <w:jc w:val="both"/>
    </w:pPr>
    <w:rPr>
      <w:rFonts w:ascii="Arial" w:eastAsia="Batang" w:hAnsi="Arial" w:cs="Arial"/>
      <w:sz w:val="20"/>
      <w:szCs w:val="20"/>
      <w:lang w:eastAsia="ko-KR"/>
    </w:rPr>
  </w:style>
  <w:style w:type="character" w:styleId="af4">
    <w:name w:val="Hyperlink"/>
    <w:basedOn w:val="a0"/>
    <w:uiPriority w:val="99"/>
    <w:unhideWhenUsed/>
    <w:rsid w:val="007A4117"/>
    <w:rPr>
      <w:color w:val="5F5F5F" w:themeColor="hyperlink"/>
      <w:u w:val="single"/>
    </w:rPr>
  </w:style>
  <w:style w:type="paragraph" w:styleId="af5">
    <w:name w:val="Body Text"/>
    <w:basedOn w:val="a"/>
    <w:link w:val="af6"/>
    <w:uiPriority w:val="99"/>
    <w:semiHidden/>
    <w:unhideWhenUsed/>
    <w:rsid w:val="0016246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162460"/>
    <w:rPr>
      <w:rFonts w:ascii="Calibri" w:eastAsia="Times New Roman" w:hAnsi="Calibri" w:cs="Calibri"/>
      <w:lang w:val="ru-RU" w:eastAsia="ru-RU" w:bidi="ar-SA"/>
    </w:rPr>
  </w:style>
  <w:style w:type="character" w:customStyle="1" w:styleId="31">
    <w:name w:val="Заголовок №3_"/>
    <w:basedOn w:val="a0"/>
    <w:link w:val="310"/>
    <w:uiPriority w:val="99"/>
    <w:locked/>
    <w:rsid w:val="00162460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10">
    <w:name w:val="Заголовок №31"/>
    <w:basedOn w:val="a"/>
    <w:link w:val="31"/>
    <w:uiPriority w:val="99"/>
    <w:rsid w:val="00162460"/>
    <w:pPr>
      <w:widowControl w:val="0"/>
      <w:shd w:val="clear" w:color="auto" w:fill="FFFFFF"/>
      <w:spacing w:before="420" w:after="1020" w:line="643" w:lineRule="exact"/>
      <w:jc w:val="center"/>
      <w:outlineLvl w:val="2"/>
    </w:pPr>
    <w:rPr>
      <w:rFonts w:ascii="Times New Roman" w:eastAsiaTheme="minorHAnsi" w:hAnsi="Times New Roman" w:cs="Times New Roman"/>
      <w:b/>
      <w:bCs/>
      <w:sz w:val="26"/>
      <w:szCs w:val="26"/>
      <w:lang w:val="en-US" w:eastAsia="en-US" w:bidi="en-US"/>
    </w:rPr>
  </w:style>
  <w:style w:type="table" w:customStyle="1" w:styleId="TableGrid">
    <w:name w:val="TableGrid"/>
    <w:rsid w:val="00162460"/>
    <w:pPr>
      <w:spacing w:after="0" w:line="240" w:lineRule="auto"/>
    </w:pPr>
    <w:rPr>
      <w:rFonts w:ascii="Calibri" w:eastAsia="Times New Roman" w:hAnsi="Calibri" w:cs="Times New Roman"/>
      <w:lang w:val="ru-RU" w:eastAsia="ru-RU" w:bidi="ar-S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gorod.org.ru/biblio.s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bestlibrary.ru/texts/biss/men/blin/book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56ECA5-BBF7-41DC-8980-80F1C2468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21</Pages>
  <Words>4498</Words>
  <Characters>25643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</dc:creator>
  <cp:keywords/>
  <dc:description/>
  <cp:lastModifiedBy>user</cp:lastModifiedBy>
  <cp:revision>20</cp:revision>
  <cp:lastPrinted>2019-11-14T04:25:00Z</cp:lastPrinted>
  <dcterms:created xsi:type="dcterms:W3CDTF">2019-11-04T08:50:00Z</dcterms:created>
  <dcterms:modified xsi:type="dcterms:W3CDTF">2021-05-24T00:18:00Z</dcterms:modified>
</cp:coreProperties>
</file>