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F7" w:rsidRPr="002A2AF7" w:rsidRDefault="002A2AF7" w:rsidP="002A2A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2AF7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2A2AF7" w:rsidRPr="002A2AF7" w:rsidRDefault="002A2AF7" w:rsidP="002A2A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C35" w:rsidRDefault="00D92C35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Pr="00924255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2E0E7C" w:rsidRPr="002A2AF7" w:rsidRDefault="00183587" w:rsidP="002E0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2AF7">
        <w:rPr>
          <w:rFonts w:ascii="Times New Roman" w:hAnsi="Times New Roman" w:cs="Times New Roman"/>
          <w:b/>
          <w:sz w:val="24"/>
          <w:szCs w:val="24"/>
        </w:rPr>
        <w:t>ПРОГРАММА ДИСЦИПЛИНЫ</w:t>
      </w:r>
    </w:p>
    <w:p w:rsidR="002E0E7C" w:rsidRPr="002A2AF7" w:rsidRDefault="003C4790" w:rsidP="002E0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AF7">
        <w:rPr>
          <w:rFonts w:ascii="Times New Roman" w:hAnsi="Times New Roman" w:cs="Times New Roman"/>
          <w:b/>
          <w:sz w:val="24"/>
          <w:szCs w:val="24"/>
        </w:rPr>
        <w:t xml:space="preserve">ОП.09 СТАНЦИИ И УЗЛЫ </w:t>
      </w:r>
      <w:r w:rsidR="00183587" w:rsidRPr="002A2AF7">
        <w:rPr>
          <w:rFonts w:ascii="Times New Roman" w:hAnsi="Times New Roman" w:cs="Times New Roman"/>
          <w:b/>
          <w:sz w:val="24"/>
          <w:szCs w:val="24"/>
        </w:rPr>
        <w:t>И СИСТЕМЫ РЕГУЛИРОВАНИЯ</w:t>
      </w:r>
      <w:r w:rsidRPr="002A2AF7">
        <w:rPr>
          <w:rFonts w:ascii="Times New Roman" w:hAnsi="Times New Roman" w:cs="Times New Roman"/>
          <w:b/>
          <w:sz w:val="24"/>
          <w:szCs w:val="24"/>
        </w:rPr>
        <w:t xml:space="preserve"> ДВИЖЕНИЯ</w:t>
      </w: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0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23.02.01 Организация перевозок и управление на транспорте</w:t>
      </w:r>
    </w:p>
    <w:p w:rsidR="000C0622" w:rsidRPr="000C0622" w:rsidRDefault="000C0622" w:rsidP="000C06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0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видам)</w:t>
      </w:r>
    </w:p>
    <w:p w:rsidR="000C0622" w:rsidRPr="000C0622" w:rsidRDefault="000C0622" w:rsidP="000C0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E0E7C" w:rsidRPr="00BC499E" w:rsidRDefault="002E0E7C" w:rsidP="0092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924255" w:rsidRPr="006D737B" w:rsidRDefault="0092425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A91E5C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83587" w:rsidRDefault="00183587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F0F10" w:rsidRDefault="00AF0F10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F0F10" w:rsidRDefault="00AF0F10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6D737B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3C4790" w:rsidRDefault="00D92C35" w:rsidP="003C47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C4790">
        <w:rPr>
          <w:rFonts w:ascii="Times New Roman" w:hAnsi="Times New Roman"/>
          <w:bCs/>
          <w:sz w:val="28"/>
          <w:szCs w:val="28"/>
        </w:rPr>
        <w:t>Хабаровск</w:t>
      </w:r>
      <w:r w:rsidR="003C4790" w:rsidRPr="003C4790">
        <w:rPr>
          <w:rFonts w:ascii="Times New Roman" w:hAnsi="Times New Roman"/>
          <w:bCs/>
          <w:sz w:val="28"/>
          <w:szCs w:val="28"/>
        </w:rPr>
        <w:t xml:space="preserve">, </w:t>
      </w:r>
      <w:r w:rsidR="00AF0F10">
        <w:rPr>
          <w:rFonts w:ascii="Times New Roman" w:hAnsi="Times New Roman"/>
          <w:bCs/>
          <w:sz w:val="28"/>
          <w:szCs w:val="28"/>
        </w:rPr>
        <w:t>2020</w:t>
      </w:r>
      <w:r w:rsidR="00823EEC">
        <w:rPr>
          <w:rFonts w:ascii="Times New Roman" w:hAnsi="Times New Roman"/>
          <w:bCs/>
          <w:sz w:val="28"/>
          <w:szCs w:val="28"/>
        </w:rPr>
        <w:t xml:space="preserve"> г.</w:t>
      </w:r>
    </w:p>
    <w:p w:rsidR="003C4790" w:rsidRPr="003C4790" w:rsidRDefault="003C4790" w:rsidP="003C479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23EEC" w:rsidRDefault="00823EEC" w:rsidP="00823EE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Новичкова Г.Н</w:t>
      </w:r>
      <w:r w:rsidRPr="001835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.- преподаватель 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Пищенко Е.И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преподаватель </w:t>
      </w:r>
    </w:p>
    <w:p w:rsidR="00183587" w:rsidRPr="00183587" w:rsidRDefault="00183587" w:rsidP="001835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183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183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3587" w:rsidRPr="00183587" w:rsidRDefault="00AF0F10" w:rsidP="001835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183587" w:rsidRPr="00183587" w:rsidRDefault="00183587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AF0F10" w:rsidP="001835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183587" w:rsidRPr="00183587" w:rsidRDefault="00183587" w:rsidP="00183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183587" w:rsidP="001835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F10" w:rsidRPr="00183587" w:rsidRDefault="00AF0F10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0D7" w:rsidRDefault="009430D7" w:rsidP="00823EEC">
      <w:pPr>
        <w:pStyle w:val="3"/>
        <w:spacing w:before="0" w:line="240" w:lineRule="auto"/>
        <w:ind w:left="909" w:right="90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430D7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183587" w:rsidRDefault="00183587" w:rsidP="00823EEC">
      <w:pPr>
        <w:spacing w:after="0" w:line="240" w:lineRule="auto"/>
      </w:pPr>
    </w:p>
    <w:p w:rsidR="00823EEC" w:rsidRPr="00183587" w:rsidRDefault="00823EEC" w:rsidP="00823EEC">
      <w:pPr>
        <w:spacing w:after="0" w:line="240" w:lineRule="auto"/>
      </w:pPr>
    </w:p>
    <w:p w:rsidR="00183587" w:rsidRPr="00183587" w:rsidRDefault="00183587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 дисциплины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183587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3587" w:rsidRPr="00183587" w:rsidRDefault="00AF0F10" w:rsidP="00823E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183587" w:rsidRPr="00183587" w:rsidRDefault="00183587" w:rsidP="00823E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587" w:rsidRPr="00183587" w:rsidRDefault="00183587" w:rsidP="00823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86CDE" w:rsidRPr="00183587" w:rsidRDefault="00183587" w:rsidP="00183587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  <w:color w:val="auto"/>
        </w:rPr>
      </w:pPr>
      <w:r w:rsidRPr="00183587">
        <w:rPr>
          <w:rFonts w:ascii="Times New Roman" w:eastAsia="Times New Roman" w:hAnsi="Times New Roman" w:cs="Times New Roman"/>
          <w:bCs w:val="0"/>
          <w:caps/>
          <w:color w:val="auto"/>
          <w:sz w:val="24"/>
          <w:szCs w:val="24"/>
          <w:u w:val="single"/>
          <w:lang w:eastAsia="ru-RU"/>
        </w:rPr>
        <w:br w:type="page"/>
      </w:r>
    </w:p>
    <w:p w:rsidR="002170CB" w:rsidRDefault="007B4E78" w:rsidP="00183587">
      <w:pPr>
        <w:pStyle w:val="ab"/>
        <w:spacing w:after="0"/>
        <w:jc w:val="center"/>
        <w:rPr>
          <w:b/>
          <w:caps/>
          <w:sz w:val="24"/>
          <w:szCs w:val="24"/>
          <w:lang w:val="ru-RU"/>
        </w:rPr>
      </w:pPr>
      <w:r w:rsidRPr="007B4E78">
        <w:rPr>
          <w:b/>
          <w:caps/>
          <w:sz w:val="24"/>
          <w:szCs w:val="24"/>
          <w:lang w:val="ru-RU"/>
        </w:rPr>
        <w:lastRenderedPageBreak/>
        <w:t xml:space="preserve">1. паспорт </w:t>
      </w:r>
      <w:r w:rsidR="00183587">
        <w:rPr>
          <w:b/>
          <w:caps/>
          <w:sz w:val="24"/>
          <w:szCs w:val="24"/>
          <w:lang w:val="ru-RU"/>
        </w:rPr>
        <w:t xml:space="preserve">ПРОГРАММЫ </w:t>
      </w:r>
      <w:r w:rsidR="00183587" w:rsidRPr="007B4E78">
        <w:rPr>
          <w:b/>
          <w:caps/>
          <w:sz w:val="24"/>
          <w:szCs w:val="24"/>
          <w:lang w:val="ru-RU"/>
        </w:rPr>
        <w:t>ДИСЦИПЛИНЫ</w:t>
      </w:r>
    </w:p>
    <w:p w:rsidR="00183587" w:rsidRDefault="00183587" w:rsidP="00183587">
      <w:pPr>
        <w:pStyle w:val="ab"/>
        <w:spacing w:after="0"/>
        <w:jc w:val="both"/>
        <w:rPr>
          <w:b/>
          <w:caps/>
          <w:sz w:val="24"/>
          <w:szCs w:val="24"/>
          <w:lang w:val="ru-RU"/>
        </w:rPr>
      </w:pPr>
    </w:p>
    <w:p w:rsidR="00183587" w:rsidRDefault="00183587" w:rsidP="00183587">
      <w:pPr>
        <w:pStyle w:val="ab"/>
        <w:spacing w:after="0"/>
        <w:jc w:val="both"/>
        <w:rPr>
          <w:b/>
          <w:bCs/>
          <w:sz w:val="24"/>
          <w:szCs w:val="24"/>
          <w:lang w:val="ru-RU"/>
        </w:rPr>
      </w:pPr>
    </w:p>
    <w:p w:rsidR="002170CB" w:rsidRDefault="00183587" w:rsidP="00183587">
      <w:pPr>
        <w:pStyle w:val="ab"/>
        <w:spacing w:after="0"/>
        <w:ind w:firstLine="708"/>
        <w:jc w:val="both"/>
        <w:rPr>
          <w:b/>
          <w:sz w:val="28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1.1. </w:t>
      </w:r>
      <w:r w:rsidR="007B4E78">
        <w:rPr>
          <w:b/>
          <w:sz w:val="28"/>
          <w:lang w:val="ru-RU"/>
        </w:rPr>
        <w:t xml:space="preserve">Область </w:t>
      </w:r>
      <w:r>
        <w:rPr>
          <w:b/>
          <w:sz w:val="28"/>
          <w:lang w:val="ru-RU"/>
        </w:rPr>
        <w:t>применения программы</w:t>
      </w:r>
    </w:p>
    <w:p w:rsidR="00183587" w:rsidRDefault="00183587" w:rsidP="00183587">
      <w:pPr>
        <w:pStyle w:val="Default"/>
        <w:jc w:val="both"/>
        <w:rPr>
          <w:sz w:val="28"/>
          <w:szCs w:val="28"/>
        </w:rPr>
      </w:pPr>
    </w:p>
    <w:p w:rsidR="00183587" w:rsidRP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823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введена в учебный план за счет часов вариативной части</w:t>
      </w:r>
      <w:r w:rsidR="0083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рекомендации работодателя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83587" w:rsidRP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багажа.</w:t>
      </w:r>
    </w:p>
    <w:p w:rsidR="00183587" w:rsidRDefault="00183587" w:rsidP="00183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Default="007B4E78" w:rsidP="00183587">
      <w:pPr>
        <w:suppressAutoHyphens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587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  программы подготовки специалистов среднего звена:</w:t>
      </w:r>
    </w:p>
    <w:p w:rsidR="007B4E78" w:rsidRPr="00183587" w:rsidRDefault="007B4E78" w:rsidP="00183587">
      <w:pPr>
        <w:suppressAutoHyphens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87" w:rsidRPr="00183587">
        <w:rPr>
          <w:rFonts w:ascii="Times New Roman" w:hAnsi="Times New Roman" w:cs="Times New Roman"/>
          <w:b/>
          <w:sz w:val="28"/>
          <w:szCs w:val="28"/>
        </w:rPr>
        <w:br/>
      </w:r>
      <w:r w:rsidR="00183587" w:rsidRPr="00183587">
        <w:rPr>
          <w:rFonts w:ascii="Times New Roman" w:hAnsi="Times New Roman" w:cs="Times New Roman"/>
          <w:sz w:val="28"/>
          <w:szCs w:val="28"/>
        </w:rPr>
        <w:t xml:space="preserve">- </w:t>
      </w:r>
      <w:r w:rsidRPr="00183587">
        <w:rPr>
          <w:rFonts w:ascii="Times New Roman" w:hAnsi="Times New Roman" w:cs="Times New Roman"/>
          <w:sz w:val="28"/>
          <w:szCs w:val="28"/>
        </w:rPr>
        <w:t>дисциплина профессионального учебного цикла.</w:t>
      </w:r>
    </w:p>
    <w:p w:rsidR="007B4E78" w:rsidRPr="00183587" w:rsidRDefault="007B4E78" w:rsidP="00183587">
      <w:pPr>
        <w:pStyle w:val="Default"/>
        <w:ind w:left="495"/>
        <w:jc w:val="both"/>
        <w:rPr>
          <w:sz w:val="28"/>
          <w:szCs w:val="28"/>
        </w:rPr>
      </w:pPr>
    </w:p>
    <w:p w:rsidR="007B4E78" w:rsidRDefault="007B4E78" w:rsidP="00183587">
      <w:pPr>
        <w:pStyle w:val="Default"/>
        <w:ind w:firstLine="709"/>
        <w:jc w:val="both"/>
        <w:rPr>
          <w:b/>
          <w:sz w:val="28"/>
          <w:szCs w:val="28"/>
        </w:rPr>
      </w:pPr>
      <w:r w:rsidRPr="007B4E78">
        <w:rPr>
          <w:b/>
          <w:sz w:val="28"/>
          <w:szCs w:val="28"/>
        </w:rPr>
        <w:t>1.3. Цель и планируемые</w:t>
      </w:r>
      <w:r w:rsidR="00183587">
        <w:rPr>
          <w:b/>
          <w:sz w:val="28"/>
          <w:szCs w:val="28"/>
        </w:rPr>
        <w:t xml:space="preserve"> результаты освоения дисциплины</w:t>
      </w:r>
    </w:p>
    <w:p w:rsidR="00183587" w:rsidRPr="007B4E78" w:rsidRDefault="00183587" w:rsidP="00183587">
      <w:pPr>
        <w:pStyle w:val="Default"/>
        <w:ind w:firstLine="709"/>
        <w:jc w:val="both"/>
        <w:rPr>
          <w:b/>
          <w:sz w:val="28"/>
          <w:szCs w:val="28"/>
        </w:rPr>
      </w:pPr>
    </w:p>
    <w:p w:rsidR="007B4E78" w:rsidRDefault="007B4E78" w:rsidP="00183587">
      <w:pPr>
        <w:pStyle w:val="Default"/>
        <w:ind w:firstLine="709"/>
        <w:jc w:val="both"/>
        <w:rPr>
          <w:sz w:val="28"/>
          <w:szCs w:val="28"/>
        </w:rPr>
      </w:pPr>
      <w:r w:rsidRPr="007B4E78">
        <w:rPr>
          <w:sz w:val="28"/>
          <w:szCs w:val="28"/>
        </w:rPr>
        <w:t>В результате освоения дисциплины обучающийся должен уметь:</w:t>
      </w:r>
    </w:p>
    <w:p w:rsidR="002170CB" w:rsidRDefault="00252245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схемы станций всех типов, выбрать наиболее оптимальные варианты размещения станционных устройств;</w:t>
      </w:r>
    </w:p>
    <w:p w:rsidR="002170CB" w:rsidRPr="002439D1" w:rsidRDefault="00252245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станционными автоматизированными системами для приема, отправления и роспуска поездов для маневровой работы;</w:t>
      </w:r>
    </w:p>
    <w:p w:rsidR="002170CB" w:rsidRPr="00AD1563" w:rsidRDefault="00034BF4" w:rsidP="00183587">
      <w:pPr>
        <w:pStyle w:val="af1"/>
        <w:spacing w:after="0"/>
        <w:ind w:left="0" w:firstLine="709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использовать вычислительную технику;</w:t>
      </w:r>
    </w:p>
    <w:p w:rsidR="002170CB" w:rsidRPr="00AD1563" w:rsidRDefault="00034BF4" w:rsidP="00183587">
      <w:pPr>
        <w:pStyle w:val="af1"/>
        <w:spacing w:after="0"/>
        <w:ind w:left="0" w:firstLine="709"/>
        <w:jc w:val="both"/>
        <w:rPr>
          <w:b/>
          <w:sz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вести учетно-отчетную документацию.</w:t>
      </w:r>
    </w:p>
    <w:p w:rsidR="002170CB" w:rsidRDefault="009430D7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результате </w:t>
      </w:r>
      <w:r w:rsidR="00183587">
        <w:rPr>
          <w:sz w:val="28"/>
          <w:szCs w:val="28"/>
          <w:lang w:val="ru-RU"/>
        </w:rPr>
        <w:t>освоения дисциплины</w:t>
      </w:r>
      <w:r w:rsidR="002170CB">
        <w:rPr>
          <w:sz w:val="28"/>
          <w:szCs w:val="28"/>
          <w:lang w:val="ru-RU"/>
        </w:rPr>
        <w:t xml:space="preserve"> обучающийся должен знать:</w:t>
      </w:r>
    </w:p>
    <w:p w:rsidR="002170CB" w:rsidRDefault="00034BF4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основы проекционного черчения, правила выполнения чертежей, схем и эскизов по профилю специальности, структуру и оформление конструкторских, технологических документов в соответствии с требованиями стандартов ЕСКД, ЕСТД;</w:t>
      </w:r>
    </w:p>
    <w:p w:rsidR="002170CB" w:rsidRDefault="00034BF4" w:rsidP="00183587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материально-техническую базу железнодорожного транспорта;</w:t>
      </w:r>
    </w:p>
    <w:p w:rsidR="002170CB" w:rsidRPr="002439D1" w:rsidRDefault="00034BF4" w:rsidP="00183587">
      <w:pPr>
        <w:pStyle w:val="ab"/>
        <w:spacing w:after="0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устройство, общие принципы содержания и ремонта железнодорожного пути, требования к проектированию и устройству железнодорожных станций и узлов, методы расчета пропускной и перерабатывающей способности.</w:t>
      </w:r>
    </w:p>
    <w:p w:rsidR="00183587" w:rsidRPr="000C0622" w:rsidRDefault="00183587" w:rsidP="00183587">
      <w:pPr>
        <w:pStyle w:val="ab"/>
        <w:spacing w:after="0"/>
        <w:ind w:firstLine="709"/>
        <w:jc w:val="both"/>
        <w:rPr>
          <w:lang w:val="ru-RU"/>
        </w:rPr>
      </w:pP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87" w:rsidRPr="00183587" w:rsidRDefault="00AF0F10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83587"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аксимальной учебной нагрузки обучающегося 120 часов,</w:t>
      </w:r>
    </w:p>
    <w:p w:rsid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447D92" w:rsidRPr="00183587" w:rsidRDefault="00447D92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форме:</w:t>
      </w: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обязательной аудиторной учебной нагрузки обучающегося 80 часов;</w:t>
      </w:r>
    </w:p>
    <w:p w:rsid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самостоятельной работы обучающегося 40 часа.</w:t>
      </w:r>
    </w:p>
    <w:p w:rsidR="00447D92" w:rsidRPr="00183587" w:rsidRDefault="00447D92" w:rsidP="00447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заочной форме:</w:t>
      </w:r>
    </w:p>
    <w:p w:rsidR="00447D92" w:rsidRPr="00183587" w:rsidRDefault="00447D92" w:rsidP="00447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нагрузки обучающегося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часов;</w:t>
      </w:r>
    </w:p>
    <w:p w:rsidR="00447D92" w:rsidRPr="00183587" w:rsidRDefault="00447D92" w:rsidP="00447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оятельной работы обучающегося 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 чаов</w:t>
      </w:r>
      <w:r w:rsidRPr="001835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D92" w:rsidRPr="00183587" w:rsidRDefault="00447D92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87" w:rsidRPr="00183587" w:rsidRDefault="00183587" w:rsidP="001835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РЕЗУЛЬТАТЫ ОСВОЕНИЯ ПРОГРАММЫ ДИСЦИПЛИНЫ</w:t>
      </w:r>
    </w:p>
    <w:p w:rsidR="00183587" w:rsidRPr="00823EEC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170CB" w:rsidRPr="00AF0F10" w:rsidRDefault="00183587" w:rsidP="00AF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35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center"/>
              <w:rPr>
                <w:bCs/>
                <w:iCs/>
                <w:sz w:val="24"/>
                <w:szCs w:val="24"/>
              </w:rPr>
            </w:pPr>
            <w:r w:rsidRPr="00E0533A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center"/>
              <w:rPr>
                <w:bCs/>
                <w:iCs/>
                <w:sz w:val="24"/>
                <w:szCs w:val="24"/>
              </w:rPr>
            </w:pPr>
            <w:r w:rsidRPr="00E0533A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          </w:t>
            </w:r>
            <w:r w:rsidRPr="00E0533A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0533A" w:rsidRPr="00E0533A" w:rsidTr="00183587">
        <w:tc>
          <w:tcPr>
            <w:tcW w:w="1101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E0533A" w:rsidRPr="00E0533A" w:rsidRDefault="00E0533A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183587" w:rsidRPr="00E0533A" w:rsidTr="00183587">
        <w:tc>
          <w:tcPr>
            <w:tcW w:w="1101" w:type="dxa"/>
          </w:tcPr>
          <w:p w:rsidR="00183587" w:rsidRPr="00183587" w:rsidRDefault="00183587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8469" w:type="dxa"/>
          </w:tcPr>
          <w:p w:rsidR="00183587" w:rsidRPr="00E0533A" w:rsidRDefault="00183587" w:rsidP="00183587">
            <w:pPr>
              <w:pStyle w:val="ab"/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183587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83587" w:rsidRDefault="00183587" w:rsidP="002170CB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183587" w:rsidRDefault="00183587" w:rsidP="002170CB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AF0F10" w:rsidRDefault="00AF0F10" w:rsidP="00447D92">
      <w:pPr>
        <w:pStyle w:val="ab"/>
        <w:spacing w:after="0"/>
        <w:rPr>
          <w:b/>
          <w:sz w:val="24"/>
          <w:szCs w:val="24"/>
          <w:lang w:val="ru-RU"/>
        </w:rPr>
      </w:pPr>
    </w:p>
    <w:p w:rsidR="00183587" w:rsidRPr="00183587" w:rsidRDefault="00AF0F10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83587" w:rsidRPr="001835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ДИСЦИПЛИНЫ</w:t>
      </w: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587" w:rsidRPr="00AF0F10" w:rsidRDefault="00AF0F10" w:rsidP="00AF0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83587" w:rsidRPr="00183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183587" w:rsidRPr="00183587" w:rsidTr="00183587">
        <w:trPr>
          <w:trHeight w:val="460"/>
        </w:trPr>
        <w:tc>
          <w:tcPr>
            <w:tcW w:w="7904" w:type="dxa"/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83587" w:rsidRPr="00183587" w:rsidTr="00183587">
        <w:trPr>
          <w:trHeight w:val="285"/>
        </w:trPr>
        <w:tc>
          <w:tcPr>
            <w:tcW w:w="7904" w:type="dxa"/>
          </w:tcPr>
          <w:p w:rsidR="00183587" w:rsidRPr="00183587" w:rsidRDefault="00183587" w:rsidP="00183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</w:t>
            </w:r>
          </w:p>
        </w:tc>
      </w:tr>
      <w:tr w:rsidR="00183587" w:rsidRPr="00183587" w:rsidTr="00183587">
        <w:tc>
          <w:tcPr>
            <w:tcW w:w="7904" w:type="dxa"/>
          </w:tcPr>
          <w:p w:rsidR="00183587" w:rsidRPr="00183587" w:rsidRDefault="00183587" w:rsidP="0018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183587" w:rsidRPr="00183587" w:rsidTr="00183587">
        <w:trPr>
          <w:trHeight w:val="378"/>
        </w:trPr>
        <w:tc>
          <w:tcPr>
            <w:tcW w:w="7904" w:type="dxa"/>
          </w:tcPr>
          <w:p w:rsidR="00183587" w:rsidRPr="00183587" w:rsidRDefault="00183587" w:rsidP="0018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183587" w:rsidRPr="00183587" w:rsidRDefault="00183587" w:rsidP="00183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83587" w:rsidRPr="00183587" w:rsidTr="00183587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183587" w:rsidRPr="00183587" w:rsidRDefault="00183587" w:rsidP="0018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83587" w:rsidRPr="00183587" w:rsidTr="00183587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183587" w:rsidRPr="00183587" w:rsidRDefault="00183587" w:rsidP="0018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83587" w:rsidRPr="00183587" w:rsidTr="00183587">
        <w:tc>
          <w:tcPr>
            <w:tcW w:w="7904" w:type="dxa"/>
          </w:tcPr>
          <w:p w:rsidR="00183587" w:rsidRPr="00183587" w:rsidRDefault="00183587" w:rsidP="0018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183587" w:rsidRPr="00183587" w:rsidRDefault="00183587" w:rsidP="0018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183587" w:rsidRPr="00183587" w:rsidTr="00183587">
        <w:tc>
          <w:tcPr>
            <w:tcW w:w="9322" w:type="dxa"/>
            <w:gridSpan w:val="2"/>
          </w:tcPr>
          <w:p w:rsidR="00183587" w:rsidRPr="00183587" w:rsidRDefault="00183587" w:rsidP="00183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  </w:t>
            </w:r>
          </w:p>
        </w:tc>
      </w:tr>
    </w:tbl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F10" w:rsidRPr="00AF0F10" w:rsidRDefault="00AF0F10" w:rsidP="00AF0F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3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AF0F10" w:rsidRPr="00183587" w:rsidTr="002C3198">
        <w:trPr>
          <w:trHeight w:val="460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F0F10" w:rsidRPr="00183587" w:rsidTr="002C3198">
        <w:trPr>
          <w:trHeight w:val="285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AF0F10" w:rsidRPr="00183587" w:rsidRDefault="00AF0F10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120</w:t>
            </w:r>
          </w:p>
        </w:tc>
      </w:tr>
      <w:tr w:rsidR="00AF0F10" w:rsidRPr="00183587" w:rsidTr="002C3198"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AF0F10" w:rsidRPr="00183587" w:rsidTr="002C3198">
        <w:trPr>
          <w:trHeight w:val="378"/>
        </w:trPr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AF0F10" w:rsidRPr="00183587" w:rsidRDefault="00AF0F10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F0F10" w:rsidRPr="00183587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AF0F10" w:rsidRPr="00183587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AF0F10" w:rsidRPr="00183587" w:rsidTr="002C3198">
        <w:tc>
          <w:tcPr>
            <w:tcW w:w="7904" w:type="dxa"/>
          </w:tcPr>
          <w:p w:rsidR="00AF0F10" w:rsidRPr="00183587" w:rsidRDefault="00AF0F10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AF0F10" w:rsidRPr="00183587" w:rsidRDefault="00447D9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106</w:t>
            </w:r>
          </w:p>
        </w:tc>
      </w:tr>
      <w:tr w:rsidR="00DC7CC0" w:rsidRPr="00183587" w:rsidTr="002C3198">
        <w:tc>
          <w:tcPr>
            <w:tcW w:w="7904" w:type="dxa"/>
          </w:tcPr>
          <w:p w:rsidR="00DC7CC0" w:rsidRPr="00EC3BC6" w:rsidRDefault="00DC7CC0" w:rsidP="00DC7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DC7CC0" w:rsidRDefault="00DC7CC0" w:rsidP="00DC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C7CC0" w:rsidRPr="00183587" w:rsidTr="002C3198">
        <w:tc>
          <w:tcPr>
            <w:tcW w:w="7904" w:type="dxa"/>
          </w:tcPr>
          <w:p w:rsidR="00DC7CC0" w:rsidRPr="00EC3BC6" w:rsidRDefault="00DC7CC0" w:rsidP="00DC7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DC7CC0" w:rsidRDefault="00DC7CC0" w:rsidP="00DC7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DC7CC0" w:rsidRPr="00183587" w:rsidTr="002C3198">
        <w:tc>
          <w:tcPr>
            <w:tcW w:w="9322" w:type="dxa"/>
            <w:gridSpan w:val="2"/>
          </w:tcPr>
          <w:p w:rsidR="00DC7CC0" w:rsidRPr="00183587" w:rsidRDefault="00DC7CC0" w:rsidP="00DC7C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овая аттестация в форме экзамена</w:t>
            </w:r>
            <w:r w:rsidRPr="00183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</w:tc>
      </w:tr>
      <w:bookmarkEnd w:id="0"/>
    </w:tbl>
    <w:p w:rsidR="00183587" w:rsidRPr="00183587" w:rsidRDefault="00183587" w:rsidP="00183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183587" w:rsidRPr="00183587" w:rsidRDefault="00183587" w:rsidP="002170CB">
      <w:pPr>
        <w:pStyle w:val="ab"/>
        <w:spacing w:after="0"/>
        <w:jc w:val="center"/>
        <w:rPr>
          <w:lang w:val="ru-RU"/>
        </w:rPr>
      </w:pPr>
    </w:p>
    <w:p w:rsidR="002170CB" w:rsidRDefault="002170CB" w:rsidP="002170CB">
      <w:pPr>
        <w:pStyle w:val="ab"/>
        <w:spacing w:after="0"/>
        <w:jc w:val="center"/>
        <w:rPr>
          <w:b/>
          <w:sz w:val="28"/>
          <w:u w:val="single"/>
          <w:lang w:val="ru-RU"/>
        </w:rPr>
      </w:pPr>
      <w:r>
        <w:t> </w:t>
      </w:r>
    </w:p>
    <w:p w:rsidR="002170CB" w:rsidRPr="00E0533A" w:rsidRDefault="002170CB" w:rsidP="002170CB">
      <w:pPr>
        <w:pStyle w:val="ab"/>
        <w:spacing w:after="0"/>
        <w:rPr>
          <w:b/>
          <w:sz w:val="28"/>
          <w:lang w:val="ru-RU"/>
        </w:rPr>
      </w:pPr>
      <w:r w:rsidRPr="00E0533A">
        <w:t> </w:t>
      </w:r>
    </w:p>
    <w:p w:rsidR="002170CB" w:rsidRPr="009A29BF" w:rsidRDefault="002170CB" w:rsidP="009A29BF">
      <w:pPr>
        <w:sectPr w:rsidR="002170CB" w:rsidRPr="009A29BF" w:rsidSect="00183587">
          <w:footerReference w:type="even" r:id="rId8"/>
          <w:pgSz w:w="12240" w:h="15840"/>
          <w:pgMar w:top="851" w:right="851" w:bottom="851" w:left="1701" w:header="720" w:footer="720" w:gutter="0"/>
          <w:cols w:space="720"/>
          <w:titlePg/>
          <w:docGrid w:linePitch="360"/>
        </w:sectPr>
      </w:pPr>
    </w:p>
    <w:p w:rsidR="002170CB" w:rsidRDefault="002170CB" w:rsidP="001835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533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</w:t>
      </w:r>
      <w:r w:rsidR="009430D7">
        <w:rPr>
          <w:rFonts w:ascii="Times New Roman" w:hAnsi="Times New Roman" w:cs="Times New Roman"/>
          <w:b/>
          <w:bCs/>
          <w:sz w:val="28"/>
          <w:szCs w:val="28"/>
        </w:rPr>
        <w:t xml:space="preserve">ческий план и </w:t>
      </w:r>
      <w:r w:rsidR="00183587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183587" w:rsidRPr="00E0533A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Pr="00E053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37E62" w:rsidRPr="00AF0F10" w:rsidRDefault="00AF0F10" w:rsidP="00AF0F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2.2.1 Для очной формы обучения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60"/>
        <w:gridCol w:w="116"/>
        <w:gridCol w:w="7680"/>
        <w:gridCol w:w="948"/>
        <w:gridCol w:w="894"/>
        <w:gridCol w:w="934"/>
        <w:gridCol w:w="1270"/>
      </w:tblGrid>
      <w:tr w:rsidR="00B37E62" w:rsidRPr="00F0407E" w:rsidTr="00823EEC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587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Наименование</w:t>
            </w:r>
          </w:p>
          <w:p w:rsidR="00B37E62" w:rsidRPr="00F0407E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Содержание учебного материала, лабораторные и</w:t>
            </w:r>
          </w:p>
          <w:p w:rsidR="00B37E62" w:rsidRPr="00F0407E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практические работы, самостоятельная работа обучающихся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183587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B37E62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</w:t>
            </w:r>
            <w:r w:rsidR="00B37E62" w:rsidRPr="00183587">
              <w:rPr>
                <w:sz w:val="24"/>
                <w:szCs w:val="24"/>
              </w:rPr>
              <w:t>асов</w:t>
            </w:r>
          </w:p>
          <w:p w:rsidR="00183587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183587">
              <w:rPr>
                <w:sz w:val="24"/>
                <w:szCs w:val="24"/>
                <w:lang w:val="ru-RU"/>
              </w:rPr>
              <w:t>ТО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587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183587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B37E62" w:rsidRPr="00183587" w:rsidRDefault="00183587" w:rsidP="00183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587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183587" w:rsidRPr="00183587" w:rsidRDefault="00183587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B37E62" w:rsidRPr="00183587" w:rsidRDefault="00183587" w:rsidP="00183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183587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Уровень</w:t>
            </w:r>
          </w:p>
          <w:p w:rsidR="00B37E62" w:rsidRPr="00183587" w:rsidRDefault="00B37E62" w:rsidP="00183587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освоения</w:t>
            </w:r>
          </w:p>
        </w:tc>
      </w:tr>
      <w:tr w:rsidR="00B37E62" w:rsidRPr="00F0407E" w:rsidTr="00823EEC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                             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183587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37E62"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183587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183587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183587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7E62" w:rsidRPr="00F0407E" w:rsidTr="00823EEC">
        <w:trPr>
          <w:trHeight w:val="608"/>
        </w:trPr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90851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3587" w:rsidRDefault="00183587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учебной дисциплины </w:t>
            </w:r>
          </w:p>
          <w:p w:rsidR="00B37E62" w:rsidRPr="00F0407E" w:rsidRDefault="00183587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7E62">
              <w:rPr>
                <w:rFonts w:ascii="Times New Roman" w:hAnsi="Times New Roman" w:cs="Times New Roman"/>
                <w:sz w:val="24"/>
                <w:szCs w:val="24"/>
              </w:rPr>
              <w:t>вязь с другими дисциплинами</w:t>
            </w:r>
            <w:r w:rsidR="00B37E62" w:rsidRPr="00F04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E62">
              <w:rPr>
                <w:rFonts w:ascii="Times New Roman" w:hAnsi="Times New Roman" w:cs="Times New Roman"/>
                <w:sz w:val="24"/>
                <w:szCs w:val="24"/>
              </w:rPr>
              <w:t>Общая характери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современного состояния желез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>нодорожных линий, железнодорожных станций, железнодорожных узлов</w:t>
            </w:r>
            <w:r w:rsidR="00B37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7E62"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Раздельные пункт</w:t>
            </w:r>
            <w:r w:rsidR="00B37E62">
              <w:rPr>
                <w:rFonts w:ascii="Times New Roman" w:hAnsi="Times New Roman" w:cs="Times New Roman"/>
                <w:sz w:val="24"/>
                <w:szCs w:val="24"/>
              </w:rPr>
              <w:t>ы их назначение и виды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3587" w:rsidRPr="00F0407E" w:rsidTr="00823EEC">
        <w:trPr>
          <w:trHeight w:val="272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83587" w:rsidRPr="00F0407E" w:rsidRDefault="00183587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1.Железнодорожный п</w:t>
            </w:r>
            <w:r w:rsidRPr="00F04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уть и путевое хозяйство.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183587" w:rsidRPr="00F0407E" w:rsidRDefault="00183587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183587" w:rsidRPr="00F0407E" w:rsidRDefault="00183587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183587" w:rsidRPr="00F0407E" w:rsidRDefault="00183587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587" w:rsidRPr="00F0407E" w:rsidRDefault="00183587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770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. Земляное полотно 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B37E62" w:rsidRPr="009406EC" w:rsidRDefault="00B37E62" w:rsidP="00183587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земляного полотна. Грунты.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</w:t>
            </w: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Водоотводные сооружения, деформация и разрушение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земляного полотна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206E50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Построение поперечного профиля земляного полотна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 железнодорожной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Выполнение домашних заданий по теме 1.2.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799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823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сооружения.</w:t>
            </w:r>
            <w:r w:rsidR="00823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Верхнее строение пути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искусственных сооружений. Составные </w:t>
            </w:r>
            <w:r w:rsidR="009406EC" w:rsidRPr="009406EC">
              <w:rPr>
                <w:rFonts w:ascii="Times New Roman" w:hAnsi="Times New Roman" w:cs="Times New Roman"/>
                <w:sz w:val="24"/>
                <w:szCs w:val="24"/>
              </w:rPr>
              <w:t>элементы верхнего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пути. Балластный слой. Шпалы. Рельсы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37E62" w:rsidRPr="00F0407E" w:rsidTr="00823EEC">
        <w:trPr>
          <w:trHeight w:val="1656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презентацию по теме: «Современные 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>искусственные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контрольные вопросы по теме: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Искусственные сооружения</w:t>
            </w:r>
          </w:p>
          <w:p w:rsidR="00B37E62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«Верхнее строение пути»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>Бесстыковый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путь»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823EEC">
        <w:trPr>
          <w:trHeight w:val="375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содержание рельсовой колеи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Стрелочные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переводы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участках. Устройство рельсовой колеи на кривых участках. Назначение, виды и конструкция стрелочных переводов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стрелочных переводов.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823EEC">
        <w:tc>
          <w:tcPr>
            <w:tcW w:w="917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Определение расстояний между центрами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стрелочных переводов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в горловинах </w:t>
            </w:r>
            <w:r w:rsidR="009406EC"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Начертить  на листе формата А4 стрелочный перевод с указанием  основных его частей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9406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17" w:type="pct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кривых участках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Подготовка  ответов на контрольные  вопросы  по теме: Неисправности стрелочных переводов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538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Переезды, путевые заграждения, путевые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сигнальные знаки.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Классификация и оборудование переездов. Путевые заграждения, знаки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540"/>
        </w:trPr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Расставить путевые и сигнальные  знаки  в схемах по  заданию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840"/>
        </w:trPr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 Переезды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«</w:t>
            </w:r>
            <w:r w:rsidR="009406EC" w:rsidRPr="009406EC">
              <w:rPr>
                <w:rFonts w:ascii="Times New Roman" w:hAnsi="Times New Roman" w:cs="Times New Roman"/>
                <w:sz w:val="24"/>
                <w:szCs w:val="24"/>
              </w:rPr>
              <w:t>Происшествия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и  их анализ  на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переездах»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1104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ремонт пути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путевых работ. Понятие о капитальном, сре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днем и подъемочном ремонтах </w:t>
            </w:r>
            <w:r w:rsidR="009406EC"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пути. Текущее со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>держание железнодорожных пути. Очистка железнодорожных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пут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и  от снега и уборка его с 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823EEC">
        <w:trPr>
          <w:trHeight w:val="532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По карточке -  заданию показать на схеме   очередность уборки путей станции от снега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1390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B37E62" w:rsidRPr="00DC6998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98">
              <w:rPr>
                <w:rFonts w:ascii="Times New Roman" w:hAnsi="Times New Roman" w:cs="Times New Roman"/>
                <w:sz w:val="24"/>
                <w:szCs w:val="24"/>
              </w:rPr>
              <w:t>Путевые машины и механизмы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железнодорожных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пути. </w:t>
            </w: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домашнего задания   по теме: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Текущее содержание пути</w:t>
            </w:r>
          </w:p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доклад: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поездов и личной безопасности работников при производстве путевых работ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C" w:rsidRPr="00F0407E" w:rsidTr="00823EEC"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406EC" w:rsidRPr="00FD0887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Раздел 2. Общие требования к проектированию станций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Тема 2.1. Габариты и междупутья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и назначения габаритов. Междупутья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B37E62" w:rsidRPr="00636CBF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12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9406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9406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9406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9406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1134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2.2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 Станционные пути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станционных путей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Установка предельных столбиков и сигналов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Полная и полезная длина путей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57CE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595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 Определение расстояний до предельных столбиков и сигналов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Pr="00BE309F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2.3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арки путей и горловины станций.</w:t>
            </w:r>
          </w:p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D0887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парков. Понятие о горловине станции.</w:t>
            </w:r>
            <w:r w:rsidR="0094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Нумерация путей и стрелочных переводов.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BC6652" w:rsidRDefault="009406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37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B37E62" w:rsidRPr="00FD0887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различных видов парков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451A21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06EC" w:rsidRPr="00F0407E" w:rsidTr="00823EEC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9406EC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3. Промежуточные раздельные пункты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EEC" w:rsidRPr="00F0407E" w:rsidTr="00823EEC">
        <w:trPr>
          <w:trHeight w:val="54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23EEC" w:rsidRPr="00F0407E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3.1.  Посты, разъезды и раздельные пункты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Путевые и вспомогательные посты. Разъезды. Обгонные пункты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3EEC" w:rsidRPr="00BC6652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EEC" w:rsidRPr="00F0407E" w:rsidTr="00823EEC">
        <w:trPr>
          <w:trHeight w:val="84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823EEC" w:rsidRPr="00F0407E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Расчёт и вычерчивание в масштабе 1:2000 обгонного пункта, расчёт координат элементов станции</w:t>
            </w:r>
          </w:p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 Разработка схем разъездов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3EEC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Pr="00F0407E" w:rsidRDefault="00823EEC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3EEC" w:rsidRPr="00F0407E" w:rsidTr="00823EEC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3.1.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EEC" w:rsidRPr="00636CBF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109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3.2.  Промежуточные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промежуточных станций. Схемы промежуточных станций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промежуточных станций. Примыкание подъездных путей.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229" w:rsidRPr="00F0407E" w:rsidTr="00823EEC">
        <w:trPr>
          <w:trHeight w:val="1883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770229" w:rsidRPr="00F0407E" w:rsidRDefault="00770229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770229" w:rsidRPr="009406EC" w:rsidRDefault="00770229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Разработка схемы промежуточной станции. Организация работы</w:t>
            </w:r>
          </w:p>
          <w:p w:rsidR="00770229" w:rsidRPr="009406EC" w:rsidRDefault="00770229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Координирование элементов промежуточной станции (ЦСП, предельных столбиков, сигналов)</w:t>
            </w:r>
          </w:p>
          <w:p w:rsidR="00770229" w:rsidRPr="009406EC" w:rsidRDefault="00770229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Вычерчивание в масштабе 1:2000 промежуточной станции. Составление ведомости путей и стрелочных переводов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770229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770229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770229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70229" w:rsidRPr="00F0407E" w:rsidRDefault="00770229" w:rsidP="00770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результатам изучения 3 разделов дисциплины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C" w:rsidRPr="00F0407E" w:rsidTr="00823EEC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4. Участковые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Тема 4.1. Назначение, работа и комплекс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 участковой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участковых 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28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4.1.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842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4.2 Схемы участковых станций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однопутных линиях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многопутных линиях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332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37E62" w:rsidRPr="009406EC" w:rsidRDefault="00B37E62" w:rsidP="00183587">
            <w:pPr>
              <w:pStyle w:val="Default"/>
              <w:rPr>
                <w:sz w:val="20"/>
                <w:szCs w:val="20"/>
              </w:rPr>
            </w:pPr>
            <w:r w:rsidRPr="009406EC">
              <w:t xml:space="preserve">Практическое занятие. Расчет потребного числа приемоотправочных, сортировочных путей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1024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4.4. Технические устройства на участковых станциях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локомотивного хозяйства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вагонного хозяйства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Маневровые устройства и примыкание подъездных путей.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823EEC">
        <w:trPr>
          <w:trHeight w:val="949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pStyle w:val="Default"/>
              <w:rPr>
                <w:spacing w:val="-6"/>
              </w:rPr>
            </w:pPr>
            <w:r w:rsidRPr="009406EC">
              <w:t>Практическое занятие.</w:t>
            </w:r>
            <w:r w:rsidR="009406EC">
              <w:t xml:space="preserve"> </w:t>
            </w:r>
            <w:r w:rsidRPr="009406EC">
              <w:t xml:space="preserve">Вычерчивание устройств ВХ, ЛХ и ГД на участковой станции. </w:t>
            </w:r>
          </w:p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Расчет числа путей участковой ж.д.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373493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06EC" w:rsidRPr="00F0407E" w:rsidTr="00823EEC">
        <w:trPr>
          <w:trHeight w:val="343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5. Сортировочные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781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5.1 Назначение, работа, размещение на сети и схемы сортировочных станций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размещение и схемы сортировочных станций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Промышленные сортировочные станции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Tr="00823EEC">
        <w:trPr>
          <w:trHeight w:val="1035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Разработка схемы промежуточной станции. Организация работы</w:t>
            </w:r>
          </w:p>
          <w:p w:rsidR="00B37E62" w:rsidRPr="009406EC" w:rsidRDefault="00B37E62" w:rsidP="00183587">
            <w:pPr>
              <w:pStyle w:val="Default"/>
            </w:pPr>
            <w:r w:rsidRPr="009406EC">
              <w:t xml:space="preserve">Практическое занятие. Вычерчивание немасштабной схемы сортировочной станции.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637CC3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614AA3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Tr="00823EEC">
        <w:trPr>
          <w:trHeight w:val="198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3EEC" w:rsidTr="00823EEC">
        <w:trPr>
          <w:trHeight w:val="114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23EEC" w:rsidRPr="00F0407E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5.2. Сортировочные устройства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Pr="009406EC" w:rsidRDefault="00823E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Типы сортировочных устройств и их характеристика .План путевого развития горочных горловин. Тормозные средства на горках. Динамика скатывания отцепа с сортировочных горок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3EEC" w:rsidRPr="00122453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Pr="00122453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EEC" w:rsidTr="00823EEC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823EEC" w:rsidRPr="00F0407E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 Расчёт высоты горки и мощности тормозных средств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EEC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3EEC" w:rsidRPr="00F0407E" w:rsidTr="00823EEC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823EEC" w:rsidRPr="009406EC" w:rsidRDefault="00823E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5.2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823EEC" w:rsidRPr="00636CBF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EEC" w:rsidRPr="00F0407E" w:rsidRDefault="00823E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06EC" w:rsidRPr="00F0407E" w:rsidTr="00823EEC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Pr="009406EC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6. Пассажирские и технические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118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6.1. Пассажирские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пассажирских станций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пассажирских станций.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Вокзал и привокзальные площади. Остановочные пункты и зонные станции.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417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37E62" w:rsidRPr="009406EC" w:rsidRDefault="00B37E62" w:rsidP="00183587">
            <w:pPr>
              <w:pStyle w:val="Default"/>
            </w:pPr>
            <w:r w:rsidRPr="009406EC">
              <w:t>Практическое занятие.</w:t>
            </w:r>
            <w:r w:rsidR="009406EC">
              <w:t xml:space="preserve"> </w:t>
            </w:r>
            <w:r w:rsidRPr="009406EC">
              <w:t xml:space="preserve">Вычерчивание немасштабной схемы пассажирской и пассажирской технической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343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auto"/>
              <w:bottom w:val="single" w:sz="4" w:space="0" w:color="000000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6.1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818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6.2.Технические пассажирские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и комплекс устройств на технических пассажирских станциях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823EEC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C" w:rsidRPr="00F0407E" w:rsidTr="00823EEC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7. Грузовые станции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885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7.1. Неспециализированные грузовые станции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грузовых станций и основные операции на них.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Грузовые станции, обслуживающие подъездные пути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139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7.1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770229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7.2. Специализированные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грузовые станции. Перегрузочные станции</w:t>
            </w:r>
          </w:p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Пограничные станции</w:t>
            </w:r>
            <w:r w:rsidR="007702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Портовые и паромные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C65013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немасштабной специализированной грузовой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823EEC">
        <w:trPr>
          <w:trHeight w:val="252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406EC" w:rsidRDefault="009406EC" w:rsidP="00183587">
            <w:pPr>
              <w:pStyle w:val="Default"/>
            </w:pPr>
            <w:r>
              <w:rPr>
                <w:bCs/>
              </w:rPr>
              <w:t>Итоговая аттестация в форме зачета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823EEC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B73529" w:rsidRDefault="00B37E62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B73529" w:rsidRDefault="00B37E62" w:rsidP="00183587">
            <w:pPr>
              <w:pStyle w:val="Default"/>
            </w:pPr>
            <w:r>
              <w:t>Всего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C65013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EC" w:rsidRPr="00F0407E" w:rsidTr="00823EEC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406EC" w:rsidRPr="00B73529" w:rsidRDefault="009406EC" w:rsidP="00183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Default="009406EC" w:rsidP="00183587">
            <w:pPr>
              <w:pStyle w:val="Default"/>
            </w:pPr>
            <w:r>
              <w:t>Итого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06EC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EC" w:rsidRPr="00F0407E" w:rsidRDefault="009406EC" w:rsidP="001835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E62" w:rsidRDefault="00B37E62" w:rsidP="00F04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AF0F10" w:rsidRPr="00AF0F10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AF0F10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AF0F10" w:rsidRDefault="00AF0F10" w:rsidP="00AF0F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2.2.1 Для заочной формы обучения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60"/>
        <w:gridCol w:w="116"/>
        <w:gridCol w:w="7680"/>
        <w:gridCol w:w="948"/>
        <w:gridCol w:w="894"/>
        <w:gridCol w:w="934"/>
        <w:gridCol w:w="1270"/>
      </w:tblGrid>
      <w:tr w:rsidR="00AF0F10" w:rsidRPr="00F0407E" w:rsidTr="002C3198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Наименование</w:t>
            </w:r>
          </w:p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F0407E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Содержание учебного материала, лабораторные и</w:t>
            </w:r>
          </w:p>
          <w:p w:rsidR="00AF0F10" w:rsidRPr="00F0407E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>практические работы, самостоятельная работа обучающихся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183587">
              <w:rPr>
                <w:sz w:val="24"/>
                <w:szCs w:val="24"/>
                <w:lang w:val="ru-RU"/>
              </w:rPr>
              <w:t>ТО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Объем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часов</w:t>
            </w:r>
          </w:p>
          <w:p w:rsidR="00AF0F10" w:rsidRPr="00183587" w:rsidRDefault="00AF0F10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58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Уровень</w:t>
            </w:r>
          </w:p>
          <w:p w:rsidR="00AF0F10" w:rsidRPr="00183587" w:rsidRDefault="00AF0F10" w:rsidP="002C3198">
            <w:pPr>
              <w:pStyle w:val="ab"/>
              <w:spacing w:after="0"/>
              <w:jc w:val="center"/>
              <w:rPr>
                <w:sz w:val="24"/>
                <w:szCs w:val="24"/>
              </w:rPr>
            </w:pPr>
            <w:r w:rsidRPr="00183587">
              <w:rPr>
                <w:sz w:val="24"/>
                <w:szCs w:val="24"/>
              </w:rPr>
              <w:t>освоения</w:t>
            </w:r>
          </w:p>
        </w:tc>
      </w:tr>
      <w:tr w:rsidR="00AF0F10" w:rsidRPr="00F0407E" w:rsidTr="002C3198"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                             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2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0F10" w:rsidRPr="00F0407E" w:rsidTr="002C3198">
        <w:trPr>
          <w:trHeight w:val="608"/>
        </w:trPr>
        <w:tc>
          <w:tcPr>
            <w:tcW w:w="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90851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учебной дисциплины 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другими дисциплинами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современного состояния железнодорожных линий, железнодорожных станций, железнодорожных узлов.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Раздельные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их назначение и виды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272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1.Железнодорожный п</w:t>
            </w:r>
            <w:r w:rsidRPr="00F04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уть и путевое хозяйство.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770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. Земляное полотно 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земляного полотна. Грунты.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Водоотводные сооружения, деформация и разрушение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земляного полотна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206E5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Построение поперечного профиля земляного полотна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 железнодорожной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Выполнение домашних заданий по теме 1.2.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799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сооружения. Верхнее строение пути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искусственных сооружений. Составные элементы верхнего строения пути. Балластный слой. Шпалы. Рельсы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447D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F0F10" w:rsidRPr="00F0407E" w:rsidTr="002C3198">
        <w:trPr>
          <w:trHeight w:val="1656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«Современные искусственные сооружения»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контрольные вопросы по теме: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Искусственные сооружения</w:t>
            </w:r>
          </w:p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«Верхнее строение пути»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Бесстыковый путь»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75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содержание рельсовой колеи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Стрелочные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переводы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9406EC">
              <w:rPr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участках. Устройство рельсовой колеи на кривых участках. Назначение, виды и конструкция стрелочных переводов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стрелочных переводов.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Определение расстояний между центрами стрелочных переводов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горловинах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занятие. Начертить  на листе формата А4 стрелочный перевод с указанием  основных его частей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AF0F10" w:rsidRPr="00F0407E" w:rsidTr="002C3198">
        <w:tc>
          <w:tcPr>
            <w:tcW w:w="91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прямых участках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кривых участках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Подготовка  ответов на контрольные  вопросы  по теме: Неисправности стрелочных переводов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538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Переезды, путевые заграждения, путевые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сигнальные знаки.</w:t>
            </w: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Классификация и оборудование переездов. Путевые заграждения, знаки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40"/>
        </w:trPr>
        <w:tc>
          <w:tcPr>
            <w:tcW w:w="917" w:type="pct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Расставить путевые и сигнальные  знаки  в схемах по  заданию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40"/>
        </w:trPr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по теме: Переезды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«Происшествия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их анализ  на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переездах»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104"/>
        </w:trPr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ремонт пути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путевых работ. Понятие о капитальном,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днем и подъемочном ремонтах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железнодорожных пути. Текущее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железнодорожных пути. Очистка железнодорожных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от снега и уборка его с  железнодорожных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532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По карточке -  заданию показать на схеме   очередность уборки путей станции от снега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390"/>
        </w:trPr>
        <w:tc>
          <w:tcPr>
            <w:tcW w:w="917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AF0F10" w:rsidRPr="00DC6998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98">
              <w:rPr>
                <w:rFonts w:ascii="Times New Roman" w:hAnsi="Times New Roman" w:cs="Times New Roman"/>
                <w:sz w:val="24"/>
                <w:szCs w:val="24"/>
              </w:rPr>
              <w:t>Путевые машины и механизмы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железнодорожных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пути. 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домашнего задания   по теме: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Текущее содержание пути</w:t>
            </w:r>
          </w:p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доклад: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поездов и личной безопасности работников при производстве путевых работ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Раздел 2. Общие требования к проектированию станций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Тема 2.1. Габариты и междупутья 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Виды и назначения габаритов. Междупутья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2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134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2.2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 Станционные пути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станционных путей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Установка предельных столбиков и сигналов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 Полная и полезная длина путей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57CE2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95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 Определение расстояний до предельных столбиков и сигналов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Pr="00BE309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2.3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арки путей и горловины станций.</w:t>
            </w:r>
          </w:p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виды парков. Понятие о горловине станции.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Нумерация путей и стрелочных переводов.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447D92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D0887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различных видов парков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451A21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D0887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2.4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3. Промежуточные раздельные пункты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4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3.1.  Посты, разъезды и раздельные пункты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Путевые и вспомогательные посты. Разъезды. Обгонные пункты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447D92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840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Расчёт и вычерчивание в масштабе 1:2000 обгонного пункта, расчёт координат элементов станции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 Разработка схем разъездов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3.1.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09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3.2.  Промежуточные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промежуточных станций. Схемы промежуточных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промежуточных станций. Примыкание подъездных путей.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1883"/>
        </w:trPr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Разработка схемы промежуточной станции. Организация работы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Координирование элементов промежуточной станции (ЦСП, предельных столбиков, сигналов)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Вычерчивание в масштабе 1:2000 промежуточной станции. Составление ведомости путей и стрелочных переводов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3.2.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результатам изучения 3 разделов дисциплины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4. Участковые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555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Тема 4.1. Назначение, работа и комплекс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 участковой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участковых станций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F0407E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28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4.1.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42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4.2 Схемы участковых станций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однопутных линиях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многопутных линиях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32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z w:val="20"/>
                <w:szCs w:val="20"/>
              </w:rPr>
            </w:pPr>
            <w:r w:rsidRPr="009406EC">
              <w:t xml:space="preserve">Практическое занятие. Расчет потребного числа приемоотправочных, сортировочных путей 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4.2.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1024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4.3</w:t>
            </w:r>
            <w:r w:rsidR="00AF0F10" w:rsidRPr="00F0407E">
              <w:rPr>
                <w:rFonts w:ascii="Times New Roman" w:hAnsi="Times New Roman" w:cs="Times New Roman"/>
                <w:sz w:val="24"/>
                <w:szCs w:val="24"/>
              </w:rPr>
              <w:t>. Технические устройства на участковых станциях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локомотивного хозяйства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вагонного хозяйства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Маневровые устройства и примыкание подъездных путей.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949"/>
        </w:trPr>
        <w:tc>
          <w:tcPr>
            <w:tcW w:w="957" w:type="pct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>Практическое занятие.</w:t>
            </w:r>
            <w:r>
              <w:t xml:space="preserve"> </w:t>
            </w:r>
            <w:r w:rsidRPr="009406EC">
              <w:t xml:space="preserve">Вычерчивание устройств ВХ, ЛХ и ГД на участковой станции. </w:t>
            </w:r>
          </w:p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Расчет числа путей участковой ж.д.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373493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4.4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5. Сортировочные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781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5.1 Назначение, работа, размещение на сети и схемы сортировочных станций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размещение и схемы сортировочных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Промышленные сортировочные станции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Tr="002C3198">
        <w:trPr>
          <w:trHeight w:val="1035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 Разработка схемы промежуточной станции. Организация работы</w:t>
            </w:r>
          </w:p>
          <w:p w:rsidR="00AF0F10" w:rsidRPr="009406EC" w:rsidRDefault="00AF0F10" w:rsidP="002C3198">
            <w:pPr>
              <w:pStyle w:val="Default"/>
            </w:pPr>
            <w:r w:rsidRPr="009406EC">
              <w:t xml:space="preserve">Практическое занятие. Вычерчивание немасштабной схемы сортировочной станции.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637CC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614AA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447D92" w:rsidP="00447D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Tr="002C3198">
        <w:trPr>
          <w:trHeight w:val="198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Tr="002C3198">
        <w:trPr>
          <w:trHeight w:val="114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5.2. Сортировочные устройства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Типы сортировочных устройств и их характеристика .План путевого развития горочных горловин. Тормозные средства на горках. Динамика скатывания отцепа с сортировочных горок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12245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12245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Tr="002C3198">
        <w:tc>
          <w:tcPr>
            <w:tcW w:w="957" w:type="pct"/>
            <w:gridSpan w:val="2"/>
            <w:vMerge/>
            <w:tcBorders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 Расчёт высоты горки и мощности тормозных средств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5.2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6. Пассажирские и технические станции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180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6.1. Пассажирские станции</w:t>
            </w: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пассажирских станций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Схемы пассажирских станций.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Вокзал и привокзальные площади. Остановочные пункты и зонные станции.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417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pStyle w:val="Default"/>
            </w:pPr>
            <w:r w:rsidRPr="009406EC">
              <w:t>Практическое занятие.</w:t>
            </w:r>
            <w:r>
              <w:t xml:space="preserve"> </w:t>
            </w:r>
            <w:r w:rsidRPr="009406EC">
              <w:t xml:space="preserve">Вычерчивание немасштабной схемы пассажирской и пассажирской технической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auto"/>
              <w:bottom w:val="single" w:sz="4" w:space="0" w:color="000000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6.1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636CBF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8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6.2.Технические пассажирские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и комплекс устройств на технических пассажирских станциях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6.2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7. Грузовые станции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885"/>
        </w:trPr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7.1. Неспециализированные грузовые станции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грузовых станций и основные операции на них.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Грузовые станции, обслуживающие подъездные пути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139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домашних заданий по теме 7.1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810"/>
        </w:trPr>
        <w:tc>
          <w:tcPr>
            <w:tcW w:w="9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F0F10" w:rsidRPr="00F0407E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7.2. Специализированные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 станции</w:t>
            </w: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грузовые станции. Перегрузочные станции</w:t>
            </w:r>
          </w:p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Пограничные 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06EC">
              <w:rPr>
                <w:rFonts w:ascii="Times New Roman" w:hAnsi="Times New Roman" w:cs="Times New Roman"/>
                <w:sz w:val="24"/>
                <w:szCs w:val="24"/>
              </w:rPr>
              <w:t>Портовые и паромные станции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C65013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00"/>
        </w:trPr>
        <w:tc>
          <w:tcPr>
            <w:tcW w:w="957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  <w:rPr>
                <w:spacing w:val="-6"/>
              </w:rPr>
            </w:pPr>
            <w:r w:rsidRPr="009406EC">
              <w:t xml:space="preserve">Практическое занятие. Вычерчивание немасштабной специализированной грузовой станции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F10" w:rsidRPr="00F0407E" w:rsidTr="002C3198">
        <w:trPr>
          <w:trHeight w:val="252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9406EC" w:rsidRDefault="00AF0F10" w:rsidP="002C3198">
            <w:pPr>
              <w:pStyle w:val="Default"/>
            </w:pPr>
            <w:r>
              <w:rPr>
                <w:bCs/>
              </w:rPr>
              <w:t xml:space="preserve">Итоговая аттестация в форме </w:t>
            </w:r>
            <w:r w:rsidR="00447D92">
              <w:rPr>
                <w:bCs/>
              </w:rPr>
              <w:t>экзамена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B73529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B73529" w:rsidRDefault="00AF0F10" w:rsidP="002C3198">
            <w:pPr>
              <w:pStyle w:val="Default"/>
            </w:pPr>
            <w:r>
              <w:t>Всего</w:t>
            </w: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C65013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tcBorders>
              <w:left w:val="single" w:sz="4" w:space="0" w:color="000000"/>
              <w:bottom w:val="single" w:sz="4" w:space="0" w:color="000000"/>
            </w:tcBorders>
          </w:tcPr>
          <w:p w:rsidR="00AF0F10" w:rsidRPr="00F0407E" w:rsidRDefault="00447D92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3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10" w:rsidRPr="00F0407E" w:rsidTr="002C3198">
        <w:trPr>
          <w:trHeight w:val="343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F0F10" w:rsidRPr="00B73529" w:rsidRDefault="00AF0F10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pStyle w:val="Default"/>
            </w:pPr>
            <w:r>
              <w:t>Итого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0F10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10" w:rsidRPr="00F0407E" w:rsidRDefault="00AF0F10" w:rsidP="002C3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AF0F10" w:rsidRPr="00AF0F10" w:rsidRDefault="00AF0F10" w:rsidP="00AF0F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AF0F10" w:rsidRPr="00AF0F10" w:rsidRDefault="00AF0F10" w:rsidP="00AF0F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AF0F10" w:rsidRPr="00AF0F10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AF0F10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AF0F10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B63E5" w:rsidRPr="007742FD" w:rsidRDefault="003B63E5" w:rsidP="00034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63E5" w:rsidRPr="007742FD" w:rsidSect="00C547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851" w:left="1701" w:header="142" w:footer="709" w:gutter="0"/>
          <w:cols w:space="720"/>
          <w:docGrid w:linePitch="360" w:charSpace="8192"/>
        </w:sectPr>
      </w:pPr>
    </w:p>
    <w:p w:rsidR="004A3739" w:rsidRDefault="000345E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4A3739"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. УСЛОВИЯ </w:t>
      </w:r>
      <w:r w:rsidR="00770229" w:rsidRPr="009430D7">
        <w:rPr>
          <w:rFonts w:ascii="Times New Roman" w:hAnsi="Times New Roman" w:cs="Times New Roman"/>
          <w:b/>
          <w:bCs/>
          <w:sz w:val="24"/>
          <w:szCs w:val="24"/>
        </w:rPr>
        <w:t>РЕАЛИЗАЦИИ ПРОГРАММЫ</w:t>
      </w:r>
      <w:r w:rsidR="004A3739"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</w:p>
    <w:p w:rsidR="00770229" w:rsidRDefault="0077022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739" w:rsidRPr="00CE5EA2" w:rsidRDefault="000345E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A3739" w:rsidRPr="00CE5EA2">
        <w:rPr>
          <w:rFonts w:ascii="Times New Roman" w:hAnsi="Times New Roman" w:cs="Times New Roman"/>
          <w:b/>
          <w:bCs/>
          <w:sz w:val="28"/>
          <w:szCs w:val="28"/>
        </w:rPr>
        <w:t>.1. Требования к минимальному материально-техническому</w:t>
      </w:r>
    </w:p>
    <w:p w:rsidR="004A3739" w:rsidRDefault="004A3739" w:rsidP="00770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5EA2">
        <w:rPr>
          <w:rFonts w:ascii="Times New Roman" w:hAnsi="Times New Roman" w:cs="Times New Roman"/>
          <w:b/>
          <w:bCs/>
          <w:sz w:val="28"/>
          <w:szCs w:val="28"/>
        </w:rPr>
        <w:t>обеспечению</w:t>
      </w: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Реализация п</w:t>
      </w:r>
      <w:r w:rsidR="00E0533A">
        <w:rPr>
          <w:rFonts w:ascii="Times New Roman" w:hAnsi="Times New Roman" w:cs="Times New Roman"/>
          <w:sz w:val="28"/>
          <w:szCs w:val="28"/>
        </w:rPr>
        <w:t>рограммы дисциплины осуществляется в учебном кабинете</w:t>
      </w:r>
    </w:p>
    <w:p w:rsidR="004A3739" w:rsidRPr="00CE5EA2" w:rsidRDefault="00E0533A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3739" w:rsidRPr="00CE5EA2">
        <w:rPr>
          <w:rFonts w:ascii="Times New Roman" w:hAnsi="Times New Roman" w:cs="Times New Roman"/>
          <w:sz w:val="28"/>
          <w:szCs w:val="28"/>
        </w:rPr>
        <w:t>равовых основ профессиональной деятельности.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посадочные</w:t>
      </w:r>
      <w:r w:rsidR="00CE5EA2">
        <w:rPr>
          <w:rFonts w:ascii="Times New Roman" w:hAnsi="Times New Roman" w:cs="Times New Roman"/>
          <w:sz w:val="28"/>
          <w:szCs w:val="28"/>
        </w:rPr>
        <w:t xml:space="preserve"> места по количеству студентов</w:t>
      </w:r>
      <w:r w:rsidRPr="00CE5EA2">
        <w:rPr>
          <w:rFonts w:ascii="Times New Roman" w:hAnsi="Times New Roman" w:cs="Times New Roman"/>
          <w:sz w:val="28"/>
          <w:szCs w:val="28"/>
        </w:rPr>
        <w:t>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наглядные пособия;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4A3739" w:rsidRPr="00CE5EA2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обеспечением;</w:t>
      </w:r>
    </w:p>
    <w:p w:rsidR="004A3739" w:rsidRDefault="004A373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- средства мультимедиа.</w:t>
      </w:r>
    </w:p>
    <w:p w:rsidR="00770229" w:rsidRPr="00CE5EA2" w:rsidRDefault="00770229" w:rsidP="007702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739" w:rsidRDefault="000345E9" w:rsidP="007702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A3739" w:rsidRPr="00CE5EA2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обучения</w:t>
      </w:r>
    </w:p>
    <w:p w:rsidR="00770229" w:rsidRPr="00CE5EA2" w:rsidRDefault="00770229" w:rsidP="00823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770229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  <w:r w:rsidR="00E0533A">
        <w:rPr>
          <w:sz w:val="28"/>
          <w:szCs w:val="28"/>
        </w:rPr>
        <w:t>: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Правила технической эксплуатации железных дорог.-2</w:t>
      </w:r>
      <w:r w:rsidR="00770229">
        <w:rPr>
          <w:sz w:val="28"/>
          <w:szCs w:val="28"/>
        </w:rPr>
        <w:t>016</w:t>
      </w:r>
      <w:r>
        <w:rPr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Проектирование инфраструктуры железнодорожного транспорта (станции, железнодорожные и транспортные узлы).</w:t>
      </w:r>
      <w:r w:rsidR="00770229">
        <w:rPr>
          <w:sz w:val="28"/>
          <w:szCs w:val="28"/>
        </w:rPr>
        <w:t xml:space="preserve"> </w:t>
      </w:r>
      <w:r>
        <w:rPr>
          <w:sz w:val="28"/>
          <w:szCs w:val="28"/>
        </w:rPr>
        <w:t>Под ред Н.</w:t>
      </w:r>
      <w:r w:rsidR="00770229">
        <w:rPr>
          <w:sz w:val="28"/>
          <w:szCs w:val="28"/>
        </w:rPr>
        <w:t>В.Правдина.-М.ФГБОУ УМЦ ЖДТ,2016</w:t>
      </w:r>
      <w:r>
        <w:rPr>
          <w:sz w:val="28"/>
          <w:szCs w:val="28"/>
        </w:rPr>
        <w:t xml:space="preserve">.- 1086 с.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Правила выполнения рабочей документации железнодорожных путей. Гост Р 21.17.02-96.</w:t>
      </w:r>
      <w:r w:rsidR="00770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Минстрой России.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Правдин Н. В., Вакуленко С. П., Головнич А. К. Проектирование инфраструктуры железнодорожного транспорта (станции, железнодорожные и транспортные узлы): учебник [Электронный ресурс] / М.: Учебно-методический центр по образованию на железнодорожном транспорте, 2012. -1086с. http://biblioclub.ru/index.php?page=book&amp;id=226318 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Бройтман Э. З. Железнодорожные станции и узлы. Учебник для техникумов и колледжей железнодорожного транспорта [Электр</w:t>
      </w:r>
      <w:r w:rsidR="00770229">
        <w:rPr>
          <w:sz w:val="28"/>
          <w:szCs w:val="28"/>
        </w:rPr>
        <w:t>онный ресурс]/ М.: Маршрут, 2015</w:t>
      </w:r>
      <w:r>
        <w:rPr>
          <w:sz w:val="28"/>
          <w:szCs w:val="28"/>
        </w:rPr>
        <w:t>. - 372с. http://biblioclub.ru/index.php?page=book&amp;i</w:t>
      </w:r>
      <w:r w:rsidR="00770229">
        <w:rPr>
          <w:sz w:val="28"/>
          <w:szCs w:val="28"/>
        </w:rPr>
        <w:t xml:space="preserve">d=227376 (позже не издавалась) </w:t>
      </w:r>
    </w:p>
    <w:p w:rsidR="00823EEC" w:rsidRDefault="00823EEC" w:rsidP="00823EEC">
      <w:pPr>
        <w:pStyle w:val="Default"/>
        <w:ind w:firstLine="709"/>
        <w:jc w:val="both"/>
        <w:rPr>
          <w:sz w:val="28"/>
          <w:szCs w:val="28"/>
        </w:rPr>
      </w:pPr>
    </w:p>
    <w:p w:rsidR="00C9484A" w:rsidRDefault="00770229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</w:t>
      </w:r>
      <w:r w:rsidR="00E0533A">
        <w:rPr>
          <w:sz w:val="28"/>
          <w:szCs w:val="28"/>
        </w:rPr>
        <w:t>:</w:t>
      </w:r>
    </w:p>
    <w:p w:rsidR="00C9484A" w:rsidRDefault="00C9484A" w:rsidP="00823E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Строительно-технические нормы министерства путей сообщения РФ. Железные дороги колеи 1520 мм. - 1995. </w:t>
      </w:r>
    </w:p>
    <w:p w:rsidR="00C9484A" w:rsidRDefault="00C9484A" w:rsidP="00823EEC">
      <w:pPr>
        <w:pStyle w:val="Default"/>
        <w:ind w:firstLine="709"/>
        <w:jc w:val="both"/>
        <w:rPr>
          <w:color w:val="auto"/>
        </w:rPr>
      </w:pPr>
      <w:r>
        <w:rPr>
          <w:sz w:val="28"/>
          <w:szCs w:val="28"/>
        </w:rPr>
        <w:t xml:space="preserve">2. Проектирование железнодорожных станций и узлов / Под ред. А. М. Козлова, К.Г. Гусевой. - 1980.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Эксплуатационная работа станций и отделений / Под ред. Э.З. Бройтман.-1988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Варфоломеев В.В., Колодий Л.П. Устройство пути и станций. 1992.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Пособие по применению Правил и норм проектирования </w:t>
      </w:r>
      <w:r>
        <w:rPr>
          <w:color w:val="auto"/>
          <w:sz w:val="28"/>
          <w:szCs w:val="28"/>
        </w:rPr>
        <w:lastRenderedPageBreak/>
        <w:t>сортировочных устройств /Ю.А. Муха, Л.Б</w:t>
      </w:r>
      <w:r w:rsidR="00770229">
        <w:rPr>
          <w:color w:val="auto"/>
          <w:sz w:val="28"/>
          <w:szCs w:val="28"/>
        </w:rPr>
        <w:t>. Тишков, В.П. Шейкин и др.-2018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Железнодорожные станции и узлы/</w:t>
      </w:r>
      <w:r w:rsidR="00770229">
        <w:rPr>
          <w:color w:val="auto"/>
          <w:sz w:val="28"/>
          <w:szCs w:val="28"/>
        </w:rPr>
        <w:t xml:space="preserve"> Под ред. В.М. Акулиничева.-2017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 Методические указания по выполнению практических работ по дисц. Желе</w:t>
      </w:r>
      <w:r w:rsidR="00770229">
        <w:rPr>
          <w:color w:val="auto"/>
          <w:sz w:val="28"/>
          <w:szCs w:val="28"/>
        </w:rPr>
        <w:t>знодорожные станции и узлы.-2017</w:t>
      </w:r>
      <w:r>
        <w:rPr>
          <w:color w:val="auto"/>
          <w:sz w:val="28"/>
          <w:szCs w:val="28"/>
        </w:rPr>
        <w:t xml:space="preserve">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Инструкция по проектированию станций и узлов на железных дорогах Союза</w:t>
      </w:r>
      <w:r w:rsidR="00770229">
        <w:rPr>
          <w:color w:val="auto"/>
          <w:sz w:val="28"/>
          <w:szCs w:val="28"/>
        </w:rPr>
        <w:t xml:space="preserve"> ССР; ВСН 56-78.-Транспорт.-2017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 Железнодорожный путь. Обучающе-контролирую</w:t>
      </w:r>
      <w:r w:rsidR="00770229">
        <w:rPr>
          <w:color w:val="auto"/>
          <w:sz w:val="28"/>
          <w:szCs w:val="28"/>
        </w:rPr>
        <w:t>щая компьютерная программа.-2016</w:t>
      </w:r>
      <w:r>
        <w:rPr>
          <w:color w:val="auto"/>
          <w:sz w:val="28"/>
          <w:szCs w:val="28"/>
        </w:rPr>
        <w:t xml:space="preserve">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 Железнодорожные станции и узлы/ Учеб.пособие для студ. учреждений сред.проф.образования.Под ред.Ю.И.Ефименко.-М.:Академия,</w:t>
      </w:r>
      <w:r w:rsidR="000321B8">
        <w:rPr>
          <w:color w:val="auto"/>
          <w:sz w:val="28"/>
          <w:szCs w:val="28"/>
        </w:rPr>
        <w:t xml:space="preserve"> 201</w:t>
      </w:r>
      <w:r>
        <w:rPr>
          <w:color w:val="auto"/>
          <w:sz w:val="28"/>
          <w:szCs w:val="28"/>
        </w:rPr>
        <w:t xml:space="preserve">6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 Железнодорожные станции и узлы (задачи, примеры, расчеты) Учеб. пособие для вузов ж.д. транспорта. Под ред. Н</w:t>
      </w:r>
      <w:r w:rsidR="000321B8">
        <w:rPr>
          <w:color w:val="auto"/>
          <w:sz w:val="28"/>
          <w:szCs w:val="28"/>
        </w:rPr>
        <w:t>.В. Правдина. -М.: Маршрут, 2017</w:t>
      </w:r>
      <w:r>
        <w:rPr>
          <w:color w:val="auto"/>
          <w:sz w:val="28"/>
          <w:szCs w:val="28"/>
        </w:rPr>
        <w:t xml:space="preserve">. </w:t>
      </w:r>
    </w:p>
    <w:p w:rsid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 Бройтман Э.З. Железнодорожные станции и узлы Учебник для техникумов и колледжей ж.д.</w:t>
      </w:r>
      <w:r w:rsidR="00770229">
        <w:rPr>
          <w:color w:val="auto"/>
          <w:sz w:val="28"/>
          <w:szCs w:val="28"/>
        </w:rPr>
        <w:t xml:space="preserve">транспорта. -М.: Маршрут,2016. </w:t>
      </w:r>
    </w:p>
    <w:p w:rsidR="00823EEC" w:rsidRDefault="00823EEC" w:rsidP="00823EEC">
      <w:pPr>
        <w:pStyle w:val="Default"/>
        <w:ind w:firstLine="709"/>
        <w:jc w:val="both"/>
        <w:rPr>
          <w:bCs/>
          <w:color w:val="auto"/>
          <w:sz w:val="27"/>
          <w:szCs w:val="27"/>
        </w:rPr>
      </w:pPr>
    </w:p>
    <w:p w:rsidR="00C9484A" w:rsidRPr="00770229" w:rsidRDefault="00C9484A" w:rsidP="00823EEC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770229">
        <w:rPr>
          <w:bCs/>
          <w:color w:val="auto"/>
          <w:sz w:val="27"/>
          <w:szCs w:val="27"/>
        </w:rPr>
        <w:t xml:space="preserve">Интернет-ресурсы: </w:t>
      </w:r>
    </w:p>
    <w:p w:rsidR="00C9484A" w:rsidRPr="00C9484A" w:rsidRDefault="00C9484A" w:rsidP="00823E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9484A">
        <w:rPr>
          <w:color w:val="auto"/>
          <w:sz w:val="28"/>
          <w:szCs w:val="28"/>
        </w:rPr>
        <w:t xml:space="preserve">1.Сайт Министерства транспорта РФ. [Электронный ресурс]. – Режим досту-па: www.mintrans.ru/ </w:t>
      </w:r>
    </w:p>
    <w:p w:rsidR="00C9484A" w:rsidRPr="00C9484A" w:rsidRDefault="00C9484A" w:rsidP="00823E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>2.Сайт ОАО «РЖД» [Электронный ресурс]. – Режим доступа: www.rzd.ru/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B8">
        <w:rPr>
          <w:rFonts w:ascii="Times New Roman" w:hAnsi="Times New Roman" w:cs="Times New Roman"/>
          <w:bCs/>
          <w:sz w:val="28"/>
          <w:szCs w:val="28"/>
        </w:rPr>
        <w:t>3.</w:t>
      </w:r>
      <w:r w:rsidRPr="000321B8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C9484A">
        <w:rPr>
          <w:rFonts w:ascii="Times New Roman" w:hAnsi="Times New Roman" w:cs="Times New Roman"/>
          <w:sz w:val="28"/>
          <w:szCs w:val="28"/>
        </w:rPr>
        <w:t xml:space="preserve"> система «Единое окно доступа к образовательным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 xml:space="preserve">ресурсам» [Электронный ресурс]. - Режим </w:t>
      </w:r>
      <w:r w:rsidR="000321B8">
        <w:rPr>
          <w:rFonts w:ascii="Times New Roman" w:hAnsi="Times New Roman" w:cs="Times New Roman"/>
          <w:sz w:val="28"/>
          <w:szCs w:val="28"/>
        </w:rPr>
        <w:t xml:space="preserve">доступа: http//window.edu.ru, с </w:t>
      </w:r>
      <w:r w:rsidRPr="00C9484A">
        <w:rPr>
          <w:rFonts w:ascii="Times New Roman" w:hAnsi="Times New Roman" w:cs="Times New Roman"/>
          <w:sz w:val="28"/>
          <w:szCs w:val="28"/>
        </w:rPr>
        <w:t>регистрацией. - Заглавие с экрана.</w:t>
      </w:r>
    </w:p>
    <w:p w:rsidR="00C9484A" w:rsidRP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0229" w:rsidRDefault="00770229" w:rsidP="0083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47A4" w:rsidRDefault="00C547A4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1B8" w:rsidRPr="000321B8" w:rsidRDefault="000345E9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0321B8" w:rsidRPr="000321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0321B8" w:rsidRPr="000321B8" w:rsidRDefault="000321B8" w:rsidP="00834D1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1B8" w:rsidRPr="000321B8" w:rsidRDefault="000321B8" w:rsidP="00834D1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1B8" w:rsidRPr="000345E9" w:rsidRDefault="000321B8" w:rsidP="000345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321B8" w:rsidRPr="000321B8" w:rsidTr="00823EEC">
        <w:tc>
          <w:tcPr>
            <w:tcW w:w="4608" w:type="dxa"/>
            <w:vAlign w:val="center"/>
          </w:tcPr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321B8" w:rsidRPr="000321B8" w:rsidRDefault="000321B8" w:rsidP="00834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0321B8" w:rsidRPr="000321B8" w:rsidTr="00823EEC">
        <w:trPr>
          <w:trHeight w:val="1114"/>
        </w:trPr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ровать схемы станций всех типов,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выбирать наиболее оптимальные варианты размещения станционных устройств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управлять станционными автоматизированными системами для приема, отправления и роспуска поездов для маневровой работы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rPr>
          <w:trHeight w:val="1114"/>
        </w:trPr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и значимость своей профессии; умеет проявлять к своей будущей профессии устойчивый интерес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способы выполнения профессиональных задач; умеет организовывать собственную деятельность, выбирать типовые методы и способы выполнения профессиональных задач, оценивать их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действий в чрезвычайных ситуациях; умеет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профессиональных задач, профессионального и личностного развития; умеет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0321B8" w:rsidRPr="000321B8" w:rsidRDefault="000321B8" w:rsidP="00834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 коммуникации и возможности передачи информации; умеет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  <w:tr w:rsidR="000321B8" w:rsidRPr="000321B8" w:rsidTr="00823EEC">
        <w:tc>
          <w:tcPr>
            <w:tcW w:w="4608" w:type="dxa"/>
          </w:tcPr>
          <w:p w:rsidR="000321B8" w:rsidRPr="000321B8" w:rsidRDefault="000321B8" w:rsidP="00834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3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профессиональной этики и психологии в общении с окружающими; умеет правильно строить отношения с коллегами, с различными категориями граждан, устанавливать психологический контакт с окружающими</w:t>
            </w:r>
          </w:p>
        </w:tc>
        <w:tc>
          <w:tcPr>
            <w:tcW w:w="4860" w:type="dxa"/>
          </w:tcPr>
          <w:p w:rsidR="000321B8" w:rsidRPr="000321B8" w:rsidRDefault="000321B8" w:rsidP="0083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C547A4" w:rsidRDefault="00C547A4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0345E9" w:rsidRDefault="000345E9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C547A4" w:rsidRDefault="00C547A4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</w:p>
    <w:p w:rsidR="00823EEC" w:rsidRPr="00823EEC" w:rsidRDefault="000345E9" w:rsidP="00834D10">
      <w:pPr>
        <w:pStyle w:val="ab"/>
        <w:spacing w:after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5</w:t>
      </w:r>
      <w:r w:rsidR="00823EEC" w:rsidRPr="00823EEC">
        <w:rPr>
          <w:b/>
          <w:sz w:val="24"/>
          <w:szCs w:val="24"/>
          <w:lang w:val="ru-RU"/>
        </w:rPr>
        <w:t>. ЛИСТ ИЗМЕНЕНИЙ И ДОПОЛНЕНИЙ, ВНЕСЕННЫХ В ПРОГРАММУ ДИСЦИПЛИНЫ</w:t>
      </w:r>
    </w:p>
    <w:p w:rsidR="00823EEC" w:rsidRPr="00823EEC" w:rsidRDefault="00823EEC" w:rsidP="00834D10">
      <w:pPr>
        <w:pStyle w:val="ab"/>
        <w:spacing w:after="0"/>
        <w:rPr>
          <w:sz w:val="24"/>
          <w:lang w:val="ru-RU"/>
        </w:rPr>
      </w:pPr>
    </w:p>
    <w:p w:rsidR="00823EEC" w:rsidRPr="00823EEC" w:rsidRDefault="00823EEC" w:rsidP="00834D10">
      <w:pPr>
        <w:pStyle w:val="ab"/>
        <w:spacing w:after="0"/>
        <w:rPr>
          <w:lang w:val="ru-RU"/>
        </w:rPr>
      </w:pPr>
      <w:r w:rsidRPr="00823EEC">
        <w:rPr>
          <w:lang w:val="ru-RU"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23EEC" w:rsidRPr="00823EEC" w:rsidTr="00823EE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EEC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23EE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23EEC" w:rsidRPr="00823EEC" w:rsidTr="00823EE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23EE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3EEC" w:rsidRPr="00823EEC" w:rsidRDefault="00823EEC" w:rsidP="00834D10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Pr="00823EEC" w:rsidRDefault="000321B8" w:rsidP="00834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B8" w:rsidRDefault="000321B8" w:rsidP="00834D10">
      <w:pPr>
        <w:pStyle w:val="ab"/>
        <w:spacing w:after="0"/>
        <w:ind w:left="432"/>
        <w:jc w:val="center"/>
        <w:rPr>
          <w:b/>
          <w:caps/>
          <w:sz w:val="24"/>
          <w:szCs w:val="24"/>
          <w:lang w:val="ru-RU"/>
        </w:rPr>
      </w:pPr>
    </w:p>
    <w:p w:rsidR="000321B8" w:rsidRDefault="000321B8" w:rsidP="00770229">
      <w:pPr>
        <w:pStyle w:val="ab"/>
        <w:spacing w:after="0"/>
        <w:ind w:left="432"/>
        <w:jc w:val="center"/>
        <w:rPr>
          <w:b/>
          <w:caps/>
          <w:sz w:val="24"/>
          <w:szCs w:val="24"/>
          <w:lang w:val="ru-RU"/>
        </w:rPr>
      </w:pPr>
    </w:p>
    <w:sectPr w:rsidR="000321B8" w:rsidSect="00C547A4">
      <w:pgSz w:w="11906" w:h="16838" w:code="9"/>
      <w:pgMar w:top="851" w:right="851" w:bottom="851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CA8" w:rsidRDefault="009B1CA8" w:rsidP="00D92C35">
      <w:pPr>
        <w:spacing w:after="0" w:line="240" w:lineRule="auto"/>
      </w:pPr>
      <w:r>
        <w:separator/>
      </w:r>
    </w:p>
  </w:endnote>
  <w:endnote w:type="continuationSeparator" w:id="0">
    <w:p w:rsidR="009B1CA8" w:rsidRDefault="009B1CA8" w:rsidP="00D9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C3338D" w:rsidP="009C28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3EE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EEC" w:rsidRDefault="00823E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9B1CA8">
    <w:pPr>
      <w:pStyle w:val="a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5.9pt;margin-top:.05pt;width:69.1pt;height:11.3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23EEC" w:rsidRDefault="00823EEC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  <w:r>
      <w:rPr>
        <w:noProof/>
      </w:rPr>
      <w:pict>
        <v:shape id="_x0000_s2050" type="#_x0000_t202" style="position:absolute;margin-left:0;margin-top:.1pt;width:21.3pt;height:12.55pt;z-index:251658240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823EEC" w:rsidRDefault="00823EEC">
                <w:pPr>
                  <w:pStyle w:val="a6"/>
                </w:pPr>
              </w:p>
            </w:txbxContent>
          </v:textbox>
          <w10:wrap type="square" side="largest" anchorx="margin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CA8" w:rsidRDefault="009B1CA8" w:rsidP="00D92C35">
      <w:pPr>
        <w:spacing w:after="0" w:line="240" w:lineRule="auto"/>
      </w:pPr>
      <w:r>
        <w:separator/>
      </w:r>
    </w:p>
  </w:footnote>
  <w:footnote w:type="continuationSeparator" w:id="0">
    <w:p w:rsidR="009B1CA8" w:rsidRDefault="009B1CA8" w:rsidP="00D9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EC" w:rsidRDefault="00823E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CEF2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178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E4E8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3CEF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B1202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288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C86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6FA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880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A50F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hAnsi="Times New Roman"/>
      </w:rPr>
    </w:lvl>
  </w:abstractNum>
  <w:abstractNum w:abstractNumId="1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228202EE"/>
    <w:multiLevelType w:val="multilevel"/>
    <w:tmpl w:val="1DCEE4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01A58CD"/>
    <w:multiLevelType w:val="hybridMultilevel"/>
    <w:tmpl w:val="CCC40B26"/>
    <w:lvl w:ilvl="0" w:tplc="F5F2DA14">
      <w:start w:val="3"/>
      <w:numFmt w:val="bullet"/>
      <w:lvlText w:val="-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76282"/>
    <w:multiLevelType w:val="hybridMultilevel"/>
    <w:tmpl w:val="6AFCA0E8"/>
    <w:lvl w:ilvl="0" w:tplc="A5AA0B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C35"/>
    <w:rsid w:val="000216F9"/>
    <w:rsid w:val="000321B8"/>
    <w:rsid w:val="000345E9"/>
    <w:rsid w:val="00034BF4"/>
    <w:rsid w:val="0004196F"/>
    <w:rsid w:val="00041991"/>
    <w:rsid w:val="00043116"/>
    <w:rsid w:val="0005432D"/>
    <w:rsid w:val="00072DBA"/>
    <w:rsid w:val="00087550"/>
    <w:rsid w:val="00090C04"/>
    <w:rsid w:val="00095FBD"/>
    <w:rsid w:val="000A1E19"/>
    <w:rsid w:val="000B5A48"/>
    <w:rsid w:val="000C0622"/>
    <w:rsid w:val="000C6E6F"/>
    <w:rsid w:val="00122453"/>
    <w:rsid w:val="00145700"/>
    <w:rsid w:val="00155D5F"/>
    <w:rsid w:val="00157651"/>
    <w:rsid w:val="00183268"/>
    <w:rsid w:val="00183587"/>
    <w:rsid w:val="00206101"/>
    <w:rsid w:val="00206E50"/>
    <w:rsid w:val="00210A72"/>
    <w:rsid w:val="002170CB"/>
    <w:rsid w:val="00221815"/>
    <w:rsid w:val="002449A2"/>
    <w:rsid w:val="00252245"/>
    <w:rsid w:val="002A2AF7"/>
    <w:rsid w:val="002B26BC"/>
    <w:rsid w:val="002B49E0"/>
    <w:rsid w:val="002E0E7C"/>
    <w:rsid w:val="002F7428"/>
    <w:rsid w:val="0030446F"/>
    <w:rsid w:val="0036345F"/>
    <w:rsid w:val="00367984"/>
    <w:rsid w:val="00373493"/>
    <w:rsid w:val="00397C8A"/>
    <w:rsid w:val="003B63E5"/>
    <w:rsid w:val="003B7848"/>
    <w:rsid w:val="003C4790"/>
    <w:rsid w:val="003E738C"/>
    <w:rsid w:val="004041DD"/>
    <w:rsid w:val="00422DB2"/>
    <w:rsid w:val="004267F5"/>
    <w:rsid w:val="0044601A"/>
    <w:rsid w:val="00447D92"/>
    <w:rsid w:val="00451A21"/>
    <w:rsid w:val="00451BFF"/>
    <w:rsid w:val="00473EA0"/>
    <w:rsid w:val="004914CF"/>
    <w:rsid w:val="004A3739"/>
    <w:rsid w:val="004B7765"/>
    <w:rsid w:val="004C4A6F"/>
    <w:rsid w:val="004C68C7"/>
    <w:rsid w:val="004D31A5"/>
    <w:rsid w:val="004F5FAF"/>
    <w:rsid w:val="005108AC"/>
    <w:rsid w:val="005147D5"/>
    <w:rsid w:val="00536CA8"/>
    <w:rsid w:val="00542705"/>
    <w:rsid w:val="00556195"/>
    <w:rsid w:val="00581307"/>
    <w:rsid w:val="005A68A1"/>
    <w:rsid w:val="005C6E9B"/>
    <w:rsid w:val="005F51E3"/>
    <w:rsid w:val="00605EDD"/>
    <w:rsid w:val="00614AA3"/>
    <w:rsid w:val="00622F2D"/>
    <w:rsid w:val="006266E6"/>
    <w:rsid w:val="00642D55"/>
    <w:rsid w:val="00652C6B"/>
    <w:rsid w:val="00653929"/>
    <w:rsid w:val="00655F47"/>
    <w:rsid w:val="006577E0"/>
    <w:rsid w:val="00692374"/>
    <w:rsid w:val="006A0CCC"/>
    <w:rsid w:val="006C79F9"/>
    <w:rsid w:val="006F1E1E"/>
    <w:rsid w:val="00702E3D"/>
    <w:rsid w:val="00705B14"/>
    <w:rsid w:val="00710F7B"/>
    <w:rsid w:val="00754426"/>
    <w:rsid w:val="00754864"/>
    <w:rsid w:val="00756F4D"/>
    <w:rsid w:val="00770229"/>
    <w:rsid w:val="007742FD"/>
    <w:rsid w:val="00774A3B"/>
    <w:rsid w:val="007753AA"/>
    <w:rsid w:val="007B4E78"/>
    <w:rsid w:val="007C1269"/>
    <w:rsid w:val="00823EEC"/>
    <w:rsid w:val="00834D10"/>
    <w:rsid w:val="00845A45"/>
    <w:rsid w:val="00852F61"/>
    <w:rsid w:val="0085376F"/>
    <w:rsid w:val="00883FC7"/>
    <w:rsid w:val="00886CDE"/>
    <w:rsid w:val="008A6E94"/>
    <w:rsid w:val="008C1F33"/>
    <w:rsid w:val="008C2FE8"/>
    <w:rsid w:val="008D05EF"/>
    <w:rsid w:val="008D5802"/>
    <w:rsid w:val="008F3E80"/>
    <w:rsid w:val="0090087E"/>
    <w:rsid w:val="00924255"/>
    <w:rsid w:val="00937365"/>
    <w:rsid w:val="009406EC"/>
    <w:rsid w:val="009430D7"/>
    <w:rsid w:val="009534AA"/>
    <w:rsid w:val="0096157A"/>
    <w:rsid w:val="00990851"/>
    <w:rsid w:val="00993781"/>
    <w:rsid w:val="009A1463"/>
    <w:rsid w:val="009A29BF"/>
    <w:rsid w:val="009A6AE0"/>
    <w:rsid w:val="009B1CA8"/>
    <w:rsid w:val="009C28CB"/>
    <w:rsid w:val="009C7B36"/>
    <w:rsid w:val="00A02649"/>
    <w:rsid w:val="00A266A9"/>
    <w:rsid w:val="00A40FCB"/>
    <w:rsid w:val="00A47B68"/>
    <w:rsid w:val="00A53B93"/>
    <w:rsid w:val="00A9148D"/>
    <w:rsid w:val="00A91E5C"/>
    <w:rsid w:val="00AB4879"/>
    <w:rsid w:val="00AD1563"/>
    <w:rsid w:val="00AF0F10"/>
    <w:rsid w:val="00AF6DFB"/>
    <w:rsid w:val="00B2293E"/>
    <w:rsid w:val="00B37E62"/>
    <w:rsid w:val="00B4584C"/>
    <w:rsid w:val="00B4716D"/>
    <w:rsid w:val="00B57BA5"/>
    <w:rsid w:val="00B73529"/>
    <w:rsid w:val="00B738FE"/>
    <w:rsid w:val="00B91FF5"/>
    <w:rsid w:val="00BA577C"/>
    <w:rsid w:val="00BB0B4D"/>
    <w:rsid w:val="00BB4FB7"/>
    <w:rsid w:val="00BC5DF2"/>
    <w:rsid w:val="00BC6652"/>
    <w:rsid w:val="00BE309F"/>
    <w:rsid w:val="00BE3A98"/>
    <w:rsid w:val="00BF1AC7"/>
    <w:rsid w:val="00BF2071"/>
    <w:rsid w:val="00C042D4"/>
    <w:rsid w:val="00C3338D"/>
    <w:rsid w:val="00C363E1"/>
    <w:rsid w:val="00C51186"/>
    <w:rsid w:val="00C51AA0"/>
    <w:rsid w:val="00C547A4"/>
    <w:rsid w:val="00C65013"/>
    <w:rsid w:val="00C65CC3"/>
    <w:rsid w:val="00C72570"/>
    <w:rsid w:val="00C76B39"/>
    <w:rsid w:val="00C90F2D"/>
    <w:rsid w:val="00C911D0"/>
    <w:rsid w:val="00C9484A"/>
    <w:rsid w:val="00C97EDA"/>
    <w:rsid w:val="00CB618C"/>
    <w:rsid w:val="00CC5EFA"/>
    <w:rsid w:val="00CE5EA2"/>
    <w:rsid w:val="00CF19AA"/>
    <w:rsid w:val="00D30D38"/>
    <w:rsid w:val="00D310AF"/>
    <w:rsid w:val="00D43E20"/>
    <w:rsid w:val="00D57701"/>
    <w:rsid w:val="00D63B4D"/>
    <w:rsid w:val="00D76AF8"/>
    <w:rsid w:val="00D80564"/>
    <w:rsid w:val="00D92C35"/>
    <w:rsid w:val="00D93F5A"/>
    <w:rsid w:val="00DB5DA3"/>
    <w:rsid w:val="00DC6998"/>
    <w:rsid w:val="00DC7CC0"/>
    <w:rsid w:val="00DE632E"/>
    <w:rsid w:val="00E0533A"/>
    <w:rsid w:val="00E419C5"/>
    <w:rsid w:val="00E61B73"/>
    <w:rsid w:val="00E64BFC"/>
    <w:rsid w:val="00E72E9E"/>
    <w:rsid w:val="00E75B1C"/>
    <w:rsid w:val="00E97FB6"/>
    <w:rsid w:val="00EA60B6"/>
    <w:rsid w:val="00EC1A7D"/>
    <w:rsid w:val="00ED207E"/>
    <w:rsid w:val="00ED5E61"/>
    <w:rsid w:val="00ED68A5"/>
    <w:rsid w:val="00EE7132"/>
    <w:rsid w:val="00EE79E6"/>
    <w:rsid w:val="00EF3102"/>
    <w:rsid w:val="00F0407E"/>
    <w:rsid w:val="00F07170"/>
    <w:rsid w:val="00F15F89"/>
    <w:rsid w:val="00F30717"/>
    <w:rsid w:val="00F35B6E"/>
    <w:rsid w:val="00F47EB7"/>
    <w:rsid w:val="00F54723"/>
    <w:rsid w:val="00F71B65"/>
    <w:rsid w:val="00F762DD"/>
    <w:rsid w:val="00F7644B"/>
    <w:rsid w:val="00F82054"/>
    <w:rsid w:val="00F90E4E"/>
    <w:rsid w:val="00F93BD0"/>
    <w:rsid w:val="00FB5B42"/>
    <w:rsid w:val="00FC6AEC"/>
    <w:rsid w:val="00FD0887"/>
    <w:rsid w:val="00FD2129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87AE5D"/>
  <w15:docId w15:val="{F84CC4AE-C76D-41B0-9A10-D30EA934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C35"/>
  </w:style>
  <w:style w:type="paragraph" w:styleId="1">
    <w:name w:val="heading 1"/>
    <w:basedOn w:val="a"/>
    <w:next w:val="a"/>
    <w:link w:val="10"/>
    <w:uiPriority w:val="99"/>
    <w:qFormat/>
    <w:rsid w:val="00210A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170CB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paragraph" w:styleId="3">
    <w:name w:val="heading 3"/>
    <w:basedOn w:val="a"/>
    <w:next w:val="a"/>
    <w:link w:val="30"/>
    <w:uiPriority w:val="99"/>
    <w:unhideWhenUsed/>
    <w:qFormat/>
    <w:rsid w:val="00217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170CB"/>
    <w:pPr>
      <w:keepNext/>
      <w:suppressAutoHyphens/>
      <w:spacing w:after="0" w:line="240" w:lineRule="auto"/>
      <w:ind w:left="3600" w:hanging="360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9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21">
    <w:name w:val="List 2"/>
    <w:basedOn w:val="a"/>
    <w:rsid w:val="00D92C3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4">
    <w:name w:val="footnote reference"/>
    <w:basedOn w:val="a0"/>
    <w:semiHidden/>
    <w:rsid w:val="00D92C35"/>
    <w:rPr>
      <w:vertAlign w:val="superscript"/>
    </w:rPr>
  </w:style>
  <w:style w:type="paragraph" w:styleId="a5">
    <w:name w:val="List Paragraph"/>
    <w:basedOn w:val="a"/>
    <w:uiPriority w:val="34"/>
    <w:qFormat/>
    <w:rsid w:val="00D92C35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210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10A72"/>
  </w:style>
  <w:style w:type="character" w:customStyle="1" w:styleId="10">
    <w:name w:val="Заголовок 1 Знак"/>
    <w:basedOn w:val="a0"/>
    <w:link w:val="1"/>
    <w:uiPriority w:val="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70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2170CB"/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character" w:customStyle="1" w:styleId="50">
    <w:name w:val="Заголовок 5 Знак"/>
    <w:basedOn w:val="a0"/>
    <w:link w:val="5"/>
    <w:uiPriority w:val="99"/>
    <w:rsid w:val="002170CB"/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customStyle="1" w:styleId="WW8Num2z0">
    <w:name w:val="WW8Num2z0"/>
    <w:uiPriority w:val="99"/>
    <w:rsid w:val="002170C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2170CB"/>
  </w:style>
  <w:style w:type="character" w:customStyle="1" w:styleId="WW-Absatz-Standardschriftart">
    <w:name w:val="WW-Absatz-Standardschriftart"/>
    <w:uiPriority w:val="99"/>
    <w:rsid w:val="002170CB"/>
  </w:style>
  <w:style w:type="character" w:customStyle="1" w:styleId="4">
    <w:name w:val="Основной шрифт абзаца4"/>
    <w:uiPriority w:val="99"/>
    <w:rsid w:val="002170CB"/>
  </w:style>
  <w:style w:type="character" w:customStyle="1" w:styleId="31">
    <w:name w:val="Основной шрифт абзаца3"/>
    <w:uiPriority w:val="99"/>
    <w:rsid w:val="002170CB"/>
  </w:style>
  <w:style w:type="character" w:customStyle="1" w:styleId="WW-Absatz-Standardschriftart1">
    <w:name w:val="WW-Absatz-Standardschriftart1"/>
    <w:uiPriority w:val="99"/>
    <w:rsid w:val="002170CB"/>
  </w:style>
  <w:style w:type="character" w:customStyle="1" w:styleId="22">
    <w:name w:val="Основной шрифт абзаца2"/>
    <w:uiPriority w:val="99"/>
    <w:rsid w:val="002170CB"/>
  </w:style>
  <w:style w:type="character" w:customStyle="1" w:styleId="WW8Num3z0">
    <w:name w:val="WW8Num3z0"/>
    <w:uiPriority w:val="99"/>
    <w:rsid w:val="002170CB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170CB"/>
  </w:style>
  <w:style w:type="character" w:styleId="a9">
    <w:name w:val="Hyperlink"/>
    <w:basedOn w:val="31"/>
    <w:uiPriority w:val="99"/>
    <w:rsid w:val="002170CB"/>
    <w:rPr>
      <w:rFonts w:cs="Times New Roman"/>
      <w:color w:val="000080"/>
      <w:u w:val="single"/>
    </w:rPr>
  </w:style>
  <w:style w:type="character" w:customStyle="1" w:styleId="aa">
    <w:name w:val="Символ нумерации"/>
    <w:uiPriority w:val="99"/>
    <w:rsid w:val="002170CB"/>
  </w:style>
  <w:style w:type="paragraph" w:customStyle="1" w:styleId="12">
    <w:name w:val="Заголовок1"/>
    <w:basedOn w:val="a"/>
    <w:next w:val="ab"/>
    <w:uiPriority w:val="99"/>
    <w:rsid w:val="002170C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val="en-US" w:eastAsia="zh-CN" w:bidi="hi-IN"/>
    </w:rPr>
  </w:style>
  <w:style w:type="paragraph" w:styleId="ab">
    <w:name w:val="Body Text"/>
    <w:basedOn w:val="a"/>
    <w:link w:val="ac"/>
    <w:uiPriority w:val="99"/>
    <w:rsid w:val="002170C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c">
    <w:name w:val="Основной текст Знак"/>
    <w:basedOn w:val="a0"/>
    <w:link w:val="ab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d">
    <w:name w:val="List"/>
    <w:basedOn w:val="ab"/>
    <w:uiPriority w:val="99"/>
    <w:rsid w:val="002170CB"/>
    <w:rPr>
      <w:rFonts w:cs="Mangal"/>
    </w:rPr>
  </w:style>
  <w:style w:type="paragraph" w:styleId="ae">
    <w:name w:val="caption"/>
    <w:basedOn w:val="a"/>
    <w:uiPriority w:val="99"/>
    <w:qFormat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40">
    <w:name w:val="Указатель4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32">
    <w:name w:val="Название объекта3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33">
    <w:name w:val="Указатель3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23">
    <w:name w:val="Название объекта2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24">
    <w:name w:val="Указатель2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13">
    <w:name w:val="Название объекта1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14">
    <w:name w:val="Указатель1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af">
    <w:name w:val="Содержимое таблицы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af0">
    <w:name w:val="Заголовок таблицы"/>
    <w:basedOn w:val="af"/>
    <w:uiPriority w:val="99"/>
    <w:rsid w:val="002170CB"/>
    <w:pPr>
      <w:jc w:val="center"/>
    </w:pPr>
    <w:rPr>
      <w:b/>
      <w:bCs/>
    </w:rPr>
  </w:style>
  <w:style w:type="paragraph" w:styleId="af1">
    <w:name w:val="Body Text Indent"/>
    <w:basedOn w:val="a"/>
    <w:link w:val="af2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0">
    <w:name w:val="Список 21"/>
    <w:basedOn w:val="a"/>
    <w:uiPriority w:val="99"/>
    <w:rsid w:val="002170C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1">
    <w:name w:val="Основной текст с отступом 21"/>
    <w:basedOn w:val="a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western">
    <w:name w:val="western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1">
    <w:name w:val="western1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5">
    <w:name w:val="Стиль1"/>
    <w:basedOn w:val="western"/>
    <w:next w:val="a"/>
    <w:uiPriority w:val="99"/>
    <w:rsid w:val="002170CB"/>
    <w:pPr>
      <w:spacing w:line="102" w:lineRule="atLeast"/>
      <w:ind w:left="851"/>
    </w:pPr>
    <w:rPr>
      <w:rFonts w:ascii="Arial" w:hAnsi="Arial" w:cs="Arial"/>
    </w:rPr>
  </w:style>
  <w:style w:type="paragraph" w:customStyle="1" w:styleId="af3">
    <w:name w:val="Содержимое врезки"/>
    <w:basedOn w:val="ab"/>
    <w:uiPriority w:val="99"/>
    <w:rsid w:val="002170CB"/>
  </w:style>
  <w:style w:type="paragraph" w:styleId="af4">
    <w:name w:val="header"/>
    <w:basedOn w:val="a"/>
    <w:link w:val="af5"/>
    <w:uiPriority w:val="99"/>
    <w:rsid w:val="002170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5">
    <w:name w:val="Верхний колонтитул Знак"/>
    <w:basedOn w:val="a0"/>
    <w:link w:val="af4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f6">
    <w:name w:val="No Spacing"/>
    <w:uiPriority w:val="1"/>
    <w:qFormat/>
    <w:rsid w:val="002170CB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12">
    <w:name w:val="Основной текст 21"/>
    <w:basedOn w:val="a"/>
    <w:uiPriority w:val="99"/>
    <w:rsid w:val="002170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b/>
      <w:bCs/>
      <w:color w:val="000000"/>
      <w:kern w:val="1"/>
      <w:sz w:val="28"/>
      <w:lang w:val="en-US" w:eastAsia="zh-CN" w:bidi="hi-IN"/>
    </w:rPr>
  </w:style>
  <w:style w:type="paragraph" w:styleId="25">
    <w:name w:val="Body Text Indent 2"/>
    <w:basedOn w:val="a"/>
    <w:link w:val="26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34">
    <w:name w:val="Body Text Indent 3"/>
    <w:basedOn w:val="a"/>
    <w:link w:val="35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2170CB"/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paragraph" w:customStyle="1" w:styleId="Default">
    <w:name w:val="Default"/>
    <w:rsid w:val="009C28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59"/>
    <w:rsid w:val="002B26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6">
    <w:name w:val="Заголовок №3_"/>
    <w:basedOn w:val="a0"/>
    <w:link w:val="310"/>
    <w:uiPriority w:val="99"/>
    <w:locked/>
    <w:rsid w:val="00823E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6"/>
    <w:uiPriority w:val="99"/>
    <w:rsid w:val="00823EEC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table" w:customStyle="1" w:styleId="TableGrid">
    <w:name w:val="TableGrid"/>
    <w:rsid w:val="00823EE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A687-524E-44D9-BB19-F26915D7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21</Pages>
  <Words>4531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cp:lastPrinted>2019-11-14T03:07:00Z</cp:lastPrinted>
  <dcterms:created xsi:type="dcterms:W3CDTF">2002-02-12T10:13:00Z</dcterms:created>
  <dcterms:modified xsi:type="dcterms:W3CDTF">2021-05-24T00:13:00Z</dcterms:modified>
</cp:coreProperties>
</file>