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FF3" w:rsidRPr="009E4D7D" w:rsidRDefault="001E6FF3" w:rsidP="001E6F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9E4D7D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1E6FF3" w:rsidRPr="009E4D7D" w:rsidRDefault="001E6FF3" w:rsidP="001E6F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E4D7D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1E6FF3" w:rsidRPr="009E4D7D" w:rsidRDefault="001E6FF3" w:rsidP="001E6F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E4D7D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1E6FF3" w:rsidRPr="009E4D7D" w:rsidRDefault="003729E8" w:rsidP="001E6F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E4D7D">
        <w:rPr>
          <w:rFonts w:ascii="Times New Roman" w:eastAsia="Calibri" w:hAnsi="Times New Roman" w:cs="Times New Roman"/>
          <w:sz w:val="24"/>
          <w:szCs w:val="24"/>
        </w:rPr>
        <w:t>«</w:t>
      </w:r>
      <w:r w:rsidR="001E6FF3" w:rsidRPr="009E4D7D">
        <w:rPr>
          <w:rFonts w:ascii="Times New Roman" w:eastAsia="Calibri" w:hAnsi="Times New Roman" w:cs="Times New Roman"/>
          <w:sz w:val="24"/>
          <w:szCs w:val="24"/>
        </w:rPr>
        <w:t>ХАБАРОВСКИЙ ТЕХНИКУМ ТРАНСПОРТНЫХ ТЕХНОЛОГИЙ</w:t>
      </w:r>
    </w:p>
    <w:p w:rsidR="001E6FF3" w:rsidRPr="009E4D7D" w:rsidRDefault="001E6FF3" w:rsidP="001E6F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E4D7D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  <w:r w:rsidR="003729E8" w:rsidRPr="009E4D7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A74D74" w:rsidRPr="009E4D7D" w:rsidRDefault="00A74D74" w:rsidP="001E6F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A0299" w:rsidRPr="009E4D7D" w:rsidRDefault="002A0299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6205" w:rsidRPr="009E4D7D" w:rsidRDefault="00D86205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4D7D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A74D74" w:rsidRPr="009E4D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EB5151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4D7D">
        <w:rPr>
          <w:rFonts w:ascii="Times New Roman" w:eastAsia="Calibri" w:hAnsi="Times New Roman" w:cs="Times New Roman"/>
          <w:b/>
          <w:sz w:val="24"/>
          <w:szCs w:val="24"/>
        </w:rPr>
        <w:t>ТЕХНОЛОГИЯ СОВРЕМЕННОГО ТРУДОУСТРОЙСТВА</w:t>
      </w:r>
    </w:p>
    <w:p w:rsidR="0095558B" w:rsidRPr="009E4D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</w:t>
      </w:r>
    </w:p>
    <w:p w:rsidR="0095558B" w:rsidRPr="009E4D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:rsidR="00A74D74" w:rsidRPr="009E4D7D" w:rsidRDefault="00EF584B" w:rsidP="0095558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подготовки квалифицированных рабочих</w:t>
      </w:r>
      <w:r w:rsidR="00CC151D" w:rsidRPr="009E4D7D">
        <w:rPr>
          <w:rFonts w:ascii="Times New Roman" w:eastAsia="Calibri" w:hAnsi="Times New Roman" w:cs="Times New Roman"/>
          <w:sz w:val="28"/>
          <w:szCs w:val="28"/>
        </w:rPr>
        <w:t>,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 xml:space="preserve"> служащих </w:t>
      </w:r>
    </w:p>
    <w:p w:rsidR="00A74D74" w:rsidRPr="009E4D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EF584B" w:rsidRPr="009E4D7D" w:rsidRDefault="00EF584B" w:rsidP="00EF58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9E4D7D">
        <w:rPr>
          <w:rFonts w:ascii="Times New Roman" w:eastAsia="+mn-ea" w:hAnsi="Times New Roman"/>
          <w:kern w:val="24"/>
          <w:sz w:val="28"/>
          <w:szCs w:val="28"/>
          <w:lang w:eastAsia="ru-RU"/>
        </w:rPr>
        <w:t xml:space="preserve">23.01.09 </w:t>
      </w:r>
      <w:r w:rsidRPr="009E4D7D">
        <w:rPr>
          <w:rFonts w:ascii="Times New Roman" w:eastAsia="Calibri" w:hAnsi="Times New Roman"/>
          <w:sz w:val="28"/>
          <w:szCs w:val="28"/>
        </w:rPr>
        <w:t>Машинист локомотива</w:t>
      </w:r>
    </w:p>
    <w:p w:rsidR="00FC2C43" w:rsidRPr="009E4D7D" w:rsidRDefault="00FC2C43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2A0299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>Техн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ический профиль</w:t>
      </w:r>
    </w:p>
    <w:p w:rsidR="00A74D74" w:rsidRPr="009E4D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6FF3" w:rsidRPr="009E4D7D" w:rsidRDefault="001E6FF3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6205" w:rsidRPr="009E4D7D" w:rsidRDefault="00D86205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5151" w:rsidRPr="009E4D7D" w:rsidRDefault="00EB5151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D86205" w:rsidP="00EB51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EB5151" w:rsidRPr="009E4D7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A1712" w:rsidRPr="009E4D7D">
        <w:rPr>
          <w:rFonts w:ascii="Times New Roman" w:eastAsia="Calibri" w:hAnsi="Times New Roman" w:cs="Times New Roman"/>
          <w:sz w:val="28"/>
          <w:szCs w:val="28"/>
        </w:rPr>
        <w:t>20</w:t>
      </w:r>
      <w:r w:rsidR="00EF584B" w:rsidRPr="009E4D7D">
        <w:rPr>
          <w:rFonts w:ascii="Times New Roman" w:eastAsia="Calibri" w:hAnsi="Times New Roman" w:cs="Times New Roman"/>
          <w:sz w:val="28"/>
          <w:szCs w:val="28"/>
        </w:rPr>
        <w:t>20</w:t>
      </w:r>
      <w:r w:rsidR="002A0299" w:rsidRPr="009E4D7D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95558B" w:rsidRPr="009E4D7D" w:rsidTr="006D302D">
        <w:tc>
          <w:tcPr>
            <w:tcW w:w="4785" w:type="dxa"/>
          </w:tcPr>
          <w:p w:rsidR="0095558B" w:rsidRPr="009E4D7D" w:rsidRDefault="0095558B" w:rsidP="006D302D">
            <w:pPr>
              <w:rPr>
                <w:rFonts w:ascii="Times New Roman" w:hAnsi="Times New Roman"/>
                <w:sz w:val="28"/>
                <w:szCs w:val="28"/>
              </w:rPr>
            </w:pPr>
            <w:r w:rsidRPr="009E4D7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:rsidR="0095558B" w:rsidRPr="009E4D7D" w:rsidRDefault="0095558B" w:rsidP="006D302D">
            <w:pPr>
              <w:rPr>
                <w:rFonts w:ascii="Times New Roman" w:hAnsi="Times New Roman"/>
                <w:sz w:val="28"/>
                <w:szCs w:val="28"/>
              </w:rPr>
            </w:pPr>
            <w:r w:rsidRPr="009E4D7D">
              <w:rPr>
                <w:rFonts w:ascii="Times New Roman" w:hAnsi="Times New Roman"/>
                <w:sz w:val="28"/>
                <w:szCs w:val="28"/>
              </w:rPr>
              <w:t>Предметно-цикловой комиссией      ___________ Н.Е. Змиевская                  Протокол от «___» __________20</w:t>
            </w:r>
            <w:r w:rsidR="00EF584B" w:rsidRPr="009E4D7D">
              <w:rPr>
                <w:rFonts w:ascii="Times New Roman" w:hAnsi="Times New Roman"/>
                <w:sz w:val="28"/>
                <w:szCs w:val="28"/>
              </w:rPr>
              <w:t xml:space="preserve">20 </w:t>
            </w:r>
            <w:r w:rsidRPr="009E4D7D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95558B" w:rsidRPr="009E4D7D" w:rsidRDefault="0095558B" w:rsidP="006D302D">
            <w:pPr>
              <w:rPr>
                <w:rFonts w:ascii="Times New Roman" w:hAnsi="Times New Roman"/>
                <w:sz w:val="28"/>
                <w:szCs w:val="28"/>
              </w:rPr>
            </w:pPr>
            <w:r w:rsidRPr="009E4D7D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  <w:tc>
          <w:tcPr>
            <w:tcW w:w="4785" w:type="dxa"/>
          </w:tcPr>
          <w:p w:rsidR="0095558B" w:rsidRPr="009E4D7D" w:rsidRDefault="0095558B" w:rsidP="006D302D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9E4D7D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95558B" w:rsidRPr="009E4D7D" w:rsidRDefault="0095558B" w:rsidP="006D302D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9E4D7D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95558B" w:rsidRPr="009E4D7D" w:rsidRDefault="0095558B" w:rsidP="006D302D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9E4D7D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:rsidR="0095558B" w:rsidRPr="009E4D7D" w:rsidRDefault="0095558B" w:rsidP="00EF584B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9E4D7D">
              <w:rPr>
                <w:rFonts w:ascii="Times New Roman" w:hAnsi="Times New Roman"/>
                <w:sz w:val="28"/>
                <w:szCs w:val="28"/>
              </w:rPr>
              <w:t>«____»______________20</w:t>
            </w:r>
            <w:r w:rsidR="00EF584B" w:rsidRPr="009E4D7D">
              <w:rPr>
                <w:rFonts w:ascii="Times New Roman" w:hAnsi="Times New Roman"/>
                <w:sz w:val="28"/>
                <w:szCs w:val="28"/>
              </w:rPr>
              <w:t>20</w:t>
            </w:r>
            <w:r w:rsidRPr="009E4D7D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95558B" w:rsidRPr="009E4D7D" w:rsidRDefault="0095558B" w:rsidP="0095558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558B" w:rsidRPr="009E4D7D" w:rsidRDefault="0095558B" w:rsidP="0095558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</w:p>
    <w:p w:rsidR="0095558B" w:rsidRPr="009E4D7D" w:rsidRDefault="0095558B" w:rsidP="0095558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</w:p>
    <w:p w:rsidR="00EB5151" w:rsidRPr="009E4D7D" w:rsidRDefault="00EB5151" w:rsidP="00EB5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B5151" w:rsidRPr="009E4D7D" w:rsidRDefault="00EB5151" w:rsidP="00EB5151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74D74" w:rsidRPr="009E4D7D" w:rsidRDefault="00A74D74" w:rsidP="00A74D7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A74D7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151" w:rsidRPr="009E4D7D" w:rsidRDefault="00EB5151" w:rsidP="00A74D7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6FF3" w:rsidRPr="009E4D7D" w:rsidRDefault="00EB5151" w:rsidP="001E6F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D7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 программы</w:t>
      </w:r>
      <w:r w:rsidR="001E6FF3" w:rsidRPr="009E4D7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E6FF3" w:rsidRPr="009E4D7D" w:rsidRDefault="001E6FF3" w:rsidP="001E6F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6FF3" w:rsidRPr="009E4D7D" w:rsidRDefault="001E6FF3" w:rsidP="001E6F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4D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9E4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  <w:r w:rsidR="003729E8" w:rsidRPr="009E4D7D">
        <w:rPr>
          <w:rFonts w:ascii="Times New Roman" w:eastAsia="Times New Roman" w:hAnsi="Times New Roman" w:cs="Times New Roman"/>
          <w:sz w:val="28"/>
          <w:szCs w:val="28"/>
          <w:lang w:eastAsia="ru-RU"/>
        </w:rPr>
        <w:t>Н.Е. Змиевская</w:t>
      </w:r>
    </w:p>
    <w:p w:rsidR="001E6FF3" w:rsidRPr="009E4D7D" w:rsidRDefault="008A6527" w:rsidP="008A65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9E4D7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</w:t>
      </w:r>
      <w:r w:rsidR="001E6FF3" w:rsidRPr="009E4D7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1E6FF3" w:rsidRPr="009E4D7D" w:rsidRDefault="001E6FF3" w:rsidP="001E6F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4D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9E4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  <w:r w:rsidRPr="009E4D7D">
        <w:rPr>
          <w:rFonts w:ascii="Times New Roman" w:eastAsia="Calibri" w:hAnsi="Times New Roman" w:cs="Times New Roman"/>
          <w:sz w:val="28"/>
          <w:szCs w:val="28"/>
        </w:rPr>
        <w:t>А.В.Тимофеева</w:t>
      </w:r>
    </w:p>
    <w:p w:rsidR="001E6FF3" w:rsidRPr="009E4D7D" w:rsidRDefault="008A6527" w:rsidP="001E6F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9E4D7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</w:t>
      </w:r>
      <w:r w:rsidR="001E6FF3" w:rsidRPr="009E4D7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1E6FF3" w:rsidRPr="009E4D7D" w:rsidRDefault="001E6FF3" w:rsidP="001E6FF3">
      <w:pPr>
        <w:pStyle w:val="ab"/>
        <w:spacing w:beforeAutospacing="0" w:after="0" w:afterAutospacing="0"/>
        <w:jc w:val="both"/>
        <w:rPr>
          <w:sz w:val="28"/>
          <w:szCs w:val="28"/>
        </w:rPr>
      </w:pPr>
    </w:p>
    <w:p w:rsidR="008A6527" w:rsidRPr="009E4D7D" w:rsidRDefault="008A6527" w:rsidP="001E6FF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B5151" w:rsidRPr="009E4D7D" w:rsidRDefault="00EB5151" w:rsidP="001E6FF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B5151" w:rsidRPr="009E4D7D" w:rsidRDefault="00EB5151" w:rsidP="001E6FF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6FF3" w:rsidRPr="009E4D7D" w:rsidRDefault="001E6FF3" w:rsidP="001E6FF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1E6FF3" w:rsidRPr="009E4D7D" w:rsidRDefault="001E6FF3" w:rsidP="001E6FF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Методист КГБ ПОУ ХТТТ ____________________ </w:t>
      </w:r>
      <w:r w:rsidR="00EF584B" w:rsidRPr="009E4D7D">
        <w:rPr>
          <w:rFonts w:ascii="Times New Roman" w:hAnsi="Times New Roman"/>
          <w:sz w:val="28"/>
          <w:szCs w:val="28"/>
        </w:rPr>
        <w:t>Н.И. Коршунова</w:t>
      </w:r>
    </w:p>
    <w:p w:rsidR="001E6FF3" w:rsidRPr="009E4D7D" w:rsidRDefault="00EB5151" w:rsidP="001E6F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9E4D7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</w:t>
      </w:r>
      <w:r w:rsidR="001E6FF3" w:rsidRPr="009E4D7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1E6FF3" w:rsidRPr="009E4D7D" w:rsidRDefault="001E6FF3" w:rsidP="001E6F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A74D74" w:rsidRPr="009E4D7D" w:rsidRDefault="00A74D74" w:rsidP="00A74D7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151" w:rsidRPr="009E4D7D" w:rsidRDefault="00EB5151" w:rsidP="0095558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F584B" w:rsidRPr="009E4D7D" w:rsidRDefault="00EF584B" w:rsidP="004D01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EF584B" w:rsidRPr="009E4D7D" w:rsidSect="00A74D74">
          <w:footerReference w:type="even" r:id="rId8"/>
          <w:footerReference w:type="default" r:id="rId9"/>
          <w:pgSz w:w="11906" w:h="16838"/>
          <w:pgMar w:top="1134" w:right="851" w:bottom="1134" w:left="1134" w:header="708" w:footer="708" w:gutter="0"/>
          <w:cols w:space="720"/>
        </w:sectPr>
      </w:pPr>
    </w:p>
    <w:p w:rsidR="004D01B6" w:rsidRPr="009E4D7D" w:rsidRDefault="00A74D74" w:rsidP="004D01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4D7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4D01B6" w:rsidRPr="009E4D7D" w:rsidRDefault="004D01B6" w:rsidP="004D01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4D74" w:rsidRPr="009E4D7D" w:rsidRDefault="0007291D" w:rsidP="004D01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9E4D7D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p w:rsidR="00A74D74" w:rsidRPr="009E4D7D" w:rsidRDefault="00A74D74" w:rsidP="00A74D74">
      <w:pPr>
        <w:tabs>
          <w:tab w:val="left" w:pos="399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  <w:r w:rsidRPr="009E4D7D">
        <w:rPr>
          <w:rFonts w:ascii="Times New Roman" w:eastAsia="Calibri" w:hAnsi="Times New Roman" w:cs="Times New Roman"/>
          <w:sz w:val="28"/>
          <w:szCs w:val="28"/>
        </w:rPr>
        <w:tab/>
      </w:r>
    </w:p>
    <w:p w:rsidR="00A74D74" w:rsidRPr="009E4D7D" w:rsidRDefault="00A74D74" w:rsidP="00A74D74">
      <w:pPr>
        <w:tabs>
          <w:tab w:val="left" w:pos="399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w:anchor="bookmark8" w:tooltip="Current Document">
        <w:r w:rsidRPr="009E4D7D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9E4D7D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19" w:tooltip="Current Document">
        <w:r w:rsidRPr="009E4D7D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9E4D7D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F670F5" w:rsidRPr="009E4D7D" w:rsidRDefault="00F670F5" w:rsidP="00A74D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>4. Практическая работа</w:t>
      </w:r>
    </w:p>
    <w:p w:rsidR="00A74D74" w:rsidRPr="009E4D7D" w:rsidRDefault="00F670F5" w:rsidP="00A74D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>5</w:t>
      </w:r>
      <w:r w:rsidR="002A0299" w:rsidRPr="009E4D7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9E4D7D">
        <w:rPr>
          <w:rFonts w:ascii="Times New Roman" w:eastAsia="Calibri" w:hAnsi="Times New Roman" w:cs="Times New Roman"/>
          <w:sz w:val="28"/>
          <w:szCs w:val="28"/>
        </w:rPr>
        <w:t>Внеаудиторная с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6. Условия реализации учебной дисциплины </w:t>
      </w:r>
    </w:p>
    <w:p w:rsidR="00EB5151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D7D">
        <w:rPr>
          <w:rFonts w:ascii="Times New Roman" w:eastAsia="Times New Roman" w:hAnsi="Times New Roman" w:cs="Times New Roman"/>
          <w:sz w:val="28"/>
          <w:szCs w:val="28"/>
          <w:lang w:eastAsia="ru-RU"/>
        </w:rPr>
        <w:t>7. Литература</w:t>
      </w:r>
    </w:p>
    <w:p w:rsidR="00EB5151" w:rsidRPr="009E4D7D" w:rsidRDefault="00EB5151" w:rsidP="00EB5151">
      <w:pPr>
        <w:tabs>
          <w:tab w:val="left" w:leader="dot" w:pos="296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D7D">
        <w:rPr>
          <w:rFonts w:ascii="Times New Roman" w:eastAsia="Times New Roman" w:hAnsi="Times New Roman" w:cs="Times New Roman"/>
          <w:sz w:val="28"/>
          <w:szCs w:val="28"/>
          <w:lang w:eastAsia="ru-RU"/>
        </w:rPr>
        <w:t>8. Лист изменений и дополнений, внесенных в программу дисциплины</w:t>
      </w:r>
    </w:p>
    <w:p w:rsidR="00EB5151" w:rsidRPr="009E4D7D" w:rsidRDefault="00EB5151" w:rsidP="00EB515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D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7291D" w:rsidRPr="009E4D7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D86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151" w:rsidRPr="009E4D7D" w:rsidRDefault="00EB5151" w:rsidP="00D86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9E4D7D"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1. Пояснительная записка</w:t>
      </w:r>
    </w:p>
    <w:p w:rsidR="001E6FF3" w:rsidRPr="009E4D7D" w:rsidRDefault="001E6FF3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A74D74" w:rsidRPr="009E4D7D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4D74" w:rsidRPr="009E4D7D" w:rsidRDefault="00D86205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4D7D">
        <w:rPr>
          <w:rFonts w:ascii="Times New Roman" w:eastAsia="Calibri" w:hAnsi="Times New Roman" w:cs="Times New Roman"/>
          <w:b/>
          <w:sz w:val="28"/>
          <w:szCs w:val="28"/>
        </w:rPr>
        <w:t>1.1</w:t>
      </w:r>
      <w:r w:rsidR="00A74D74" w:rsidRPr="009E4D7D">
        <w:rPr>
          <w:rFonts w:ascii="Times New Roman" w:eastAsia="Calibri" w:hAnsi="Times New Roman" w:cs="Times New Roman"/>
          <w:b/>
          <w:sz w:val="28"/>
          <w:szCs w:val="28"/>
        </w:rPr>
        <w:t> Область применения программы</w:t>
      </w:r>
    </w:p>
    <w:p w:rsidR="00EB5151" w:rsidRPr="009E4D7D" w:rsidRDefault="00EB5151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9E4D7D" w:rsidRDefault="00EF584B" w:rsidP="00EF58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ab/>
      </w:r>
      <w:r w:rsidR="00EB5151" w:rsidRPr="009E4D7D">
        <w:rPr>
          <w:rFonts w:ascii="Times New Roman" w:eastAsia="Calibri" w:hAnsi="Times New Roman" w:cs="Times New Roman"/>
          <w:sz w:val="28"/>
          <w:szCs w:val="28"/>
        </w:rPr>
        <w:t>П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 xml:space="preserve">рограмма дополнительной учебной дисциплины по выбору </w:t>
      </w:r>
      <w:r w:rsidR="00EB5151" w:rsidRPr="009E4D7D">
        <w:rPr>
          <w:rFonts w:ascii="Times New Roman" w:eastAsia="Calibri" w:hAnsi="Times New Roman" w:cs="Times New Roman"/>
          <w:sz w:val="28"/>
          <w:szCs w:val="28"/>
        </w:rPr>
        <w:t>обучающихся «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Технология современного трудоустройства» является частью</w:t>
      </w:r>
      <w:r w:rsidR="00DC04AA" w:rsidRPr="009E4D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5151" w:rsidRPr="009E4D7D">
        <w:rPr>
          <w:rFonts w:ascii="Times New Roman" w:eastAsia="Calibri" w:hAnsi="Times New Roman" w:cs="Times New Roman"/>
          <w:sz w:val="28"/>
          <w:szCs w:val="28"/>
        </w:rPr>
        <w:t>освоения ОПОП СПО по профессии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E4D7D">
        <w:rPr>
          <w:rFonts w:ascii="Times New Roman" w:eastAsia="+mn-ea" w:hAnsi="Times New Roman"/>
          <w:kern w:val="24"/>
          <w:sz w:val="28"/>
          <w:szCs w:val="28"/>
          <w:lang w:eastAsia="ru-RU"/>
        </w:rPr>
        <w:t xml:space="preserve">23.01.09 </w:t>
      </w:r>
      <w:r w:rsidRPr="009E4D7D">
        <w:rPr>
          <w:rFonts w:ascii="Times New Roman" w:eastAsia="Calibri" w:hAnsi="Times New Roman"/>
          <w:sz w:val="28"/>
          <w:szCs w:val="28"/>
        </w:rPr>
        <w:t xml:space="preserve">Машинист локомотива </w:t>
      </w:r>
      <w:r w:rsidR="002A0299" w:rsidRPr="009E4D7D">
        <w:rPr>
          <w:rFonts w:ascii="Times New Roman" w:eastAsia="Calibri" w:hAnsi="Times New Roman" w:cs="Times New Roman"/>
          <w:sz w:val="28"/>
          <w:szCs w:val="28"/>
        </w:rPr>
        <w:t xml:space="preserve">технического 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профиля в рамках получения среднего общего образования.</w:t>
      </w:r>
    </w:p>
    <w:p w:rsidR="00A74D74" w:rsidRPr="009E4D7D" w:rsidRDefault="00A74D74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9E4D7D" w:rsidRDefault="00D86205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4D7D">
        <w:rPr>
          <w:rFonts w:ascii="Times New Roman" w:eastAsia="Calibri" w:hAnsi="Times New Roman" w:cs="Times New Roman"/>
          <w:b/>
          <w:sz w:val="28"/>
          <w:szCs w:val="28"/>
        </w:rPr>
        <w:t>1.2</w:t>
      </w:r>
      <w:r w:rsidR="00A74D74" w:rsidRPr="009E4D7D">
        <w:rPr>
          <w:rFonts w:ascii="Times New Roman" w:eastAsia="Calibri" w:hAnsi="Times New Roman" w:cs="Times New Roman"/>
          <w:b/>
          <w:sz w:val="28"/>
          <w:szCs w:val="28"/>
        </w:rPr>
        <w:t xml:space="preserve"> Место учебной дисциплины в структуре основной профессиона</w:t>
      </w:r>
      <w:r w:rsidR="00EB5151" w:rsidRPr="009E4D7D">
        <w:rPr>
          <w:rFonts w:ascii="Times New Roman" w:eastAsia="Calibri" w:hAnsi="Times New Roman" w:cs="Times New Roman"/>
          <w:b/>
          <w:sz w:val="28"/>
          <w:szCs w:val="28"/>
        </w:rPr>
        <w:t>льной образовательной программы.</w:t>
      </w:r>
    </w:p>
    <w:p w:rsidR="00EB5151" w:rsidRPr="009E4D7D" w:rsidRDefault="00EB5151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9E4D7D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дополнительной учебной дисциплины по выбору </w:t>
      </w:r>
      <w:r w:rsidR="00EB5151" w:rsidRPr="009E4D7D">
        <w:rPr>
          <w:rFonts w:ascii="Times New Roman" w:eastAsia="Calibri" w:hAnsi="Times New Roman" w:cs="Times New Roman"/>
          <w:sz w:val="28"/>
          <w:szCs w:val="28"/>
        </w:rPr>
        <w:t>обучающихся входит</w:t>
      </w: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 в общеобразовательный цикл дополнительных учебных дисциплин по выбору обучающихся ФГОС СОО. </w:t>
      </w:r>
    </w:p>
    <w:p w:rsidR="00A74D74" w:rsidRPr="009E4D7D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9E4D7D" w:rsidRDefault="00D86205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b/>
          <w:sz w:val="28"/>
          <w:szCs w:val="28"/>
        </w:rPr>
        <w:t>1.3</w:t>
      </w:r>
      <w:r w:rsidR="00A74D74" w:rsidRPr="009E4D7D">
        <w:rPr>
          <w:rFonts w:ascii="Times New Roman" w:eastAsia="Calibri" w:hAnsi="Times New Roman" w:cs="Times New Roman"/>
          <w:b/>
          <w:sz w:val="28"/>
          <w:szCs w:val="28"/>
        </w:rPr>
        <w:t xml:space="preserve"> Цели и задачи учебной дисциплины - требования к результа</w:t>
      </w:r>
      <w:r w:rsidR="00EB5151" w:rsidRPr="009E4D7D">
        <w:rPr>
          <w:rFonts w:ascii="Times New Roman" w:eastAsia="Calibri" w:hAnsi="Times New Roman" w:cs="Times New Roman"/>
          <w:b/>
          <w:sz w:val="28"/>
          <w:szCs w:val="28"/>
        </w:rPr>
        <w:t>там освоения учебной дисциплины</w:t>
      </w:r>
    </w:p>
    <w:p w:rsidR="00A74D74" w:rsidRPr="009E4D7D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9E4D7D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>Целью изучения учебной дисциплины является освоение теоретических знаний в сфере трудоустройства, приобретение умений по самостоятельному поиску работы и управлению карьерой, формирование знаний и навыков про</w:t>
      </w:r>
      <w:r w:rsidR="00EF584B" w:rsidRPr="009E4D7D">
        <w:rPr>
          <w:rFonts w:ascii="Times New Roman" w:eastAsia="Calibri" w:hAnsi="Times New Roman" w:cs="Times New Roman"/>
          <w:sz w:val="28"/>
          <w:szCs w:val="28"/>
        </w:rPr>
        <w:t xml:space="preserve">фессиональной самопрезентации, </w:t>
      </w:r>
      <w:r w:rsidRPr="009E4D7D">
        <w:rPr>
          <w:rFonts w:ascii="Times New Roman" w:eastAsia="Calibri" w:hAnsi="Times New Roman" w:cs="Times New Roman"/>
          <w:sz w:val="28"/>
          <w:szCs w:val="28"/>
        </w:rPr>
        <w:t>формирование готовности выпускника к самостоятельному трудоустройству.</w:t>
      </w:r>
    </w:p>
    <w:p w:rsidR="00A74D74" w:rsidRPr="009E4D7D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9E4D7D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>Задачи освоения учебной дисциплины:</w:t>
      </w:r>
    </w:p>
    <w:p w:rsidR="00A74D74" w:rsidRPr="009E4D7D" w:rsidRDefault="00D86205" w:rsidP="00D86205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изучение и анализ рынка труда;</w:t>
      </w:r>
    </w:p>
    <w:p w:rsidR="00A74D74" w:rsidRPr="009E4D7D" w:rsidRDefault="00D86205" w:rsidP="00D86205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формирование умений и навыков к самостоятельному поиску работы;</w:t>
      </w:r>
    </w:p>
    <w:p w:rsidR="00A74D74" w:rsidRPr="009E4D7D" w:rsidRDefault="00D86205" w:rsidP="00D86205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рассмотрение практических вопросов: составления резюме, карьерного плана, подготовка к проведению собеседования, телефонным переговорам с работодателями, составлению портфолио выпускника</w:t>
      </w:r>
      <w:r w:rsidR="0060679D" w:rsidRPr="009E4D7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74D74" w:rsidRPr="009E4D7D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9E4D7D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>В результате освоения учебной дисциплины обучающийся должен уметь:</w:t>
      </w:r>
    </w:p>
    <w:p w:rsidR="00A74D74" w:rsidRPr="009E4D7D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анализировать рынок труда;</w:t>
      </w:r>
    </w:p>
    <w:p w:rsidR="00A74D74" w:rsidRPr="009E4D7D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осуществлять поиск и отбор вакансий;</w:t>
      </w:r>
    </w:p>
    <w:p w:rsidR="00A74D74" w:rsidRPr="009E4D7D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составлять резюме и карьерный план;</w:t>
      </w:r>
    </w:p>
    <w:p w:rsidR="00A74D74" w:rsidRPr="009E4D7D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формировать портфолио выпускника;</w:t>
      </w:r>
    </w:p>
    <w:p w:rsidR="00A74D74" w:rsidRPr="009E4D7D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вести телефонные разговоры с работодателями;</w:t>
      </w:r>
    </w:p>
    <w:p w:rsidR="00A74D74" w:rsidRPr="009E4D7D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проводить собеседование.</w:t>
      </w:r>
    </w:p>
    <w:p w:rsidR="00A74D74" w:rsidRPr="009E4D7D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>В результате освоения учебной дисциплины обучающийся должен знать:</w:t>
      </w:r>
    </w:p>
    <w:p w:rsidR="00A74D74" w:rsidRPr="009E4D7D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основные понятия в сфере трудоустройства;</w:t>
      </w:r>
    </w:p>
    <w:p w:rsidR="00A74D74" w:rsidRPr="009E4D7D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требования к современному специалисту;</w:t>
      </w:r>
    </w:p>
    <w:p w:rsidR="00A74D74" w:rsidRPr="009E4D7D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виды карьеры;</w:t>
      </w:r>
    </w:p>
    <w:p w:rsidR="00A74D74" w:rsidRPr="009E4D7D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требования к составлению профессионального портфолио и резюме;</w:t>
      </w:r>
    </w:p>
    <w:p w:rsidR="00A74D74" w:rsidRPr="009E4D7D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виды собеседования и специфику их проведения;</w:t>
      </w:r>
    </w:p>
    <w:p w:rsidR="00A74D74" w:rsidRPr="009E4D7D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источники поиска работы.</w:t>
      </w:r>
    </w:p>
    <w:p w:rsidR="00EF584B" w:rsidRPr="009E4D7D" w:rsidRDefault="00EF584B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EF584B" w:rsidRPr="009E4D7D" w:rsidRDefault="00EF584B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 будущей профессии, проявлять к ней устойчивый интерес.</w:t>
      </w:r>
    </w:p>
    <w:p w:rsidR="00EF584B" w:rsidRPr="009E4D7D" w:rsidRDefault="00EF584B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EF584B" w:rsidRPr="009E4D7D" w:rsidRDefault="00EF584B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EF584B" w:rsidRPr="009E4D7D" w:rsidRDefault="00EF584B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>ОК 4. Осуществлять поиск информации, необходимой для эффективного выполнения профессиональных задач.</w:t>
      </w:r>
    </w:p>
    <w:p w:rsidR="00EF584B" w:rsidRPr="009E4D7D" w:rsidRDefault="00EF584B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EF584B" w:rsidRPr="009E4D7D" w:rsidRDefault="00EF584B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>ОК 6. Работать в команде, эффективно общаться с коллегами, руководством, клиентами.</w:t>
      </w:r>
    </w:p>
    <w:p w:rsidR="00EF584B" w:rsidRPr="009E4D7D" w:rsidRDefault="00EF584B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EF584B" w:rsidRPr="009E4D7D" w:rsidRDefault="00EF584B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>ОК 8.  Использовать знания по финансовой грамотности, планировать предпринимательскую деятельность в профессиональной сфере.</w:t>
      </w:r>
    </w:p>
    <w:p w:rsidR="00EF584B" w:rsidRPr="009E4D7D" w:rsidRDefault="00EF584B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EF584B" w:rsidRPr="009E4D7D" w:rsidRDefault="00EF584B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74D74" w:rsidRPr="009E4D7D" w:rsidRDefault="00A74D74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A74D74" w:rsidP="00DA734D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B5151" w:rsidRPr="009E4D7D" w:rsidRDefault="00EB5151" w:rsidP="00DA734D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584B" w:rsidRPr="009E4D7D" w:rsidRDefault="00EF584B" w:rsidP="00A74D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EF584B" w:rsidRPr="009E4D7D" w:rsidSect="00A74D74">
          <w:pgSz w:w="11906" w:h="16838"/>
          <w:pgMar w:top="1134" w:right="851" w:bottom="1134" w:left="1134" w:header="708" w:footer="708" w:gutter="0"/>
          <w:cols w:space="720"/>
        </w:sectPr>
      </w:pPr>
    </w:p>
    <w:p w:rsidR="00A74D74" w:rsidRPr="009E4D7D" w:rsidRDefault="00A74D74" w:rsidP="00A74D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4D7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СОДЕРЖАНИЕ УЧЕБНОЙ ДИСЦИПЛИНЫ</w:t>
      </w:r>
    </w:p>
    <w:p w:rsidR="00A74D74" w:rsidRPr="009E4D7D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6FF3" w:rsidRPr="009E4D7D" w:rsidRDefault="001E6FF3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5151" w:rsidRPr="009E4D7D" w:rsidRDefault="008A6527" w:rsidP="008251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4D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</w:t>
      </w:r>
      <w:r w:rsidR="00E45DDE" w:rsidRPr="009E4D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 w:rsidR="00EB5151" w:rsidRPr="009E4D7D">
        <w:rPr>
          <w:rFonts w:ascii="Times New Roman" w:eastAsia="Times New Roman" w:hAnsi="Times New Roman" w:cs="Times New Roman"/>
          <w:b/>
          <w:bCs/>
          <w:sz w:val="28"/>
          <w:szCs w:val="28"/>
        </w:rPr>
        <w:t>Введение</w:t>
      </w:r>
    </w:p>
    <w:p w:rsidR="00E45DDE" w:rsidRPr="009E4D7D" w:rsidRDefault="00A74D74" w:rsidP="008251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E4D7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74D74" w:rsidRPr="009E4D7D" w:rsidRDefault="00E45DDE" w:rsidP="008251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E4D7D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</w:t>
      </w:r>
      <w:r w:rsidR="00A74D74" w:rsidRPr="009E4D7D">
        <w:rPr>
          <w:rFonts w:ascii="Times New Roman" w:eastAsia="Times New Roman" w:hAnsi="Times New Roman" w:cs="Times New Roman"/>
          <w:bCs/>
          <w:sz w:val="28"/>
          <w:szCs w:val="28"/>
        </w:rPr>
        <w:t>Предмет, ц</w:t>
      </w:r>
      <w:r w:rsidR="00D86205" w:rsidRPr="009E4D7D">
        <w:rPr>
          <w:rFonts w:ascii="Times New Roman" w:eastAsia="Times New Roman" w:hAnsi="Times New Roman" w:cs="Times New Roman"/>
          <w:bCs/>
          <w:sz w:val="28"/>
          <w:szCs w:val="28"/>
        </w:rPr>
        <w:t>ели и задачи учебной дисциплины</w:t>
      </w:r>
    </w:p>
    <w:p w:rsidR="00A74D74" w:rsidRPr="009E4D7D" w:rsidRDefault="00E45DDE" w:rsidP="001B3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D7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A74D74" w:rsidRPr="009E4D7D">
        <w:rPr>
          <w:rFonts w:ascii="Times New Roman" w:eastAsia="Times New Roman" w:hAnsi="Times New Roman" w:cs="Times New Roman"/>
          <w:sz w:val="28"/>
          <w:szCs w:val="28"/>
        </w:rPr>
        <w:t xml:space="preserve">Основные понятия: рынок труда, рынок образовательных услуг, вакансии, безработица. </w:t>
      </w:r>
    </w:p>
    <w:p w:rsidR="0030404C" w:rsidRPr="009E4D7D" w:rsidRDefault="00E45DDE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D7D">
        <w:rPr>
          <w:rFonts w:ascii="Times New Roman" w:eastAsia="Times New Roman" w:hAnsi="Times New Roman" w:cs="Times New Roman"/>
          <w:sz w:val="28"/>
          <w:szCs w:val="28"/>
        </w:rPr>
        <w:t xml:space="preserve">  Требования к современному специалисту.</w:t>
      </w:r>
    </w:p>
    <w:p w:rsidR="00E45DDE" w:rsidRPr="009E4D7D" w:rsidRDefault="00E45DDE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D7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30404C" w:rsidRPr="009E4D7D" w:rsidRDefault="00E45DDE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4D7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0404C" w:rsidRPr="009E4D7D">
        <w:rPr>
          <w:rFonts w:ascii="Times New Roman" w:eastAsia="Times New Roman" w:hAnsi="Times New Roman" w:cs="Times New Roman"/>
          <w:b/>
          <w:sz w:val="28"/>
          <w:szCs w:val="28"/>
        </w:rPr>
        <w:t>Тема 1. Анализ современного рынка труда</w:t>
      </w:r>
    </w:p>
    <w:p w:rsidR="00EB5151" w:rsidRPr="009E4D7D" w:rsidRDefault="00EB5151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5DDE" w:rsidRPr="009E4D7D" w:rsidRDefault="00E45DDE" w:rsidP="00E45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D7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A0EA8" w:rsidRPr="009E4D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4D7D">
        <w:rPr>
          <w:rFonts w:ascii="Times New Roman" w:eastAsia="Times New Roman" w:hAnsi="Times New Roman" w:cs="Times New Roman"/>
          <w:sz w:val="28"/>
          <w:szCs w:val="28"/>
        </w:rPr>
        <w:t>Состояние рынка труда.</w:t>
      </w:r>
    </w:p>
    <w:p w:rsidR="00E45DDE" w:rsidRPr="009E4D7D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D7D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Определение круга вакансий.</w:t>
      </w:r>
    </w:p>
    <w:p w:rsidR="00E45DDE" w:rsidRPr="009E4D7D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D7D">
        <w:rPr>
          <w:rFonts w:ascii="Times New Roman" w:eastAsia="Times New Roman" w:hAnsi="Times New Roman" w:cs="Times New Roman"/>
          <w:sz w:val="28"/>
          <w:szCs w:val="28"/>
        </w:rPr>
        <w:t>Явные рабочие места. Вероятные рабочие места. «Серые» или теневые рабочие места.</w:t>
      </w:r>
    </w:p>
    <w:p w:rsidR="00E45DDE" w:rsidRPr="009E4D7D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D7D">
        <w:rPr>
          <w:rFonts w:ascii="Times New Roman" w:eastAsia="Times New Roman" w:hAnsi="Times New Roman" w:cs="Times New Roman"/>
          <w:sz w:val="28"/>
          <w:szCs w:val="28"/>
        </w:rPr>
        <w:t>Возможности у студентов или выпускников на рынке труда: временные позиции невысокой квалификации, различные программы стажировок, программы набора молодых специалистов на постоянные позиции в крупные компании.</w:t>
      </w:r>
    </w:p>
    <w:p w:rsidR="00A74D74" w:rsidRPr="009E4D7D" w:rsidRDefault="00A74D74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4D74" w:rsidRPr="009E4D7D" w:rsidRDefault="00E45DDE" w:rsidP="0030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4D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</w:t>
      </w:r>
      <w:r w:rsidRPr="009E4D7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74D74" w:rsidRPr="009E4D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Тема </w:t>
      </w:r>
      <w:r w:rsidR="0030404C" w:rsidRPr="009E4D7D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74D74" w:rsidRPr="009E4D7D">
        <w:rPr>
          <w:rFonts w:ascii="Times New Roman" w:eastAsia="Times New Roman" w:hAnsi="Times New Roman" w:cs="Times New Roman"/>
          <w:b/>
          <w:bCs/>
          <w:sz w:val="28"/>
          <w:szCs w:val="28"/>
        </w:rPr>
        <w:t>. Построение карьеры</w:t>
      </w:r>
    </w:p>
    <w:p w:rsidR="00EB5151" w:rsidRPr="009E4D7D" w:rsidRDefault="00EB5151" w:rsidP="0030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A6527" w:rsidRPr="009E4D7D" w:rsidRDefault="00A74D74" w:rsidP="00E45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E4D7D">
        <w:rPr>
          <w:rFonts w:ascii="Times New Roman" w:eastAsia="Calibri" w:hAnsi="Times New Roman" w:cs="Times New Roman"/>
          <w:bCs/>
          <w:sz w:val="28"/>
          <w:szCs w:val="28"/>
        </w:rPr>
        <w:t>Модели трудоустройства. Карьера: понятие, виды. Карьерный план. Карьерные риски.</w:t>
      </w:r>
    </w:p>
    <w:p w:rsidR="00A74D74" w:rsidRPr="009E4D7D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E4D7D">
        <w:rPr>
          <w:rFonts w:ascii="Times New Roman" w:eastAsia="Calibri" w:hAnsi="Times New Roman" w:cs="Times New Roman"/>
          <w:bCs/>
          <w:sz w:val="28"/>
          <w:szCs w:val="28"/>
        </w:rPr>
        <w:t>Профессиональное самоопределение: понятие, стадии. Показатели профессионального самоопределения выпускника.</w:t>
      </w:r>
    </w:p>
    <w:p w:rsidR="00AE0E63" w:rsidRPr="009E4D7D" w:rsidRDefault="00AE0E63" w:rsidP="00AE0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4D74" w:rsidRPr="009E4D7D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4D7D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3. Источники информации о рабочих местах</w:t>
      </w:r>
    </w:p>
    <w:p w:rsidR="00EB5151" w:rsidRPr="009E4D7D" w:rsidRDefault="00EB5151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4D74" w:rsidRPr="009E4D7D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bCs/>
          <w:sz w:val="28"/>
          <w:szCs w:val="28"/>
        </w:rPr>
        <w:t xml:space="preserve">Источники поиска работы: понятие, виды, краткая характеристика. </w:t>
      </w:r>
      <w:r w:rsidRPr="009E4D7D">
        <w:rPr>
          <w:rFonts w:ascii="Times New Roman" w:eastAsia="Times New Roman" w:hAnsi="Times New Roman" w:cs="Times New Roman"/>
          <w:sz w:val="28"/>
          <w:szCs w:val="28"/>
        </w:rPr>
        <w:t>Цен</w:t>
      </w:r>
      <w:r w:rsidR="00CA0EA8" w:rsidRPr="009E4D7D">
        <w:rPr>
          <w:rFonts w:ascii="Times New Roman" w:eastAsia="Times New Roman" w:hAnsi="Times New Roman" w:cs="Times New Roman"/>
          <w:sz w:val="28"/>
          <w:szCs w:val="28"/>
        </w:rPr>
        <w:t xml:space="preserve">тры содействия трудоустройству. </w:t>
      </w:r>
      <w:r w:rsidRPr="009E4D7D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Государственный центр занятости населения. Поиск через знакомых и коллег. Поиск работы в средствах массовой информации (СМИ). Поиск через Интернет-источники. Универсальные «работные» сайты. Сайты для поиска удаленной и </w:t>
      </w:r>
      <w:proofErr w:type="spellStart"/>
      <w:r w:rsidRPr="009E4D7D">
        <w:rPr>
          <w:rFonts w:ascii="Times New Roman" w:eastAsia="Times New Roman" w:hAnsi="Times New Roman" w:cs="Times New Roman"/>
          <w:sz w:val="28"/>
          <w:szCs w:val="28"/>
        </w:rPr>
        <w:t>фрилансерской</w:t>
      </w:r>
      <w:proofErr w:type="spellEnd"/>
      <w:r w:rsidRPr="009E4D7D">
        <w:rPr>
          <w:rFonts w:ascii="Times New Roman" w:eastAsia="Times New Roman" w:hAnsi="Times New Roman" w:cs="Times New Roman"/>
          <w:sz w:val="28"/>
          <w:szCs w:val="28"/>
        </w:rPr>
        <w:t xml:space="preserve"> работы. Прямое обращение к потенциальному работодателю. Поиск через агентства по подбору персонала.</w:t>
      </w:r>
    </w:p>
    <w:p w:rsidR="008A6527" w:rsidRPr="009E4D7D" w:rsidRDefault="008A6527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4D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Тема </w:t>
      </w:r>
      <w:r w:rsidR="008A6527" w:rsidRPr="009E4D7D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9E4D7D">
        <w:rPr>
          <w:rFonts w:ascii="Times New Roman" w:eastAsia="Times New Roman" w:hAnsi="Times New Roman" w:cs="Times New Roman"/>
          <w:b/>
          <w:bCs/>
          <w:sz w:val="28"/>
          <w:szCs w:val="28"/>
        </w:rPr>
        <w:t>. Составление резюме и рекомендательных писем</w:t>
      </w:r>
    </w:p>
    <w:p w:rsidR="00EB5151" w:rsidRPr="009E4D7D" w:rsidRDefault="00EB5151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E45DDE" w:rsidP="001B32E1">
      <w:pPr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D7D">
        <w:rPr>
          <w:rFonts w:ascii="Times New Roman" w:eastAsia="Times New Roman" w:hAnsi="Times New Roman" w:cs="Times New Roman"/>
          <w:sz w:val="28"/>
          <w:szCs w:val="28"/>
        </w:rPr>
        <w:t xml:space="preserve">Резюме: </w:t>
      </w:r>
      <w:r w:rsidR="00A74D74" w:rsidRPr="009E4D7D">
        <w:rPr>
          <w:rFonts w:ascii="Times New Roman" w:eastAsia="Times New Roman" w:hAnsi="Times New Roman" w:cs="Times New Roman"/>
          <w:sz w:val="28"/>
          <w:szCs w:val="28"/>
        </w:rPr>
        <w:t>понятие, цель, структура, требования. Виды резюме. Рекомендательное письмо: назначение, требования, структура.</w:t>
      </w:r>
    </w:p>
    <w:p w:rsidR="00A74D74" w:rsidRPr="009E4D7D" w:rsidRDefault="00A74D74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D7D">
        <w:rPr>
          <w:rFonts w:ascii="Times New Roman" w:eastAsia="Times New Roman" w:hAnsi="Times New Roman" w:cs="Times New Roman"/>
          <w:sz w:val="28"/>
          <w:szCs w:val="28"/>
        </w:rPr>
        <w:t>Автобиографи</w:t>
      </w:r>
      <w:r w:rsidR="00E45DDE" w:rsidRPr="009E4D7D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9E4D7D">
        <w:rPr>
          <w:rFonts w:ascii="Times New Roman" w:eastAsia="Times New Roman" w:hAnsi="Times New Roman" w:cs="Times New Roman"/>
          <w:sz w:val="28"/>
          <w:szCs w:val="28"/>
        </w:rPr>
        <w:t>: понятие, цель, структура, требования. Рекомендации по составлению произвольных автобиографий.</w:t>
      </w:r>
    </w:p>
    <w:p w:rsidR="00A74D74" w:rsidRPr="009E4D7D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D7D">
        <w:rPr>
          <w:rFonts w:ascii="Times New Roman" w:eastAsia="Times New Roman" w:hAnsi="Times New Roman" w:cs="Times New Roman"/>
          <w:sz w:val="28"/>
          <w:szCs w:val="28"/>
        </w:rPr>
        <w:t xml:space="preserve">Составление сопроводительного письма. Правила оформления </w:t>
      </w:r>
      <w:r w:rsidRPr="009E4D7D">
        <w:rPr>
          <w:rFonts w:ascii="Times New Roman" w:eastAsia="Times New Roman" w:hAnsi="Times New Roman" w:cs="Times New Roman"/>
          <w:sz w:val="28"/>
          <w:szCs w:val="28"/>
        </w:rPr>
        <w:lastRenderedPageBreak/>
        <w:t>сопроводительных писем. Составление рекомендательного письма.</w:t>
      </w:r>
    </w:p>
    <w:p w:rsidR="005E79B7" w:rsidRPr="009E4D7D" w:rsidRDefault="005E79B7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E79B7" w:rsidRPr="009E4D7D" w:rsidRDefault="005E79B7" w:rsidP="005E79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4D7D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5. Понятие, структура и предназначение портфолио</w:t>
      </w:r>
    </w:p>
    <w:p w:rsidR="00EB5151" w:rsidRPr="009E4D7D" w:rsidRDefault="00EB5151" w:rsidP="005E79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E79B7" w:rsidRPr="009E4D7D" w:rsidRDefault="005E79B7" w:rsidP="005E79B7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E4D7D">
        <w:rPr>
          <w:rFonts w:ascii="Times New Roman" w:eastAsia="Calibri" w:hAnsi="Times New Roman" w:cs="Times New Roman"/>
          <w:bCs/>
          <w:sz w:val="28"/>
          <w:szCs w:val="28"/>
        </w:rPr>
        <w:t>Портфолио: понятие, значение в трудоустройстве, виды портфолио. Структура портфолио. Документы, включаемые в портфолио.</w:t>
      </w:r>
    </w:p>
    <w:p w:rsidR="005E79B7" w:rsidRPr="009E4D7D" w:rsidRDefault="005E79B7" w:rsidP="005E79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D7D">
        <w:rPr>
          <w:rFonts w:ascii="Times New Roman" w:eastAsia="Times New Roman" w:hAnsi="Times New Roman" w:cs="Times New Roman"/>
          <w:sz w:val="28"/>
          <w:szCs w:val="28"/>
        </w:rPr>
        <w:t>Электронное портфолио: понятие, цель, структура, требования.</w:t>
      </w:r>
    </w:p>
    <w:p w:rsidR="005E79B7" w:rsidRPr="009E4D7D" w:rsidRDefault="005E79B7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A0EA8" w:rsidRPr="009E4D7D" w:rsidRDefault="005E79B7" w:rsidP="005E79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9E4D7D">
        <w:rPr>
          <w:rFonts w:ascii="Times New Roman" w:eastAsia="Calibri" w:hAnsi="Times New Roman" w:cs="Times New Roman"/>
          <w:b/>
          <w:iCs/>
          <w:sz w:val="28"/>
          <w:szCs w:val="28"/>
        </w:rPr>
        <w:t>Тема 6. Телефонный разговор как способ поиска работы</w:t>
      </w:r>
    </w:p>
    <w:p w:rsidR="00EB5151" w:rsidRPr="009E4D7D" w:rsidRDefault="00EB5151" w:rsidP="005E79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A74D74" w:rsidRPr="009E4D7D" w:rsidRDefault="005E79B7" w:rsidP="005E79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rPr>
          <w:rFonts w:ascii="Times New Roman" w:eastAsia="Calibri" w:hAnsi="Times New Roman" w:cs="Times New Roman"/>
          <w:bCs/>
          <w:sz w:val="28"/>
          <w:szCs w:val="28"/>
        </w:rPr>
      </w:pPr>
      <w:r w:rsidRPr="009E4D7D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A74D74" w:rsidRPr="009E4D7D">
        <w:rPr>
          <w:rFonts w:ascii="Times New Roman" w:eastAsia="Calibri" w:hAnsi="Times New Roman" w:cs="Times New Roman"/>
          <w:bCs/>
          <w:sz w:val="28"/>
          <w:szCs w:val="28"/>
        </w:rPr>
        <w:t>Телефонные переговоры с работодателями: подготовка, поисковые звонки и звонки по объявлениям. Алгоритм телефонных переговоров.  Особенности переговоров при поисковых звонках и звонках по объявлению.</w:t>
      </w:r>
    </w:p>
    <w:p w:rsidR="003B2206" w:rsidRPr="009E4D7D" w:rsidRDefault="003B2206" w:rsidP="003B2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rPr>
          <w:rFonts w:ascii="Times New Roman" w:eastAsia="Calibri" w:hAnsi="Times New Roman" w:cs="Times New Roman"/>
          <w:bCs/>
          <w:sz w:val="28"/>
          <w:szCs w:val="28"/>
        </w:rPr>
      </w:pPr>
      <w:r w:rsidRPr="009E4D7D">
        <w:rPr>
          <w:rFonts w:ascii="Times New Roman" w:eastAsia="Calibri" w:hAnsi="Times New Roman" w:cs="Times New Roman"/>
          <w:bCs/>
          <w:sz w:val="28"/>
          <w:szCs w:val="28"/>
        </w:rPr>
        <w:t>Типичные ошибки при проведении телефонных переговоров с работодателями.</w:t>
      </w:r>
    </w:p>
    <w:p w:rsidR="005E79B7" w:rsidRPr="009E4D7D" w:rsidRDefault="005E79B7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B5151" w:rsidRPr="009E4D7D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4D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Тема </w:t>
      </w:r>
      <w:r w:rsidR="005E79B7" w:rsidRPr="009E4D7D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9E4D7D">
        <w:rPr>
          <w:rFonts w:ascii="Times New Roman" w:eastAsia="Times New Roman" w:hAnsi="Times New Roman" w:cs="Times New Roman"/>
          <w:b/>
          <w:bCs/>
          <w:sz w:val="28"/>
          <w:szCs w:val="28"/>
        </w:rPr>
        <w:t>. Собеседование</w:t>
      </w:r>
    </w:p>
    <w:p w:rsidR="00A74D74" w:rsidRPr="009E4D7D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E4D7D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</w:t>
      </w:r>
    </w:p>
    <w:p w:rsidR="00A74D74" w:rsidRPr="009E4D7D" w:rsidRDefault="00D86205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E4D7D">
        <w:rPr>
          <w:rFonts w:ascii="Times New Roman" w:eastAsia="Calibri" w:hAnsi="Times New Roman" w:cs="Times New Roman"/>
          <w:bCs/>
          <w:sz w:val="28"/>
          <w:szCs w:val="28"/>
        </w:rPr>
        <w:t>Собеседование: понятие, значение</w:t>
      </w:r>
      <w:r w:rsidR="00A74D74" w:rsidRPr="009E4D7D">
        <w:rPr>
          <w:rFonts w:ascii="Times New Roman" w:eastAsia="Calibri" w:hAnsi="Times New Roman" w:cs="Times New Roman"/>
          <w:bCs/>
          <w:sz w:val="28"/>
          <w:szCs w:val="28"/>
        </w:rPr>
        <w:t xml:space="preserve"> в трудоустройстве, виды собеседований. «Презентация» специалиста во время собеседования.</w:t>
      </w:r>
    </w:p>
    <w:p w:rsidR="00E45DDE" w:rsidRPr="009E4D7D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D7D">
        <w:rPr>
          <w:rFonts w:ascii="Times New Roman" w:eastAsia="Times New Roman" w:hAnsi="Times New Roman" w:cs="Times New Roman"/>
          <w:sz w:val="28"/>
          <w:szCs w:val="28"/>
        </w:rPr>
        <w:t xml:space="preserve">Собеседование как один из самых сложных и важных этапов процесса трудоустройства. Критерии оценки кандидата в процессе собеседования. Обязательные вопросы на собеседовании. Рекомендации и советы для соискателей по подготовке и прохождению собеседования. Техника ведения диалога с работодателем. Основные типы вопросов. Правила преодоления возражений. </w:t>
      </w:r>
      <w:r w:rsidR="00512D13" w:rsidRPr="009E4D7D">
        <w:rPr>
          <w:rFonts w:ascii="Times New Roman" w:eastAsia="Times New Roman" w:hAnsi="Times New Roman" w:cs="Times New Roman"/>
          <w:sz w:val="28"/>
          <w:szCs w:val="28"/>
        </w:rPr>
        <w:t xml:space="preserve">Анкетирование. </w:t>
      </w:r>
      <w:r w:rsidRPr="009E4D7D">
        <w:rPr>
          <w:rFonts w:ascii="Times New Roman" w:eastAsia="Times New Roman" w:hAnsi="Times New Roman" w:cs="Times New Roman"/>
          <w:sz w:val="28"/>
          <w:szCs w:val="28"/>
        </w:rPr>
        <w:t>Тестирование. Для чего работодатели используют</w:t>
      </w:r>
      <w:r w:rsidR="00512D13" w:rsidRPr="009E4D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4D7D">
        <w:rPr>
          <w:rFonts w:ascii="Times New Roman" w:eastAsia="Times New Roman" w:hAnsi="Times New Roman" w:cs="Times New Roman"/>
          <w:sz w:val="28"/>
          <w:szCs w:val="28"/>
        </w:rPr>
        <w:t>тесты? Подготовка к тестированию. Как отвечать на вопросы теста?</w:t>
      </w:r>
    </w:p>
    <w:p w:rsidR="00E45DDE" w:rsidRPr="009E4D7D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5DDE" w:rsidRPr="009E4D7D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4D7D">
        <w:rPr>
          <w:rFonts w:ascii="Times New Roman" w:eastAsia="Calibri" w:hAnsi="Times New Roman" w:cs="Times New Roman"/>
          <w:b/>
          <w:sz w:val="28"/>
          <w:szCs w:val="28"/>
        </w:rPr>
        <w:t>Тема 8. Порядок приема на работу, причины и порядок увольнения по Трудовому кодексу</w:t>
      </w:r>
    </w:p>
    <w:p w:rsidR="00EB5151" w:rsidRPr="009E4D7D" w:rsidRDefault="00EB5151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5DDE" w:rsidRPr="009E4D7D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D7D">
        <w:rPr>
          <w:rFonts w:ascii="Times New Roman" w:eastAsia="Times New Roman" w:hAnsi="Times New Roman" w:cs="Times New Roman"/>
          <w:sz w:val="28"/>
          <w:szCs w:val="28"/>
        </w:rPr>
        <w:t>Трудовой кодекс, понятие «трудовой договор»; условия заключения трудового договора; формы заключения трудовых договоров.</w:t>
      </w:r>
    </w:p>
    <w:p w:rsidR="00E45DDE" w:rsidRPr="009E4D7D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4D7D">
        <w:rPr>
          <w:rFonts w:ascii="Times New Roman" w:eastAsia="Times New Roman" w:hAnsi="Times New Roman" w:cs="Times New Roman"/>
          <w:sz w:val="28"/>
          <w:szCs w:val="28"/>
        </w:rPr>
        <w:t>Порядок приема на работу, причины и порядок увольнения по Трудовому кодексу.</w:t>
      </w:r>
    </w:p>
    <w:p w:rsidR="00E45DDE" w:rsidRPr="009E4D7D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4D7D">
        <w:rPr>
          <w:rFonts w:ascii="Times New Roman" w:eastAsia="Times New Roman" w:hAnsi="Times New Roman" w:cs="Times New Roman"/>
          <w:sz w:val="28"/>
          <w:szCs w:val="28"/>
        </w:rPr>
        <w:t>Виды документов, необходимых при приеме на работу.</w:t>
      </w:r>
    </w:p>
    <w:p w:rsidR="00E45DDE" w:rsidRPr="009E4D7D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5DDE" w:rsidRPr="009E4D7D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4D7D">
        <w:rPr>
          <w:rFonts w:ascii="Times New Roman" w:eastAsia="Calibri" w:hAnsi="Times New Roman" w:cs="Times New Roman"/>
          <w:b/>
          <w:sz w:val="28"/>
          <w:szCs w:val="28"/>
        </w:rPr>
        <w:t xml:space="preserve">Тема 9. </w:t>
      </w:r>
      <w:r w:rsidR="00BA3FD9" w:rsidRPr="009E4D7D">
        <w:rPr>
          <w:rFonts w:ascii="Times New Roman" w:eastAsia="Calibri" w:hAnsi="Times New Roman" w:cs="Times New Roman"/>
          <w:b/>
          <w:sz w:val="28"/>
          <w:szCs w:val="28"/>
        </w:rPr>
        <w:t>Профотбор. Критерии отбора персонала для работников РЖД</w:t>
      </w:r>
    </w:p>
    <w:p w:rsidR="00EB5151" w:rsidRPr="009E4D7D" w:rsidRDefault="00EB5151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3FD9" w:rsidRPr="009E4D7D" w:rsidRDefault="00BA3FD9" w:rsidP="008251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9E4D7D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Понятие, назначение, принципы профотбора. Критерии отбора персонала для работников РЖД.</w:t>
      </w:r>
    </w:p>
    <w:p w:rsidR="00A74D74" w:rsidRPr="009E4D7D" w:rsidRDefault="00CA0EA8" w:rsidP="00BA3F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E4D7D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</w:t>
      </w:r>
      <w:r w:rsidR="00BA3FD9" w:rsidRPr="009E4D7D">
        <w:rPr>
          <w:rFonts w:ascii="Times New Roman" w:eastAsia="Calibri" w:hAnsi="Times New Roman" w:cs="Times New Roman"/>
          <w:bCs/>
          <w:sz w:val="28"/>
          <w:szCs w:val="28"/>
        </w:rPr>
        <w:t>Методы профотбора: биографический метод, интервью, тестирование, профессиональные пробы.</w:t>
      </w:r>
    </w:p>
    <w:p w:rsidR="00A74D74" w:rsidRPr="009E4D7D" w:rsidRDefault="00A74D74" w:rsidP="00EB515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0DBA" w:rsidRPr="009E4D7D" w:rsidRDefault="00190DBA" w:rsidP="00E45DDE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4D74" w:rsidRPr="009E4D7D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4D7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ТЕМАТИЧЕСКОЕ ПЛАНИРОВАНИЕ</w:t>
      </w: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6FF3" w:rsidRPr="009E4D7D" w:rsidRDefault="001E6FF3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7975" w:rsidRPr="009E4D7D" w:rsidRDefault="00EF584B" w:rsidP="00EF58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iCs/>
          <w:sz w:val="28"/>
          <w:szCs w:val="28"/>
        </w:rPr>
        <w:tab/>
      </w:r>
      <w:r w:rsidR="00A74D74" w:rsidRPr="009E4D7D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учебной дисциплины «Технология современного трудоустройства</w:t>
      </w:r>
      <w:r w:rsidR="001B32E1" w:rsidRPr="009E4D7D">
        <w:rPr>
          <w:rFonts w:ascii="Times New Roman" w:eastAsia="Calibri" w:hAnsi="Times New Roman" w:cs="Times New Roman"/>
          <w:iCs/>
          <w:sz w:val="28"/>
          <w:szCs w:val="28"/>
        </w:rPr>
        <w:t>», в</w:t>
      </w:r>
      <w:r w:rsidR="00A74D74" w:rsidRPr="009E4D7D">
        <w:rPr>
          <w:rFonts w:ascii="Times New Roman" w:eastAsia="Calibri" w:hAnsi="Times New Roman" w:cs="Times New Roman"/>
          <w:iCs/>
          <w:sz w:val="28"/>
          <w:szCs w:val="28"/>
        </w:rPr>
        <w:t xml:space="preserve"> пределах освоения ОПОП СПО на базе основного общего образования с получением среднего общего образования (ППКРС) учебная нагрузка обучающихся </w:t>
      </w:r>
      <w:r w:rsidR="002A0299" w:rsidRPr="009E4D7D">
        <w:rPr>
          <w:rFonts w:ascii="Times New Roman" w:eastAsia="Calibri" w:hAnsi="Times New Roman" w:cs="Times New Roman"/>
          <w:iCs/>
          <w:sz w:val="28"/>
          <w:szCs w:val="28"/>
        </w:rPr>
        <w:t>по профессии СПО техн</w:t>
      </w:r>
      <w:r w:rsidR="00A74D74" w:rsidRPr="009E4D7D">
        <w:rPr>
          <w:rFonts w:ascii="Times New Roman" w:eastAsia="Calibri" w:hAnsi="Times New Roman" w:cs="Times New Roman"/>
          <w:iCs/>
          <w:sz w:val="28"/>
          <w:szCs w:val="28"/>
        </w:rPr>
        <w:t xml:space="preserve">ического профиля профессионального образования </w:t>
      </w:r>
      <w:r w:rsidR="001E6FF3" w:rsidRPr="009E4D7D">
        <w:rPr>
          <w:rFonts w:ascii="Times New Roman" w:eastAsia="Calibri" w:hAnsi="Times New Roman" w:cs="Times New Roman"/>
          <w:sz w:val="28"/>
          <w:szCs w:val="28"/>
        </w:rPr>
        <w:t xml:space="preserve">профессии: </w:t>
      </w:r>
      <w:r w:rsidRPr="009E4D7D">
        <w:rPr>
          <w:rFonts w:ascii="Times New Roman" w:eastAsia="+mn-ea" w:hAnsi="Times New Roman"/>
          <w:kern w:val="24"/>
          <w:sz w:val="28"/>
          <w:szCs w:val="28"/>
          <w:lang w:eastAsia="ru-RU"/>
        </w:rPr>
        <w:t xml:space="preserve">23.01.09 </w:t>
      </w:r>
      <w:r w:rsidRPr="009E4D7D">
        <w:rPr>
          <w:rFonts w:ascii="Times New Roman" w:eastAsia="Calibri" w:hAnsi="Times New Roman"/>
          <w:sz w:val="28"/>
          <w:szCs w:val="28"/>
        </w:rPr>
        <w:t>Машинист локомотива</w:t>
      </w:r>
      <w:r w:rsidR="00EB5151" w:rsidRPr="009E4D7D">
        <w:rPr>
          <w:rFonts w:ascii="Times New Roman" w:eastAsia="Calibri" w:hAnsi="Times New Roman" w:cs="Times New Roman"/>
          <w:sz w:val="28"/>
          <w:szCs w:val="28"/>
        </w:rPr>
        <w:t xml:space="preserve"> составляет:</w:t>
      </w:r>
    </w:p>
    <w:p w:rsidR="00A74D74" w:rsidRPr="009E4D7D" w:rsidRDefault="00EB5151" w:rsidP="001B32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iCs/>
          <w:sz w:val="28"/>
          <w:szCs w:val="28"/>
        </w:rPr>
        <w:t>М</w:t>
      </w:r>
      <w:r w:rsidR="00A74D74" w:rsidRPr="009E4D7D">
        <w:rPr>
          <w:rFonts w:ascii="Times New Roman" w:eastAsia="Calibri" w:hAnsi="Times New Roman" w:cs="Times New Roman"/>
          <w:iCs/>
          <w:sz w:val="28"/>
          <w:szCs w:val="28"/>
        </w:rPr>
        <w:t xml:space="preserve">аксимальная </w:t>
      </w:r>
      <w:r w:rsidR="00EF584B" w:rsidRPr="009E4D7D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</w:t>
      </w:r>
      <w:r w:rsidR="00A74D74" w:rsidRPr="009E4D7D">
        <w:rPr>
          <w:rFonts w:ascii="Times New Roman" w:eastAsia="Calibri" w:hAnsi="Times New Roman" w:cs="Times New Roman"/>
          <w:iCs/>
          <w:sz w:val="28"/>
          <w:szCs w:val="28"/>
        </w:rPr>
        <w:t xml:space="preserve">нагрузка </w:t>
      </w:r>
      <w:r w:rsidR="00EF584B" w:rsidRPr="009E4D7D">
        <w:rPr>
          <w:rFonts w:ascii="Times New Roman" w:eastAsia="Calibri" w:hAnsi="Times New Roman" w:cs="Times New Roman"/>
          <w:iCs/>
          <w:sz w:val="28"/>
          <w:szCs w:val="28"/>
        </w:rPr>
        <w:t>37</w:t>
      </w:r>
      <w:r w:rsidR="00A74D74" w:rsidRPr="009E4D7D">
        <w:rPr>
          <w:rFonts w:ascii="Times New Roman" w:eastAsia="Calibri" w:hAnsi="Times New Roman" w:cs="Times New Roman"/>
          <w:iCs/>
          <w:sz w:val="28"/>
          <w:szCs w:val="28"/>
        </w:rPr>
        <w:t xml:space="preserve"> часов, из них: </w:t>
      </w:r>
    </w:p>
    <w:p w:rsidR="00A74D74" w:rsidRPr="009E4D7D" w:rsidRDefault="00EB5151" w:rsidP="001B32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E4D7D">
        <w:rPr>
          <w:rFonts w:ascii="Times New Roman" w:eastAsia="Calibri" w:hAnsi="Times New Roman" w:cs="Times New Roman"/>
          <w:iCs/>
          <w:sz w:val="28"/>
          <w:szCs w:val="28"/>
        </w:rPr>
        <w:t>- а</w:t>
      </w:r>
      <w:r w:rsidR="00A74D74" w:rsidRPr="009E4D7D">
        <w:rPr>
          <w:rFonts w:ascii="Times New Roman" w:eastAsia="Calibri" w:hAnsi="Times New Roman" w:cs="Times New Roman"/>
          <w:iCs/>
          <w:sz w:val="28"/>
          <w:szCs w:val="28"/>
        </w:rPr>
        <w:t xml:space="preserve">удиторная (обязательная) </w:t>
      </w:r>
      <w:r w:rsidR="00EF584B" w:rsidRPr="009E4D7D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</w:t>
      </w:r>
      <w:r w:rsidR="00A74D74" w:rsidRPr="009E4D7D">
        <w:rPr>
          <w:rFonts w:ascii="Times New Roman" w:eastAsia="Calibri" w:hAnsi="Times New Roman" w:cs="Times New Roman"/>
          <w:iCs/>
          <w:sz w:val="28"/>
          <w:szCs w:val="28"/>
        </w:rPr>
        <w:t xml:space="preserve">нагрузка обучающихся –  </w:t>
      </w:r>
      <w:r w:rsidR="007A27B8" w:rsidRPr="009E4D7D">
        <w:rPr>
          <w:rFonts w:ascii="Times New Roman" w:eastAsia="Calibri" w:hAnsi="Times New Roman" w:cs="Times New Roman"/>
          <w:iCs/>
          <w:sz w:val="28"/>
          <w:szCs w:val="28"/>
        </w:rPr>
        <w:t>36</w:t>
      </w:r>
      <w:r w:rsidR="00A74D74" w:rsidRPr="009E4D7D">
        <w:rPr>
          <w:rFonts w:ascii="Times New Roman" w:eastAsia="Calibri" w:hAnsi="Times New Roman" w:cs="Times New Roman"/>
          <w:iCs/>
          <w:sz w:val="28"/>
          <w:szCs w:val="28"/>
        </w:rPr>
        <w:t xml:space="preserve"> часов</w:t>
      </w:r>
    </w:p>
    <w:p w:rsidR="00A74D74" w:rsidRPr="009E4D7D" w:rsidRDefault="00EB5151" w:rsidP="001B32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E4D7D">
        <w:rPr>
          <w:rFonts w:ascii="Times New Roman" w:eastAsia="Calibri" w:hAnsi="Times New Roman" w:cs="Times New Roman"/>
          <w:iCs/>
          <w:sz w:val="28"/>
          <w:szCs w:val="28"/>
        </w:rPr>
        <w:t>- п</w:t>
      </w:r>
      <w:r w:rsidR="00A74D74" w:rsidRPr="009E4D7D">
        <w:rPr>
          <w:rFonts w:ascii="Times New Roman" w:eastAsia="Calibri" w:hAnsi="Times New Roman" w:cs="Times New Roman"/>
          <w:iCs/>
          <w:sz w:val="28"/>
          <w:szCs w:val="28"/>
        </w:rPr>
        <w:t xml:space="preserve">рактические занятия – </w:t>
      </w:r>
      <w:r w:rsidR="007A27B8" w:rsidRPr="009E4D7D">
        <w:rPr>
          <w:rFonts w:ascii="Times New Roman" w:eastAsia="Calibri" w:hAnsi="Times New Roman" w:cs="Times New Roman"/>
          <w:iCs/>
          <w:sz w:val="28"/>
          <w:szCs w:val="28"/>
        </w:rPr>
        <w:t>18</w:t>
      </w:r>
      <w:r w:rsidR="00A74D74" w:rsidRPr="009E4D7D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 w:rsidR="007A27B8" w:rsidRPr="009E4D7D">
        <w:rPr>
          <w:rFonts w:ascii="Times New Roman" w:eastAsia="Calibri" w:hAnsi="Times New Roman" w:cs="Times New Roman"/>
          <w:iCs/>
          <w:sz w:val="28"/>
          <w:szCs w:val="28"/>
        </w:rPr>
        <w:t>ов</w:t>
      </w:r>
    </w:p>
    <w:p w:rsidR="00EB5151" w:rsidRPr="009E4D7D" w:rsidRDefault="00EB5151" w:rsidP="00EB51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9E4D7D">
        <w:rPr>
          <w:rFonts w:ascii="Times New Roman" w:eastAsia="Calibri" w:hAnsi="Times New Roman" w:cs="Times New Roman"/>
          <w:iCs/>
          <w:sz w:val="28"/>
          <w:szCs w:val="28"/>
        </w:rPr>
        <w:t>- внеаудиторная с</w:t>
      </w:r>
      <w:r w:rsidR="00A74D74" w:rsidRPr="009E4D7D">
        <w:rPr>
          <w:rFonts w:ascii="Times New Roman" w:eastAsia="Calibri" w:hAnsi="Times New Roman" w:cs="Times New Roman"/>
          <w:iCs/>
          <w:sz w:val="28"/>
          <w:szCs w:val="28"/>
        </w:rPr>
        <w:t>амостоятельная работа об</w:t>
      </w:r>
      <w:r w:rsidR="001B32E1" w:rsidRPr="009E4D7D">
        <w:rPr>
          <w:rFonts w:ascii="Times New Roman" w:eastAsia="Calibri" w:hAnsi="Times New Roman" w:cs="Times New Roman"/>
          <w:iCs/>
          <w:sz w:val="28"/>
          <w:szCs w:val="28"/>
        </w:rPr>
        <w:t>учающихся – 1 час</w:t>
      </w:r>
    </w:p>
    <w:p w:rsidR="00EB5151" w:rsidRPr="009E4D7D" w:rsidRDefault="00EB5151" w:rsidP="00EB51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A74D74" w:rsidRPr="009E4D7D" w:rsidRDefault="00A74D74" w:rsidP="00EB51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1E6FF3" w:rsidRPr="009E4D7D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4737" w:type="pct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363"/>
        <w:gridCol w:w="1241"/>
      </w:tblGrid>
      <w:tr w:rsidR="009E4D7D" w:rsidRPr="009E4D7D" w:rsidTr="00EB5151">
        <w:trPr>
          <w:trHeight w:val="460"/>
        </w:trPr>
        <w:tc>
          <w:tcPr>
            <w:tcW w:w="4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DBA" w:rsidRPr="009E4D7D" w:rsidRDefault="00190DBA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DBA" w:rsidRPr="009E4D7D" w:rsidRDefault="00190DBA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9E4D7D" w:rsidRPr="009E4D7D" w:rsidTr="00EB5151">
        <w:trPr>
          <w:trHeight w:val="285"/>
        </w:trPr>
        <w:tc>
          <w:tcPr>
            <w:tcW w:w="4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9E4D7D" w:rsidRDefault="00190DBA" w:rsidP="00190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Макси</w:t>
            </w:r>
            <w:r w:rsidR="00EB5151"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мальная учебная нагрузка 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9E4D7D" w:rsidRDefault="00EF584B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37</w:t>
            </w:r>
          </w:p>
        </w:tc>
      </w:tr>
      <w:tr w:rsidR="009E4D7D" w:rsidRPr="009E4D7D" w:rsidTr="00EB5151">
        <w:tc>
          <w:tcPr>
            <w:tcW w:w="4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9E4D7D" w:rsidRDefault="00190DBA" w:rsidP="00190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ауд</w:t>
            </w:r>
            <w:r w:rsidR="00EB5151"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иторная учебная нагрузка </w:t>
            </w: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9E4D7D" w:rsidRDefault="00190DBA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36</w:t>
            </w:r>
          </w:p>
        </w:tc>
      </w:tr>
      <w:tr w:rsidR="009E4D7D" w:rsidRPr="009E4D7D" w:rsidTr="00EB5151">
        <w:tc>
          <w:tcPr>
            <w:tcW w:w="4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9E4D7D" w:rsidRDefault="00517F6B" w:rsidP="00517F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190DBA"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том числе: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DBA" w:rsidRPr="009E4D7D" w:rsidRDefault="00190DBA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9E4D7D" w:rsidRPr="009E4D7D" w:rsidTr="00EB5151">
        <w:trPr>
          <w:trHeight w:val="288"/>
        </w:trPr>
        <w:tc>
          <w:tcPr>
            <w:tcW w:w="435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90DBA" w:rsidRPr="009E4D7D" w:rsidRDefault="00190DBA" w:rsidP="00190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90DBA" w:rsidRPr="009E4D7D" w:rsidRDefault="00190DBA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9E4D7D" w:rsidRPr="009E4D7D" w:rsidTr="00EB5151">
        <w:trPr>
          <w:trHeight w:val="372"/>
        </w:trPr>
        <w:tc>
          <w:tcPr>
            <w:tcW w:w="435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9E4D7D" w:rsidRDefault="00190DBA" w:rsidP="00190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9E4D7D" w:rsidRDefault="00190DBA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9E4D7D" w:rsidRPr="009E4D7D" w:rsidTr="00EB5151">
        <w:trPr>
          <w:trHeight w:val="372"/>
        </w:trPr>
        <w:tc>
          <w:tcPr>
            <w:tcW w:w="435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9E4D7D" w:rsidRDefault="00190DBA" w:rsidP="00190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самостоятельная работа 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9E4D7D" w:rsidRDefault="00EF584B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9E4D7D" w:rsidRPr="009E4D7D" w:rsidTr="00EB5151">
        <w:trPr>
          <w:trHeight w:val="372"/>
        </w:trPr>
        <w:tc>
          <w:tcPr>
            <w:tcW w:w="435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DBA" w:rsidRPr="009E4D7D" w:rsidRDefault="00190DBA" w:rsidP="00190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DBA" w:rsidRPr="009E4D7D" w:rsidRDefault="00EF584B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190DBA" w:rsidRPr="009E4D7D" w:rsidTr="00EB5151">
        <w:trPr>
          <w:trHeight w:val="411"/>
        </w:trPr>
        <w:tc>
          <w:tcPr>
            <w:tcW w:w="4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90DBA" w:rsidRPr="009E4D7D" w:rsidRDefault="00190DBA" w:rsidP="00190DB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Итоговая аттестация в форме зачета 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0DBA" w:rsidRPr="009E4D7D" w:rsidRDefault="00190DBA" w:rsidP="00190DB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</w:tbl>
    <w:p w:rsidR="001E6FF3" w:rsidRPr="009E4D7D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9E4D7D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9E4D7D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9E4D7D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9E4D7D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9E4D7D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9E4D7D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9E4D7D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9E4D7D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9E4D7D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9E4D7D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  <w:sectPr w:rsidR="00A74D74" w:rsidRPr="009E4D7D" w:rsidSect="00A74D74">
          <w:pgSz w:w="11906" w:h="16838"/>
          <w:pgMar w:top="1134" w:right="851" w:bottom="1134" w:left="1134" w:header="708" w:footer="708" w:gutter="0"/>
          <w:cols w:space="720"/>
        </w:sectPr>
      </w:pPr>
    </w:p>
    <w:p w:rsidR="002E53E5" w:rsidRPr="009E4D7D" w:rsidRDefault="002E53E5" w:rsidP="002E5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4D7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2E53E5" w:rsidRPr="009E4D7D" w:rsidRDefault="002E53E5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tbl>
      <w:tblPr>
        <w:tblpPr w:leftFromText="180" w:rightFromText="180" w:vertAnchor="text" w:horzAnchor="margin" w:tblpXSpec="center" w:tblpY="384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3664"/>
        <w:gridCol w:w="1276"/>
        <w:gridCol w:w="1134"/>
        <w:gridCol w:w="992"/>
        <w:gridCol w:w="1276"/>
        <w:gridCol w:w="1252"/>
      </w:tblGrid>
      <w:tr w:rsidR="009E4D7D" w:rsidRPr="009E4D7D" w:rsidTr="007726FF">
        <w:trPr>
          <w:trHeight w:val="480"/>
        </w:trPr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9E4D7D" w:rsidRDefault="002E53E5" w:rsidP="00517F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</w:t>
            </w:r>
          </w:p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и тем</w:t>
            </w:r>
          </w:p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9E4D7D" w:rsidRDefault="002E53E5" w:rsidP="00517F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:rsidR="002E53E5" w:rsidRPr="009E4D7D" w:rsidRDefault="002E53E5" w:rsidP="00517F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 самостоятельная работа</w:t>
            </w:r>
          </w:p>
        </w:tc>
      </w:tr>
      <w:tr w:rsidR="009E4D7D" w:rsidRPr="009E4D7D" w:rsidTr="007726FF">
        <w:trPr>
          <w:cantSplit/>
          <w:trHeight w:val="1557"/>
        </w:trPr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9E4D7D" w:rsidRDefault="002E53E5" w:rsidP="00AA2B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</w:t>
            </w:r>
            <w:r w:rsidR="00AA2B83"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ые</w:t>
            </w: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практические занятия</w:t>
            </w: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4D7D" w:rsidRPr="009E4D7D" w:rsidTr="007726FF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9E4D7D" w:rsidRPr="009E4D7D" w:rsidTr="007726FF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9E4D7D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Введение.Предмет, цели и задачи учебной дисциплины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D7D" w:rsidRPr="009E4D7D" w:rsidTr="007726FF">
        <w:trPr>
          <w:trHeight w:val="63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9E4D7D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Тема 1. Анализ современного рынка труда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EF584B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2E53E5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4D7D" w:rsidRPr="009E4D7D" w:rsidTr="007726FF">
        <w:trPr>
          <w:trHeight w:val="615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9E4D7D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Тема 2. Построение карьеры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EF584B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2E53E5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4D7D" w:rsidRPr="009E4D7D" w:rsidTr="007726FF">
        <w:trPr>
          <w:trHeight w:val="54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9E4D7D" w:rsidRDefault="002E53E5" w:rsidP="002E5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3. Источники информации о рабочих местах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EF584B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2E53E5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4D7D" w:rsidRPr="009E4D7D" w:rsidTr="007726FF">
        <w:trPr>
          <w:trHeight w:val="48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9E4D7D" w:rsidRDefault="002E53E5" w:rsidP="002E5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4. Составление резюме и рекомендательных писем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EF584B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7726FF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7726FF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EF584B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4D7D" w:rsidRPr="009E4D7D" w:rsidTr="007726FF">
        <w:trPr>
          <w:trHeight w:val="398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9E4D7D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5. Понятие, структура и предназначение портфолио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EF584B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2E53E5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4D7D" w:rsidRPr="009E4D7D" w:rsidTr="007726FF">
        <w:trPr>
          <w:trHeight w:val="615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9E4D7D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Тема 6. Телефонный разговор как способ поиска работы                  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EF584B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2E53E5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4D7D" w:rsidRPr="009E4D7D" w:rsidTr="007726FF">
        <w:trPr>
          <w:trHeight w:val="615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9E4D7D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7. Собеседование    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EF584B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9E4D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2E53E5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4D7D" w:rsidRPr="009E4D7D" w:rsidTr="007726FF">
        <w:trPr>
          <w:trHeight w:val="615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5" w:rsidRPr="009E4D7D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Тема 8. Порядок приема на работу, причины и порядок увольнения по Трудовому кодексу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EF584B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2E53E5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4D7D" w:rsidRPr="009E4D7D" w:rsidTr="007726FF">
        <w:trPr>
          <w:trHeight w:val="615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5" w:rsidRPr="009E4D7D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9. </w:t>
            </w:r>
            <w:r w:rsidR="00690999" w:rsidRPr="009E4D7D">
              <w:t xml:space="preserve"> </w:t>
            </w:r>
            <w:r w:rsidR="00690999"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Профотбор. Критерии отбора персонала для работников РЖД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EF584B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2E53E5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4D7D" w:rsidRPr="009E4D7D" w:rsidTr="007726FF">
        <w:trPr>
          <w:trHeight w:val="13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5" w:rsidRPr="009E4D7D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2E53E5" w:rsidP="009E1AAA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E4D7D" w:rsidRPr="009E4D7D" w:rsidTr="007726FF">
        <w:trPr>
          <w:trHeight w:val="13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517F6B" w:rsidP="0051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5" w:rsidRPr="009E4D7D" w:rsidRDefault="002E53E5" w:rsidP="00CB18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CB18F5"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того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EF584B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9E4D7D" w:rsidRDefault="002E53E5" w:rsidP="00EF5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E53E5" w:rsidRPr="009E4D7D" w:rsidRDefault="002E53E5" w:rsidP="002E53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E53E5" w:rsidRPr="009E4D7D" w:rsidRDefault="002E53E5" w:rsidP="002E53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E53E5" w:rsidRPr="009E4D7D" w:rsidRDefault="002E53E5" w:rsidP="002E53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E53E5" w:rsidRPr="009E4D7D" w:rsidRDefault="002E53E5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53E5" w:rsidRPr="009E4D7D" w:rsidRDefault="002E53E5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53E5" w:rsidRPr="009E4D7D" w:rsidRDefault="002E53E5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9E4D7D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4D74" w:rsidRPr="009E4D7D" w:rsidRDefault="00A74D74" w:rsidP="0073607A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9E4D7D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74D74" w:rsidRPr="009E4D7D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74D74" w:rsidRPr="009E4D7D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26FF" w:rsidRPr="009E4D7D" w:rsidRDefault="007726FF" w:rsidP="007726FF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244B" w:rsidRPr="009E4D7D" w:rsidRDefault="00E5244B" w:rsidP="00CB18F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26FF" w:rsidRPr="009E4D7D" w:rsidRDefault="007726FF" w:rsidP="007866AD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9E4D7D" w:rsidRDefault="007866AD" w:rsidP="007866AD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4D7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ПРАКТИЧЕСКАЯ РАБОТА</w:t>
      </w:r>
    </w:p>
    <w:p w:rsidR="007866AD" w:rsidRPr="009E4D7D" w:rsidRDefault="007866AD" w:rsidP="007866AD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9E4D7D" w:rsidRDefault="007866AD" w:rsidP="007866AD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5489"/>
        <w:gridCol w:w="1417"/>
      </w:tblGrid>
      <w:tr w:rsidR="009E4D7D" w:rsidRPr="009E4D7D" w:rsidTr="007726FF">
        <w:trPr>
          <w:trHeight w:val="20"/>
        </w:trPr>
        <w:tc>
          <w:tcPr>
            <w:tcW w:w="2840" w:type="dxa"/>
          </w:tcPr>
          <w:p w:rsidR="007866AD" w:rsidRPr="009E4D7D" w:rsidRDefault="007866AD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0" w:type="auto"/>
          </w:tcPr>
          <w:p w:rsidR="007866AD" w:rsidRPr="009E4D7D" w:rsidRDefault="007866AD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417" w:type="dxa"/>
            <w:shd w:val="clear" w:color="auto" w:fill="auto"/>
          </w:tcPr>
          <w:p w:rsidR="007866AD" w:rsidRPr="009E4D7D" w:rsidRDefault="007866AD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</w:tr>
      <w:tr w:rsidR="009E4D7D" w:rsidRPr="009E4D7D" w:rsidTr="007726FF">
        <w:trPr>
          <w:trHeight w:val="20"/>
        </w:trPr>
        <w:tc>
          <w:tcPr>
            <w:tcW w:w="2840" w:type="dxa"/>
          </w:tcPr>
          <w:p w:rsidR="007866AD" w:rsidRPr="009E4D7D" w:rsidRDefault="007866AD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866AD" w:rsidRPr="009E4D7D" w:rsidRDefault="007866AD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7866AD" w:rsidRPr="009E4D7D" w:rsidRDefault="007866AD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9E4D7D" w:rsidRPr="009E4D7D" w:rsidTr="007726FF">
        <w:trPr>
          <w:trHeight w:val="241"/>
        </w:trPr>
        <w:tc>
          <w:tcPr>
            <w:tcW w:w="2840" w:type="dxa"/>
            <w:vMerge w:val="restart"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 Анализ современного рынка труда</w:t>
            </w:r>
          </w:p>
        </w:tc>
        <w:tc>
          <w:tcPr>
            <w:tcW w:w="0" w:type="auto"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E4D7D" w:rsidRPr="009E4D7D" w:rsidTr="007726FF">
        <w:trPr>
          <w:trHeight w:val="241"/>
        </w:trPr>
        <w:tc>
          <w:tcPr>
            <w:tcW w:w="2840" w:type="dxa"/>
            <w:vMerge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9E4D7D" w:rsidRDefault="007726FF" w:rsidP="007726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степени востребованности профессии на рынке труда Хабаровского края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E4D7D" w:rsidRPr="009E4D7D" w:rsidTr="007726FF">
        <w:trPr>
          <w:trHeight w:val="241"/>
        </w:trPr>
        <w:tc>
          <w:tcPr>
            <w:tcW w:w="2840" w:type="dxa"/>
            <w:vMerge w:val="restart"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 Построение карьеры</w:t>
            </w:r>
          </w:p>
        </w:tc>
        <w:tc>
          <w:tcPr>
            <w:tcW w:w="0" w:type="auto"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9E4D7D" w:rsidRPr="009E4D7D" w:rsidTr="007726FF">
        <w:trPr>
          <w:trHeight w:val="241"/>
        </w:trPr>
        <w:tc>
          <w:tcPr>
            <w:tcW w:w="2840" w:type="dxa"/>
            <w:vMerge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9E4D7D" w:rsidRDefault="007726FF" w:rsidP="007726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стадий профессионального самоопределения. Самоанализ умений и способностей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E4D7D" w:rsidRPr="009E4D7D" w:rsidTr="007726FF">
        <w:trPr>
          <w:trHeight w:val="241"/>
        </w:trPr>
        <w:tc>
          <w:tcPr>
            <w:tcW w:w="2840" w:type="dxa"/>
            <w:vMerge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вариантов построения своей карьеры. Составление карьерного плана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E4D7D" w:rsidRPr="009E4D7D" w:rsidTr="007726FF">
        <w:trPr>
          <w:trHeight w:val="471"/>
        </w:trPr>
        <w:tc>
          <w:tcPr>
            <w:tcW w:w="2840" w:type="dxa"/>
            <w:vMerge w:val="restart"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 Источники информации о рабочих местах</w:t>
            </w:r>
          </w:p>
        </w:tc>
        <w:tc>
          <w:tcPr>
            <w:tcW w:w="0" w:type="auto"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9E4D7D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E4D7D" w:rsidRPr="009E4D7D" w:rsidTr="007726FF">
        <w:trPr>
          <w:trHeight w:val="395"/>
        </w:trPr>
        <w:tc>
          <w:tcPr>
            <w:tcW w:w="2840" w:type="dxa"/>
            <w:vMerge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Просмотр и анализ видеофильма «Как найти работу». Составление плана поиска работы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9E4D7D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E4D7D" w:rsidRPr="009E4D7D" w:rsidTr="007726FF">
        <w:trPr>
          <w:trHeight w:val="967"/>
        </w:trPr>
        <w:tc>
          <w:tcPr>
            <w:tcW w:w="2840" w:type="dxa"/>
            <w:vMerge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Поиск вакансий через различные источники: объявления в газетах, сайты, кадровые агентства по специальности. Работа с текстами объявлений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9E4D7D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E4D7D" w:rsidRPr="009E4D7D" w:rsidTr="007726FF">
        <w:trPr>
          <w:trHeight w:val="241"/>
        </w:trPr>
        <w:tc>
          <w:tcPr>
            <w:tcW w:w="2840" w:type="dxa"/>
            <w:vMerge w:val="restart"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4. Составление резюме и рекомендательных писем</w:t>
            </w:r>
          </w:p>
        </w:tc>
        <w:tc>
          <w:tcPr>
            <w:tcW w:w="0" w:type="auto"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9E4D7D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9E4D7D" w:rsidRPr="009E4D7D" w:rsidTr="007726FF">
        <w:trPr>
          <w:trHeight w:val="241"/>
        </w:trPr>
        <w:tc>
          <w:tcPr>
            <w:tcW w:w="2840" w:type="dxa"/>
            <w:vMerge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готовых резюме. Составление собственного резюме и рекомендательного письма с учетом специфики работодателя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9E4D7D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E4D7D" w:rsidRPr="009E4D7D" w:rsidTr="007726FF">
        <w:trPr>
          <w:trHeight w:val="241"/>
        </w:trPr>
        <w:tc>
          <w:tcPr>
            <w:tcW w:w="2840" w:type="dxa"/>
            <w:vMerge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творческого резюме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9E4D7D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E4D7D" w:rsidRPr="009E4D7D" w:rsidTr="007726FF">
        <w:trPr>
          <w:trHeight w:val="278"/>
        </w:trPr>
        <w:tc>
          <w:tcPr>
            <w:tcW w:w="2840" w:type="dxa"/>
            <w:vMerge w:val="restart"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5. Понятие, структура и предназначение портфолио</w:t>
            </w:r>
          </w:p>
        </w:tc>
        <w:tc>
          <w:tcPr>
            <w:tcW w:w="0" w:type="auto"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9E4D7D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E4D7D" w:rsidRPr="009E4D7D" w:rsidTr="007726FF">
        <w:trPr>
          <w:trHeight w:val="710"/>
        </w:trPr>
        <w:tc>
          <w:tcPr>
            <w:tcW w:w="2840" w:type="dxa"/>
            <w:vMerge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структуры личного портфолио</w:t>
            </w:r>
          </w:p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портфолио выпускника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9E4D7D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7726FF" w:rsidRPr="009E4D7D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4D7D" w:rsidRPr="009E4D7D" w:rsidTr="007726FF">
        <w:trPr>
          <w:trHeight w:val="413"/>
        </w:trPr>
        <w:tc>
          <w:tcPr>
            <w:tcW w:w="2840" w:type="dxa"/>
            <w:vMerge w:val="restart"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6. Телефонный разговор как способ поиска работы                  </w:t>
            </w:r>
          </w:p>
        </w:tc>
        <w:tc>
          <w:tcPr>
            <w:tcW w:w="0" w:type="auto"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9E4D7D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E4D7D" w:rsidRPr="009E4D7D" w:rsidTr="007726FF">
        <w:trPr>
          <w:trHeight w:val="413"/>
        </w:trPr>
        <w:tc>
          <w:tcPr>
            <w:tcW w:w="2840" w:type="dxa"/>
            <w:vMerge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9E4D7D" w:rsidRDefault="007726FF" w:rsidP="007726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Разработка вариантов плана телефонного звонка по вакансии. Составление памятки для проведения поискового телефонного звонка.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9E4D7D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E4D7D" w:rsidRPr="009E4D7D" w:rsidTr="007726FF">
        <w:trPr>
          <w:trHeight w:val="412"/>
        </w:trPr>
        <w:tc>
          <w:tcPr>
            <w:tcW w:w="2840" w:type="dxa"/>
            <w:vMerge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Телефонные переговоры с потенциальным работодателем в модельной ситуации.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9E4D7D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E4D7D" w:rsidRPr="009E4D7D" w:rsidTr="007726FF">
        <w:trPr>
          <w:trHeight w:val="241"/>
        </w:trPr>
        <w:tc>
          <w:tcPr>
            <w:tcW w:w="2840" w:type="dxa"/>
            <w:vMerge w:val="restart"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7. Собеседование    </w:t>
            </w:r>
          </w:p>
        </w:tc>
        <w:tc>
          <w:tcPr>
            <w:tcW w:w="0" w:type="auto"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9E4D7D" w:rsidRDefault="00BE7F12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E4D7D" w:rsidRPr="009E4D7D" w:rsidTr="007726FF">
        <w:trPr>
          <w:trHeight w:val="241"/>
        </w:trPr>
        <w:tc>
          <w:tcPr>
            <w:tcW w:w="2840" w:type="dxa"/>
            <w:vMerge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9E4D7D" w:rsidRDefault="007726FF" w:rsidP="00BE7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Просмотр и анализ видеофильма «Как пройти собеседование».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9E4D7D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E4D7D" w:rsidRPr="009E4D7D" w:rsidTr="007726FF">
        <w:trPr>
          <w:trHeight w:val="241"/>
        </w:trPr>
        <w:tc>
          <w:tcPr>
            <w:tcW w:w="2840" w:type="dxa"/>
            <w:vMerge/>
          </w:tcPr>
          <w:p w:rsidR="007726FF" w:rsidRPr="009E4D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9E4D7D" w:rsidRDefault="007726FF" w:rsidP="00BE7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Деловая игра «Самопрезентация» - проведение диалога с работодателем в модельных условиях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9E4D7D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E4D7D" w:rsidRPr="009E4D7D" w:rsidTr="00BE7F12">
        <w:trPr>
          <w:trHeight w:val="330"/>
        </w:trPr>
        <w:tc>
          <w:tcPr>
            <w:tcW w:w="2840" w:type="dxa"/>
            <w:vMerge w:val="restart"/>
          </w:tcPr>
          <w:p w:rsidR="00BE7F12" w:rsidRPr="009E4D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8. Порядок приема на работу, причины и порядок увольнения по Трудовому кодексу</w:t>
            </w:r>
          </w:p>
        </w:tc>
        <w:tc>
          <w:tcPr>
            <w:tcW w:w="0" w:type="auto"/>
          </w:tcPr>
          <w:p w:rsidR="00BE7F12" w:rsidRPr="009E4D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E7F12" w:rsidRPr="009E4D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9E4D7D" w:rsidRPr="009E4D7D" w:rsidTr="007726FF">
        <w:trPr>
          <w:trHeight w:val="555"/>
        </w:trPr>
        <w:tc>
          <w:tcPr>
            <w:tcW w:w="2840" w:type="dxa"/>
            <w:vMerge/>
          </w:tcPr>
          <w:p w:rsidR="00BE7F12" w:rsidRPr="009E4D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BE7F12" w:rsidRPr="009E4D7D" w:rsidRDefault="00BE7F12" w:rsidP="00BE7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Виды договоров при приеме на работу Составление сравнительной характеристики гражданско-правового и трудового договоров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7F12" w:rsidRPr="009E4D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E4D7D" w:rsidRPr="009E4D7D" w:rsidTr="007726FF">
        <w:trPr>
          <w:trHeight w:val="555"/>
        </w:trPr>
        <w:tc>
          <w:tcPr>
            <w:tcW w:w="2840" w:type="dxa"/>
            <w:vMerge/>
          </w:tcPr>
          <w:p w:rsidR="00BE7F12" w:rsidRPr="009E4D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BE7F12" w:rsidRPr="009E4D7D" w:rsidRDefault="00BE7F12" w:rsidP="00BE7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общих прав и обязанностей работодателя и работника в соответствии с Трудовым кодексом РФ. Оценка законности действий работодателя и работника при приеме на работу и увольнении (решение ситуативных задач)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7F12" w:rsidRPr="009E4D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E4D7D" w:rsidRPr="009E4D7D" w:rsidTr="007726FF">
        <w:trPr>
          <w:trHeight w:val="690"/>
        </w:trPr>
        <w:tc>
          <w:tcPr>
            <w:tcW w:w="2840" w:type="dxa"/>
            <w:vMerge w:val="restart"/>
          </w:tcPr>
          <w:p w:rsidR="00BE7F12" w:rsidRPr="009E4D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Тема 9. Профотбор. Критерии отбора персонала для работников РЖД</w:t>
            </w:r>
          </w:p>
        </w:tc>
        <w:tc>
          <w:tcPr>
            <w:tcW w:w="0" w:type="auto"/>
          </w:tcPr>
          <w:p w:rsidR="00BE7F12" w:rsidRPr="009E4D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E7F12" w:rsidRPr="009E4D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9E4D7D" w:rsidRPr="009E4D7D" w:rsidTr="007726FF">
        <w:trPr>
          <w:trHeight w:val="690"/>
        </w:trPr>
        <w:tc>
          <w:tcPr>
            <w:tcW w:w="2840" w:type="dxa"/>
            <w:vMerge/>
          </w:tcPr>
          <w:p w:rsidR="00BE7F12" w:rsidRPr="009E4D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BE7F12" w:rsidRPr="009E4D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Практическая работа № 16</w:t>
            </w:r>
          </w:p>
          <w:p w:rsidR="00BE7F12" w:rsidRPr="009E4D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Методы профотбора: биографический метод, интервью, тестирование, профессиональные пробы.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7F12" w:rsidRPr="009E4D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E4D7D" w:rsidRPr="009E4D7D" w:rsidTr="007726FF">
        <w:trPr>
          <w:trHeight w:val="690"/>
        </w:trPr>
        <w:tc>
          <w:tcPr>
            <w:tcW w:w="2840" w:type="dxa"/>
            <w:vMerge/>
          </w:tcPr>
          <w:p w:rsidR="00BE7F12" w:rsidRPr="009E4D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BE7F12" w:rsidRPr="009E4D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Практическая работа № 17</w:t>
            </w:r>
          </w:p>
          <w:p w:rsidR="00BE7F12" w:rsidRPr="009E4D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Написание эссе на тему: «Я и моя профессиональная карьера через десять лет»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7F12" w:rsidRPr="009E4D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E4D7D" w:rsidRPr="009E4D7D" w:rsidTr="007726FF">
        <w:trPr>
          <w:trHeight w:val="363"/>
        </w:trPr>
        <w:tc>
          <w:tcPr>
            <w:tcW w:w="2840" w:type="dxa"/>
            <w:vMerge w:val="restart"/>
          </w:tcPr>
          <w:p w:rsidR="00BE7F12" w:rsidRPr="009E4D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Зачет</w:t>
            </w:r>
          </w:p>
        </w:tc>
        <w:tc>
          <w:tcPr>
            <w:tcW w:w="0" w:type="auto"/>
          </w:tcPr>
          <w:p w:rsidR="00BE7F12" w:rsidRPr="009E4D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E7F12" w:rsidRPr="009E4D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E7F12" w:rsidRPr="009E4D7D" w:rsidTr="007726FF">
        <w:trPr>
          <w:trHeight w:val="363"/>
        </w:trPr>
        <w:tc>
          <w:tcPr>
            <w:tcW w:w="2840" w:type="dxa"/>
            <w:vMerge/>
          </w:tcPr>
          <w:p w:rsidR="00BE7F12" w:rsidRPr="009E4D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BE7F12" w:rsidRPr="009E4D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7F12" w:rsidRPr="009E4D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7866AD" w:rsidRPr="009E4D7D" w:rsidRDefault="007866AD" w:rsidP="007866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66AD" w:rsidRPr="009E4D7D" w:rsidRDefault="007866AD" w:rsidP="007866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66AD" w:rsidRPr="009E4D7D" w:rsidRDefault="007866AD" w:rsidP="007866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66AD" w:rsidRPr="009E4D7D" w:rsidRDefault="007866AD" w:rsidP="007866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66AD" w:rsidRPr="009E4D7D" w:rsidRDefault="007866AD" w:rsidP="007866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66AD" w:rsidRPr="009E4D7D" w:rsidRDefault="007866AD" w:rsidP="007866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66AD" w:rsidRPr="009E4D7D" w:rsidRDefault="007866AD" w:rsidP="007866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66AD" w:rsidRPr="009E4D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9E4D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9E4D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9E4D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9E4D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9E4D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9E4D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9E4D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9E4D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9E4D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9E4D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9E4D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9E4D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9E4D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9E4D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9E4D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9E4D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9E4D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9E4D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9E4D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9E4D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9E4D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9E4D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9E4D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9E4D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9E4D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9E4D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9E4D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9E4D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9E4D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7F12" w:rsidRPr="009E4D7D" w:rsidRDefault="00BE7F12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7F12" w:rsidRPr="009E4D7D" w:rsidRDefault="00BE7F12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9E4D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4D74" w:rsidRPr="009E4D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4D7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</w:t>
      </w:r>
      <w:r w:rsidR="00A74D74" w:rsidRPr="009E4D7D">
        <w:rPr>
          <w:rFonts w:ascii="Times New Roman" w:eastAsia="Calibri" w:hAnsi="Times New Roman" w:cs="Times New Roman"/>
          <w:b/>
          <w:sz w:val="24"/>
          <w:szCs w:val="24"/>
        </w:rPr>
        <w:t>. ВНЕАУДИТОРНАЯ САМОСТОЯТЕЛЬНАЯ РАБОТА</w:t>
      </w:r>
    </w:p>
    <w:p w:rsidR="00A74D74" w:rsidRPr="009E4D7D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6FF3" w:rsidRPr="009E4D7D" w:rsidRDefault="001E6FF3" w:rsidP="00A74D74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301"/>
        <w:gridCol w:w="1151"/>
      </w:tblGrid>
      <w:tr w:rsidR="009E4D7D" w:rsidRPr="009E4D7D" w:rsidTr="003C077A">
        <w:trPr>
          <w:trHeight w:val="20"/>
        </w:trPr>
        <w:tc>
          <w:tcPr>
            <w:tcW w:w="0" w:type="auto"/>
          </w:tcPr>
          <w:p w:rsidR="00A74D74" w:rsidRPr="009E4D7D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0" w:type="auto"/>
          </w:tcPr>
          <w:p w:rsidR="00A74D74" w:rsidRPr="009E4D7D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учебного материала,  практические занятия, самостоятельная работа обучающихся</w:t>
            </w:r>
          </w:p>
        </w:tc>
        <w:tc>
          <w:tcPr>
            <w:tcW w:w="1151" w:type="dxa"/>
            <w:shd w:val="clear" w:color="auto" w:fill="auto"/>
          </w:tcPr>
          <w:p w:rsidR="00A74D74" w:rsidRPr="009E4D7D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Объем часов</w:t>
            </w:r>
          </w:p>
        </w:tc>
      </w:tr>
      <w:tr w:rsidR="009E4D7D" w:rsidRPr="009E4D7D" w:rsidTr="003C077A">
        <w:trPr>
          <w:trHeight w:val="20"/>
        </w:trPr>
        <w:tc>
          <w:tcPr>
            <w:tcW w:w="0" w:type="auto"/>
          </w:tcPr>
          <w:p w:rsidR="00A74D74" w:rsidRPr="009E4D7D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74D74" w:rsidRPr="009E4D7D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51" w:type="dxa"/>
            <w:shd w:val="clear" w:color="auto" w:fill="auto"/>
          </w:tcPr>
          <w:p w:rsidR="00A74D74" w:rsidRPr="009E4D7D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E81868" w:rsidRPr="009E4D7D" w:rsidTr="003C077A">
        <w:trPr>
          <w:trHeight w:val="20"/>
        </w:trPr>
        <w:tc>
          <w:tcPr>
            <w:tcW w:w="0" w:type="auto"/>
          </w:tcPr>
          <w:p w:rsidR="00CB18F5" w:rsidRPr="009E4D7D" w:rsidRDefault="00E81868" w:rsidP="00E81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 </w:t>
            </w:r>
            <w:r w:rsidR="00CB18F5" w:rsidRPr="009E4D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Составление резюме и рекомендательных писем</w:t>
            </w:r>
          </w:p>
        </w:tc>
        <w:tc>
          <w:tcPr>
            <w:tcW w:w="0" w:type="auto"/>
          </w:tcPr>
          <w:p w:rsidR="00CB18F5" w:rsidRPr="009E4D7D" w:rsidRDefault="00CB18F5" w:rsidP="00E81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Ознакомиться с образцами резюме.</w:t>
            </w:r>
          </w:p>
          <w:p w:rsidR="003902C1" w:rsidRPr="009E4D7D" w:rsidRDefault="00CB18F5" w:rsidP="0039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Ознакомиться с образцами рекомендательных писем</w:t>
            </w:r>
            <w:r w:rsidR="003902C1" w:rsidRPr="009E4D7D">
              <w:rPr>
                <w:sz w:val="24"/>
                <w:szCs w:val="24"/>
              </w:rPr>
              <w:t xml:space="preserve">. </w:t>
            </w:r>
          </w:p>
          <w:p w:rsidR="00CB18F5" w:rsidRPr="009E4D7D" w:rsidRDefault="003902C1" w:rsidP="0039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Подготовить автобиографию</w:t>
            </w:r>
          </w:p>
        </w:tc>
        <w:tc>
          <w:tcPr>
            <w:tcW w:w="1151" w:type="dxa"/>
            <w:shd w:val="clear" w:color="auto" w:fill="auto"/>
          </w:tcPr>
          <w:p w:rsidR="00CB18F5" w:rsidRPr="009E4D7D" w:rsidRDefault="00EF584B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4D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A74D74" w:rsidRPr="009E4D7D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9E4D7D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9E4D7D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9E4D7D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9E4D7D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9E4D7D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A74D74" w:rsidRPr="009E4D7D" w:rsidSect="00D86205">
          <w:footerReference w:type="even" r:id="rId10"/>
          <w:footerReference w:type="default" r:id="rId11"/>
          <w:type w:val="nextColumn"/>
          <w:pgSz w:w="11907" w:h="16840"/>
          <w:pgMar w:top="1134" w:right="851" w:bottom="1134" w:left="1134" w:header="709" w:footer="709" w:gutter="0"/>
          <w:cols w:space="720"/>
        </w:sectPr>
      </w:pPr>
    </w:p>
    <w:p w:rsidR="00A74D74" w:rsidRPr="009E4D7D" w:rsidRDefault="001E6FF3" w:rsidP="001E6FF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9E4D7D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 xml:space="preserve">6. </w:t>
      </w:r>
      <w:r w:rsidR="00A74D74" w:rsidRPr="009E4D7D">
        <w:rPr>
          <w:rFonts w:ascii="Times New Roman" w:eastAsia="Times New Roman" w:hAnsi="Times New Roman" w:cs="Times New Roman"/>
          <w:b/>
          <w:caps/>
          <w:sz w:val="24"/>
          <w:szCs w:val="24"/>
        </w:rPr>
        <w:t>условия реализации УЧЕБНОЙ дисциплины</w:t>
      </w: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E6FF3" w:rsidRPr="009E4D7D" w:rsidRDefault="001E6FF3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E4D7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595E85" w:rsidRPr="009E4D7D">
        <w:rPr>
          <w:rFonts w:ascii="Times New Roman" w:eastAsia="Times New Roman" w:hAnsi="Times New Roman" w:cs="Times New Roman"/>
          <w:bCs/>
          <w:sz w:val="28"/>
          <w:szCs w:val="28"/>
        </w:rPr>
        <w:t xml:space="preserve">Требования к </w:t>
      </w:r>
      <w:r w:rsidRPr="009E4D7D">
        <w:rPr>
          <w:rFonts w:ascii="Times New Roman" w:eastAsia="Times New Roman" w:hAnsi="Times New Roman" w:cs="Times New Roman"/>
          <w:bCs/>
          <w:sz w:val="28"/>
          <w:szCs w:val="28"/>
        </w:rPr>
        <w:t>минимальному материально-техническому обеспечению</w:t>
      </w:r>
      <w:r w:rsidR="00E5244B" w:rsidRPr="009E4D7D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A74D74" w:rsidRPr="009E4D7D" w:rsidRDefault="001E6FF3" w:rsidP="001E6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E4D7D">
        <w:rPr>
          <w:rFonts w:ascii="Times New Roman" w:eastAsia="Times New Roman" w:hAnsi="Times New Roman" w:cs="Times New Roman"/>
          <w:bCs/>
          <w:sz w:val="28"/>
          <w:szCs w:val="28"/>
        </w:rPr>
        <w:tab/>
        <w:t>Дляр</w:t>
      </w:r>
      <w:r w:rsidR="00A74D74" w:rsidRPr="009E4D7D">
        <w:rPr>
          <w:rFonts w:ascii="Times New Roman" w:eastAsia="Times New Roman" w:hAnsi="Times New Roman" w:cs="Times New Roman"/>
          <w:bCs/>
          <w:sz w:val="28"/>
          <w:szCs w:val="28"/>
        </w:rPr>
        <w:t xml:space="preserve">еализация учебной дисциплины </w:t>
      </w:r>
      <w:r w:rsidRPr="009E4D7D">
        <w:rPr>
          <w:rFonts w:ascii="Times New Roman" w:eastAsia="Times New Roman" w:hAnsi="Times New Roman" w:cs="Times New Roman"/>
          <w:bCs/>
          <w:sz w:val="28"/>
          <w:szCs w:val="28"/>
        </w:rPr>
        <w:t>в учебном кабинете имеется о</w:t>
      </w:r>
      <w:r w:rsidR="00A74D74" w:rsidRPr="009E4D7D">
        <w:rPr>
          <w:rFonts w:ascii="Times New Roman" w:eastAsia="Times New Roman" w:hAnsi="Times New Roman" w:cs="Times New Roman"/>
          <w:bCs/>
          <w:sz w:val="28"/>
          <w:szCs w:val="28"/>
        </w:rPr>
        <w:t xml:space="preserve">борудование учебного кабинета и рабочих мест кабинета: учебная </w:t>
      </w:r>
      <w:proofErr w:type="gramStart"/>
      <w:r w:rsidR="00A74D74" w:rsidRPr="009E4D7D">
        <w:rPr>
          <w:rFonts w:ascii="Times New Roman" w:eastAsia="Times New Roman" w:hAnsi="Times New Roman" w:cs="Times New Roman"/>
          <w:bCs/>
          <w:sz w:val="28"/>
          <w:szCs w:val="28"/>
        </w:rPr>
        <w:t>мебель,  дидактические</w:t>
      </w:r>
      <w:proofErr w:type="gramEnd"/>
      <w:r w:rsidR="00A74D74" w:rsidRPr="009E4D7D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пособия, программное обеспечение, мультимедийные презентации лекционного материала.</w:t>
      </w: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E4D7D">
        <w:rPr>
          <w:rFonts w:ascii="Times New Roman" w:eastAsia="Times New Roman" w:hAnsi="Times New Roman" w:cs="Times New Roman"/>
          <w:bCs/>
          <w:sz w:val="28"/>
          <w:szCs w:val="28"/>
        </w:rPr>
        <w:tab/>
        <w:t>Технические средства обучения: видеопроекционное оборудование для презентаций, средства звуковоспроизведения, экран, компьютеры с доступом к базам данных и Интернету.</w:t>
      </w: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66A0E" w:rsidRPr="009E4D7D" w:rsidRDefault="00D66A0E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4D74" w:rsidRPr="009E4D7D" w:rsidRDefault="00A74D74" w:rsidP="00BE7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E4D7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7. ЛИТЕРАТУРА</w:t>
      </w:r>
    </w:p>
    <w:p w:rsidR="00A74D74" w:rsidRPr="009E4D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84C77" w:rsidRPr="009E4D7D" w:rsidRDefault="00584C77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74D74" w:rsidRPr="009E4D7D" w:rsidRDefault="00584C77" w:rsidP="00BE7F12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9E4D7D">
        <w:rPr>
          <w:rFonts w:ascii="Times New Roman" w:eastAsia="Calibri" w:hAnsi="Times New Roman" w:cs="Times New Roman"/>
          <w:b/>
          <w:sz w:val="28"/>
          <w:szCs w:val="28"/>
        </w:rPr>
        <w:t>Основные источники</w:t>
      </w:r>
    </w:p>
    <w:p w:rsidR="001E6FF3" w:rsidRPr="009E4D7D" w:rsidRDefault="001E6FF3" w:rsidP="001E6FF3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9E4D7D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 xml:space="preserve">Самопрезентация при устройстве на работу: уч. пособие / А.М. </w:t>
      </w:r>
      <w:proofErr w:type="spellStart"/>
      <w:r w:rsidR="00A74D74" w:rsidRPr="009E4D7D">
        <w:rPr>
          <w:rFonts w:ascii="Times New Roman" w:eastAsia="Calibri" w:hAnsi="Times New Roman" w:cs="Times New Roman"/>
          <w:sz w:val="28"/>
          <w:szCs w:val="28"/>
        </w:rPr>
        <w:t>Ко</w:t>
      </w:r>
      <w:r w:rsidRPr="009E4D7D">
        <w:rPr>
          <w:rFonts w:ascii="Times New Roman" w:eastAsia="Calibri" w:hAnsi="Times New Roman" w:cs="Times New Roman"/>
          <w:sz w:val="28"/>
          <w:szCs w:val="28"/>
        </w:rPr>
        <w:t>рягин</w:t>
      </w:r>
      <w:proofErr w:type="spellEnd"/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 и др. – М.: Академия, 2016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. -  128 с. - (Серия «Профессиональная ориентация»).</w:t>
      </w:r>
    </w:p>
    <w:p w:rsidR="00A74D74" w:rsidRPr="009E4D7D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 xml:space="preserve">Технология поиска работы: уч. пособие / А.М. </w:t>
      </w:r>
      <w:proofErr w:type="spellStart"/>
      <w:r w:rsidR="00A74D74" w:rsidRPr="009E4D7D">
        <w:rPr>
          <w:rFonts w:ascii="Times New Roman" w:eastAsia="Calibri" w:hAnsi="Times New Roman" w:cs="Times New Roman"/>
          <w:sz w:val="28"/>
          <w:szCs w:val="28"/>
        </w:rPr>
        <w:t>Кор</w:t>
      </w:r>
      <w:r w:rsidRPr="009E4D7D">
        <w:rPr>
          <w:rFonts w:ascii="Times New Roman" w:eastAsia="Calibri" w:hAnsi="Times New Roman" w:cs="Times New Roman"/>
          <w:sz w:val="28"/>
          <w:szCs w:val="28"/>
        </w:rPr>
        <w:t>ягин</w:t>
      </w:r>
      <w:proofErr w:type="spellEnd"/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 и др.  – М.: Академия, 2016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. - 112 с. - (Серия «Профессиональная ориентация»).</w:t>
      </w:r>
    </w:p>
    <w:p w:rsidR="00A74D74" w:rsidRPr="009E4D7D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Трудовой кодекс Российской Федерации.</w:t>
      </w:r>
    </w:p>
    <w:p w:rsidR="00A74D74" w:rsidRPr="009E4D7D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="00A74D74" w:rsidRPr="009E4D7D">
        <w:rPr>
          <w:rFonts w:ascii="Times New Roman" w:eastAsia="Calibri" w:hAnsi="Times New Roman" w:cs="Times New Roman"/>
          <w:sz w:val="28"/>
          <w:szCs w:val="28"/>
        </w:rPr>
        <w:t>Шеламова</w:t>
      </w:r>
      <w:proofErr w:type="spellEnd"/>
      <w:r w:rsidR="00A74D74" w:rsidRPr="009E4D7D">
        <w:rPr>
          <w:rFonts w:ascii="Times New Roman" w:eastAsia="Calibri" w:hAnsi="Times New Roman" w:cs="Times New Roman"/>
          <w:sz w:val="28"/>
          <w:szCs w:val="28"/>
        </w:rPr>
        <w:t>, Г.М. Культура делового общения при трудоустройстве / Г.М</w:t>
      </w: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9E4D7D">
        <w:rPr>
          <w:rFonts w:ascii="Times New Roman" w:eastAsia="Calibri" w:hAnsi="Times New Roman" w:cs="Times New Roman"/>
          <w:sz w:val="28"/>
          <w:szCs w:val="28"/>
        </w:rPr>
        <w:t>Шеламова</w:t>
      </w:r>
      <w:proofErr w:type="spellEnd"/>
      <w:r w:rsidRPr="009E4D7D">
        <w:rPr>
          <w:rFonts w:ascii="Times New Roman" w:eastAsia="Calibri" w:hAnsi="Times New Roman" w:cs="Times New Roman"/>
          <w:sz w:val="28"/>
          <w:szCs w:val="28"/>
        </w:rPr>
        <w:t>. - М.: Академия, 2016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. -  64 с. - (Деловая культура).</w:t>
      </w:r>
    </w:p>
    <w:p w:rsidR="00BE7F12" w:rsidRPr="009E4D7D" w:rsidRDefault="00BE7F12" w:rsidP="00BE7F12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9E4D7D" w:rsidRDefault="00584C77" w:rsidP="00BE7F12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9E4D7D">
        <w:rPr>
          <w:rFonts w:ascii="Times New Roman" w:eastAsia="Calibri" w:hAnsi="Times New Roman" w:cs="Times New Roman"/>
          <w:b/>
          <w:sz w:val="28"/>
          <w:szCs w:val="28"/>
        </w:rPr>
        <w:t>Дополнительные источники</w:t>
      </w:r>
    </w:p>
    <w:p w:rsidR="001E6FF3" w:rsidRPr="009E4D7D" w:rsidRDefault="001E6FF3" w:rsidP="00E5244B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9E4D7D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="00A74D74" w:rsidRPr="009E4D7D">
        <w:rPr>
          <w:rFonts w:ascii="Times New Roman" w:eastAsia="Calibri" w:hAnsi="Times New Roman" w:cs="Times New Roman"/>
          <w:sz w:val="28"/>
          <w:szCs w:val="28"/>
        </w:rPr>
        <w:t>Батаршев</w:t>
      </w:r>
      <w:proofErr w:type="spellEnd"/>
      <w:r w:rsidR="00A74D74" w:rsidRPr="009E4D7D">
        <w:rPr>
          <w:rFonts w:ascii="Times New Roman" w:eastAsia="Calibri" w:hAnsi="Times New Roman" w:cs="Times New Roman"/>
          <w:sz w:val="28"/>
          <w:szCs w:val="28"/>
        </w:rPr>
        <w:t>, А.В. Учебно-профессиональная мотивация молодежи / А.В</w:t>
      </w: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9E4D7D">
        <w:rPr>
          <w:rFonts w:ascii="Times New Roman" w:eastAsia="Calibri" w:hAnsi="Times New Roman" w:cs="Times New Roman"/>
          <w:sz w:val="28"/>
          <w:szCs w:val="28"/>
        </w:rPr>
        <w:t>Батаршев</w:t>
      </w:r>
      <w:proofErr w:type="spellEnd"/>
      <w:r w:rsidRPr="009E4D7D">
        <w:rPr>
          <w:rFonts w:ascii="Times New Roman" w:eastAsia="Calibri" w:hAnsi="Times New Roman" w:cs="Times New Roman"/>
          <w:sz w:val="28"/>
          <w:szCs w:val="28"/>
        </w:rPr>
        <w:t>. - М.: Академия, 2016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. -  192 с.</w:t>
      </w:r>
    </w:p>
    <w:p w:rsidR="00A74D74" w:rsidRPr="009E4D7D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="00A74D74" w:rsidRPr="009E4D7D">
        <w:rPr>
          <w:rFonts w:ascii="Times New Roman" w:eastAsia="Calibri" w:hAnsi="Times New Roman" w:cs="Times New Roman"/>
          <w:sz w:val="28"/>
          <w:szCs w:val="28"/>
        </w:rPr>
        <w:t>Пряжников</w:t>
      </w:r>
      <w:proofErr w:type="spellEnd"/>
      <w:r w:rsidR="00A74D74" w:rsidRPr="009E4D7D">
        <w:rPr>
          <w:rFonts w:ascii="Times New Roman" w:eastAsia="Calibri" w:hAnsi="Times New Roman" w:cs="Times New Roman"/>
          <w:sz w:val="28"/>
          <w:szCs w:val="28"/>
        </w:rPr>
        <w:t xml:space="preserve">, Н.С. Мотивация трудовой деятельности / Н.С. </w:t>
      </w:r>
      <w:proofErr w:type="spellStart"/>
      <w:r w:rsidR="00A74D74" w:rsidRPr="009E4D7D">
        <w:rPr>
          <w:rFonts w:ascii="Times New Roman" w:eastAsia="Calibri" w:hAnsi="Times New Roman" w:cs="Times New Roman"/>
          <w:sz w:val="28"/>
          <w:szCs w:val="28"/>
        </w:rPr>
        <w:t>Пряжников</w:t>
      </w:r>
      <w:proofErr w:type="spellEnd"/>
      <w:r w:rsidR="00A74D74" w:rsidRPr="009E4D7D">
        <w:rPr>
          <w:rFonts w:ascii="Times New Roman" w:eastAsia="Calibri" w:hAnsi="Times New Roman" w:cs="Times New Roman"/>
          <w:sz w:val="28"/>
          <w:szCs w:val="28"/>
        </w:rPr>
        <w:t>. - 2 изд., стер. - М.: А</w:t>
      </w:r>
      <w:r w:rsidRPr="009E4D7D">
        <w:rPr>
          <w:rFonts w:ascii="Times New Roman" w:eastAsia="Calibri" w:hAnsi="Times New Roman" w:cs="Times New Roman"/>
          <w:sz w:val="28"/>
          <w:szCs w:val="28"/>
        </w:rPr>
        <w:t>кадемия, 2016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. -  368 с.</w:t>
      </w:r>
    </w:p>
    <w:p w:rsidR="00BE7F12" w:rsidRPr="009E4D7D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r w:rsidR="00A74D74" w:rsidRPr="009E4D7D">
        <w:rPr>
          <w:rFonts w:ascii="Times New Roman" w:eastAsia="Calibri" w:hAnsi="Times New Roman" w:cs="Times New Roman"/>
          <w:sz w:val="28"/>
          <w:szCs w:val="28"/>
        </w:rPr>
        <w:t>Пряжникова</w:t>
      </w:r>
      <w:proofErr w:type="spellEnd"/>
      <w:r w:rsidR="00A74D74" w:rsidRPr="009E4D7D">
        <w:rPr>
          <w:rFonts w:ascii="Times New Roman" w:eastAsia="Calibri" w:hAnsi="Times New Roman" w:cs="Times New Roman"/>
          <w:sz w:val="28"/>
          <w:szCs w:val="28"/>
        </w:rPr>
        <w:t xml:space="preserve">, Е.Ю. Профориентация / Е.Ю. </w:t>
      </w:r>
      <w:proofErr w:type="spellStart"/>
      <w:r w:rsidR="00A74D74" w:rsidRPr="009E4D7D">
        <w:rPr>
          <w:rFonts w:ascii="Times New Roman" w:eastAsia="Calibri" w:hAnsi="Times New Roman" w:cs="Times New Roman"/>
          <w:sz w:val="28"/>
          <w:szCs w:val="28"/>
        </w:rPr>
        <w:t>Пряжникова</w:t>
      </w:r>
      <w:proofErr w:type="spellEnd"/>
      <w:r w:rsidR="00A74D74" w:rsidRPr="009E4D7D">
        <w:rPr>
          <w:rFonts w:ascii="Times New Roman" w:eastAsia="Calibri" w:hAnsi="Times New Roman" w:cs="Times New Roman"/>
          <w:sz w:val="28"/>
          <w:szCs w:val="28"/>
        </w:rPr>
        <w:t xml:space="preserve">. - 2 </w:t>
      </w:r>
      <w:r w:rsidRPr="009E4D7D">
        <w:rPr>
          <w:rFonts w:ascii="Times New Roman" w:eastAsia="Calibri" w:hAnsi="Times New Roman" w:cs="Times New Roman"/>
          <w:sz w:val="28"/>
          <w:szCs w:val="28"/>
        </w:rPr>
        <w:t>изд., стер. - М.: Академия, 2015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. -  496 с</w:t>
      </w:r>
    </w:p>
    <w:p w:rsidR="00BE7F12" w:rsidRPr="009E4D7D" w:rsidRDefault="00BE7F12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7F12" w:rsidRPr="009E4D7D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4D7D"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</w:t>
      </w:r>
      <w:r w:rsidR="00584C77" w:rsidRPr="009E4D7D">
        <w:rPr>
          <w:rFonts w:ascii="Times New Roman" w:eastAsia="Times New Roman" w:hAnsi="Times New Roman" w:cs="Times New Roman"/>
          <w:b/>
          <w:bCs/>
          <w:sz w:val="28"/>
          <w:szCs w:val="28"/>
        </w:rPr>
        <w:t>-ресурсы</w:t>
      </w:r>
    </w:p>
    <w:p w:rsidR="00BE7F12" w:rsidRPr="009E4D7D" w:rsidRDefault="00BE7F12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7F12" w:rsidRPr="009E4D7D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http://www.joblist.ru/ (специализированный);</w:t>
      </w:r>
    </w:p>
    <w:p w:rsidR="00BE7F12" w:rsidRPr="009E4D7D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http://www.job.ru/ (специализированный);</w:t>
      </w:r>
    </w:p>
    <w:p w:rsidR="00BE7F12" w:rsidRPr="009E4D7D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http://www.rdw.ru/ (сервис по трудоустройству газеты «Работа для Вас»);</w:t>
      </w:r>
    </w:p>
    <w:p w:rsidR="00BE7F12" w:rsidRPr="009E4D7D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http://www.pointjob.ru/ (специализированный);</w:t>
      </w:r>
    </w:p>
    <w:p w:rsidR="00BE7F12" w:rsidRPr="009E4D7D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http://www.profy.ru/ (сайт компании «Мир профессионалов»);</w:t>
      </w:r>
    </w:p>
    <w:p w:rsidR="00BE7F12" w:rsidRPr="009E4D7D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http://www.zarplata.ru/ (сайт журнала «</w:t>
      </w:r>
      <w:proofErr w:type="spellStart"/>
      <w:r w:rsidR="00A74D74" w:rsidRPr="009E4D7D">
        <w:rPr>
          <w:rFonts w:ascii="Times New Roman" w:eastAsia="Calibri" w:hAnsi="Times New Roman" w:cs="Times New Roman"/>
          <w:sz w:val="28"/>
          <w:szCs w:val="28"/>
        </w:rPr>
        <w:t>Работа&amp;Зарплата</w:t>
      </w:r>
      <w:proofErr w:type="spellEnd"/>
      <w:r w:rsidR="00A74D74" w:rsidRPr="009E4D7D">
        <w:rPr>
          <w:rFonts w:ascii="Times New Roman" w:eastAsia="Calibri" w:hAnsi="Times New Roman" w:cs="Times New Roman"/>
          <w:sz w:val="28"/>
          <w:szCs w:val="28"/>
        </w:rPr>
        <w:t>»);</w:t>
      </w:r>
    </w:p>
    <w:p w:rsidR="00BE7F12" w:rsidRPr="009E4D7D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http://www.superjob.ru/ (автоматизированная система поиска работы);</w:t>
      </w:r>
    </w:p>
    <w:p w:rsidR="00BE7F12" w:rsidRPr="009E4D7D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http://www.human-capital.ru/ (специализированный);</w:t>
      </w:r>
    </w:p>
    <w:p w:rsidR="00BE7F12" w:rsidRPr="009E4D7D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>9.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http://www.job-today.ru/ (сайт еженедельной газеты «Работа сегодня»);</w:t>
      </w:r>
    </w:p>
    <w:p w:rsidR="00A74D74" w:rsidRPr="009E4D7D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4D7D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r w:rsidR="00A74D74" w:rsidRPr="009E4D7D">
        <w:rPr>
          <w:rFonts w:ascii="Times New Roman" w:eastAsia="Calibri" w:hAnsi="Times New Roman" w:cs="Times New Roman"/>
          <w:sz w:val="28"/>
          <w:szCs w:val="28"/>
        </w:rPr>
        <w:t>http://www.jobmatrix.ru/ (специализированный).</w:t>
      </w:r>
    </w:p>
    <w:p w:rsidR="00A74D74" w:rsidRPr="009E4D7D" w:rsidRDefault="00A74D74" w:rsidP="00D66A0E">
      <w:pPr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9E4D7D" w:rsidRDefault="00A74D74" w:rsidP="00D66A0E">
      <w:pPr>
        <w:spacing w:after="0" w:line="240" w:lineRule="auto"/>
        <w:ind w:firstLine="91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F584B" w:rsidRPr="009E4D7D" w:rsidRDefault="00EF584B" w:rsidP="00EF584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  <w:sectPr w:rsidR="00EF584B" w:rsidRPr="009E4D7D" w:rsidSect="00AC4F5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F584B" w:rsidRPr="009E4D7D" w:rsidRDefault="00EF584B" w:rsidP="00EF584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9E4D7D">
        <w:rPr>
          <w:rFonts w:ascii="Times New Roman" w:eastAsia="Calibri" w:hAnsi="Times New Roman" w:cs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:rsidR="00EF584B" w:rsidRPr="009E4D7D" w:rsidRDefault="00EF584B" w:rsidP="00EF584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EF584B" w:rsidRPr="009E4D7D" w:rsidRDefault="00EF584B" w:rsidP="00EF584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9E4D7D" w:rsidRPr="009E4D7D" w:rsidTr="00E53D10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9E4D7D" w:rsidRPr="009E4D7D" w:rsidTr="00E53D1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D7D" w:rsidRPr="009E4D7D" w:rsidTr="00E53D1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D7D" w:rsidRPr="009E4D7D" w:rsidTr="00E53D1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D7D" w:rsidRPr="009E4D7D" w:rsidTr="00E53D1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D7D" w:rsidRPr="009E4D7D" w:rsidTr="00E53D1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D7D" w:rsidRPr="009E4D7D" w:rsidTr="00E53D1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584B" w:rsidRPr="009E4D7D" w:rsidTr="00E53D1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4D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9E4D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4D74" w:rsidRPr="009E4D7D" w:rsidRDefault="00A74D74" w:rsidP="00A74D74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9E4D7D" w:rsidRDefault="00A74D74" w:rsidP="00A74D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bookmarkEnd w:id="0"/>
    <w:p w:rsidR="00A11B6B" w:rsidRPr="009E4D7D" w:rsidRDefault="00A11B6B"/>
    <w:sectPr w:rsidR="00A11B6B" w:rsidRPr="009E4D7D" w:rsidSect="00AC4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D12" w:rsidRDefault="008E0D12">
      <w:pPr>
        <w:spacing w:after="0" w:line="240" w:lineRule="auto"/>
      </w:pPr>
      <w:r>
        <w:separator/>
      </w:r>
    </w:p>
  </w:endnote>
  <w:endnote w:type="continuationSeparator" w:id="0">
    <w:p w:rsidR="008E0D12" w:rsidRDefault="008E0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915" w:rsidRDefault="0007291D" w:rsidP="00D86205">
    <w:pPr>
      <w:pStyle w:val="1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0591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05915" w:rsidRDefault="00A05915" w:rsidP="00D86205">
    <w:pPr>
      <w:pStyle w:val="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915" w:rsidRDefault="00A05915" w:rsidP="00D86205">
    <w:pPr>
      <w:pStyle w:val="1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915" w:rsidRDefault="0007291D" w:rsidP="00D86205">
    <w:pPr>
      <w:pStyle w:val="1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0591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05915" w:rsidRDefault="00A05915" w:rsidP="00D86205">
    <w:pPr>
      <w:pStyle w:val="1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915" w:rsidRDefault="00A05915" w:rsidP="00D86205">
    <w:pPr>
      <w:pStyle w:val="1"/>
      <w:framePr w:wrap="around" w:vAnchor="text" w:hAnchor="margin" w:xAlign="right" w:y="1"/>
      <w:rPr>
        <w:rStyle w:val="a5"/>
      </w:rPr>
    </w:pPr>
  </w:p>
  <w:p w:rsidR="00A05915" w:rsidRDefault="00A05915" w:rsidP="00D86205">
    <w:pPr>
      <w:pStyle w:val="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D12" w:rsidRDefault="008E0D12">
      <w:pPr>
        <w:spacing w:after="0" w:line="240" w:lineRule="auto"/>
      </w:pPr>
      <w:r>
        <w:separator/>
      </w:r>
    </w:p>
  </w:footnote>
  <w:footnote w:type="continuationSeparator" w:id="0">
    <w:p w:rsidR="008E0D12" w:rsidRDefault="008E0D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B00F68"/>
    <w:multiLevelType w:val="hybridMultilevel"/>
    <w:tmpl w:val="70948224"/>
    <w:lvl w:ilvl="0" w:tplc="65D87672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0A36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7291D"/>
    <w:rsid w:val="00081158"/>
    <w:rsid w:val="00085886"/>
    <w:rsid w:val="00093AB2"/>
    <w:rsid w:val="00094739"/>
    <w:rsid w:val="00096110"/>
    <w:rsid w:val="000A224E"/>
    <w:rsid w:val="000A349A"/>
    <w:rsid w:val="000B11CC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04BD"/>
    <w:rsid w:val="000E2945"/>
    <w:rsid w:val="000E7122"/>
    <w:rsid w:val="000F2922"/>
    <w:rsid w:val="000F2AC4"/>
    <w:rsid w:val="000F7317"/>
    <w:rsid w:val="00112289"/>
    <w:rsid w:val="001153B9"/>
    <w:rsid w:val="00120FB1"/>
    <w:rsid w:val="00125CE5"/>
    <w:rsid w:val="0012631B"/>
    <w:rsid w:val="001403E7"/>
    <w:rsid w:val="00142D79"/>
    <w:rsid w:val="00143378"/>
    <w:rsid w:val="00155747"/>
    <w:rsid w:val="00156288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0DBA"/>
    <w:rsid w:val="001977E9"/>
    <w:rsid w:val="001A1C69"/>
    <w:rsid w:val="001A1E62"/>
    <w:rsid w:val="001A3ED9"/>
    <w:rsid w:val="001A744B"/>
    <w:rsid w:val="001B32E1"/>
    <w:rsid w:val="001C7172"/>
    <w:rsid w:val="001D0B69"/>
    <w:rsid w:val="001D5CAE"/>
    <w:rsid w:val="001E339F"/>
    <w:rsid w:val="001E4813"/>
    <w:rsid w:val="001E6FF3"/>
    <w:rsid w:val="001F65DC"/>
    <w:rsid w:val="00204F3D"/>
    <w:rsid w:val="00224A5C"/>
    <w:rsid w:val="00225F2C"/>
    <w:rsid w:val="0023086B"/>
    <w:rsid w:val="002315EA"/>
    <w:rsid w:val="0024134D"/>
    <w:rsid w:val="002413D4"/>
    <w:rsid w:val="00250E45"/>
    <w:rsid w:val="002513D4"/>
    <w:rsid w:val="00255C30"/>
    <w:rsid w:val="002571FD"/>
    <w:rsid w:val="00260E56"/>
    <w:rsid w:val="00263C76"/>
    <w:rsid w:val="00264B11"/>
    <w:rsid w:val="00264CC4"/>
    <w:rsid w:val="00267253"/>
    <w:rsid w:val="00277760"/>
    <w:rsid w:val="002804BF"/>
    <w:rsid w:val="00285543"/>
    <w:rsid w:val="0029147A"/>
    <w:rsid w:val="002938E2"/>
    <w:rsid w:val="002A0299"/>
    <w:rsid w:val="002A21AB"/>
    <w:rsid w:val="002A2E04"/>
    <w:rsid w:val="002A4186"/>
    <w:rsid w:val="002A560D"/>
    <w:rsid w:val="002B3E4E"/>
    <w:rsid w:val="002B7D08"/>
    <w:rsid w:val="002D019B"/>
    <w:rsid w:val="002E2BCD"/>
    <w:rsid w:val="002E53C3"/>
    <w:rsid w:val="002E53E5"/>
    <w:rsid w:val="002E6CB2"/>
    <w:rsid w:val="002F2036"/>
    <w:rsid w:val="002F3663"/>
    <w:rsid w:val="0030404C"/>
    <w:rsid w:val="00306120"/>
    <w:rsid w:val="00312375"/>
    <w:rsid w:val="0031500F"/>
    <w:rsid w:val="0031678B"/>
    <w:rsid w:val="00317684"/>
    <w:rsid w:val="00321940"/>
    <w:rsid w:val="00322B0B"/>
    <w:rsid w:val="00330BEF"/>
    <w:rsid w:val="00342A68"/>
    <w:rsid w:val="00355D04"/>
    <w:rsid w:val="00356E06"/>
    <w:rsid w:val="00357D44"/>
    <w:rsid w:val="00361C10"/>
    <w:rsid w:val="003729E8"/>
    <w:rsid w:val="0037614D"/>
    <w:rsid w:val="0037724F"/>
    <w:rsid w:val="00382B27"/>
    <w:rsid w:val="003902C1"/>
    <w:rsid w:val="003923C8"/>
    <w:rsid w:val="003926FF"/>
    <w:rsid w:val="003943ED"/>
    <w:rsid w:val="00395BA7"/>
    <w:rsid w:val="003A32FA"/>
    <w:rsid w:val="003A7755"/>
    <w:rsid w:val="003B2206"/>
    <w:rsid w:val="003B268A"/>
    <w:rsid w:val="003B2CD5"/>
    <w:rsid w:val="003B382C"/>
    <w:rsid w:val="003B4E50"/>
    <w:rsid w:val="003C077A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12D83"/>
    <w:rsid w:val="00412E12"/>
    <w:rsid w:val="00412EEF"/>
    <w:rsid w:val="004157B5"/>
    <w:rsid w:val="0042219D"/>
    <w:rsid w:val="00422D78"/>
    <w:rsid w:val="00423825"/>
    <w:rsid w:val="0042650F"/>
    <w:rsid w:val="00433976"/>
    <w:rsid w:val="004347E4"/>
    <w:rsid w:val="00447021"/>
    <w:rsid w:val="0045183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0638"/>
    <w:rsid w:val="004B2927"/>
    <w:rsid w:val="004B7596"/>
    <w:rsid w:val="004C213D"/>
    <w:rsid w:val="004C3C8F"/>
    <w:rsid w:val="004C59F0"/>
    <w:rsid w:val="004D01B6"/>
    <w:rsid w:val="004D0528"/>
    <w:rsid w:val="004D4E98"/>
    <w:rsid w:val="004D76E2"/>
    <w:rsid w:val="004E2A04"/>
    <w:rsid w:val="004F48FF"/>
    <w:rsid w:val="004F62CE"/>
    <w:rsid w:val="00501F83"/>
    <w:rsid w:val="00505595"/>
    <w:rsid w:val="00512D13"/>
    <w:rsid w:val="005138B9"/>
    <w:rsid w:val="0051397D"/>
    <w:rsid w:val="00513C1D"/>
    <w:rsid w:val="00515974"/>
    <w:rsid w:val="00517F6B"/>
    <w:rsid w:val="0052555F"/>
    <w:rsid w:val="0053090D"/>
    <w:rsid w:val="00544BCD"/>
    <w:rsid w:val="005503B2"/>
    <w:rsid w:val="005535F9"/>
    <w:rsid w:val="00553AEF"/>
    <w:rsid w:val="005545E1"/>
    <w:rsid w:val="00564964"/>
    <w:rsid w:val="00572408"/>
    <w:rsid w:val="00582ED4"/>
    <w:rsid w:val="005847C1"/>
    <w:rsid w:val="00584C77"/>
    <w:rsid w:val="00584D95"/>
    <w:rsid w:val="00595E85"/>
    <w:rsid w:val="005A1CC0"/>
    <w:rsid w:val="005A5ED3"/>
    <w:rsid w:val="005B3035"/>
    <w:rsid w:val="005B5B7E"/>
    <w:rsid w:val="005C440C"/>
    <w:rsid w:val="005C5F12"/>
    <w:rsid w:val="005D249E"/>
    <w:rsid w:val="005E332A"/>
    <w:rsid w:val="005E4C42"/>
    <w:rsid w:val="005E79B7"/>
    <w:rsid w:val="005F46D2"/>
    <w:rsid w:val="005F5163"/>
    <w:rsid w:val="00601991"/>
    <w:rsid w:val="00604F7E"/>
    <w:rsid w:val="0060679D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81323"/>
    <w:rsid w:val="00681630"/>
    <w:rsid w:val="0068660C"/>
    <w:rsid w:val="00690999"/>
    <w:rsid w:val="00694F53"/>
    <w:rsid w:val="006962B7"/>
    <w:rsid w:val="0069644F"/>
    <w:rsid w:val="006A5E14"/>
    <w:rsid w:val="006A75B1"/>
    <w:rsid w:val="006B579E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1015F"/>
    <w:rsid w:val="00712507"/>
    <w:rsid w:val="00715C12"/>
    <w:rsid w:val="00716C68"/>
    <w:rsid w:val="007238AD"/>
    <w:rsid w:val="00730DD8"/>
    <w:rsid w:val="00732A1B"/>
    <w:rsid w:val="0073607A"/>
    <w:rsid w:val="00741A98"/>
    <w:rsid w:val="00754B0B"/>
    <w:rsid w:val="00756CFE"/>
    <w:rsid w:val="00756E66"/>
    <w:rsid w:val="007601C9"/>
    <w:rsid w:val="00763AD1"/>
    <w:rsid w:val="007726FF"/>
    <w:rsid w:val="00780C93"/>
    <w:rsid w:val="00781911"/>
    <w:rsid w:val="0078363E"/>
    <w:rsid w:val="00784B76"/>
    <w:rsid w:val="007866AD"/>
    <w:rsid w:val="00786D9B"/>
    <w:rsid w:val="00790AF8"/>
    <w:rsid w:val="007924C2"/>
    <w:rsid w:val="007952B8"/>
    <w:rsid w:val="007960E7"/>
    <w:rsid w:val="007A1563"/>
    <w:rsid w:val="007A27B8"/>
    <w:rsid w:val="007A30AD"/>
    <w:rsid w:val="007B0CA5"/>
    <w:rsid w:val="007C0AFC"/>
    <w:rsid w:val="007D27DC"/>
    <w:rsid w:val="007E750E"/>
    <w:rsid w:val="007F17C1"/>
    <w:rsid w:val="008041CB"/>
    <w:rsid w:val="00805CDE"/>
    <w:rsid w:val="00815706"/>
    <w:rsid w:val="00817C1F"/>
    <w:rsid w:val="0082516B"/>
    <w:rsid w:val="0082558D"/>
    <w:rsid w:val="00836FCE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76F37"/>
    <w:rsid w:val="00881AFE"/>
    <w:rsid w:val="008841BE"/>
    <w:rsid w:val="00885771"/>
    <w:rsid w:val="00885ADC"/>
    <w:rsid w:val="00886486"/>
    <w:rsid w:val="00896C87"/>
    <w:rsid w:val="008A5A95"/>
    <w:rsid w:val="008A61A9"/>
    <w:rsid w:val="008A6527"/>
    <w:rsid w:val="008A6913"/>
    <w:rsid w:val="008A7BFF"/>
    <w:rsid w:val="008B78F0"/>
    <w:rsid w:val="008D20A1"/>
    <w:rsid w:val="008D2A0C"/>
    <w:rsid w:val="008D35C4"/>
    <w:rsid w:val="008D3875"/>
    <w:rsid w:val="008D683F"/>
    <w:rsid w:val="008E0D12"/>
    <w:rsid w:val="008E65AC"/>
    <w:rsid w:val="008E7C83"/>
    <w:rsid w:val="008F442F"/>
    <w:rsid w:val="009044C9"/>
    <w:rsid w:val="00916434"/>
    <w:rsid w:val="009438D6"/>
    <w:rsid w:val="0094788A"/>
    <w:rsid w:val="009525E5"/>
    <w:rsid w:val="00955492"/>
    <w:rsid w:val="0095558B"/>
    <w:rsid w:val="009648F4"/>
    <w:rsid w:val="00975948"/>
    <w:rsid w:val="009A3C1A"/>
    <w:rsid w:val="009A405D"/>
    <w:rsid w:val="009A4DB3"/>
    <w:rsid w:val="009B0DB3"/>
    <w:rsid w:val="009B688E"/>
    <w:rsid w:val="009B68C1"/>
    <w:rsid w:val="009C18F4"/>
    <w:rsid w:val="009C2FA0"/>
    <w:rsid w:val="009C7D36"/>
    <w:rsid w:val="009D04B7"/>
    <w:rsid w:val="009D3056"/>
    <w:rsid w:val="009D342B"/>
    <w:rsid w:val="009D364B"/>
    <w:rsid w:val="009D79F1"/>
    <w:rsid w:val="009E1F9E"/>
    <w:rsid w:val="009E322A"/>
    <w:rsid w:val="009E4D7D"/>
    <w:rsid w:val="009F5669"/>
    <w:rsid w:val="00A009FC"/>
    <w:rsid w:val="00A01F8A"/>
    <w:rsid w:val="00A021D7"/>
    <w:rsid w:val="00A039C1"/>
    <w:rsid w:val="00A03F10"/>
    <w:rsid w:val="00A05915"/>
    <w:rsid w:val="00A11B6B"/>
    <w:rsid w:val="00A16A34"/>
    <w:rsid w:val="00A221F5"/>
    <w:rsid w:val="00A24053"/>
    <w:rsid w:val="00A30877"/>
    <w:rsid w:val="00A319D8"/>
    <w:rsid w:val="00A369D2"/>
    <w:rsid w:val="00A379DA"/>
    <w:rsid w:val="00A477D5"/>
    <w:rsid w:val="00A4781F"/>
    <w:rsid w:val="00A560BE"/>
    <w:rsid w:val="00A60CC6"/>
    <w:rsid w:val="00A647EB"/>
    <w:rsid w:val="00A74D74"/>
    <w:rsid w:val="00A76085"/>
    <w:rsid w:val="00A8175C"/>
    <w:rsid w:val="00A826C1"/>
    <w:rsid w:val="00A86156"/>
    <w:rsid w:val="00A958B3"/>
    <w:rsid w:val="00AA185F"/>
    <w:rsid w:val="00AA19C3"/>
    <w:rsid w:val="00AA2B83"/>
    <w:rsid w:val="00AA4B5D"/>
    <w:rsid w:val="00AA6204"/>
    <w:rsid w:val="00AB4147"/>
    <w:rsid w:val="00AC4F56"/>
    <w:rsid w:val="00AC5295"/>
    <w:rsid w:val="00AC7883"/>
    <w:rsid w:val="00AD2FD3"/>
    <w:rsid w:val="00AD483A"/>
    <w:rsid w:val="00AD5CE5"/>
    <w:rsid w:val="00AD6840"/>
    <w:rsid w:val="00AD79EF"/>
    <w:rsid w:val="00AD7B57"/>
    <w:rsid w:val="00AE07DB"/>
    <w:rsid w:val="00AE0E63"/>
    <w:rsid w:val="00AE4BAE"/>
    <w:rsid w:val="00AE6D1E"/>
    <w:rsid w:val="00AF747E"/>
    <w:rsid w:val="00B10BD6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0A71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3FD9"/>
    <w:rsid w:val="00BA4A84"/>
    <w:rsid w:val="00BA50D3"/>
    <w:rsid w:val="00BB24A3"/>
    <w:rsid w:val="00BB38E6"/>
    <w:rsid w:val="00BB3D77"/>
    <w:rsid w:val="00BB760E"/>
    <w:rsid w:val="00BB7ABE"/>
    <w:rsid w:val="00BC4365"/>
    <w:rsid w:val="00BC4661"/>
    <w:rsid w:val="00BC48A2"/>
    <w:rsid w:val="00BD3A34"/>
    <w:rsid w:val="00BE2881"/>
    <w:rsid w:val="00BE3FD9"/>
    <w:rsid w:val="00BE7192"/>
    <w:rsid w:val="00BE7F12"/>
    <w:rsid w:val="00BF0924"/>
    <w:rsid w:val="00BF0A36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AB1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966BB"/>
    <w:rsid w:val="00CA0EA8"/>
    <w:rsid w:val="00CA10C1"/>
    <w:rsid w:val="00CA112F"/>
    <w:rsid w:val="00CA1DC3"/>
    <w:rsid w:val="00CA2FE0"/>
    <w:rsid w:val="00CA3282"/>
    <w:rsid w:val="00CB18F5"/>
    <w:rsid w:val="00CB1CE5"/>
    <w:rsid w:val="00CB3616"/>
    <w:rsid w:val="00CC151D"/>
    <w:rsid w:val="00CC6974"/>
    <w:rsid w:val="00CE3690"/>
    <w:rsid w:val="00CE5CA0"/>
    <w:rsid w:val="00CE77FC"/>
    <w:rsid w:val="00CF5A5A"/>
    <w:rsid w:val="00CF7A81"/>
    <w:rsid w:val="00D033C9"/>
    <w:rsid w:val="00D045EA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1F09"/>
    <w:rsid w:val="00D449FB"/>
    <w:rsid w:val="00D44FE7"/>
    <w:rsid w:val="00D56025"/>
    <w:rsid w:val="00D5685F"/>
    <w:rsid w:val="00D6198D"/>
    <w:rsid w:val="00D642EF"/>
    <w:rsid w:val="00D66A0E"/>
    <w:rsid w:val="00D66B46"/>
    <w:rsid w:val="00D77AF3"/>
    <w:rsid w:val="00D86205"/>
    <w:rsid w:val="00D97CBF"/>
    <w:rsid w:val="00DA1712"/>
    <w:rsid w:val="00DA734D"/>
    <w:rsid w:val="00DB0994"/>
    <w:rsid w:val="00DB2012"/>
    <w:rsid w:val="00DB2668"/>
    <w:rsid w:val="00DB3056"/>
    <w:rsid w:val="00DB3A9B"/>
    <w:rsid w:val="00DB4525"/>
    <w:rsid w:val="00DC04AA"/>
    <w:rsid w:val="00DC524B"/>
    <w:rsid w:val="00DC67F3"/>
    <w:rsid w:val="00DD24F3"/>
    <w:rsid w:val="00DE26AF"/>
    <w:rsid w:val="00DE6D4C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DDE"/>
    <w:rsid w:val="00E45F5D"/>
    <w:rsid w:val="00E4693D"/>
    <w:rsid w:val="00E46BA0"/>
    <w:rsid w:val="00E514BE"/>
    <w:rsid w:val="00E51FEE"/>
    <w:rsid w:val="00E5244B"/>
    <w:rsid w:val="00E55A10"/>
    <w:rsid w:val="00E57A3E"/>
    <w:rsid w:val="00E752EB"/>
    <w:rsid w:val="00E76690"/>
    <w:rsid w:val="00E80556"/>
    <w:rsid w:val="00E805A8"/>
    <w:rsid w:val="00E80932"/>
    <w:rsid w:val="00E81183"/>
    <w:rsid w:val="00E81868"/>
    <w:rsid w:val="00E8659E"/>
    <w:rsid w:val="00E87D32"/>
    <w:rsid w:val="00E91AEE"/>
    <w:rsid w:val="00E91D89"/>
    <w:rsid w:val="00E95FAE"/>
    <w:rsid w:val="00EA592F"/>
    <w:rsid w:val="00EB3606"/>
    <w:rsid w:val="00EB5151"/>
    <w:rsid w:val="00EB700B"/>
    <w:rsid w:val="00EC6063"/>
    <w:rsid w:val="00ED7975"/>
    <w:rsid w:val="00EE2539"/>
    <w:rsid w:val="00EE7809"/>
    <w:rsid w:val="00EF3816"/>
    <w:rsid w:val="00EF584B"/>
    <w:rsid w:val="00EF6840"/>
    <w:rsid w:val="00F03293"/>
    <w:rsid w:val="00F12252"/>
    <w:rsid w:val="00F172BC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670F5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C43"/>
    <w:rsid w:val="00FC2E5B"/>
    <w:rsid w:val="00FC610D"/>
    <w:rsid w:val="00FD5B2B"/>
    <w:rsid w:val="00FD6322"/>
    <w:rsid w:val="00FE56DD"/>
    <w:rsid w:val="00FE60E8"/>
    <w:rsid w:val="00FE6C3E"/>
    <w:rsid w:val="00FF162E"/>
    <w:rsid w:val="00FF31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51BF56-7EBB-47DD-82EB-83D815DC2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ижний колонтитул1"/>
    <w:basedOn w:val="a"/>
    <w:next w:val="a3"/>
    <w:link w:val="a4"/>
    <w:unhideWhenUsed/>
    <w:rsid w:val="00A74D7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Нижний колонтитул Знак"/>
    <w:basedOn w:val="a0"/>
    <w:link w:val="1"/>
    <w:rsid w:val="00A74D74"/>
    <w:rPr>
      <w:rFonts w:eastAsia="Times New Roman"/>
      <w:lang w:eastAsia="ru-RU"/>
    </w:rPr>
  </w:style>
  <w:style w:type="character" w:styleId="a5">
    <w:name w:val="page number"/>
    <w:basedOn w:val="a0"/>
    <w:unhideWhenUsed/>
    <w:rsid w:val="00A74D74"/>
  </w:style>
  <w:style w:type="paragraph" w:styleId="a3">
    <w:name w:val="footer"/>
    <w:basedOn w:val="a"/>
    <w:link w:val="10"/>
    <w:uiPriority w:val="99"/>
    <w:unhideWhenUsed/>
    <w:rsid w:val="00A74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link w:val="a3"/>
    <w:uiPriority w:val="99"/>
    <w:rsid w:val="00A74D74"/>
  </w:style>
  <w:style w:type="paragraph" w:styleId="a6">
    <w:name w:val="Balloon Text"/>
    <w:basedOn w:val="a"/>
    <w:link w:val="a7"/>
    <w:uiPriority w:val="99"/>
    <w:semiHidden/>
    <w:unhideWhenUsed/>
    <w:rsid w:val="00584D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4D95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0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077A"/>
  </w:style>
  <w:style w:type="paragraph" w:styleId="aa">
    <w:name w:val="List Paragraph"/>
    <w:basedOn w:val="a"/>
    <w:uiPriority w:val="34"/>
    <w:qFormat/>
    <w:rsid w:val="00D66A0E"/>
    <w:pPr>
      <w:ind w:left="720"/>
      <w:contextualSpacing/>
    </w:pPr>
  </w:style>
  <w:style w:type="paragraph" w:styleId="ab">
    <w:name w:val="Normal (Web)"/>
    <w:basedOn w:val="a"/>
    <w:rsid w:val="001E6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95558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B8188-5FC8-4349-BF36-ACC4FDD3C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2266</Words>
  <Characters>12919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2021-02-06T03:07:00Z</cp:lastPrinted>
  <dcterms:created xsi:type="dcterms:W3CDTF">2017-09-02T03:32:00Z</dcterms:created>
  <dcterms:modified xsi:type="dcterms:W3CDTF">2021-02-06T03:08:00Z</dcterms:modified>
</cp:coreProperties>
</file>