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1BC" w:rsidRPr="001C0B24" w:rsidRDefault="006A21BC" w:rsidP="006A21B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1C0B24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6A21BC" w:rsidRPr="001C0B24" w:rsidRDefault="006A21BC" w:rsidP="006A21B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1C0B24">
        <w:rPr>
          <w:rFonts w:ascii="Times New Roman" w:eastAsia="Calibri" w:hAnsi="Times New Roman"/>
          <w:sz w:val="24"/>
          <w:szCs w:val="24"/>
        </w:rPr>
        <w:t xml:space="preserve">КРАЕВОЕ ГОСУДАРСТВЕННОЕ БЮДЖЕТНОЕ </w:t>
      </w:r>
    </w:p>
    <w:p w:rsidR="006A21BC" w:rsidRPr="001C0B24" w:rsidRDefault="006A21BC" w:rsidP="006A21B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1C0B24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6A21BC" w:rsidRPr="001C0B24" w:rsidRDefault="006A21BC" w:rsidP="006A21B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«</w:t>
      </w:r>
      <w:r w:rsidRPr="001C0B24">
        <w:rPr>
          <w:rFonts w:ascii="Times New Roman" w:eastAsia="Calibri" w:hAnsi="Times New Roman"/>
          <w:sz w:val="24"/>
          <w:szCs w:val="24"/>
        </w:rPr>
        <w:t>ХАБАРОВСКИЙ ТЕХНИКУМ ТРАНСПОРТНЫХ ТЕХНОЛОГИЙ</w:t>
      </w:r>
    </w:p>
    <w:p w:rsidR="006A21BC" w:rsidRPr="001C0B24" w:rsidRDefault="006A21BC" w:rsidP="006A21B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1C0B24">
        <w:rPr>
          <w:rFonts w:ascii="Times New Roman" w:eastAsia="Calibri" w:hAnsi="Times New Roman"/>
          <w:sz w:val="24"/>
          <w:szCs w:val="24"/>
        </w:rPr>
        <w:t>ИМЕНИ ГЕРОЯ СОВЕТСКОГО СОЮЗА А.С. ПАНОВА</w:t>
      </w:r>
      <w:r>
        <w:rPr>
          <w:rFonts w:ascii="Times New Roman" w:eastAsia="Calibri" w:hAnsi="Times New Roman"/>
          <w:sz w:val="24"/>
          <w:szCs w:val="24"/>
        </w:rPr>
        <w:t>»</w:t>
      </w:r>
    </w:p>
    <w:p w:rsidR="00AD2A92" w:rsidRPr="003E3ADA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3E3ADA" w:rsidRDefault="003E3ADA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 УЧЕБНОЙ ДИСЦИПЛИНЫ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Астрономия</w:t>
      </w: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6A21BC">
        <w:rPr>
          <w:rFonts w:ascii="Times New Roman" w:hAnsi="Times New Roman"/>
          <w:sz w:val="28"/>
          <w:szCs w:val="28"/>
        </w:rPr>
        <w:t>ы</w:t>
      </w:r>
      <w:r w:rsidRPr="00196029">
        <w:rPr>
          <w:rFonts w:ascii="Times New Roman" w:hAnsi="Times New Roman"/>
          <w:sz w:val="28"/>
          <w:szCs w:val="28"/>
        </w:rPr>
        <w:t xml:space="preserve"> подготовки</w:t>
      </w: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квалифицированных рабочих</w:t>
      </w:r>
      <w:r>
        <w:rPr>
          <w:rFonts w:ascii="Times New Roman" w:hAnsi="Times New Roman"/>
          <w:sz w:val="28"/>
          <w:szCs w:val="28"/>
        </w:rPr>
        <w:t>,</w:t>
      </w:r>
      <w:r w:rsidRPr="00196029">
        <w:rPr>
          <w:rFonts w:ascii="Times New Roman" w:hAnsi="Times New Roman"/>
          <w:sz w:val="28"/>
          <w:szCs w:val="28"/>
        </w:rPr>
        <w:t xml:space="preserve"> служащих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по профессии</w:t>
      </w:r>
    </w:p>
    <w:p w:rsidR="00AD2A92" w:rsidRPr="00196029" w:rsidRDefault="006A21BC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+mn-ea" w:hAnsi="Times New Roman"/>
          <w:kern w:val="24"/>
          <w:sz w:val="28"/>
          <w:szCs w:val="28"/>
        </w:rPr>
        <w:t xml:space="preserve">23.01.09 </w:t>
      </w:r>
      <w:r w:rsidR="00AD2A92" w:rsidRPr="00196029">
        <w:rPr>
          <w:rFonts w:ascii="Times New Roman" w:hAnsi="Times New Roman"/>
          <w:sz w:val="28"/>
          <w:szCs w:val="28"/>
        </w:rPr>
        <w:t>Машинист локомотива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98086F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</w:t>
      </w:r>
      <w:r w:rsidR="00AD2A92">
        <w:rPr>
          <w:rFonts w:ascii="Times New Roman" w:hAnsi="Times New Roman"/>
          <w:sz w:val="28"/>
          <w:szCs w:val="28"/>
        </w:rPr>
        <w:t>ческий</w:t>
      </w:r>
      <w:r w:rsidR="00AD2A92" w:rsidRPr="00196029">
        <w:rPr>
          <w:rFonts w:ascii="Times New Roman" w:hAnsi="Times New Roman"/>
          <w:sz w:val="28"/>
          <w:szCs w:val="28"/>
        </w:rPr>
        <w:t xml:space="preserve"> профиль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D2A92" w:rsidRDefault="00AD2A92" w:rsidP="006A21B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Хабаровск</w:t>
      </w:r>
    </w:p>
    <w:p w:rsidR="00AD2A92" w:rsidRPr="00196029" w:rsidRDefault="003E3ADA" w:rsidP="00AD2A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6A21B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AD2A92" w:rsidRPr="00196029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lastRenderedPageBreak/>
        <w:t xml:space="preserve">СОГЛАСОВАНО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196029">
        <w:rPr>
          <w:rFonts w:ascii="Times New Roman" w:hAnsi="Times New Roman"/>
          <w:sz w:val="28"/>
          <w:szCs w:val="28"/>
        </w:rPr>
        <w:t xml:space="preserve"> УТВЕРЖДАЮ</w:t>
      </w:r>
    </w:p>
    <w:p w:rsidR="00AD2A92" w:rsidRPr="00196029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Предметно-цикловой комиссией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96029">
        <w:rPr>
          <w:rFonts w:ascii="Times New Roman" w:hAnsi="Times New Roman"/>
          <w:sz w:val="28"/>
          <w:szCs w:val="28"/>
        </w:rPr>
        <w:t>Зам. директора по ТО</w:t>
      </w:r>
    </w:p>
    <w:p w:rsidR="00AD2A92" w:rsidRPr="00196029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___________ </w:t>
      </w:r>
      <w:r w:rsidR="006A21BC">
        <w:rPr>
          <w:rFonts w:ascii="Times New Roman" w:hAnsi="Times New Roman"/>
          <w:sz w:val="28"/>
          <w:szCs w:val="28"/>
        </w:rPr>
        <w:t>Литвинова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6A21B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6A21B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                        </w:t>
      </w:r>
      <w:r w:rsidRPr="00196029">
        <w:rPr>
          <w:rFonts w:ascii="Times New Roman" w:hAnsi="Times New Roman"/>
          <w:sz w:val="28"/>
          <w:szCs w:val="28"/>
        </w:rPr>
        <w:t>___________ Котенева С.Б.</w:t>
      </w:r>
    </w:p>
    <w:p w:rsidR="00AD2A92" w:rsidRPr="00196029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«___</w:t>
      </w:r>
      <w:proofErr w:type="gramStart"/>
      <w:r w:rsidRPr="00196029">
        <w:rPr>
          <w:rFonts w:ascii="Times New Roman" w:hAnsi="Times New Roman"/>
          <w:sz w:val="28"/>
          <w:szCs w:val="28"/>
        </w:rPr>
        <w:t>_»_</w:t>
      </w:r>
      <w:proofErr w:type="gramEnd"/>
      <w:r w:rsidRPr="00196029">
        <w:rPr>
          <w:rFonts w:ascii="Times New Roman" w:hAnsi="Times New Roman"/>
          <w:sz w:val="28"/>
          <w:szCs w:val="28"/>
        </w:rPr>
        <w:t>_______</w:t>
      </w:r>
      <w:r w:rsidR="003E3ADA">
        <w:rPr>
          <w:rFonts w:ascii="Times New Roman" w:hAnsi="Times New Roman"/>
          <w:sz w:val="28"/>
          <w:szCs w:val="28"/>
        </w:rPr>
        <w:t>_______20</w:t>
      </w:r>
      <w:r w:rsidR="006A21BC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 xml:space="preserve">г.                       </w:t>
      </w:r>
      <w:r w:rsidR="003E3ADA">
        <w:rPr>
          <w:rFonts w:ascii="Times New Roman" w:hAnsi="Times New Roman"/>
          <w:sz w:val="28"/>
          <w:szCs w:val="28"/>
        </w:rPr>
        <w:t xml:space="preserve"> «___</w:t>
      </w:r>
      <w:proofErr w:type="gramStart"/>
      <w:r w:rsidR="003E3ADA">
        <w:rPr>
          <w:rFonts w:ascii="Times New Roman" w:hAnsi="Times New Roman"/>
          <w:sz w:val="28"/>
          <w:szCs w:val="28"/>
        </w:rPr>
        <w:t>_»_</w:t>
      </w:r>
      <w:proofErr w:type="gramEnd"/>
      <w:r w:rsidR="003E3ADA">
        <w:rPr>
          <w:rFonts w:ascii="Times New Roman" w:hAnsi="Times New Roman"/>
          <w:sz w:val="28"/>
          <w:szCs w:val="28"/>
        </w:rPr>
        <w:t>______________20</w:t>
      </w:r>
      <w:r w:rsidR="006A21BC">
        <w:rPr>
          <w:rFonts w:ascii="Times New Roman" w:hAnsi="Times New Roman"/>
          <w:sz w:val="28"/>
          <w:szCs w:val="28"/>
        </w:rPr>
        <w:t>20</w:t>
      </w:r>
      <w:r w:rsidRPr="00196029">
        <w:rPr>
          <w:rFonts w:ascii="Times New Roman" w:hAnsi="Times New Roman"/>
          <w:sz w:val="28"/>
          <w:szCs w:val="28"/>
        </w:rPr>
        <w:t xml:space="preserve"> г.</w:t>
      </w:r>
    </w:p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21BC" w:rsidRPr="008F177A" w:rsidRDefault="0045277F" w:rsidP="006A21B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Разработчики программы</w:t>
      </w:r>
      <w:bookmarkStart w:id="0" w:name="_GoBack"/>
      <w:bookmarkEnd w:id="0"/>
      <w:r w:rsidR="00C86608">
        <w:rPr>
          <w:rFonts w:ascii="Times New Roman" w:hAnsi="Times New Roman"/>
          <w:sz w:val="28"/>
          <w:szCs w:val="28"/>
        </w:rPr>
        <w:t>:</w:t>
      </w:r>
    </w:p>
    <w:p w:rsidR="006A21BC" w:rsidRPr="008F177A" w:rsidRDefault="006A21BC" w:rsidP="006A21B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A21BC" w:rsidRPr="008F177A" w:rsidRDefault="006A21BC" w:rsidP="006A21B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8F177A">
        <w:rPr>
          <w:rFonts w:ascii="Times New Roman" w:hAnsi="Times New Roman"/>
          <w:sz w:val="28"/>
          <w:szCs w:val="28"/>
        </w:rPr>
        <w:t>преподаватель  _</w:t>
      </w:r>
      <w:proofErr w:type="gramEnd"/>
      <w:r w:rsidRPr="008F177A">
        <w:rPr>
          <w:rFonts w:ascii="Times New Roman" w:hAnsi="Times New Roman"/>
          <w:sz w:val="28"/>
          <w:szCs w:val="28"/>
        </w:rPr>
        <w:t xml:space="preserve">___________________ </w:t>
      </w:r>
      <w:r>
        <w:rPr>
          <w:rFonts w:ascii="Times New Roman" w:hAnsi="Times New Roman"/>
          <w:sz w:val="28"/>
          <w:szCs w:val="28"/>
        </w:rPr>
        <w:t>Пустовалова В.А,</w:t>
      </w:r>
    </w:p>
    <w:p w:rsidR="006A21BC" w:rsidRPr="008F177A" w:rsidRDefault="006A21BC" w:rsidP="006A21BC">
      <w:pPr>
        <w:spacing w:after="0" w:line="240" w:lineRule="auto"/>
        <w:ind w:firstLine="426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</w:t>
      </w:r>
      <w:r w:rsidRPr="008F177A">
        <w:rPr>
          <w:rFonts w:ascii="Times New Roman" w:hAnsi="Times New Roman"/>
          <w:sz w:val="28"/>
          <w:szCs w:val="28"/>
          <w:vertAlign w:val="superscript"/>
        </w:rPr>
        <w:t>(подпись)</w:t>
      </w:r>
    </w:p>
    <w:p w:rsidR="006A21BC" w:rsidRDefault="006A21BC" w:rsidP="006A21B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6A21BC" w:rsidRDefault="006A21BC" w:rsidP="006A21B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6A21BC" w:rsidRPr="008F177A" w:rsidRDefault="006A21BC" w:rsidP="006A21B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6A21BC" w:rsidRPr="008F177A" w:rsidRDefault="006A21BC" w:rsidP="006A21BC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6A21BC" w:rsidRPr="008F177A" w:rsidRDefault="006A21BC" w:rsidP="006A21BC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8F177A">
        <w:rPr>
          <w:rFonts w:ascii="Times New Roman" w:eastAsia="Calibri" w:hAnsi="Times New Roman"/>
          <w:sz w:val="28"/>
          <w:szCs w:val="28"/>
        </w:rPr>
        <w:t>Согласовано:</w:t>
      </w:r>
    </w:p>
    <w:p w:rsidR="006A21BC" w:rsidRPr="008F177A" w:rsidRDefault="006A21BC" w:rsidP="006A21BC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8F177A">
        <w:rPr>
          <w:rFonts w:ascii="Times New Roman" w:eastAsia="Calibri" w:hAnsi="Times New Roman"/>
          <w:sz w:val="28"/>
          <w:szCs w:val="28"/>
        </w:rPr>
        <w:t xml:space="preserve">Методист КГБ ПОУ ХТТТ ____________________ </w:t>
      </w:r>
      <w:r>
        <w:rPr>
          <w:rFonts w:ascii="Times New Roman" w:eastAsia="Calibri" w:hAnsi="Times New Roman"/>
          <w:sz w:val="28"/>
          <w:szCs w:val="28"/>
        </w:rPr>
        <w:t>Коршунова Н.И.</w:t>
      </w:r>
    </w:p>
    <w:p w:rsidR="00AD2A92" w:rsidRPr="00AD2A92" w:rsidRDefault="00AD2A92" w:rsidP="00AD2A9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2A92" w:rsidRPr="00AD2A92" w:rsidRDefault="00AD2A92" w:rsidP="00AD2A92">
      <w:pPr>
        <w:spacing w:after="0" w:line="240" w:lineRule="auto"/>
        <w:ind w:firstLine="426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Default="00AD2A92" w:rsidP="00AD2A92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0E5A6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86608" w:rsidRDefault="00C86608">
      <w:pPr>
        <w:spacing w:after="160" w:line="259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D2A92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160" w:type="pct"/>
        <w:tblInd w:w="-106" w:type="dxa"/>
        <w:tblLook w:val="00A0" w:firstRow="1" w:lastRow="0" w:firstColumn="1" w:lastColumn="0" w:noHBand="0" w:noVBand="0"/>
      </w:tblPr>
      <w:tblGrid>
        <w:gridCol w:w="8851"/>
        <w:gridCol w:w="803"/>
      </w:tblGrid>
      <w:tr w:rsidR="00AD2A92" w:rsidRPr="00196029" w:rsidTr="00C86608">
        <w:tc>
          <w:tcPr>
            <w:tcW w:w="4584" w:type="pct"/>
          </w:tcPr>
          <w:p w:rsidR="00AD2A92" w:rsidRPr="00196029" w:rsidRDefault="00AD2A92" w:rsidP="00AD2A92">
            <w:pPr>
              <w:tabs>
                <w:tab w:val="left" w:leader="dot" w:pos="2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1.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Пояснительная записка 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2.Общая характеристика учебной дисциплины «</w:t>
            </w:r>
            <w:r w:rsidRPr="00196029">
              <w:rPr>
                <w:rFonts w:ascii="Times New Roman" w:hAnsi="Times New Roman"/>
                <w:sz w:val="28"/>
                <w:szCs w:val="28"/>
              </w:rPr>
              <w:t>Астрономия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D2A92" w:rsidRPr="00196029" w:rsidRDefault="00AD2A92" w:rsidP="00AD2A92">
            <w:pPr>
              <w:tabs>
                <w:tab w:val="left" w:leader="dot" w:pos="5069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3.Место учебной дисциплины в учебном плане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4.Результаты освоения учебной дисциплины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5.Содержание учебной дисциплины</w:t>
            </w:r>
          </w:p>
          <w:p w:rsidR="00AD2A92" w:rsidRPr="00196029" w:rsidRDefault="00AD2A92" w:rsidP="00AD2A92">
            <w:pPr>
              <w:tabs>
                <w:tab w:val="left" w:leader="dot" w:pos="8741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6.Темы рефератов (докладов), индивидуальных проектов</w:t>
            </w:r>
          </w:p>
          <w:p w:rsidR="00AD2A92" w:rsidRPr="00196029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7.Тематическое планирование</w:t>
            </w:r>
          </w:p>
          <w:p w:rsidR="00AD2A92" w:rsidRPr="00196029" w:rsidRDefault="003E3ADA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8.С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амостоятельная работа</w:t>
            </w:r>
          </w:p>
          <w:p w:rsidR="00AD2A92" w:rsidRPr="00196029" w:rsidRDefault="00AD2A92" w:rsidP="00AD2A92">
            <w:pPr>
              <w:tabs>
                <w:tab w:val="left" w:leader="dot" w:pos="8587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9.Практическая работа</w:t>
            </w:r>
          </w:p>
          <w:p w:rsidR="00AD2A92" w:rsidRPr="00196029" w:rsidRDefault="00AD2A92" w:rsidP="00AD2A92">
            <w:pPr>
              <w:tabs>
                <w:tab w:val="left" w:leader="dot" w:pos="8592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10.Характеристика основных видов учебной деятельности студентов</w:t>
            </w:r>
          </w:p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11.Учебно-методическое и материально-техническое обеспечение программы учебной дисциплины «</w:t>
            </w:r>
            <w:r w:rsidRPr="00196029">
              <w:rPr>
                <w:rFonts w:ascii="Times New Roman" w:hAnsi="Times New Roman"/>
                <w:sz w:val="28"/>
                <w:szCs w:val="28"/>
              </w:rPr>
              <w:t>Астрономия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  <w:p w:rsidR="00AD2A92" w:rsidRDefault="00AD2A92" w:rsidP="00AD2A92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12.Литература </w:t>
            </w:r>
          </w:p>
          <w:p w:rsidR="006A21BC" w:rsidRPr="00196029" w:rsidRDefault="006A21BC" w:rsidP="00AD2A92">
            <w:pPr>
              <w:tabs>
                <w:tab w:val="left" w:leader="dot" w:pos="2966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13. </w:t>
            </w:r>
            <w:r w:rsidRPr="00B87E6B">
              <w:rPr>
                <w:rFonts w:ascii="Times New Roman" w:eastAsia="Calibri" w:hAnsi="Times New Roman"/>
                <w:sz w:val="28"/>
                <w:szCs w:val="28"/>
              </w:rPr>
              <w:t>Лист изменений и дополнений, внесенных в программу дисциплины</w:t>
            </w:r>
          </w:p>
          <w:p w:rsidR="00AD2A92" w:rsidRPr="00196029" w:rsidRDefault="00AD2A92" w:rsidP="00AD2A92">
            <w:pPr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pct"/>
          </w:tcPr>
          <w:p w:rsidR="00AD2A92" w:rsidRPr="00196029" w:rsidRDefault="00AD2A92" w:rsidP="00AD2A92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86608" w:rsidRDefault="00C86608">
      <w:pPr>
        <w:spacing w:after="160" w:line="259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D2A92" w:rsidRDefault="00AD2A92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1. </w:t>
      </w:r>
      <w:r w:rsidRPr="00AD2A92">
        <w:rPr>
          <w:rFonts w:ascii="Times New Roman" w:hAnsi="Times New Roman"/>
          <w:b/>
          <w:bCs/>
          <w:color w:val="000000"/>
          <w:sz w:val="24"/>
          <w:szCs w:val="24"/>
        </w:rPr>
        <w:t>ПОЯСНИТЕЛЬНАЯ ЗАПИСКА</w:t>
      </w:r>
    </w:p>
    <w:p w:rsidR="00AD2A92" w:rsidRPr="00AD2A92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Программа общеобразовательной учебной дисциплина «Астрономия» предназначена для изучения астрономии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:rsidR="00AD2A92" w:rsidRPr="00916894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16894">
        <w:rPr>
          <w:rFonts w:ascii="Times New Roman" w:hAnsi="Times New Roman"/>
          <w:sz w:val="28"/>
          <w:szCs w:val="28"/>
        </w:rPr>
        <w:t xml:space="preserve">Программа разработана на основе требований ФГОС </w:t>
      </w:r>
      <w:r>
        <w:rPr>
          <w:rFonts w:ascii="Times New Roman" w:hAnsi="Times New Roman"/>
          <w:sz w:val="28"/>
          <w:szCs w:val="28"/>
        </w:rPr>
        <w:t>СОО</w:t>
      </w:r>
      <w:r w:rsidRPr="00916894">
        <w:rPr>
          <w:rFonts w:ascii="Times New Roman" w:hAnsi="Times New Roman"/>
          <w:sz w:val="28"/>
          <w:szCs w:val="28"/>
        </w:rPr>
        <w:t xml:space="preserve">, предъявляемых к структуре, содержанию и результатам освоения учебной дисциплины «Астрономия», в соответствии с </w:t>
      </w:r>
      <w:r>
        <w:rPr>
          <w:rFonts w:ascii="Times New Roman" w:hAnsi="Times New Roman"/>
          <w:sz w:val="28"/>
          <w:szCs w:val="28"/>
        </w:rPr>
        <w:t>Примерной основной образовательной программой среднего общего образования //Одобрена решением федерального учебно-методического объединения по общему образованию (протокол от 28 июня 2016г. № 2/16-з),</w:t>
      </w:r>
      <w:r w:rsidRPr="00A355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6894">
        <w:rPr>
          <w:rFonts w:ascii="Times New Roman" w:hAnsi="Times New Roman"/>
          <w:color w:val="000000"/>
          <w:sz w:val="28"/>
          <w:szCs w:val="28"/>
        </w:rPr>
        <w:t>приказ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Мин</w:t>
      </w:r>
      <w:r>
        <w:rPr>
          <w:rFonts w:ascii="Times New Roman" w:hAnsi="Times New Roman"/>
          <w:color w:val="000000"/>
          <w:sz w:val="28"/>
          <w:szCs w:val="28"/>
        </w:rPr>
        <w:t xml:space="preserve">истерства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16894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.06. 2017 года № 506, </w:t>
      </w:r>
      <w:r w:rsidRPr="00916894">
        <w:rPr>
          <w:rFonts w:ascii="Times New Roman" w:hAnsi="Times New Roman"/>
          <w:color w:val="000000"/>
          <w:sz w:val="28"/>
          <w:szCs w:val="28"/>
        </w:rPr>
        <w:t>с учетом</w:t>
      </w:r>
      <w:r>
        <w:rPr>
          <w:rFonts w:ascii="Times New Roman" w:hAnsi="Times New Roman"/>
          <w:color w:val="000000"/>
          <w:sz w:val="28"/>
          <w:szCs w:val="28"/>
        </w:rPr>
        <w:t xml:space="preserve"> письма Заместителя министра </w:t>
      </w:r>
      <w:r w:rsidRPr="00916894">
        <w:rPr>
          <w:rFonts w:ascii="Times New Roman" w:hAnsi="Times New Roman"/>
          <w:color w:val="000000"/>
          <w:sz w:val="28"/>
          <w:szCs w:val="28"/>
        </w:rPr>
        <w:t>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и науки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 Росси</w:t>
      </w:r>
      <w:r>
        <w:rPr>
          <w:rFonts w:ascii="Times New Roman" w:hAnsi="Times New Roman"/>
          <w:color w:val="000000"/>
          <w:sz w:val="28"/>
          <w:szCs w:val="28"/>
        </w:rPr>
        <w:t xml:space="preserve">йской Федерации </w:t>
      </w:r>
      <w:r w:rsidRPr="0091689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20.06. 2017 года № ТС - 194/08.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16894">
        <w:rPr>
          <w:rFonts w:ascii="Times New Roman" w:hAnsi="Times New Roman"/>
          <w:color w:val="000000"/>
          <w:sz w:val="28"/>
          <w:szCs w:val="28"/>
        </w:rPr>
        <w:t>Программа соответствует требованиям к обязательному уровню подготовки обучающихся, направлена на изучение достижений современной науки и техники, формирование основ знаний о методах, результатах исследований, фундаментальных законах природы небесных тел. Она способствует формированию у обучающихся естественнонаучной грамотности и развитию познавательных способностей.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связей, возрастных особенностей обучающихся, определяет минимальный набор практических заданий, выполняемых учащимися. </w:t>
      </w:r>
    </w:p>
    <w:p w:rsidR="006A21BC" w:rsidRPr="00AC5346" w:rsidRDefault="006A21BC" w:rsidP="006A21B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AC5346">
        <w:rPr>
          <w:rFonts w:ascii="Times New Roman" w:eastAsia="Calibri" w:hAnsi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AC5346">
        <w:rPr>
          <w:rFonts w:ascii="Times New Roman" w:eastAsia="Calibri" w:hAnsi="Times New Roman"/>
          <w:sz w:val="28"/>
          <w:szCs w:val="28"/>
        </w:rPr>
        <w:softHyphen/>
        <w:t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(ППКРС).</w:t>
      </w: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6A21BC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\</w:t>
      </w:r>
    </w:p>
    <w:p w:rsidR="006A21BC" w:rsidRPr="00196029" w:rsidRDefault="006A21BC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86608" w:rsidRDefault="00C86608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D2A92" w:rsidRPr="00AD2A92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D2A92">
        <w:rPr>
          <w:rFonts w:ascii="Times New Roman" w:hAnsi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AD2A92" w:rsidRPr="00196029" w:rsidRDefault="00AD2A92" w:rsidP="00AD2A92">
      <w:pPr>
        <w:tabs>
          <w:tab w:val="left" w:leader="dot" w:pos="8741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E74679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Общие цели изучения астрономии традиционно реализуются в следующих направлениях:</w:t>
      </w:r>
    </w:p>
    <w:p w:rsidR="00AD2A92" w:rsidRPr="00196029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Cs/>
          <w:color w:val="000000"/>
          <w:sz w:val="28"/>
          <w:szCs w:val="28"/>
        </w:rPr>
        <w:t>Формирование</w:t>
      </w: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представлений об астрономической картине мира.</w:t>
      </w:r>
    </w:p>
    <w:p w:rsidR="00AD2A92" w:rsidRPr="00196029" w:rsidRDefault="00E74679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Ознакомление с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научными методами и историей изучения Вселенной.</w:t>
      </w:r>
    </w:p>
    <w:p w:rsidR="00AD2A92" w:rsidRPr="00196029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Получение представление о действии во Вселенной физических законов, открытых в земных условиях, о единстве мегамира и микромира.  </w:t>
      </w:r>
    </w:p>
    <w:p w:rsidR="00AD2A92" w:rsidRPr="00196029" w:rsidRDefault="00E74679" w:rsidP="00AD2A92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Осознание места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Солнечной системе и Галактике.  </w:t>
      </w:r>
    </w:p>
    <w:p w:rsidR="00AD2A92" w:rsidRPr="00916894" w:rsidRDefault="00AD2A92" w:rsidP="00AD2A92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Ощущение связи своего существования со всей историей эволюции Метагалактики. </w:t>
      </w:r>
      <w:r w:rsidRPr="00916894">
        <w:rPr>
          <w:rFonts w:ascii="Times New Roman" w:hAnsi="Times New Roman"/>
          <w:sz w:val="28"/>
          <w:szCs w:val="28"/>
        </w:rPr>
        <w:t xml:space="preserve">           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Таким образом, содержание учебной дисциплины разработано в соответствии с основными содержательными линиями обучения: 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Понимание сущности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астрономических явлений,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повседневно наблюдаемых и редких.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Овладение умениями: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проводить наблюдения, планировать и выполнять эксперименты, выдвигать гипотезы и строить модели. 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применять полученные знания по астрономии для объяснения разнообразных астрономических и физических явлений;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практически использовать знания; 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оценивать достоверность естественнонаучной информации.</w:t>
      </w:r>
    </w:p>
    <w:p w:rsidR="00AD2A92" w:rsidRPr="00196029" w:rsidRDefault="00AD2A92" w:rsidP="00AD2A92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выработать сознательное отношение к активно внедряемой в нашу жизнь астрологии и другим оккультным (эзотерическим) наукам.  </w:t>
      </w:r>
    </w:p>
    <w:p w:rsidR="00AD2A92" w:rsidRPr="00196029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Развитие познавательных интересов, интеллектуальных и творческих способностей в процессе приобретения знаний и умений по физике с использованием различных источников информации и современных информационных технологий.</w:t>
      </w:r>
    </w:p>
    <w:p w:rsidR="00AD2A92" w:rsidRPr="00196029" w:rsidRDefault="00E74679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Воспитание убежденности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в возможности познания законов природы, использования достижений астрономии и физики на благо развития человеческой цивилизации; необходимости сотрудничества в процессе совместного выполнения задач, уважительного отношения к мнению оппонента при обсуждении проблем естественнонаучного содержания; готовности к морально-этической оценке использования научных достижений, чувства ответственности за защиту окружающей среды. </w:t>
      </w:r>
    </w:p>
    <w:p w:rsidR="00AD2A92" w:rsidRPr="00696ACA" w:rsidRDefault="00AD2A92" w:rsidP="00AD2A9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</w:t>
      </w:r>
      <w:r w:rsidR="00E74679" w:rsidRPr="00196029">
        <w:rPr>
          <w:rFonts w:ascii="Times New Roman" w:hAnsi="Times New Roman"/>
          <w:color w:val="000000"/>
          <w:sz w:val="28"/>
          <w:szCs w:val="28"/>
        </w:rPr>
        <w:t>охраны окружающей среды,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и возможность применения знаний при решении задач, возникающих в последующей профессиональной деятельности.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В программу включено содержание, направле</w:t>
      </w:r>
      <w:r w:rsidR="00E74679">
        <w:rPr>
          <w:rFonts w:ascii="Times New Roman" w:hAnsi="Times New Roman"/>
          <w:color w:val="000000"/>
          <w:sz w:val="28"/>
          <w:szCs w:val="28"/>
        </w:rPr>
        <w:t>нное на формирование у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компетенций, необходимых для качественного освоения ОПОП СПО на базе основного общего образования с получением среднего общего образования; программы подготовки специалистов среднего звена (ППССЗ) для специальностей: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 программе учебной дисциплины «Астрономия» уточнено содержание учебного материала, последовательность его изучения, распределение учебных часов, виды самостоятельных работ, тематика рефератов (докладов, индивидуальных проектов).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Изучение общеобразовательной учебной дисциплины «Астрономия» завершается подведением итогов в форме зачёта в рамках промежуточной аттестации обучающихся</w:t>
      </w: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C86608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2A92" w:rsidRPr="00196029" w:rsidRDefault="00AD2A92" w:rsidP="00E74679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74679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86608" w:rsidRDefault="00C86608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D2A92" w:rsidRPr="00E74679" w:rsidRDefault="00E74679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74679">
        <w:rPr>
          <w:rFonts w:ascii="Times New Roman" w:hAnsi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AD2A92" w:rsidRPr="00E74679" w:rsidRDefault="00AD2A92" w:rsidP="00AD2A92">
      <w:pPr>
        <w:tabs>
          <w:tab w:val="left" w:leader="dot" w:pos="506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D2A92" w:rsidRPr="00196029" w:rsidRDefault="00E74679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Астрономия древнейшая</w:t>
      </w:r>
      <w:r w:rsidR="00AD2A92" w:rsidRPr="00196029">
        <w:rPr>
          <w:rFonts w:ascii="Times New Roman" w:hAnsi="Times New Roman"/>
          <w:sz w:val="28"/>
          <w:szCs w:val="28"/>
        </w:rPr>
        <w:t xml:space="preserve"> естественная наука, относящаяся к области человеческих знаний, получившая динамическое развитие в </w:t>
      </w:r>
      <w:r w:rsidR="00AD2A92" w:rsidRPr="00196029">
        <w:rPr>
          <w:rFonts w:ascii="Times New Roman" w:hAnsi="Times New Roman"/>
          <w:sz w:val="28"/>
          <w:szCs w:val="28"/>
          <w:lang w:val="en-US"/>
        </w:rPr>
        <w:t>XXI</w:t>
      </w:r>
      <w:r w:rsidR="00AD2A92" w:rsidRPr="00196029">
        <w:rPr>
          <w:rFonts w:ascii="Times New Roman" w:hAnsi="Times New Roman"/>
          <w:sz w:val="28"/>
          <w:szCs w:val="28"/>
        </w:rPr>
        <w:t xml:space="preserve"> веке. Изучение астрономии влияет на формирование и расширение представлений человека о мире и Вселенной. 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с получением среднего общего образования.</w:t>
      </w:r>
    </w:p>
    <w:p w:rsidR="00AD2A92" w:rsidRPr="00196029" w:rsidRDefault="00AD2A92" w:rsidP="00AD2A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В учебных планах ППКРС учебная дисциплина «Астрономия» входит в состав </w:t>
      </w:r>
      <w:r w:rsidR="006A21BC">
        <w:rPr>
          <w:rFonts w:ascii="Times New Roman" w:hAnsi="Times New Roman"/>
          <w:sz w:val="28"/>
          <w:szCs w:val="28"/>
        </w:rPr>
        <w:t xml:space="preserve">дополнительных </w:t>
      </w:r>
      <w:r w:rsidRPr="00196029">
        <w:rPr>
          <w:rFonts w:ascii="Times New Roman" w:hAnsi="Times New Roman"/>
          <w:sz w:val="28"/>
          <w:szCs w:val="28"/>
        </w:rPr>
        <w:t xml:space="preserve">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>
        <w:rPr>
          <w:rFonts w:ascii="Times New Roman" w:hAnsi="Times New Roman"/>
          <w:sz w:val="28"/>
          <w:szCs w:val="28"/>
        </w:rPr>
        <w:t>технического</w:t>
      </w:r>
      <w:r w:rsidRPr="00C57EF5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sz w:val="28"/>
          <w:szCs w:val="28"/>
        </w:rPr>
        <w:t>профиля профессионального образования.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7467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6608" w:rsidRDefault="00C86608">
      <w:pPr>
        <w:spacing w:after="160" w:line="259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D2A92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4. РЕЗУЛЬТАТЫ ОСВОЕНИЯ УЧЕБНОЙ ДИСЦИПЛИНЫ</w:t>
      </w:r>
    </w:p>
    <w:p w:rsidR="00E74679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содержания учебной дисциплины «Астрономия» об</w:t>
      </w:r>
      <w:r w:rsidR="00E74679">
        <w:rPr>
          <w:rFonts w:ascii="Times New Roman" w:hAnsi="Times New Roman"/>
          <w:color w:val="000000"/>
          <w:sz w:val="28"/>
          <w:szCs w:val="28"/>
        </w:rPr>
        <w:t>еспечивает достижение обучающимися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следующих результатов: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личностных: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чувство гордости и уважения к истории и достижениям отечественной науки</w:t>
      </w:r>
      <w:r w:rsidR="00E74679">
        <w:rPr>
          <w:rFonts w:ascii="Times New Roman" w:hAnsi="Times New Roman"/>
          <w:color w:val="000000"/>
          <w:sz w:val="28"/>
          <w:szCs w:val="28"/>
        </w:rPr>
        <w:t>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самостоятельно добывать новые для себя знания, используя для этого доступные источники информации;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выстраивать конструктивные взаимоотношения в команде по решению общих задач;</w:t>
      </w: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использование различных видов познавательной деятельности для решения астрономических задач, применение основных методов познания (наблюдения, описания, измерения, эксперимента) для изучения различных сторон окружающей действительности;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использование основных интеллектуальных операций: постановки задачи, формулирования гипотез, анализа и синтеза, сравнения, обобщения, систематизации, выявления причинно-следственных связей, поиска аналогов, формулирования выводов для изучения различных сторон физических объектов, явлений и процессов, с которыми возникает необходимость сталкиваться в профессиональной сфере;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генерировать идеи и определять средства, необходимые для их реализации;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использовать различные источники для получения физической информации, оценивать ее достоверность;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анализировать и представлять информацию в различных видах;</w:t>
      </w:r>
    </w:p>
    <w:p w:rsidR="00AD2A92" w:rsidRPr="00196029" w:rsidRDefault="00AD2A92" w:rsidP="00E7467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предметных: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представлений о роли и месте астрономии в современной научной картине мира; понимание физической сущности наблюдаемых во Вселенной явлений;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основополагающими астрономическими понятиями, закономерностями, законами и теориями; уверенное использование терминологии и символики;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владение основными методами научного познания, используемыми в астрономии: наблюдением, описанием, измерением, экспериментом;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умения обрабатывать результаты измерений, обнаруживать зависимость между астрономическими физическими величинами, объяснять полученные результаты и делать выводы;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решать задачи;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умени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196029">
        <w:rPr>
          <w:rFonts w:ascii="Times New Roman" w:hAnsi="Times New Roman"/>
          <w:color w:val="000000"/>
          <w:sz w:val="28"/>
          <w:szCs w:val="28"/>
        </w:rPr>
        <w:t xml:space="preserve"> применять полученные знания для объяснения условий протекания физических явлений в природе, профессиональной сфере и для принятия практических решений в повседневной жизни;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-</w:t>
      </w:r>
      <w:r w:rsidR="00E7467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формирование собственной позиции по отношению к информации, получаемой из разных источников.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196029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4679" w:rsidRDefault="00E74679" w:rsidP="00E74679">
      <w:pPr>
        <w:spacing w:after="0" w:line="240" w:lineRule="auto"/>
        <w:ind w:left="720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86608" w:rsidRDefault="00C86608">
      <w:pPr>
        <w:spacing w:after="160" w:line="259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5. СОДЕРЖАНИЕ УЧЕБНОЙ ДИСЦИПЛИНЫ</w:t>
      </w:r>
    </w:p>
    <w:p w:rsidR="00AD2A92" w:rsidRPr="00196029" w:rsidRDefault="00AD2A92" w:rsidP="00AD2A92">
      <w:pPr>
        <w:spacing w:after="0" w:line="240" w:lineRule="auto"/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AD2A92" w:rsidRPr="00326C63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Введение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Предмет астрономии (кульминации светил).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искусственный спутник Земли, полёт Ю.А. Гагарина. Достижения современной космонавтики.</w:t>
      </w:r>
    </w:p>
    <w:p w:rsidR="00AD2A92" w:rsidRPr="00C57EF5" w:rsidRDefault="00AD2A92" w:rsidP="00AD2A9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D2A92" w:rsidRPr="00171817" w:rsidRDefault="00E74679" w:rsidP="00E7467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Раздел 1. </w:t>
      </w:r>
      <w:r w:rsidR="00AD2A92" w:rsidRPr="00171817">
        <w:rPr>
          <w:rFonts w:ascii="Times New Roman" w:hAnsi="Times New Roman"/>
          <w:b/>
          <w:color w:val="000000"/>
          <w:sz w:val="28"/>
          <w:szCs w:val="28"/>
        </w:rPr>
        <w:t>Основы практической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астрономии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Небесная сфера. Особые точки небесной сферы. Небесные координаты.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Изменение вида звездного неба в течение года (экваториальная система что изучает астрономия, роль наблюдений в астрономии, связь астрономии с другими науками, значение астрономии).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видимое годичное движение Солнца, годичное движение Солнца и вид звездного неба).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Основы измерения времени (связь времени с географической долготой, системы счета времени, понятие о летосчислении).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2.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Строение солнечной системы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Видимое движение планет (петлеобразное движение планет, конфигурации планет, сидерические и синодические периоды обращения планет).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Нептуна, законы Кеплера в формулировке</w:t>
      </w:r>
      <w:r>
        <w:rPr>
          <w:rFonts w:ascii="Times New Roman" w:hAnsi="Times New Roman"/>
          <w:color w:val="000000"/>
          <w:sz w:val="28"/>
          <w:szCs w:val="28"/>
        </w:rPr>
        <w:t xml:space="preserve"> Ньютона).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</w:r>
    </w:p>
    <w:p w:rsidR="00E74679" w:rsidRDefault="00E74679" w:rsidP="00E74679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3.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Физическая природа тел солнечной системы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Система "Земля - Луна" (основные движения Земли, форма Земли, Луна - спутник Земли, солнечные и лунные затмения).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Природа Лун (физические условия на Луне, поверхность Луны, лунные породы).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Планеты земной группы (общая характеристика атмосферы, поверхности).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Планеты-гиганты (общая характеристика, особенности строения, спутники, кольца).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</w:t>
      </w: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Кометы и метеоры (открытие комет, вид, строение, орбиты, природа комет, метеоры и болиды, метеорные потоки).</w:t>
      </w: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4.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Солнце и звезды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Общие сведения о Солнце (вид в телескоп, вращение, размеры, масса, светимость, температура Солнца и состояние вещества на нем, химический состав).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Расстояние до звезд (определение расстояний по годичным параллаксам, видимые и абсолютные звездные величины).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Пространственные скорости звезд (собственные движения и тангенциальные скорости звезд, эффект Доплера и определение лучевых скоростей звезд).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Двойные звезды (оптические и физические двойные звезды, определение масс звезд из наблюдений двойных звезд, невидимые спутники звезд).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Физические переменные, новые и сверхновые звезды (цефеиды, другие физические переменные звезды, новые и сверхновые).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E74679" w:rsidRDefault="00E74679" w:rsidP="00E7467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5. </w:t>
      </w:r>
      <w:r w:rsidR="00AD2A92" w:rsidRPr="00196029">
        <w:rPr>
          <w:rFonts w:ascii="Times New Roman" w:hAnsi="Times New Roman"/>
          <w:b/>
          <w:bCs/>
          <w:color w:val="000000"/>
          <w:sz w:val="28"/>
          <w:szCs w:val="28"/>
        </w:rPr>
        <w:t>Строение и эволюция Вселенной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lastRenderedPageBreak/>
        <w:t xml:space="preserve">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Происхождение и эволюция звезд (возраст галактик и звезд, происхождение и эволюция звезд). 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Pr="00C57EF5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74679" w:rsidRPr="00C57EF5" w:rsidRDefault="00E74679" w:rsidP="00E74679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86608" w:rsidRDefault="00C86608" w:rsidP="00E746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86608" w:rsidRDefault="00C86608">
      <w:pPr>
        <w:spacing w:after="160" w:line="259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D2A92" w:rsidRPr="00E74679" w:rsidRDefault="00E74679" w:rsidP="00E74679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6. </w:t>
      </w: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t>ТЕМЫ РЕФЕРАТОВ (ДОК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ЛАДОВ), ИНДИВИДУАЛЬНЫХ ПРОЕКТОВ</w:t>
      </w:r>
    </w:p>
    <w:p w:rsidR="00AD2A92" w:rsidRPr="00E74679" w:rsidRDefault="00E74679" w:rsidP="00E7467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/>
          <w:b/>
          <w:color w:val="000000"/>
          <w:sz w:val="24"/>
          <w:szCs w:val="24"/>
        </w:rPr>
        <w:t>СТРОНОМ</w:t>
      </w:r>
      <w:r w:rsidRPr="00E74679">
        <w:rPr>
          <w:rFonts w:ascii="Times New Roman" w:hAnsi="Times New Roman"/>
          <w:b/>
          <w:color w:val="000000"/>
          <w:sz w:val="24"/>
          <w:szCs w:val="24"/>
        </w:rPr>
        <w:t>ИЯ</w:t>
      </w:r>
    </w:p>
    <w:p w:rsidR="00E74679" w:rsidRDefault="00E74679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Возраст (Земли, Солнца, Солнечной системы, Галактики, Метагалактики)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Вселенная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Галактика (Галактика, галактики)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Гелиоцентрическая система мира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Геоцентрическая система мира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Космонавтика (космонавт)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Магнитная буря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Метеор, </w:t>
      </w:r>
      <w:proofErr w:type="gramStart"/>
      <w:r w:rsidRPr="00196029">
        <w:rPr>
          <w:rFonts w:ascii="Times New Roman" w:hAnsi="Times New Roman"/>
          <w:color w:val="000000"/>
          <w:sz w:val="28"/>
          <w:szCs w:val="28"/>
        </w:rPr>
        <w:t>Метеорит ,</w:t>
      </w:r>
      <w:proofErr w:type="gramEnd"/>
      <w:r w:rsidR="006A21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Метеорное тело, Метеорный дождь, Метеорный поток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Млечный Путь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Запуск искусственных небесных тел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Затмение (лунное, солнечное, в системах двойных звезд)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Корабль космический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Проблема «Солнце — Земля»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Созвездие (незаходящее, восходящее и заходящее, невосходящее, зодиакальное)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Солнечная система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Черная дыра (как предсказываемый теорией гипотетический объект, который может образоваться на определенных стадиях эволюции звезд, звездных скоплений, галактик)</w:t>
      </w:r>
    </w:p>
    <w:p w:rsidR="00AD2A92" w:rsidRPr="00196029" w:rsidRDefault="00AD2A92" w:rsidP="00AD2A9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Эволюция (Земли и планет, Солнца и звезд, метагалактик и Метагалактики)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A21BC" w:rsidRPr="00196029" w:rsidRDefault="006A21BC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74679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86608" w:rsidRDefault="00C86608">
      <w:pPr>
        <w:spacing w:after="160" w:line="259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D2A92" w:rsidRPr="00E74679" w:rsidRDefault="00E74679" w:rsidP="00AD2A92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74679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7. ТЕМАТИЧЕСКОЕ ПЛАНИРОВАНИЕ</w:t>
      </w:r>
    </w:p>
    <w:p w:rsidR="00AD2A92" w:rsidRPr="00196029" w:rsidRDefault="00AD2A92" w:rsidP="00AD2A92">
      <w:pPr>
        <w:spacing w:after="0" w:line="240" w:lineRule="auto"/>
        <w:ind w:left="720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EE256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 xml:space="preserve">При реализации содержания общеобразовательной </w:t>
      </w:r>
      <w:r w:rsidR="00EE256B">
        <w:rPr>
          <w:rFonts w:ascii="Times New Roman" w:hAnsi="Times New Roman"/>
          <w:color w:val="000000"/>
          <w:sz w:val="28"/>
          <w:szCs w:val="28"/>
        </w:rPr>
        <w:t>учебной дисциплины «Астрономия»</w:t>
      </w:r>
      <w:r w:rsidR="00EE256B" w:rsidRPr="00EE256B">
        <w:rPr>
          <w:rFonts w:ascii="Times New Roman" w:eastAsia="Calibri" w:hAnsi="Times New Roman"/>
          <w:sz w:val="28"/>
          <w:szCs w:val="28"/>
          <w:lang w:eastAsia="en-US"/>
        </w:rPr>
        <w:t xml:space="preserve">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EE256B" w:rsidRDefault="003E3ADA" w:rsidP="00EE256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 профессиям СПО техн</w:t>
      </w:r>
      <w:r w:rsidR="00EE256B" w:rsidRPr="008A525B">
        <w:rPr>
          <w:rFonts w:ascii="Times New Roman" w:eastAsia="Calibri" w:hAnsi="Times New Roman"/>
          <w:sz w:val="28"/>
          <w:szCs w:val="28"/>
        </w:rPr>
        <w:t>ического профиля профессионального образования</w:t>
      </w:r>
      <w:r w:rsidR="00EE256B" w:rsidRPr="008A525B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6A21BC">
        <w:rPr>
          <w:rFonts w:ascii="Times New Roman" w:eastAsia="+mn-ea" w:hAnsi="Times New Roman"/>
          <w:kern w:val="24"/>
          <w:sz w:val="28"/>
          <w:szCs w:val="28"/>
        </w:rPr>
        <w:t xml:space="preserve">23.01.09 </w:t>
      </w:r>
      <w:r w:rsidR="00EE256B" w:rsidRPr="008A525B">
        <w:rPr>
          <w:rFonts w:ascii="Times New Roman" w:eastAsia="Calibri" w:hAnsi="Times New Roman"/>
          <w:sz w:val="28"/>
          <w:szCs w:val="28"/>
        </w:rPr>
        <w:t>Машинист локомотива</w:t>
      </w:r>
    </w:p>
    <w:p w:rsidR="00AD2A92" w:rsidRPr="00196029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максимальная </w:t>
      </w:r>
      <w:r w:rsidR="006A21BC">
        <w:rPr>
          <w:rFonts w:ascii="Times New Roman" w:hAnsi="Times New Roman"/>
          <w:color w:val="000000"/>
          <w:sz w:val="28"/>
          <w:szCs w:val="28"/>
        </w:rPr>
        <w:t xml:space="preserve">учебная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нагрузка </w:t>
      </w:r>
      <w:r w:rsidR="00AD2A92">
        <w:rPr>
          <w:rFonts w:ascii="Times New Roman" w:hAnsi="Times New Roman"/>
          <w:color w:val="000000"/>
          <w:sz w:val="28"/>
          <w:szCs w:val="28"/>
        </w:rPr>
        <w:t>–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E221A8">
        <w:rPr>
          <w:rFonts w:ascii="Times New Roman" w:hAnsi="Times New Roman"/>
          <w:sz w:val="28"/>
          <w:szCs w:val="28"/>
        </w:rPr>
        <w:t>38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часов;</w:t>
      </w:r>
    </w:p>
    <w:p w:rsidR="00EE256B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удиторная (обязательная) </w:t>
      </w:r>
      <w:r w:rsidR="006A21BC">
        <w:rPr>
          <w:rFonts w:ascii="Times New Roman" w:hAnsi="Times New Roman"/>
          <w:color w:val="000000"/>
          <w:sz w:val="28"/>
          <w:szCs w:val="28"/>
        </w:rPr>
        <w:t>учебная</w:t>
      </w:r>
      <w:r w:rsidR="006A21BC" w:rsidRPr="001960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нагрузка обучающихся</w:t>
      </w:r>
      <w:r w:rsidR="005308AE">
        <w:rPr>
          <w:rFonts w:ascii="Times New Roman" w:hAnsi="Times New Roman"/>
          <w:color w:val="000000"/>
          <w:sz w:val="28"/>
          <w:szCs w:val="28"/>
        </w:rPr>
        <w:t xml:space="preserve"> – 36 часов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p w:rsidR="00AD2A92" w:rsidRDefault="00EE256B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Лабораторные и </w:t>
      </w:r>
      <w:r w:rsidR="005308AE">
        <w:rPr>
          <w:rFonts w:ascii="Times New Roman" w:hAnsi="Times New Roman"/>
          <w:color w:val="000000"/>
          <w:sz w:val="28"/>
          <w:szCs w:val="28"/>
        </w:rPr>
        <w:t>практические занятия – 17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часов;</w:t>
      </w:r>
    </w:p>
    <w:p w:rsidR="00AD2A92" w:rsidRDefault="003E3A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EE256B">
        <w:rPr>
          <w:rFonts w:ascii="Times New Roman" w:hAnsi="Times New Roman"/>
          <w:color w:val="000000"/>
          <w:sz w:val="28"/>
          <w:szCs w:val="28"/>
        </w:rPr>
        <w:t>амостоятельная работа обучающихся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AD2A9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D2A92">
        <w:rPr>
          <w:rFonts w:ascii="Times New Roman" w:hAnsi="Times New Roman"/>
          <w:sz w:val="28"/>
          <w:szCs w:val="28"/>
        </w:rPr>
        <w:t xml:space="preserve">2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часа</w:t>
      </w:r>
      <w:r w:rsidR="00AD2A92">
        <w:rPr>
          <w:rFonts w:ascii="Times New Roman" w:hAnsi="Times New Roman"/>
          <w:color w:val="000000"/>
          <w:sz w:val="28"/>
          <w:szCs w:val="28"/>
        </w:rPr>
        <w:t>;</w:t>
      </w:r>
    </w:p>
    <w:p w:rsidR="00AD2A92" w:rsidRPr="00E74679" w:rsidRDefault="00AD2A92" w:rsidP="00E74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  <w:r w:rsidR="00E74679">
        <w:rPr>
          <w:rFonts w:ascii="Times New Roman" w:hAnsi="Times New Roman"/>
          <w:b/>
          <w:sz w:val="28"/>
          <w:szCs w:val="28"/>
        </w:rPr>
        <w:t xml:space="preserve">       </w:t>
      </w:r>
      <w:r w:rsidRPr="00196029">
        <w:rPr>
          <w:rFonts w:ascii="Times New Roman" w:hAnsi="Times New Roman"/>
          <w:b/>
          <w:sz w:val="28"/>
          <w:szCs w:val="28"/>
        </w:rPr>
        <w:t>Объем учебной дисциплины и виды учебной работы</w:t>
      </w:r>
    </w:p>
    <w:tbl>
      <w:tblPr>
        <w:tblW w:w="93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443"/>
      </w:tblGrid>
      <w:tr w:rsidR="00AD2A92" w:rsidRPr="00196029" w:rsidTr="00E74679">
        <w:trPr>
          <w:trHeight w:val="46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E7467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D2A92" w:rsidRPr="00196029" w:rsidTr="00E74679">
        <w:trPr>
          <w:trHeight w:val="28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38</w:t>
            </w:r>
          </w:p>
        </w:tc>
      </w:tr>
      <w:tr w:rsidR="00AD2A92" w:rsidRPr="00196029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36</w:t>
            </w:r>
          </w:p>
        </w:tc>
      </w:tr>
      <w:tr w:rsidR="00AD2A92" w:rsidRPr="00196029" w:rsidTr="00E74679"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AD2A92" w:rsidRPr="00196029" w:rsidTr="00E74679">
        <w:trPr>
          <w:trHeight w:val="480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</w:p>
        </w:tc>
      </w:tr>
      <w:tr w:rsidR="00AD2A92" w:rsidRPr="00196029" w:rsidTr="005308AE">
        <w:trPr>
          <w:trHeight w:val="451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 w:rsidR="00EE256B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</w:tr>
      <w:tr w:rsidR="00AD2A92" w:rsidRPr="00196029" w:rsidTr="00E74679">
        <w:trPr>
          <w:trHeight w:val="435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Внеаудиторная самостоятельная работа обучающегося (всего)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</w:tr>
      <w:tr w:rsidR="00AD2A92" w:rsidRPr="00196029" w:rsidTr="00E74679">
        <w:trPr>
          <w:trHeight w:val="210"/>
        </w:trPr>
        <w:tc>
          <w:tcPr>
            <w:tcW w:w="790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</w:tr>
      <w:tr w:rsidR="00AD2A92" w:rsidRPr="00196029" w:rsidTr="00E74679">
        <w:trPr>
          <w:trHeight w:val="411"/>
        </w:trPr>
        <w:tc>
          <w:tcPr>
            <w:tcW w:w="7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42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>Итоговая аттест</w:t>
            </w:r>
            <w:r w:rsidR="003E3ADA">
              <w:rPr>
                <w:rFonts w:ascii="Times New Roman" w:hAnsi="Times New Roman"/>
                <w:iCs/>
                <w:sz w:val="28"/>
                <w:szCs w:val="28"/>
              </w:rPr>
              <w:t>ация в форме</w:t>
            </w:r>
            <w:r w:rsidRPr="00196029">
              <w:rPr>
                <w:rFonts w:ascii="Times New Roman" w:hAnsi="Times New Roman"/>
                <w:iCs/>
                <w:sz w:val="28"/>
                <w:szCs w:val="28"/>
              </w:rPr>
              <w:t xml:space="preserve"> зачёта   </w:t>
            </w:r>
          </w:p>
        </w:tc>
        <w:tc>
          <w:tcPr>
            <w:tcW w:w="14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D2A92" w:rsidRPr="00E221A8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308AE" w:rsidRDefault="005308AE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3764"/>
        <w:gridCol w:w="1134"/>
        <w:gridCol w:w="705"/>
        <w:gridCol w:w="852"/>
        <w:gridCol w:w="1133"/>
        <w:gridCol w:w="1133"/>
      </w:tblGrid>
      <w:tr w:rsidR="00EE256B" w:rsidRPr="00EE256B" w:rsidTr="00EE256B">
        <w:trPr>
          <w:trHeight w:val="480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lastRenderedPageBreak/>
              <w:t>№</w:t>
            </w:r>
          </w:p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Наименование разделов и тем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Максимальная учебная нагрузка</w:t>
            </w:r>
          </w:p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(час)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Количество аудиторных часов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Внеаудиторная</w:t>
            </w:r>
          </w:p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самостоятельная работа</w:t>
            </w:r>
          </w:p>
        </w:tc>
      </w:tr>
      <w:tr w:rsidR="00EE256B" w:rsidRPr="00EE256B" w:rsidTr="00EE256B">
        <w:trPr>
          <w:cantSplit/>
          <w:trHeight w:val="2653"/>
        </w:trPr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0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Теоретические занятия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Лабораторные и практические занятия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36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7</w:t>
            </w:r>
          </w:p>
        </w:tc>
      </w:tr>
      <w:tr w:rsidR="00EE256B" w:rsidRPr="00EE256B" w:rsidTr="00EE256B">
        <w:trPr>
          <w:trHeight w:val="40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III</w:t>
            </w: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</w:tr>
      <w:tr w:rsidR="00EE256B" w:rsidRPr="00EE256B" w:rsidTr="00EE256B"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Введение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647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1.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Основы практической астрономии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16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2.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Строение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150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3.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Физическая природа тел Солнечной системы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EE256B" w:rsidRPr="00EE256B" w:rsidTr="00EE256B">
        <w:trPr>
          <w:trHeight w:val="353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Раздел 4.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Солнце и звезды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645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EE256B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Раздел 5. Строение и эволюция Вселенной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EE256B" w:rsidRPr="00EE256B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3E3ADA" w:rsidP="00EE256B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З</w:t>
            </w:r>
            <w:r w:rsidR="00EE256B"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ачет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EE256B" w:rsidRPr="00EE256B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6A21BC" w:rsidP="00EE256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Итого за </w:t>
            </w: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III</w:t>
            </w:r>
            <w:r w:rsidR="00EE256B"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EE256B" w:rsidRPr="00EE256B" w:rsidTr="00EE256B">
        <w:trPr>
          <w:trHeight w:val="306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2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E256B" w:rsidP="00EE256B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Общая учебная нагрузка: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256B" w:rsidRPr="00EE256B" w:rsidRDefault="00E960FC" w:rsidP="00EE256B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>2</w:t>
            </w:r>
          </w:p>
        </w:tc>
      </w:tr>
    </w:tbl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E256B" w:rsidRPr="00EE256B" w:rsidRDefault="00EE256B" w:rsidP="00EE256B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D2A92" w:rsidRDefault="00AD2A92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EE256B" w:rsidRPr="00D04826" w:rsidRDefault="00EE256B" w:rsidP="00AD2A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3E3ADA" w:rsidRPr="00C86608" w:rsidRDefault="00C86608" w:rsidP="00C86608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D2A92" w:rsidRPr="00E960FC" w:rsidRDefault="003E3ADA" w:rsidP="00E960F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8. </w:t>
      </w:r>
      <w:r w:rsidR="00E960FC" w:rsidRPr="00E960FC">
        <w:rPr>
          <w:rFonts w:ascii="Times New Roman" w:hAnsi="Times New Roman"/>
          <w:b/>
          <w:sz w:val="24"/>
          <w:szCs w:val="24"/>
        </w:rPr>
        <w:t>САМОСТОЯТЕЛЬНАЯ РАБОТА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3"/>
        <w:gridCol w:w="2544"/>
        <w:gridCol w:w="2790"/>
        <w:gridCol w:w="14"/>
        <w:gridCol w:w="916"/>
        <w:gridCol w:w="2385"/>
        <w:gridCol w:w="9"/>
      </w:tblGrid>
      <w:tr w:rsidR="00AD2A92" w:rsidRPr="00196029" w:rsidTr="00E960FC">
        <w:trPr>
          <w:trHeight w:val="761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раздела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Тема самостоятельной работы</w:t>
            </w:r>
          </w:p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Форма самостоятельной работы</w:t>
            </w:r>
          </w:p>
        </w:tc>
      </w:tr>
      <w:tr w:rsidR="00E960FC" w:rsidRPr="00196029" w:rsidTr="00E960FC">
        <w:trPr>
          <w:trHeight w:val="35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196029" w:rsidRDefault="00E960FC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III</w:t>
            </w: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</w:tr>
      <w:tr w:rsidR="00AD2A92" w:rsidRPr="00196029" w:rsidTr="00E960FC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0F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природа тел Солнечной системы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планет-гигантов и планет-карликов.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Оформление таблиц при сравнительном анализе.</w:t>
            </w:r>
          </w:p>
        </w:tc>
      </w:tr>
      <w:tr w:rsidR="00AD2A92" w:rsidRPr="00196029" w:rsidTr="00E960FC">
        <w:trPr>
          <w:gridAfter w:val="1"/>
          <w:wAfter w:w="5" w:type="pct"/>
          <w:trHeight w:val="299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E960FC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0F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E960FC">
            <w:pPr>
              <w:spacing w:after="0" w:line="240" w:lineRule="auto"/>
              <w:ind w:firstLine="12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Строение и эволюция Вселенной</w:t>
            </w:r>
          </w:p>
        </w:tc>
        <w:tc>
          <w:tcPr>
            <w:tcW w:w="1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Объяснение влияния солнечной активности на Землю.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AD2A92">
            <w:pPr>
              <w:spacing w:after="0" w:line="240" w:lineRule="auto"/>
              <w:ind w:firstLine="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Презентация </w:t>
            </w: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0FC" w:rsidRDefault="00E960FC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06D04" w:rsidRDefault="00806D04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AD2A92" w:rsidRPr="00E960FC" w:rsidRDefault="00E960FC" w:rsidP="00E960FC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E960FC">
        <w:rPr>
          <w:rFonts w:ascii="Times New Roman" w:hAnsi="Times New Roman"/>
          <w:b/>
          <w:sz w:val="24"/>
          <w:szCs w:val="24"/>
        </w:rPr>
        <w:lastRenderedPageBreak/>
        <w:t>9. ПРАКТИЧЕСКАЯ РАБОТА</w:t>
      </w:r>
    </w:p>
    <w:p w:rsidR="00AD2A92" w:rsidRPr="00196029" w:rsidRDefault="00AD2A92" w:rsidP="00E960F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47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3456"/>
        <w:gridCol w:w="3865"/>
        <w:gridCol w:w="930"/>
      </w:tblGrid>
      <w:tr w:rsidR="00E960FC" w:rsidRPr="00196029" w:rsidTr="00E960FC">
        <w:trPr>
          <w:trHeight w:val="69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E960FC" w:rsidRPr="00196029" w:rsidTr="00E960FC">
        <w:trPr>
          <w:trHeight w:val="2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Pr="00196029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val="en-US" w:eastAsia="en-US"/>
              </w:rPr>
              <w:t>III</w:t>
            </w:r>
            <w:r w:rsidRPr="00EE256B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курс</w:t>
            </w:r>
          </w:p>
        </w:tc>
      </w:tr>
      <w:tr w:rsidR="00E960FC" w:rsidRPr="00196029" w:rsidTr="00E960FC">
        <w:trPr>
          <w:trHeight w:val="274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60F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6A5E8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1. </w:t>
            </w:r>
            <w:r w:rsidR="00AD2A92">
              <w:rPr>
                <w:rFonts w:ascii="Times New Roman" w:hAnsi="Times New Roman"/>
                <w:color w:val="000000"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960FC" w:rsidRPr="00196029" w:rsidTr="00E960FC">
        <w:trPr>
          <w:trHeight w:val="702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Default="00AD2A92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95D64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D6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Звезды и созвездия. З</w:t>
            </w:r>
            <w:r w:rsidR="005922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вездные карты, глобусы и атласы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90456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45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687"/>
        </w:trPr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Default="00AD2A92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D95D64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95D6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Видимое годичное движен</w:t>
            </w:r>
            <w:r w:rsidR="005922D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ие Солнца. Движение и фазы Луны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904560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45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383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2.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Строение Солнечной системы</w:t>
            </w:r>
            <w:r w:rsidR="00AD2A92" w:rsidRPr="00196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960FC" w:rsidRPr="00196029" w:rsidTr="00E960FC">
        <w:trPr>
          <w:trHeight w:val="267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326C63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расстояний в Солнечной системе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368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326C63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Вычисление размеров небесных тел с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помощью астрономических величин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315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326C63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Применение законов в учебном материале.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Решение зада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ч с применением законов Кеплера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276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3.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Физическая природа тел Солнечной системы                       </w:t>
            </w: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960FC" w:rsidRPr="00196029" w:rsidTr="00E960FC">
        <w:trPr>
          <w:trHeight w:val="341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326C63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нительного анализа Земли и Луны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285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еление планет Солнечной системы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886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87407" w:rsidRDefault="00AD2A92" w:rsidP="00E960F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анет-гигантов и планет-карликов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254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326C63" w:rsidRDefault="00AD2A92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между небольшими телами в Солнечной системе. Оформление т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аблиц при сравнительном анализе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383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4.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Солнце и звёзды</w:t>
            </w:r>
            <w:r w:rsidR="00AD2A92" w:rsidRPr="001960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960FC" w:rsidRPr="00196029" w:rsidTr="00E960FC">
        <w:trPr>
          <w:trHeight w:val="399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87407" w:rsidRDefault="005922DA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звёзд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685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F87407" w:rsidRDefault="00AD2A92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Определение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пространственной скорости звёзд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345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87407" w:rsidRDefault="00AD2A92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клас</w:t>
            </w:r>
            <w:r w:rsidR="00E960FC">
              <w:rPr>
                <w:rFonts w:ascii="Times New Roman" w:hAnsi="Times New Roman"/>
                <w:color w:val="000000"/>
                <w:sz w:val="28"/>
                <w:szCs w:val="28"/>
              </w:rPr>
              <w:t>сификации звёзд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345"/>
        </w:trPr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F87407" w:rsidRDefault="00E960FC" w:rsidP="00E960F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Изучение развития звёзд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613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960FC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E960FC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5.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Строение и эволюция Вселенной                                            </w:t>
            </w: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960FC" w:rsidRPr="00196029" w:rsidTr="00E960FC">
        <w:trPr>
          <w:trHeight w:val="429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Объяснение влияни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я солнечной активности на Землю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1020"/>
        </w:trPr>
        <w:tc>
          <w:tcPr>
            <w:tcW w:w="3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196029" w:rsidRDefault="00AD2A92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0FC" w:rsidRPr="00E960FC" w:rsidRDefault="00AD2A92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Понимание роли космических исследований, их научного и экономическ</w:t>
            </w:r>
            <w:r w:rsidR="00E960FC">
              <w:rPr>
                <w:rFonts w:ascii="Times New Roman" w:hAnsi="Times New Roman"/>
                <w:color w:val="000000"/>
                <w:sz w:val="28"/>
                <w:szCs w:val="28"/>
              </w:rPr>
              <w:t>ого значения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92" w:rsidRPr="00196029" w:rsidRDefault="00AD2A92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960FC" w:rsidRPr="00196029" w:rsidTr="00E960FC">
        <w:trPr>
          <w:trHeight w:val="150"/>
        </w:trPr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196029" w:rsidRDefault="00E960FC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196029" w:rsidRDefault="003E3ADA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E960FC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0FC" w:rsidRDefault="00E960FC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960FC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0FC" w:rsidRP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960F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E960FC" w:rsidRPr="00196029" w:rsidTr="00E960FC">
        <w:trPr>
          <w:trHeight w:val="157"/>
        </w:trPr>
        <w:tc>
          <w:tcPr>
            <w:tcW w:w="3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196029" w:rsidRDefault="00E960FC" w:rsidP="00E960FC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Pr="00196029" w:rsidRDefault="00E960FC" w:rsidP="00E960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0FC" w:rsidRPr="00196029" w:rsidRDefault="003E3ADA" w:rsidP="00E960F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E960FC">
              <w:rPr>
                <w:rFonts w:ascii="Times New Roman" w:hAnsi="Times New Roman"/>
                <w:sz w:val="28"/>
                <w:szCs w:val="28"/>
              </w:rPr>
              <w:t>ачет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0FC" w:rsidRDefault="00E960FC" w:rsidP="00E960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06D04" w:rsidRDefault="00806D04">
      <w:pPr>
        <w:spacing w:after="160" w:line="259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D2A92" w:rsidRPr="005922DA" w:rsidRDefault="005922DA" w:rsidP="00AD2A9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10. ХАРАКТЕРИСТИКА ОСНОВНЫХ ВИДОВ УЧЕБНОЙ ДЕЯТЕЛЬНОСТИ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704"/>
      </w:tblGrid>
      <w:tr w:rsidR="00AD2A92" w:rsidRPr="00C255C4" w:rsidTr="00C86608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C255C4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55C4">
              <w:rPr>
                <w:rFonts w:ascii="Times New Roman" w:hAnsi="Times New Roman"/>
                <w:b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A92" w:rsidRPr="00C255C4" w:rsidRDefault="00AD2A92" w:rsidP="00AD2A92">
            <w:pPr>
              <w:spacing w:after="0" w:line="240" w:lineRule="auto"/>
              <w:ind w:left="142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255C4">
              <w:rPr>
                <w:rFonts w:ascii="Times New Roman" w:hAnsi="Times New Roman"/>
                <w:b/>
                <w:sz w:val="28"/>
                <w:szCs w:val="28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AD2A92" w:rsidRPr="00C255C4" w:rsidTr="00C86608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Введение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B94EE9" w:rsidRDefault="00AD2A92" w:rsidP="005922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об астрономии (что изучает астрономия, роль наблюдений в астрономии, связь астрономии с другими науками, значение астрономии).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Роль астрономии в развитии цивилизации. Эволюция взглядов человека на Вселенную геоцентрическая и гелиоцентрическая системы. Особенности методов познания в астрономии. Практическое применение астрономических исследований</w:t>
            </w:r>
          </w:p>
        </w:tc>
      </w:tr>
      <w:tr w:rsidR="00AD2A92" w:rsidRPr="00C255C4" w:rsidTr="00C86608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AD2A92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1. </w:t>
            </w:r>
            <w:r w:rsidR="00AD2A92">
              <w:rPr>
                <w:rFonts w:ascii="Times New Roman" w:hAnsi="Times New Roman"/>
                <w:color w:val="000000"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</w:t>
            </w:r>
          </w:p>
          <w:p w:rsidR="00AD2A92" w:rsidRPr="0019602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об изменении вида звездного неба в течение года (экваториальная система координат, видимое годичное движение Солнца, годичное движен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ие Солнца и вид звездного неба)</w:t>
            </w:r>
          </w:p>
        </w:tc>
      </w:tr>
      <w:tr w:rsidR="00AD2A92" w:rsidRPr="00C255C4" w:rsidTr="00C86608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AD2A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2.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Представление о движении планет, конфигурации планет, периодах обращения планет.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Представления о развитии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Решение задач с применением законов Кеплера.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Обобщение законов Кеплера и законов Ньютона.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тел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размеров небесных тел.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Приведение примеров в развитии представлений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Установление связи между законами астрономии и физики.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 расстояний в Солнечной системе.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Применение законов в учебном материале.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Вычисление размеров небесных тел с помощью астрономических величин.</w:t>
            </w:r>
          </w:p>
          <w:p w:rsidR="00AD2A92" w:rsidRPr="00C255C4" w:rsidRDefault="00AD2A92" w:rsidP="005922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Интернета для поиска информации</w:t>
            </w:r>
          </w:p>
        </w:tc>
      </w:tr>
      <w:tr w:rsidR="00AD2A92" w:rsidRPr="00C255C4" w:rsidTr="00C86608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3.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Физическая природа тел Солнечной системы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Понятие системы «Земля-Луна». Влияние Луны на жизнь на Земле.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Земли и Луны.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планет Солнечной системы.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планет земной группы, планет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гигантов и планет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карликов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Определение астероидов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метеоритов, комет и метеоров</w:t>
            </w:r>
          </w:p>
          <w:p w:rsidR="00AD2A92" w:rsidRPr="0019602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Установление основных закономерностей в системе «Земля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Луна»</w:t>
            </w:r>
          </w:p>
          <w:p w:rsidR="00AD2A92" w:rsidRPr="0019602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сравнительного анализа между небольшими телами в Солнечной системе. Оформление таблиц при сравнительном анализе.</w:t>
            </w:r>
          </w:p>
          <w:p w:rsidR="00AD2A92" w:rsidRPr="00B94EE9" w:rsidRDefault="00AD2A92" w:rsidP="005922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Использование интернета для поиска информации</w:t>
            </w:r>
          </w:p>
        </w:tc>
      </w:tr>
      <w:tr w:rsidR="00AD2A92" w:rsidRPr="00C255C4" w:rsidTr="00C86608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Раздел 4.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Солнце и звёзды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Изложение общих сведений о Солнце.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термоядерного синтеза при изучении внутреннего строение Солнца. Источники энергии.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Выработка навыков воспринимать, анализировать, перерабатывать и предъявлять информацию в соответствии с поставленными задачами.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расстояний до звёзд.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пространственной скорости звёзд.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эффекта Доплера. Применение эффекта Доплера.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классификации звёзд.</w:t>
            </w:r>
          </w:p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Изучение диаграммы «Спектр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</w:t>
            </w: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светимость».</w:t>
            </w:r>
          </w:p>
          <w:p w:rsidR="00AD2A92" w:rsidRPr="005922DA" w:rsidRDefault="005922DA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Изучение развития звёзд</w:t>
            </w:r>
          </w:p>
        </w:tc>
      </w:tr>
      <w:tr w:rsidR="00AD2A92" w:rsidRPr="00C255C4" w:rsidTr="00C86608"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5922DA" w:rsidP="005922D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Раздел 5. </w:t>
            </w:r>
            <w:r w:rsidR="00AD2A92"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Строение и эволюция Вселенной                                           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A92" w:rsidRPr="00196029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>Наблюдение за звездами, Луной и планетами в телескоп. Наблюдение солнечных пятен с помощью телескопа и солнечного экрана.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Вселенной. Использование Интернета для поиска современной информации о развитии Вселенной. Оценка информации с позиции ее свойств: достоверности, объективности, полноты, актуальности и т. д.</w:t>
            </w:r>
          </w:p>
          <w:p w:rsidR="00AD2A92" w:rsidRPr="005922DA" w:rsidRDefault="00AD2A92" w:rsidP="005922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9602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Объяснение влияния солнечной активности на Землю. Понимание роли космических исследований, их научного и экономического значения. Обсуждение современных гипотез о </w:t>
            </w:r>
            <w:r w:rsidR="005922DA">
              <w:rPr>
                <w:rFonts w:ascii="Times New Roman" w:hAnsi="Times New Roman"/>
                <w:color w:val="000000"/>
                <w:sz w:val="28"/>
                <w:szCs w:val="28"/>
              </w:rPr>
              <w:t>происхождении Солнечной системы</w:t>
            </w:r>
          </w:p>
        </w:tc>
      </w:tr>
    </w:tbl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806D04" w:rsidRDefault="00AD2A92" w:rsidP="00806D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6D04" w:rsidRDefault="00806D04">
      <w:pPr>
        <w:spacing w:after="160" w:line="259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D2A92" w:rsidRPr="005922DA" w:rsidRDefault="005922DA" w:rsidP="005922D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11.  УЧЕБНО-МЕТОДИЧЕСКОЕ И МАТЕРИАЛЬНО-ТЕХНИЧЕСКОЕ ОБЕСПЕЧЕНИЕ ПРОГРАММЫ УЧЕБНОЙ ДИСЦИПЛИНЫ</w:t>
      </w:r>
      <w:r w:rsidRPr="005922DA">
        <w:rPr>
          <w:rFonts w:ascii="Times New Roman" w:hAnsi="Times New Roman"/>
          <w:color w:val="000000"/>
          <w:sz w:val="24"/>
          <w:szCs w:val="24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Освоение программы учебной дисциплины «Астрономия» проходит в учебном кабинете, в котором не имеется возможность обеспечить свободный доступ в Интернет во время учебного занятия и в период в</w:t>
      </w:r>
      <w:r w:rsidR="005922DA">
        <w:rPr>
          <w:rFonts w:ascii="Times New Roman" w:hAnsi="Times New Roman"/>
          <w:color w:val="000000"/>
          <w:sz w:val="28"/>
          <w:szCs w:val="28"/>
        </w:rPr>
        <w:t>неучебной деятельности обучающихся</w:t>
      </w:r>
      <w:r w:rsidRPr="00196029">
        <w:rPr>
          <w:rFonts w:ascii="Times New Roman" w:hAnsi="Times New Roman"/>
          <w:color w:val="000000"/>
          <w:sz w:val="28"/>
          <w:szCs w:val="28"/>
        </w:rPr>
        <w:t>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студентов.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«Астрономия» входят: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многофункциональный комплекс преподавателя;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наглядные пособия (комплекты учебных таблиц, плакаты, портреты выдающихся ученых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физиков и астрономов);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 информационно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коммуникативные средства;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экранно-звуковые пособия;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комплект электроснабжения кабинета физики;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технические средства обучения;</w:t>
      </w:r>
    </w:p>
    <w:p w:rsidR="00AD2A92" w:rsidRPr="00196029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демонстрационное оборудование (общего назначения и тематические наборы);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«Астрономия»,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Default="00AD2A92" w:rsidP="00806D0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5922DA" w:rsidRPr="00196029" w:rsidRDefault="005922DA" w:rsidP="005922D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6D04" w:rsidRDefault="00806D04">
      <w:pPr>
        <w:spacing w:after="160" w:line="259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D2A92" w:rsidRPr="005922DA" w:rsidRDefault="005922DA" w:rsidP="0008181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922D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12. ЛИТЕРАТУРА</w:t>
      </w:r>
    </w:p>
    <w:p w:rsidR="00AD2A92" w:rsidRPr="00196029" w:rsidRDefault="00AD2A92" w:rsidP="00AD2A92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D2A92" w:rsidRDefault="005922DA" w:rsidP="0008181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Для обучающихся</w:t>
      </w:r>
    </w:p>
    <w:p w:rsidR="00AD2A92" w:rsidRPr="00BB4FAB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922DA">
        <w:rPr>
          <w:rFonts w:ascii="Times New Roman" w:hAnsi="Times New Roman"/>
          <w:bCs/>
          <w:color w:val="000000"/>
          <w:sz w:val="28"/>
          <w:szCs w:val="28"/>
        </w:rPr>
        <w:t> </w:t>
      </w:r>
      <w:r w:rsidR="005922DA" w:rsidRPr="005922DA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5922DA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изд. </w:t>
      </w:r>
      <w:r w:rsidRPr="00196029">
        <w:rPr>
          <w:rFonts w:ascii="Times New Roman" w:hAnsi="Times New Roman"/>
          <w:color w:val="000000"/>
          <w:sz w:val="28"/>
          <w:szCs w:val="28"/>
        </w:rPr>
        <w:t>Дрофа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BB4FA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- Граф (номер в федеральном перечне 2.3.4.1.1).</w:t>
      </w:r>
    </w:p>
    <w:p w:rsidR="00AD2A92" w:rsidRPr="005922DA" w:rsidRDefault="00AD2A92" w:rsidP="000818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922DA">
        <w:rPr>
          <w:rFonts w:ascii="Times New Roman" w:hAnsi="Times New Roman"/>
          <w:b/>
          <w:color w:val="000000"/>
          <w:sz w:val="28"/>
          <w:szCs w:val="28"/>
        </w:rPr>
        <w:t>Д</w:t>
      </w:r>
      <w:r w:rsidR="00081812">
        <w:rPr>
          <w:rFonts w:ascii="Times New Roman" w:hAnsi="Times New Roman"/>
          <w:b/>
          <w:color w:val="000000"/>
          <w:sz w:val="28"/>
          <w:szCs w:val="28"/>
        </w:rPr>
        <w:t>ополнительные пособия</w:t>
      </w:r>
    </w:p>
    <w:p w:rsidR="00AD2A92" w:rsidRPr="00BB4FAB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В.М.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Чаругин</w:t>
      </w:r>
      <w:proofErr w:type="spellEnd"/>
      <w:r w:rsidR="00AD2A92" w:rsidRPr="00BB4FAB">
        <w:rPr>
          <w:rFonts w:ascii="Times New Roman"/>
          <w:color w:val="000000"/>
          <w:sz w:val="28"/>
        </w:rPr>
        <w:t xml:space="preserve">. </w:t>
      </w:r>
      <w:r w:rsidR="00AD2A92" w:rsidRPr="00BB4FAB">
        <w:rPr>
          <w:rFonts w:ascii="Times New Roman" w:hAnsi="Times New Roman"/>
          <w:color w:val="000000"/>
          <w:sz w:val="28"/>
        </w:rPr>
        <w:t>Астрономия. 10 – 11»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М.: Просвещение,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3. </w:t>
      </w:r>
      <w:r w:rsidR="00AD2A92" w:rsidRPr="00BB4FAB">
        <w:rPr>
          <w:rFonts w:ascii="Times New Roman" w:hAnsi="Times New Roman"/>
          <w:color w:val="000000"/>
          <w:sz w:val="28"/>
        </w:rPr>
        <w:t>А.В. Засов, Э.В. Кононович.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Издательство «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Физматлит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», 2017 г</w:t>
      </w:r>
      <w:r w:rsidR="00AD2A92" w:rsidRPr="00BB4FAB">
        <w:rPr>
          <w:rFonts w:ascii="Times New Roman"/>
          <w:color w:val="000000"/>
          <w:sz w:val="28"/>
        </w:rPr>
        <w:t>.</w:t>
      </w:r>
    </w:p>
    <w:p w:rsidR="00AD2A92" w:rsidRDefault="005922DA" w:rsidP="005922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4. </w:t>
      </w:r>
      <w:r w:rsidR="00AD2A92" w:rsidRPr="00BB4FAB">
        <w:rPr>
          <w:rFonts w:ascii="Times New Roman" w:hAnsi="Times New Roman"/>
          <w:color w:val="000000"/>
          <w:sz w:val="28"/>
        </w:rPr>
        <w:t xml:space="preserve">Н.Н. </w:t>
      </w:r>
      <w:proofErr w:type="spellStart"/>
      <w:r w:rsidR="00AD2A92" w:rsidRPr="00BB4FAB">
        <w:rPr>
          <w:rFonts w:ascii="Times New Roman" w:hAnsi="Times New Roman"/>
          <w:color w:val="000000"/>
          <w:sz w:val="28"/>
        </w:rPr>
        <w:t>Гомулина</w:t>
      </w:r>
      <w:proofErr w:type="spellEnd"/>
      <w:r w:rsidR="00AD2A92" w:rsidRPr="00BB4FAB">
        <w:rPr>
          <w:rFonts w:ascii="Times New Roman" w:hAnsi="Times New Roman"/>
          <w:color w:val="000000"/>
          <w:sz w:val="28"/>
        </w:rPr>
        <w:t>. Открытая астрономия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 Под ред. В.Г. Сурдина</w:t>
      </w:r>
    </w:p>
    <w:p w:rsidR="00AD2A92" w:rsidRDefault="005922DA" w:rsidP="005922DA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5. </w:t>
      </w:r>
      <w:r w:rsidR="00AD2A92" w:rsidRPr="00BB4FAB">
        <w:rPr>
          <w:rFonts w:ascii="Times New Roman" w:hAnsi="Times New Roman"/>
          <w:color w:val="000000"/>
          <w:sz w:val="28"/>
        </w:rPr>
        <w:t>В.Г. Сурдин. Астрономические задачи с решениями</w:t>
      </w:r>
      <w:r w:rsidR="00AD2A92">
        <w:rPr>
          <w:rFonts w:ascii="Times New Roman" w:hAnsi="Times New Roman"/>
          <w:color w:val="000000"/>
          <w:sz w:val="28"/>
        </w:rPr>
        <w:t xml:space="preserve"> </w:t>
      </w:r>
      <w:r w:rsidR="00AD2A92" w:rsidRPr="00BB4FAB">
        <w:rPr>
          <w:rFonts w:ascii="Times New Roman" w:hAnsi="Times New Roman"/>
          <w:color w:val="000000"/>
          <w:sz w:val="28"/>
        </w:rPr>
        <w:t>/</w:t>
      </w:r>
      <w:r w:rsidR="00AD2A92">
        <w:rPr>
          <w:rFonts w:ascii="Times New Roman" w:hAnsi="Times New Roman"/>
          <w:color w:val="000000"/>
          <w:sz w:val="28"/>
        </w:rPr>
        <w:t xml:space="preserve"> Издательство ЛКИ, 2017 г.</w:t>
      </w:r>
    </w:p>
    <w:p w:rsidR="00AD2A92" w:rsidRPr="00BB4FAB" w:rsidRDefault="00AD2A92" w:rsidP="005922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Pr="00196029" w:rsidRDefault="00AD2A92" w:rsidP="0008181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b/>
          <w:bCs/>
          <w:color w:val="000000"/>
          <w:sz w:val="28"/>
          <w:szCs w:val="28"/>
        </w:rPr>
        <w:t>Для преподавателей</w:t>
      </w:r>
    </w:p>
    <w:p w:rsidR="00AD2A92" w:rsidRDefault="005922DA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1.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Астрономия. Базовый уровень. 11 класс Б.А. Воронцов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Вельяминов, Е.К.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D2A92" w:rsidRPr="00196029">
        <w:rPr>
          <w:rFonts w:ascii="Times New Roman" w:hAnsi="Times New Roman"/>
          <w:color w:val="000000"/>
          <w:sz w:val="28"/>
          <w:szCs w:val="28"/>
        </w:rPr>
        <w:t>Страут</w:t>
      </w:r>
      <w:proofErr w:type="spellEnd"/>
      <w:r w:rsidR="00AD2A92" w:rsidRPr="00196029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AD2A9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2A92" w:rsidRPr="00196029">
        <w:rPr>
          <w:rFonts w:ascii="Times New Roman" w:hAnsi="Times New Roman"/>
          <w:color w:val="000000"/>
          <w:sz w:val="28"/>
          <w:szCs w:val="28"/>
        </w:rPr>
        <w:t>М.: Дрофа</w:t>
      </w:r>
      <w:r w:rsidR="00AD2A92">
        <w:rPr>
          <w:rFonts w:ascii="Times New Roman" w:hAnsi="Times New Roman"/>
          <w:color w:val="000000"/>
          <w:sz w:val="28"/>
          <w:szCs w:val="28"/>
        </w:rPr>
        <w:t>, 2015</w:t>
      </w: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2A92" w:rsidRDefault="00AD2A92" w:rsidP="0008181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 w:rsidRPr="00BB4FAB">
        <w:rPr>
          <w:rFonts w:ascii="Times New Roman" w:hAnsi="Times New Roman"/>
          <w:b/>
          <w:color w:val="000000"/>
          <w:sz w:val="28"/>
        </w:rPr>
        <w:t>Электронные ресурсы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1</w:t>
      </w:r>
      <w:r w:rsidRPr="00123359">
        <w:rPr>
          <w:rFonts w:ascii="Times New Roman"/>
          <w:color w:val="0000FF"/>
          <w:sz w:val="28"/>
        </w:rPr>
        <w:t>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5" w:history="1">
        <w:r w:rsidR="00AD2A92" w:rsidRPr="00B40D6C">
          <w:rPr>
            <w:rStyle w:val="a3"/>
            <w:rFonts w:ascii="Times New Roman"/>
            <w:sz w:val="28"/>
          </w:rPr>
          <w:t>https://drofa-ventana.ru/metodicheskaja-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pomosch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materialy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umk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b</w:t>
        </w:r>
        <w:r w:rsidR="00AD2A92" w:rsidRPr="00B40D6C">
          <w:rPr>
            <w:rStyle w:val="a3"/>
            <w:rFonts w:ascii="Times New Roman"/>
            <w:sz w:val="28"/>
          </w:rPr>
          <w:t>-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a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vorontsova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velyaminova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astronomiya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-11-</w:t>
        </w:r>
        <w:proofErr w:type="spellStart"/>
        <w:r w:rsidR="00AD2A92" w:rsidRPr="00B40D6C">
          <w:rPr>
            <w:rStyle w:val="a3"/>
            <w:rFonts w:ascii="Times New Roman"/>
            <w:sz w:val="28"/>
            <w:lang w:val="en-US"/>
          </w:rPr>
          <w:t>klass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_</w:t>
        </w:r>
        <w:r w:rsidR="00AD2A92" w:rsidRPr="00B40D6C">
          <w:rPr>
            <w:rStyle w:val="a3"/>
            <w:rFonts w:ascii="Times New Roman"/>
            <w:sz w:val="28"/>
            <w:lang w:val="en-US"/>
          </w:rPr>
          <w:t>type</w:t>
        </w:r>
        <w:r w:rsidR="00AD2A92" w:rsidRPr="00B40D6C">
          <w:rPr>
            <w:rStyle w:val="a3"/>
            <w:rFonts w:ascii="Times New Roman"/>
            <w:sz w:val="28"/>
          </w:rPr>
          <w:t>-</w:t>
        </w:r>
        <w:proofErr w:type="spellStart"/>
        <w:r w:rsidR="00AD2A92" w:rsidRPr="00B40D6C">
          <w:rPr>
            <w:rStyle w:val="a3"/>
            <w:rFonts w:ascii="Times New Roman"/>
            <w:sz w:val="28"/>
          </w:rPr>
          <w:t>rabochaya-programma</w:t>
        </w:r>
        <w:proofErr w:type="spellEnd"/>
        <w:r w:rsidR="00AD2A92" w:rsidRPr="00B40D6C">
          <w:rPr>
            <w:rStyle w:val="a3"/>
            <w:rFonts w:ascii="Times New Roman"/>
            <w:sz w:val="28"/>
          </w:rPr>
          <w:t>/</w:t>
        </w:r>
      </w:hyperlink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2.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http://www.college.ru/astronomy/course/content/index.htm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3.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http://www.astronet.ru/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</w:rPr>
        <w:t>4.</w:t>
      </w:r>
      <w:r>
        <w:rPr>
          <w:rFonts w:ascii="Times New Roman"/>
          <w:color w:val="0000FF"/>
          <w:sz w:val="28"/>
          <w:u w:val="single"/>
        </w:rPr>
        <w:t xml:space="preserve"> </w:t>
      </w:r>
      <w:hyperlink r:id="rId6" w:history="1">
        <w:r w:rsidR="00AD2A92" w:rsidRPr="00B40D6C">
          <w:rPr>
            <w:rStyle w:val="a3"/>
            <w:rFonts w:ascii="Times New Roman"/>
            <w:sz w:val="28"/>
          </w:rPr>
          <w:t>http://www.gomulina.orc.ru/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</w:rPr>
      </w:pPr>
      <w:r w:rsidRPr="00123359">
        <w:rPr>
          <w:rFonts w:ascii="Times New Roman"/>
          <w:sz w:val="28"/>
        </w:rPr>
        <w:t>5.</w:t>
      </w:r>
      <w:r>
        <w:rPr>
          <w:rFonts w:ascii="Times New Roman"/>
          <w:color w:val="0000FF"/>
          <w:sz w:val="28"/>
          <w:u w:val="single"/>
        </w:rPr>
        <w:t xml:space="preserve"> </w:t>
      </w:r>
      <w:r w:rsidR="00AD2A92">
        <w:rPr>
          <w:rFonts w:ascii="Times New Roman"/>
          <w:color w:val="0000FF"/>
          <w:sz w:val="28"/>
          <w:u w:val="single"/>
        </w:rPr>
        <w:t>http://myastronomy.ru/</w:t>
      </w:r>
      <w:r w:rsidR="00AD2A92">
        <w:rPr>
          <w:rFonts w:ascii="Times New Roman"/>
          <w:color w:val="0000FF"/>
          <w:sz w:val="28"/>
        </w:rPr>
        <w:t xml:space="preserve"> 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  <w:r w:rsidRPr="00123359">
        <w:rPr>
          <w:rFonts w:ascii="Times New Roman"/>
          <w:sz w:val="28"/>
          <w:u w:val="single"/>
        </w:rPr>
        <w:t>6</w:t>
      </w:r>
      <w:r>
        <w:rPr>
          <w:rFonts w:ascii="Times New Roman"/>
          <w:color w:val="0000FF"/>
          <w:sz w:val="28"/>
          <w:u w:val="single"/>
        </w:rPr>
        <w:t xml:space="preserve">. </w:t>
      </w:r>
      <w:hyperlink r:id="rId7" w:history="1">
        <w:r w:rsidR="00AD2A92" w:rsidRPr="00B40D6C">
          <w:rPr>
            <w:rStyle w:val="a3"/>
            <w:rFonts w:ascii="Times New Roman"/>
            <w:sz w:val="28"/>
          </w:rPr>
          <w:t>http://school.astro.spbu.ru</w:t>
        </w:r>
      </w:hyperlink>
      <w:r w:rsidR="00AD2A92">
        <w:rPr>
          <w:rFonts w:ascii="Times New Roman"/>
          <w:color w:val="0000FF"/>
          <w:sz w:val="28"/>
          <w:u w:val="single"/>
        </w:rPr>
        <w:t xml:space="preserve"> </w:t>
      </w:r>
    </w:p>
    <w:p w:rsidR="00AD2A92" w:rsidRDefault="00123359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00"/>
          <w:sz w:val="28"/>
        </w:rPr>
      </w:pPr>
      <w:r>
        <w:rPr>
          <w:rFonts w:ascii="Times New Roman"/>
          <w:color w:val="0000FF"/>
          <w:sz w:val="28"/>
          <w:u w:val="single"/>
        </w:rPr>
        <w:t xml:space="preserve">7. </w:t>
      </w:r>
      <w:r w:rsidR="00AD2A92">
        <w:rPr>
          <w:rFonts w:ascii="Times New Roman"/>
          <w:color w:val="0000FF"/>
          <w:sz w:val="28"/>
          <w:u w:val="single"/>
        </w:rPr>
        <w:t>http://www.astronews.ru/</w:t>
      </w:r>
      <w:r w:rsidR="00AD2A92">
        <w:rPr>
          <w:rFonts w:ascii="Times New Roman"/>
          <w:color w:val="0000FF"/>
          <w:sz w:val="28"/>
        </w:rPr>
        <w:t xml:space="preserve"> </w:t>
      </w:r>
      <w:r w:rsidR="00AD2A92">
        <w:rPr>
          <w:rFonts w:ascii="Times New Roman"/>
          <w:color w:val="000000"/>
          <w:sz w:val="28"/>
        </w:rPr>
        <w:t xml:space="preserve"> </w:t>
      </w:r>
    </w:p>
    <w:p w:rsidR="00AD2A92" w:rsidRDefault="00AD2A92" w:rsidP="0012335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/>
          <w:color w:val="0000FF"/>
          <w:sz w:val="28"/>
          <w:u w:val="single"/>
        </w:rPr>
      </w:pPr>
    </w:p>
    <w:p w:rsidR="00AD2A92" w:rsidRPr="00BB4FAB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96029">
        <w:rPr>
          <w:rFonts w:ascii="Times New Roman" w:hAnsi="Times New Roman"/>
          <w:color w:val="000000"/>
          <w:sz w:val="28"/>
          <w:szCs w:val="28"/>
        </w:rPr>
        <w:br/>
      </w:r>
    </w:p>
    <w:p w:rsidR="00AD2A92" w:rsidRPr="00196029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D2A92" w:rsidRDefault="00AD2A92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A21BC" w:rsidRDefault="006A21BC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5277F" w:rsidRDefault="0045277F">
      <w:pPr>
        <w:spacing w:after="160" w:line="259" w:lineRule="auto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br w:type="page"/>
      </w:r>
    </w:p>
    <w:p w:rsidR="006A21BC" w:rsidRPr="006A21BC" w:rsidRDefault="006A21BC" w:rsidP="006A21BC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hAnsi="Times New Roman"/>
          <w:b/>
          <w:sz w:val="24"/>
          <w:szCs w:val="24"/>
          <w:lang w:bidi="ru-RU"/>
        </w:rPr>
      </w:pPr>
      <w:r w:rsidRPr="006A21BC">
        <w:rPr>
          <w:rFonts w:ascii="Times New Roman" w:hAnsi="Times New Roman"/>
          <w:b/>
          <w:sz w:val="24"/>
          <w:szCs w:val="24"/>
          <w:lang w:bidi="ru-RU"/>
        </w:rPr>
        <w:lastRenderedPageBreak/>
        <w:t>13. ЛИСТ ИЗМЕНЕНИЙ И ДОПОЛНЕНИЙ, ВНЕСЕННЫХ В ПРОГРАММУ ДИСЦИПЛИНЫ</w:t>
      </w:r>
    </w:p>
    <w:p w:rsidR="006A21BC" w:rsidRPr="006A21BC" w:rsidRDefault="006A21BC" w:rsidP="006A21B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97"/>
        <w:gridCol w:w="1546"/>
        <w:gridCol w:w="1201"/>
        <w:gridCol w:w="3095"/>
        <w:gridCol w:w="2806"/>
      </w:tblGrid>
      <w:tr w:rsidR="006A21BC" w:rsidRPr="006A21BC" w:rsidTr="00C86608">
        <w:tc>
          <w:tcPr>
            <w:tcW w:w="374" w:type="pct"/>
            <w:vAlign w:val="center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6A21BC" w:rsidRPr="006A21BC" w:rsidTr="00C86608">
        <w:tc>
          <w:tcPr>
            <w:tcW w:w="374" w:type="pct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1BC" w:rsidRPr="006A21BC" w:rsidTr="00C86608">
        <w:tc>
          <w:tcPr>
            <w:tcW w:w="374" w:type="pct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1BC" w:rsidRPr="006A21BC" w:rsidTr="00C86608">
        <w:tc>
          <w:tcPr>
            <w:tcW w:w="374" w:type="pct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1BC" w:rsidRPr="006A21BC" w:rsidTr="00C86608">
        <w:tc>
          <w:tcPr>
            <w:tcW w:w="374" w:type="pct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1BC" w:rsidRPr="006A21BC" w:rsidTr="00C86608">
        <w:tc>
          <w:tcPr>
            <w:tcW w:w="374" w:type="pct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1BC" w:rsidRPr="006A21BC" w:rsidTr="00C86608">
        <w:trPr>
          <w:trHeight w:val="1692"/>
        </w:trPr>
        <w:tc>
          <w:tcPr>
            <w:tcW w:w="374" w:type="pct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1BC" w:rsidRPr="006A21BC" w:rsidTr="00C86608">
        <w:tc>
          <w:tcPr>
            <w:tcW w:w="374" w:type="pct"/>
          </w:tcPr>
          <w:p w:rsidR="006A21BC" w:rsidRPr="006A21BC" w:rsidRDefault="006A21BC" w:rsidP="006A21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21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6A21BC" w:rsidRPr="006A21BC" w:rsidRDefault="006A21BC" w:rsidP="006A21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21BC" w:rsidRPr="00196029" w:rsidRDefault="006A21BC" w:rsidP="00AD2A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D2A92" w:rsidRPr="00981F53" w:rsidRDefault="00AD2A92" w:rsidP="00AD2A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D2A92" w:rsidRPr="00981F53" w:rsidSect="00AD2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462F"/>
    <w:multiLevelType w:val="hybridMultilevel"/>
    <w:tmpl w:val="A01A77F4"/>
    <w:lvl w:ilvl="0" w:tplc="61CA08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F0D1FFF"/>
    <w:multiLevelType w:val="hybridMultilevel"/>
    <w:tmpl w:val="84A2CB6C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F32D5"/>
    <w:multiLevelType w:val="hybridMultilevel"/>
    <w:tmpl w:val="0FCAF8AA"/>
    <w:lvl w:ilvl="0" w:tplc="6C8226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44978"/>
    <w:multiLevelType w:val="hybridMultilevel"/>
    <w:tmpl w:val="A7165F52"/>
    <w:lvl w:ilvl="0" w:tplc="5D0C2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B3920"/>
    <w:multiLevelType w:val="hybridMultilevel"/>
    <w:tmpl w:val="77509DC2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C6"/>
    <w:rsid w:val="00000058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66C84"/>
    <w:rsid w:val="00071382"/>
    <w:rsid w:val="0007436F"/>
    <w:rsid w:val="00081158"/>
    <w:rsid w:val="00081812"/>
    <w:rsid w:val="00083FB3"/>
    <w:rsid w:val="00084D37"/>
    <w:rsid w:val="00085886"/>
    <w:rsid w:val="000906BD"/>
    <w:rsid w:val="0009380D"/>
    <w:rsid w:val="00093AB2"/>
    <w:rsid w:val="00094739"/>
    <w:rsid w:val="00096110"/>
    <w:rsid w:val="000A224E"/>
    <w:rsid w:val="000B393B"/>
    <w:rsid w:val="000B5131"/>
    <w:rsid w:val="000B6BC6"/>
    <w:rsid w:val="000C160C"/>
    <w:rsid w:val="000C261F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5A6D"/>
    <w:rsid w:val="000E7122"/>
    <w:rsid w:val="000F1873"/>
    <w:rsid w:val="000F2922"/>
    <w:rsid w:val="000F2AC4"/>
    <w:rsid w:val="000F7317"/>
    <w:rsid w:val="00112289"/>
    <w:rsid w:val="00120FB1"/>
    <w:rsid w:val="00123359"/>
    <w:rsid w:val="00125CE5"/>
    <w:rsid w:val="0012631B"/>
    <w:rsid w:val="00127A18"/>
    <w:rsid w:val="00135E1B"/>
    <w:rsid w:val="001403E7"/>
    <w:rsid w:val="00142D79"/>
    <w:rsid w:val="00143378"/>
    <w:rsid w:val="00146291"/>
    <w:rsid w:val="00155747"/>
    <w:rsid w:val="001572E2"/>
    <w:rsid w:val="00157DDB"/>
    <w:rsid w:val="00160F83"/>
    <w:rsid w:val="001622B0"/>
    <w:rsid w:val="0017046D"/>
    <w:rsid w:val="00170B4E"/>
    <w:rsid w:val="00173D65"/>
    <w:rsid w:val="00176ACC"/>
    <w:rsid w:val="00180170"/>
    <w:rsid w:val="001824DA"/>
    <w:rsid w:val="0018360C"/>
    <w:rsid w:val="0018395B"/>
    <w:rsid w:val="001977E9"/>
    <w:rsid w:val="001A08CB"/>
    <w:rsid w:val="001A1C69"/>
    <w:rsid w:val="001A3ED9"/>
    <w:rsid w:val="001A744B"/>
    <w:rsid w:val="001C7172"/>
    <w:rsid w:val="001D0B69"/>
    <w:rsid w:val="001D5CAE"/>
    <w:rsid w:val="001E339F"/>
    <w:rsid w:val="001E4813"/>
    <w:rsid w:val="001F65DC"/>
    <w:rsid w:val="00204F3D"/>
    <w:rsid w:val="00217CED"/>
    <w:rsid w:val="00217F9D"/>
    <w:rsid w:val="00224A5C"/>
    <w:rsid w:val="00225F2C"/>
    <w:rsid w:val="0023086B"/>
    <w:rsid w:val="0024134D"/>
    <w:rsid w:val="002413D4"/>
    <w:rsid w:val="00250D04"/>
    <w:rsid w:val="00250E45"/>
    <w:rsid w:val="002513D4"/>
    <w:rsid w:val="00255C30"/>
    <w:rsid w:val="002571FD"/>
    <w:rsid w:val="00260FDF"/>
    <w:rsid w:val="00263C76"/>
    <w:rsid w:val="00264B11"/>
    <w:rsid w:val="00264CC4"/>
    <w:rsid w:val="00267253"/>
    <w:rsid w:val="00277760"/>
    <w:rsid w:val="002804BF"/>
    <w:rsid w:val="0029147A"/>
    <w:rsid w:val="00293193"/>
    <w:rsid w:val="002938E2"/>
    <w:rsid w:val="0029571F"/>
    <w:rsid w:val="002A21AB"/>
    <w:rsid w:val="002A2E04"/>
    <w:rsid w:val="002A4186"/>
    <w:rsid w:val="002A560D"/>
    <w:rsid w:val="002B3E4E"/>
    <w:rsid w:val="002B7D08"/>
    <w:rsid w:val="002D019B"/>
    <w:rsid w:val="002D79BF"/>
    <w:rsid w:val="002E1CEA"/>
    <w:rsid w:val="002E2BCD"/>
    <w:rsid w:val="002E53C3"/>
    <w:rsid w:val="002E6CB2"/>
    <w:rsid w:val="002F3663"/>
    <w:rsid w:val="00302DA1"/>
    <w:rsid w:val="00306120"/>
    <w:rsid w:val="003071FD"/>
    <w:rsid w:val="00312375"/>
    <w:rsid w:val="003126AE"/>
    <w:rsid w:val="0031500F"/>
    <w:rsid w:val="0031678B"/>
    <w:rsid w:val="00317684"/>
    <w:rsid w:val="00320AEE"/>
    <w:rsid w:val="00322B0B"/>
    <w:rsid w:val="00330BEF"/>
    <w:rsid w:val="003452D9"/>
    <w:rsid w:val="00355D04"/>
    <w:rsid w:val="00356E06"/>
    <w:rsid w:val="00357D44"/>
    <w:rsid w:val="003613A6"/>
    <w:rsid w:val="00361C10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6EC7"/>
    <w:rsid w:val="003A32FA"/>
    <w:rsid w:val="003A457B"/>
    <w:rsid w:val="003A7755"/>
    <w:rsid w:val="003B268A"/>
    <w:rsid w:val="003B2CD5"/>
    <w:rsid w:val="003B382C"/>
    <w:rsid w:val="003B4E50"/>
    <w:rsid w:val="003C2916"/>
    <w:rsid w:val="003D7710"/>
    <w:rsid w:val="003E3883"/>
    <w:rsid w:val="003E3ADA"/>
    <w:rsid w:val="003E3C93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158CA"/>
    <w:rsid w:val="0042219D"/>
    <w:rsid w:val="00422D78"/>
    <w:rsid w:val="00423825"/>
    <w:rsid w:val="0042650F"/>
    <w:rsid w:val="004347E4"/>
    <w:rsid w:val="0045183F"/>
    <w:rsid w:val="0045277F"/>
    <w:rsid w:val="004537EA"/>
    <w:rsid w:val="0046212A"/>
    <w:rsid w:val="004657E6"/>
    <w:rsid w:val="0046764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4A6"/>
    <w:rsid w:val="004D4E98"/>
    <w:rsid w:val="004D514D"/>
    <w:rsid w:val="004D76E2"/>
    <w:rsid w:val="004E2A04"/>
    <w:rsid w:val="004E4A18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8AE"/>
    <w:rsid w:val="0053090D"/>
    <w:rsid w:val="005441C8"/>
    <w:rsid w:val="00544BCD"/>
    <w:rsid w:val="005503B2"/>
    <w:rsid w:val="005535F9"/>
    <w:rsid w:val="00553AEF"/>
    <w:rsid w:val="005545E1"/>
    <w:rsid w:val="00555C22"/>
    <w:rsid w:val="00564964"/>
    <w:rsid w:val="00572408"/>
    <w:rsid w:val="00582ED4"/>
    <w:rsid w:val="00584E8C"/>
    <w:rsid w:val="00586BEA"/>
    <w:rsid w:val="005922DA"/>
    <w:rsid w:val="005A5ED3"/>
    <w:rsid w:val="005B3035"/>
    <w:rsid w:val="005B5B7E"/>
    <w:rsid w:val="005C440C"/>
    <w:rsid w:val="005C5F12"/>
    <w:rsid w:val="005C7F29"/>
    <w:rsid w:val="005D249E"/>
    <w:rsid w:val="005E332A"/>
    <w:rsid w:val="005E4C42"/>
    <w:rsid w:val="005E7EE1"/>
    <w:rsid w:val="005F46D2"/>
    <w:rsid w:val="005F5163"/>
    <w:rsid w:val="005F6561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86A"/>
    <w:rsid w:val="00635E7C"/>
    <w:rsid w:val="0064135A"/>
    <w:rsid w:val="00642C96"/>
    <w:rsid w:val="00650CCB"/>
    <w:rsid w:val="00651A1C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965B5"/>
    <w:rsid w:val="006A21BC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6F52CD"/>
    <w:rsid w:val="007017EB"/>
    <w:rsid w:val="00712507"/>
    <w:rsid w:val="00715C12"/>
    <w:rsid w:val="00716C68"/>
    <w:rsid w:val="00717168"/>
    <w:rsid w:val="0073215F"/>
    <w:rsid w:val="0073245C"/>
    <w:rsid w:val="00732A1B"/>
    <w:rsid w:val="00741A98"/>
    <w:rsid w:val="00754B0B"/>
    <w:rsid w:val="00756E66"/>
    <w:rsid w:val="007601C9"/>
    <w:rsid w:val="00763AD1"/>
    <w:rsid w:val="00780C93"/>
    <w:rsid w:val="00781911"/>
    <w:rsid w:val="00781B93"/>
    <w:rsid w:val="0078363E"/>
    <w:rsid w:val="00784B76"/>
    <w:rsid w:val="00786D9B"/>
    <w:rsid w:val="00787528"/>
    <w:rsid w:val="00790AF8"/>
    <w:rsid w:val="007924C2"/>
    <w:rsid w:val="007952B8"/>
    <w:rsid w:val="007960E7"/>
    <w:rsid w:val="007A1563"/>
    <w:rsid w:val="007A30AD"/>
    <w:rsid w:val="007B0CA5"/>
    <w:rsid w:val="007C0AFC"/>
    <w:rsid w:val="007D27DC"/>
    <w:rsid w:val="007D5575"/>
    <w:rsid w:val="007F17C1"/>
    <w:rsid w:val="007F1E9D"/>
    <w:rsid w:val="007F2814"/>
    <w:rsid w:val="008041CB"/>
    <w:rsid w:val="00805CDE"/>
    <w:rsid w:val="00806D04"/>
    <w:rsid w:val="00815706"/>
    <w:rsid w:val="00817C1F"/>
    <w:rsid w:val="00822269"/>
    <w:rsid w:val="0082423D"/>
    <w:rsid w:val="0082558D"/>
    <w:rsid w:val="00837EE4"/>
    <w:rsid w:val="00846AC0"/>
    <w:rsid w:val="0085044E"/>
    <w:rsid w:val="00852314"/>
    <w:rsid w:val="008538EF"/>
    <w:rsid w:val="00854C77"/>
    <w:rsid w:val="00854D97"/>
    <w:rsid w:val="0086250B"/>
    <w:rsid w:val="008647A0"/>
    <w:rsid w:val="008650C8"/>
    <w:rsid w:val="008657BD"/>
    <w:rsid w:val="00866F12"/>
    <w:rsid w:val="00871B3E"/>
    <w:rsid w:val="00881AFE"/>
    <w:rsid w:val="008841BE"/>
    <w:rsid w:val="00885771"/>
    <w:rsid w:val="00885ADC"/>
    <w:rsid w:val="00897A19"/>
    <w:rsid w:val="008A0441"/>
    <w:rsid w:val="008A5A95"/>
    <w:rsid w:val="008A61A9"/>
    <w:rsid w:val="008A6913"/>
    <w:rsid w:val="008A7BFF"/>
    <w:rsid w:val="008B321F"/>
    <w:rsid w:val="008D20A1"/>
    <w:rsid w:val="008D2A0C"/>
    <w:rsid w:val="008D35C4"/>
    <w:rsid w:val="008D683F"/>
    <w:rsid w:val="008E65AC"/>
    <w:rsid w:val="008E7C83"/>
    <w:rsid w:val="008F442F"/>
    <w:rsid w:val="0090196D"/>
    <w:rsid w:val="009044C9"/>
    <w:rsid w:val="009262F4"/>
    <w:rsid w:val="00942733"/>
    <w:rsid w:val="009438D6"/>
    <w:rsid w:val="0094788A"/>
    <w:rsid w:val="009505F6"/>
    <w:rsid w:val="00955492"/>
    <w:rsid w:val="00955A91"/>
    <w:rsid w:val="009700B3"/>
    <w:rsid w:val="00973E7C"/>
    <w:rsid w:val="0098086F"/>
    <w:rsid w:val="00981240"/>
    <w:rsid w:val="009916A9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F4517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52B6"/>
    <w:rsid w:val="00A379DA"/>
    <w:rsid w:val="00A43262"/>
    <w:rsid w:val="00A477D5"/>
    <w:rsid w:val="00A51383"/>
    <w:rsid w:val="00A560BE"/>
    <w:rsid w:val="00A60CC6"/>
    <w:rsid w:val="00A63B9C"/>
    <w:rsid w:val="00A647EB"/>
    <w:rsid w:val="00A737EC"/>
    <w:rsid w:val="00A76085"/>
    <w:rsid w:val="00A771C4"/>
    <w:rsid w:val="00A77538"/>
    <w:rsid w:val="00A8175C"/>
    <w:rsid w:val="00A826C1"/>
    <w:rsid w:val="00A86156"/>
    <w:rsid w:val="00A958B3"/>
    <w:rsid w:val="00AA185F"/>
    <w:rsid w:val="00AA19C3"/>
    <w:rsid w:val="00AA46A8"/>
    <w:rsid w:val="00AA6204"/>
    <w:rsid w:val="00AA7B2D"/>
    <w:rsid w:val="00AB4147"/>
    <w:rsid w:val="00AC5295"/>
    <w:rsid w:val="00AC7883"/>
    <w:rsid w:val="00AD2A92"/>
    <w:rsid w:val="00AD2FD3"/>
    <w:rsid w:val="00AD38AC"/>
    <w:rsid w:val="00AD483A"/>
    <w:rsid w:val="00AD6E46"/>
    <w:rsid w:val="00AD79EF"/>
    <w:rsid w:val="00AD7B57"/>
    <w:rsid w:val="00AE07DB"/>
    <w:rsid w:val="00AE3236"/>
    <w:rsid w:val="00AE4BAE"/>
    <w:rsid w:val="00AE6D1E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06F9"/>
    <w:rsid w:val="00B907DC"/>
    <w:rsid w:val="00B950B4"/>
    <w:rsid w:val="00B9578C"/>
    <w:rsid w:val="00B962F6"/>
    <w:rsid w:val="00BA362B"/>
    <w:rsid w:val="00BA4A84"/>
    <w:rsid w:val="00BA50D3"/>
    <w:rsid w:val="00BB09C5"/>
    <w:rsid w:val="00BB38E6"/>
    <w:rsid w:val="00BB760E"/>
    <w:rsid w:val="00BB7ABE"/>
    <w:rsid w:val="00BC4365"/>
    <w:rsid w:val="00BC4661"/>
    <w:rsid w:val="00BC48A2"/>
    <w:rsid w:val="00BD6787"/>
    <w:rsid w:val="00BE2881"/>
    <w:rsid w:val="00BE366B"/>
    <w:rsid w:val="00BE3FD9"/>
    <w:rsid w:val="00BE7192"/>
    <w:rsid w:val="00BF0924"/>
    <w:rsid w:val="00BF350D"/>
    <w:rsid w:val="00BF3B05"/>
    <w:rsid w:val="00BF41FE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7163"/>
    <w:rsid w:val="00C40DFF"/>
    <w:rsid w:val="00C44536"/>
    <w:rsid w:val="00C473FA"/>
    <w:rsid w:val="00C5133C"/>
    <w:rsid w:val="00C549B3"/>
    <w:rsid w:val="00C57116"/>
    <w:rsid w:val="00C6078A"/>
    <w:rsid w:val="00C61A08"/>
    <w:rsid w:val="00C62F2D"/>
    <w:rsid w:val="00C71FEF"/>
    <w:rsid w:val="00C86608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A4"/>
    <w:rsid w:val="00CC6974"/>
    <w:rsid w:val="00CE3690"/>
    <w:rsid w:val="00CE5CA0"/>
    <w:rsid w:val="00CF5A5A"/>
    <w:rsid w:val="00CF7A81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80"/>
    <w:rsid w:val="00D449FB"/>
    <w:rsid w:val="00D44FE7"/>
    <w:rsid w:val="00D46862"/>
    <w:rsid w:val="00D55609"/>
    <w:rsid w:val="00D56025"/>
    <w:rsid w:val="00D5685F"/>
    <w:rsid w:val="00D6198D"/>
    <w:rsid w:val="00D642EF"/>
    <w:rsid w:val="00D66B46"/>
    <w:rsid w:val="00D76ED8"/>
    <w:rsid w:val="00D77AF3"/>
    <w:rsid w:val="00D96CF4"/>
    <w:rsid w:val="00D97CBF"/>
    <w:rsid w:val="00DA60D5"/>
    <w:rsid w:val="00DB0994"/>
    <w:rsid w:val="00DB21F1"/>
    <w:rsid w:val="00DB3056"/>
    <w:rsid w:val="00DB3A9B"/>
    <w:rsid w:val="00DB4525"/>
    <w:rsid w:val="00DC524B"/>
    <w:rsid w:val="00DC67F3"/>
    <w:rsid w:val="00DD24F3"/>
    <w:rsid w:val="00DE26AF"/>
    <w:rsid w:val="00DE4A34"/>
    <w:rsid w:val="00DE5171"/>
    <w:rsid w:val="00DF25E2"/>
    <w:rsid w:val="00DF5001"/>
    <w:rsid w:val="00DF6D76"/>
    <w:rsid w:val="00E01ED0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4679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960FC"/>
    <w:rsid w:val="00EA592F"/>
    <w:rsid w:val="00EA639D"/>
    <w:rsid w:val="00EB3606"/>
    <w:rsid w:val="00EB4D93"/>
    <w:rsid w:val="00EB700B"/>
    <w:rsid w:val="00EC6063"/>
    <w:rsid w:val="00EE2539"/>
    <w:rsid w:val="00EE256B"/>
    <w:rsid w:val="00EE7809"/>
    <w:rsid w:val="00EF2197"/>
    <w:rsid w:val="00EF3816"/>
    <w:rsid w:val="00EF6840"/>
    <w:rsid w:val="00F12252"/>
    <w:rsid w:val="00F216DE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71216"/>
    <w:rsid w:val="00F7460D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B505D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76167"/>
  <w15:chartTrackingRefBased/>
  <w15:docId w15:val="{293E5C3D-1ADE-4C15-B897-3EB9B5DE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A9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A92"/>
    <w:rPr>
      <w:color w:val="0000FF"/>
      <w:u w:val="single"/>
    </w:rPr>
  </w:style>
  <w:style w:type="paragraph" w:styleId="a4">
    <w:name w:val="Normal (Web)"/>
    <w:basedOn w:val="a"/>
    <w:rsid w:val="00AD2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AD2A9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2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256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6A21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.astro.spb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mulina.orc.ru/" TargetMode="External"/><Relationship Id="rId5" Type="http://schemas.openxmlformats.org/officeDocument/2006/relationships/hyperlink" Target="https://drofa-ventana.ru/metodicheskaja-pomosch/materialy/umk-b-a-vorontsova-velyaminova-astronomiya-11-klass_type-rabochaya-programm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23</Pages>
  <Words>3872</Words>
  <Characters>22074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2021-01-29T04:10:00Z</cp:lastPrinted>
  <dcterms:created xsi:type="dcterms:W3CDTF">2017-11-10T01:41:00Z</dcterms:created>
  <dcterms:modified xsi:type="dcterms:W3CDTF">2021-01-29T04:40:00Z</dcterms:modified>
</cp:coreProperties>
</file>