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327" w:rsidRPr="00BA7327" w:rsidRDefault="00BA7327" w:rsidP="00BA7327">
      <w:pPr>
        <w:jc w:val="center"/>
        <w:rPr>
          <w:rFonts w:ascii="Times New Roman" w:eastAsia="Calibri" w:hAnsi="Times New Roman"/>
          <w:lang w:val="ru-RU"/>
        </w:rPr>
      </w:pPr>
      <w:r w:rsidRPr="00BA7327">
        <w:rPr>
          <w:rFonts w:ascii="Times New Roman" w:eastAsia="Calibri" w:hAnsi="Times New Roman"/>
          <w:lang w:val="ru-RU"/>
        </w:rPr>
        <w:t>МИНИСТЕРСТВО ОБРАЗОВАНИЯ И НАУКИ ХАБАРОВСКОГО КРАЯ</w:t>
      </w:r>
    </w:p>
    <w:p w:rsidR="00BA7327" w:rsidRPr="00BA7327" w:rsidRDefault="00BA7327" w:rsidP="00BA7327">
      <w:pPr>
        <w:jc w:val="center"/>
        <w:rPr>
          <w:rFonts w:ascii="Times New Roman" w:eastAsia="Calibri" w:hAnsi="Times New Roman"/>
          <w:lang w:val="ru-RU"/>
        </w:rPr>
      </w:pPr>
      <w:r w:rsidRPr="00BA7327">
        <w:rPr>
          <w:rFonts w:ascii="Times New Roman" w:eastAsia="Calibri" w:hAnsi="Times New Roman"/>
          <w:lang w:val="ru-RU"/>
        </w:rPr>
        <w:t xml:space="preserve">КРАЕВОЕ ГОСУДАРСТВЕННОЕ БЮДЖЕТНОЕ </w:t>
      </w:r>
    </w:p>
    <w:p w:rsidR="00BA7327" w:rsidRPr="00BA7327" w:rsidRDefault="00BA7327" w:rsidP="00BA7327">
      <w:pPr>
        <w:jc w:val="center"/>
        <w:rPr>
          <w:rFonts w:ascii="Times New Roman" w:eastAsia="Calibri" w:hAnsi="Times New Roman"/>
          <w:lang w:val="ru-RU"/>
        </w:rPr>
      </w:pPr>
      <w:r w:rsidRPr="00BA7327">
        <w:rPr>
          <w:rFonts w:ascii="Times New Roman" w:eastAsia="Calibri" w:hAnsi="Times New Roman"/>
          <w:lang w:val="ru-RU"/>
        </w:rPr>
        <w:t xml:space="preserve">ПРОФЕССИОНАЛЬНОЕ ОБРАЗОВАТЕЛЬНОЕ УЧРЕЖДЕНИЕ </w:t>
      </w:r>
    </w:p>
    <w:p w:rsidR="00BA7327" w:rsidRPr="00BA7327" w:rsidRDefault="00BA7327" w:rsidP="00BA7327">
      <w:pPr>
        <w:jc w:val="center"/>
        <w:rPr>
          <w:rFonts w:ascii="Times New Roman" w:eastAsia="Calibri" w:hAnsi="Times New Roman"/>
          <w:lang w:val="ru-RU"/>
        </w:rPr>
      </w:pPr>
      <w:r w:rsidRPr="00BA7327">
        <w:rPr>
          <w:rFonts w:ascii="Times New Roman" w:eastAsia="Calibri" w:hAnsi="Times New Roman"/>
          <w:lang w:val="ru-RU"/>
        </w:rPr>
        <w:t>ХАБАРОВСКИЙ ТЕХНИКУМ ТРАНСПОРТНЫХ ТЕХНОЛОГИЙ</w:t>
      </w:r>
    </w:p>
    <w:p w:rsidR="00BA7327" w:rsidRPr="00BA7327" w:rsidRDefault="00BA7327" w:rsidP="00BA7327">
      <w:pPr>
        <w:jc w:val="center"/>
        <w:rPr>
          <w:rFonts w:ascii="Times New Roman" w:eastAsia="Calibri" w:hAnsi="Times New Roman"/>
          <w:lang w:val="ru-RU"/>
        </w:rPr>
      </w:pPr>
      <w:r w:rsidRPr="00BA7327">
        <w:rPr>
          <w:rFonts w:ascii="Times New Roman" w:eastAsia="Calibri" w:hAnsi="Times New Roman"/>
          <w:lang w:val="ru-RU"/>
        </w:rPr>
        <w:t>ИМЕНИ ГЕРОЯ СОВЕТСКОГО СОЮЗА А.С. ПАНОВА</w:t>
      </w: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903AF" w:rsidRDefault="00D34FBC" w:rsidP="000903AF">
      <w:pPr>
        <w:pStyle w:val="aa"/>
        <w:jc w:val="center"/>
        <w:rPr>
          <w:rFonts w:ascii="Times New Roman" w:hAnsi="Times New Roman"/>
          <w:b/>
          <w:bCs/>
          <w:szCs w:val="24"/>
          <w:lang w:val="ru-RU"/>
        </w:rPr>
      </w:pPr>
    </w:p>
    <w:p w:rsidR="00D34FBC" w:rsidRPr="000B0F8D" w:rsidRDefault="00D34FBC" w:rsidP="00686283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0903AF">
        <w:rPr>
          <w:rFonts w:ascii="Times New Roman" w:hAnsi="Times New Roman"/>
          <w:b/>
          <w:bCs/>
          <w:lang w:val="ru-RU"/>
        </w:rPr>
        <w:t>ПРОГРАММА ДИСЦИПЛИНЫ</w:t>
      </w:r>
    </w:p>
    <w:p w:rsidR="00BA7327" w:rsidRPr="000903AF" w:rsidRDefault="00BA7327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:rsidR="00D34FBC" w:rsidRPr="000903AF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0903AF">
        <w:rPr>
          <w:rFonts w:ascii="Times New Roman" w:hAnsi="Times New Roman"/>
          <w:b/>
          <w:bCs/>
          <w:lang w:val="ru-RU"/>
        </w:rPr>
        <w:t>ОП.03. ЭЛЕКТРОТЕХНИКА</w:t>
      </w:r>
    </w:p>
    <w:p w:rsidR="00BA7327" w:rsidRPr="00BA7327" w:rsidRDefault="00BA7327" w:rsidP="00BA7327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BA7327">
        <w:rPr>
          <w:rFonts w:ascii="Times New Roman" w:eastAsia="Calibri" w:hAnsi="Times New Roman"/>
          <w:sz w:val="28"/>
          <w:szCs w:val="28"/>
          <w:lang w:val="ru-RU"/>
        </w:rPr>
        <w:t xml:space="preserve">Основная  образовательная программа </w:t>
      </w:r>
    </w:p>
    <w:p w:rsidR="00BA7327" w:rsidRPr="00BA7327" w:rsidRDefault="00BA7327" w:rsidP="00BA7327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BA7327">
        <w:rPr>
          <w:rFonts w:ascii="Times New Roman" w:eastAsia="Calibri" w:hAnsi="Times New Roman"/>
          <w:sz w:val="28"/>
          <w:szCs w:val="28"/>
          <w:lang w:val="ru-RU"/>
        </w:rPr>
        <w:t xml:space="preserve">среднего профессионального образования </w:t>
      </w:r>
    </w:p>
    <w:p w:rsidR="00BA7327" w:rsidRPr="00BA7327" w:rsidRDefault="00BA7327" w:rsidP="00BA7327">
      <w:pPr>
        <w:jc w:val="center"/>
        <w:rPr>
          <w:rFonts w:ascii="Times New Roman" w:eastAsia="Calibri" w:hAnsi="Times New Roman"/>
          <w:sz w:val="28"/>
          <w:szCs w:val="28"/>
          <w:lang w:val="ru-RU"/>
        </w:rPr>
      </w:pPr>
      <w:r w:rsidRPr="00BA7327">
        <w:rPr>
          <w:rFonts w:ascii="Times New Roman" w:eastAsia="Calibri" w:hAnsi="Times New Roman"/>
          <w:sz w:val="28"/>
          <w:szCs w:val="28"/>
          <w:lang w:val="ru-RU"/>
        </w:rPr>
        <w:t xml:space="preserve">программы подготовки квалифицированных рабочих, служащих </w:t>
      </w:r>
    </w:p>
    <w:p w:rsidR="00F66267" w:rsidRPr="00BA7327" w:rsidRDefault="00F66267" w:rsidP="00686283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1D626D" w:rsidP="00916AB6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23.01</w:t>
      </w:r>
      <w:r w:rsidR="00BA7327">
        <w:rPr>
          <w:rFonts w:ascii="Times New Roman" w:hAnsi="Times New Roman"/>
          <w:bCs/>
          <w:sz w:val="28"/>
          <w:szCs w:val="28"/>
          <w:lang w:val="ru-RU"/>
        </w:rPr>
        <w:t>.09</w:t>
      </w:r>
      <w:r w:rsidR="00D34FBC" w:rsidRPr="000903AF">
        <w:rPr>
          <w:rFonts w:ascii="Times New Roman" w:hAnsi="Times New Roman"/>
          <w:bCs/>
          <w:sz w:val="28"/>
          <w:szCs w:val="28"/>
          <w:lang w:val="ru-RU"/>
        </w:rPr>
        <w:t xml:space="preserve"> Машинист локомотива</w:t>
      </w:r>
    </w:p>
    <w:p w:rsidR="00BA7327" w:rsidRDefault="00BA7327" w:rsidP="00916AB6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BA7327" w:rsidRPr="000903AF" w:rsidRDefault="00BA7327" w:rsidP="00916AB6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Технический профиль</w:t>
      </w:r>
    </w:p>
    <w:p w:rsidR="00D34FBC" w:rsidRPr="000903AF" w:rsidRDefault="00D34FBC" w:rsidP="00EA111E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0903AF" w:rsidRDefault="00D34FBC" w:rsidP="00856327">
      <w:pPr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86283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86283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86283" w:rsidRDefault="00686283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035E7" w:rsidRDefault="006035E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Pr="007C5367" w:rsidRDefault="00B9288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0903AF" w:rsidRDefault="00B92887" w:rsidP="00BA7327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B92887">
        <w:rPr>
          <w:rFonts w:ascii="Times New Roman" w:hAnsi="Times New Roman"/>
          <w:bCs/>
          <w:sz w:val="28"/>
          <w:szCs w:val="28"/>
          <w:lang w:val="ru-RU"/>
        </w:rPr>
        <w:t>Хабаровск</w:t>
      </w:r>
      <w:r w:rsidR="00BA7327">
        <w:rPr>
          <w:rFonts w:ascii="Times New Roman" w:hAnsi="Times New Roman"/>
          <w:bCs/>
          <w:sz w:val="28"/>
          <w:szCs w:val="28"/>
          <w:lang w:val="ru-RU"/>
        </w:rPr>
        <w:t>, 2019</w:t>
      </w:r>
      <w:r w:rsidR="000903A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ru-RU"/>
        </w:rPr>
        <w:t>г.</w:t>
      </w:r>
    </w:p>
    <w:p w:rsidR="00D34FBC" w:rsidRPr="000903AF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</w:t>
      </w:r>
      <w:r w:rsidRPr="007C5367">
        <w:rPr>
          <w:rFonts w:ascii="Times New Roman" w:hAnsi="Times New Roman"/>
          <w:sz w:val="28"/>
          <w:szCs w:val="28"/>
          <w:lang w:val="ru-RU"/>
        </w:rPr>
        <w:t>рограмма дисциплины разработана на основе Федерального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5367">
        <w:rPr>
          <w:rFonts w:ascii="Times New Roman" w:hAnsi="Times New Roman"/>
          <w:sz w:val="28"/>
          <w:szCs w:val="28"/>
          <w:lang w:val="ru-RU"/>
        </w:rPr>
        <w:t>государственного образовательн</w:t>
      </w:r>
      <w:r>
        <w:rPr>
          <w:rFonts w:ascii="Times New Roman" w:hAnsi="Times New Roman"/>
          <w:sz w:val="28"/>
          <w:szCs w:val="28"/>
          <w:lang w:val="ru-RU"/>
        </w:rPr>
        <w:t xml:space="preserve">ого стандарта (далее — ФГОС) по профессии среднего </w:t>
      </w:r>
      <w:r w:rsidRPr="007C5367">
        <w:rPr>
          <w:rFonts w:ascii="Times New Roman" w:hAnsi="Times New Roman"/>
          <w:sz w:val="28"/>
          <w:szCs w:val="28"/>
          <w:lang w:val="ru-RU"/>
        </w:rPr>
        <w:t xml:space="preserve">профессионального образования </w:t>
      </w:r>
      <w:r>
        <w:rPr>
          <w:rFonts w:ascii="Times New Roman" w:hAnsi="Times New Roman"/>
          <w:sz w:val="28"/>
          <w:szCs w:val="28"/>
          <w:lang w:val="ru-RU"/>
        </w:rPr>
        <w:t xml:space="preserve">(далее — СПО) </w:t>
      </w:r>
      <w:r w:rsidR="001D626D">
        <w:rPr>
          <w:rFonts w:ascii="Times New Roman" w:hAnsi="Times New Roman"/>
          <w:bCs/>
          <w:sz w:val="28"/>
          <w:szCs w:val="28"/>
          <w:lang w:val="ru-RU"/>
        </w:rPr>
        <w:t>23.01</w:t>
      </w:r>
      <w:r w:rsidR="00BA7327">
        <w:rPr>
          <w:rFonts w:ascii="Times New Roman" w:hAnsi="Times New Roman"/>
          <w:bCs/>
          <w:sz w:val="28"/>
          <w:szCs w:val="28"/>
          <w:lang w:val="ru-RU"/>
        </w:rPr>
        <w:t>.09</w:t>
      </w:r>
      <w:r w:rsidR="00C70321" w:rsidRPr="000903A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70321" w:rsidRPr="000903AF">
        <w:rPr>
          <w:rFonts w:ascii="Times New Roman" w:hAnsi="Times New Roman"/>
          <w:sz w:val="28"/>
          <w:szCs w:val="28"/>
          <w:lang w:val="ru-RU"/>
        </w:rPr>
        <w:t>Машинист</w:t>
      </w:r>
      <w:r w:rsidRPr="000903AF">
        <w:rPr>
          <w:rFonts w:ascii="Times New Roman" w:hAnsi="Times New Roman"/>
          <w:sz w:val="28"/>
          <w:szCs w:val="28"/>
          <w:lang w:val="ru-RU"/>
        </w:rPr>
        <w:t xml:space="preserve"> локомотива.</w:t>
      </w:r>
    </w:p>
    <w:p w:rsidR="00D34FBC" w:rsidRPr="000903AF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0903AF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Default="002E1F69" w:rsidP="00B9288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D34FBC" w:rsidRPr="007C5367">
        <w:rPr>
          <w:rFonts w:ascii="Times New Roman" w:hAnsi="Times New Roman"/>
          <w:sz w:val="28"/>
          <w:szCs w:val="28"/>
          <w:lang w:val="ru-RU"/>
        </w:rPr>
        <w:t xml:space="preserve">Организация-разработчик: </w:t>
      </w:r>
      <w:r w:rsidR="00D34FBC">
        <w:rPr>
          <w:rFonts w:ascii="Times New Roman" w:hAnsi="Times New Roman"/>
          <w:sz w:val="28"/>
          <w:szCs w:val="28"/>
          <w:lang w:val="ru-RU"/>
        </w:rPr>
        <w:t>КГБ</w:t>
      </w:r>
      <w:r w:rsidR="00F6626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A7327">
        <w:rPr>
          <w:rFonts w:ascii="Times New Roman" w:hAnsi="Times New Roman"/>
          <w:sz w:val="28"/>
          <w:szCs w:val="28"/>
          <w:lang w:val="ru-RU"/>
        </w:rPr>
        <w:t>ПОУ «ХТТТ»</w:t>
      </w:r>
    </w:p>
    <w:p w:rsidR="00D34FBC" w:rsidRPr="007C5367" w:rsidRDefault="00D34FBC" w:rsidP="00B9288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2E1F69" w:rsidP="002E1F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BA7327" w:rsidRPr="00BA7327">
        <w:rPr>
          <w:rFonts w:ascii="Times New Roman" w:hAnsi="Times New Roman"/>
          <w:sz w:val="28"/>
          <w:szCs w:val="28"/>
          <w:lang w:val="ru-RU"/>
        </w:rPr>
        <w:t xml:space="preserve">Разработчики: </w:t>
      </w:r>
    </w:p>
    <w:p w:rsidR="00BA7327" w:rsidRPr="00BA7327" w:rsidRDefault="00BA7327" w:rsidP="00BA7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Хомякова  И.А</w:t>
      </w:r>
      <w:r w:rsidRPr="00BA7327">
        <w:rPr>
          <w:rFonts w:ascii="Times New Roman" w:hAnsi="Times New Roman"/>
          <w:sz w:val="28"/>
          <w:szCs w:val="28"/>
          <w:lang w:val="ru-RU"/>
        </w:rPr>
        <w:t>., преподаватель</w:t>
      </w:r>
    </w:p>
    <w:p w:rsidR="00BA7327" w:rsidRPr="00BA7327" w:rsidRDefault="00BA7327" w:rsidP="00BA7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Сыч Н.В</w:t>
      </w:r>
      <w:r w:rsidRPr="00BA7327">
        <w:rPr>
          <w:rFonts w:ascii="Times New Roman" w:hAnsi="Times New Roman"/>
          <w:sz w:val="28"/>
          <w:szCs w:val="28"/>
          <w:lang w:val="ru-RU"/>
        </w:rPr>
        <w:t>., преподаватель</w:t>
      </w:r>
    </w:p>
    <w:p w:rsidR="00BA7327" w:rsidRPr="00BA7327" w:rsidRDefault="00BA7327" w:rsidP="00BA73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  <w:r w:rsidRPr="00BA7327">
        <w:rPr>
          <w:rFonts w:ascii="Times New Roman" w:hAnsi="Times New Roman"/>
          <w:sz w:val="28"/>
          <w:szCs w:val="28"/>
          <w:lang w:val="ru-RU"/>
        </w:rPr>
        <w:t>Программа утверждена на заседании Предметно-цикловой комиссии</w:t>
      </w: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  <w:r w:rsidRPr="00BA7327">
        <w:rPr>
          <w:rFonts w:ascii="Times New Roman" w:hAnsi="Times New Roman"/>
          <w:sz w:val="28"/>
          <w:szCs w:val="28"/>
          <w:lang w:val="ru-RU"/>
        </w:rPr>
        <w:t xml:space="preserve">Протокол заседания «____»_____________2019 г. №____ </w:t>
      </w: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  <w:r w:rsidRPr="00BA7327">
        <w:rPr>
          <w:rFonts w:ascii="Times New Roman" w:hAnsi="Times New Roman"/>
          <w:sz w:val="28"/>
          <w:szCs w:val="28"/>
          <w:lang w:val="ru-RU"/>
        </w:rPr>
        <w:t>Председатель ПЦК общепрофессиональных дисциплин и профессиональных модулей _______________ М.А. Транина</w:t>
      </w: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eastAsia="Calibri" w:hAnsi="Times New Roman"/>
          <w:sz w:val="28"/>
          <w:szCs w:val="28"/>
          <w:lang w:val="ru-RU"/>
        </w:rPr>
      </w:pPr>
      <w:r w:rsidRPr="00BA7327">
        <w:rPr>
          <w:rFonts w:ascii="Times New Roman" w:eastAsia="Calibri" w:hAnsi="Times New Roman"/>
          <w:sz w:val="28"/>
          <w:szCs w:val="28"/>
          <w:lang w:val="ru-RU"/>
        </w:rPr>
        <w:t>Согласовано Президентом Совета самоуправления</w:t>
      </w:r>
      <w:r w:rsidRPr="00BA7327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BA7327">
        <w:rPr>
          <w:rFonts w:ascii="Times New Roman" w:eastAsia="Calibri" w:hAnsi="Times New Roman"/>
          <w:sz w:val="28"/>
          <w:szCs w:val="28"/>
          <w:lang w:val="ru-RU"/>
        </w:rPr>
        <w:t>обучающихся</w:t>
      </w:r>
      <w:proofErr w:type="gramEnd"/>
      <w:r w:rsidRPr="00BA7327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</w:p>
    <w:p w:rsidR="00BA7327" w:rsidRPr="00BA7327" w:rsidRDefault="00BA7327" w:rsidP="00BA732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BA7327">
        <w:rPr>
          <w:rFonts w:ascii="Times New Roman" w:eastAsia="Calibri" w:hAnsi="Times New Roman"/>
          <w:sz w:val="28"/>
          <w:szCs w:val="28"/>
          <w:lang w:val="ru-RU"/>
        </w:rPr>
        <w:t xml:space="preserve">КГБ ПОУ «ХТТТ» _________ </w:t>
      </w: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jc w:val="both"/>
        <w:rPr>
          <w:rFonts w:ascii="Times New Roman" w:eastAsia="Calibri" w:hAnsi="Times New Roman"/>
          <w:sz w:val="28"/>
          <w:szCs w:val="28"/>
          <w:lang w:val="ru-RU"/>
        </w:rPr>
      </w:pPr>
      <w:r w:rsidRPr="00BA7327">
        <w:rPr>
          <w:rFonts w:ascii="Times New Roman" w:eastAsia="Calibri" w:hAnsi="Times New Roman"/>
          <w:sz w:val="28"/>
          <w:szCs w:val="28"/>
          <w:lang w:val="ru-RU"/>
        </w:rPr>
        <w:t>Согласовано методист КГБ ПОУ «ХТТТ» _________О.Н. Заплавная</w:t>
      </w: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  <w:r w:rsidRPr="00BA7327">
        <w:rPr>
          <w:rFonts w:ascii="Times New Roman" w:eastAsia="Calibri" w:hAnsi="Times New Roman"/>
          <w:sz w:val="28"/>
          <w:szCs w:val="28"/>
          <w:lang w:val="ru-RU"/>
        </w:rPr>
        <w:t xml:space="preserve">Согласовано с И.о.  зам. директора по </w:t>
      </w:r>
      <w:proofErr w:type="gramStart"/>
      <w:r w:rsidRPr="00BA7327">
        <w:rPr>
          <w:rFonts w:ascii="Times New Roman" w:eastAsia="Calibri" w:hAnsi="Times New Roman"/>
          <w:sz w:val="28"/>
          <w:szCs w:val="28"/>
          <w:lang w:val="ru-RU"/>
        </w:rPr>
        <w:t>УПР</w:t>
      </w:r>
      <w:proofErr w:type="gramEnd"/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  <w:r w:rsidRPr="00BA7327">
        <w:rPr>
          <w:rFonts w:ascii="Times New Roman" w:eastAsia="Calibri" w:hAnsi="Times New Roman"/>
          <w:sz w:val="28"/>
          <w:szCs w:val="28"/>
          <w:lang w:val="ru-RU"/>
        </w:rPr>
        <w:t>«____»______________2019 г.   ________________ Т.О. Оспищева</w:t>
      </w:r>
    </w:p>
    <w:p w:rsidR="00BA7327" w:rsidRPr="00BA7327" w:rsidRDefault="00BA7327" w:rsidP="00BA7327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widowControl w:val="0"/>
        <w:tabs>
          <w:tab w:val="left" w:pos="0"/>
        </w:tabs>
        <w:suppressAutoHyphens/>
        <w:ind w:firstLine="919"/>
        <w:rPr>
          <w:rFonts w:ascii="Times New Roman" w:hAnsi="Times New Roman"/>
          <w:bCs/>
          <w:i/>
          <w:sz w:val="28"/>
          <w:szCs w:val="28"/>
          <w:lang w:val="ru-RU"/>
        </w:rPr>
      </w:pPr>
    </w:p>
    <w:p w:rsidR="00BA7327" w:rsidRPr="00BA7327" w:rsidRDefault="00BA7327" w:rsidP="00BA7327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BA7327" w:rsidRPr="00BA7327" w:rsidRDefault="00BA7327" w:rsidP="00BA7327">
      <w:pPr>
        <w:widowControl w:val="0"/>
        <w:tabs>
          <w:tab w:val="left" w:pos="0"/>
        </w:tabs>
        <w:suppressAutoHyphens/>
        <w:ind w:firstLine="919"/>
        <w:rPr>
          <w:rFonts w:ascii="Times New Roman" w:hAnsi="Times New Roman"/>
          <w:i/>
          <w:caps/>
          <w:lang w:val="ru-RU"/>
        </w:rPr>
      </w:pPr>
    </w:p>
    <w:p w:rsidR="00BA7327" w:rsidRPr="00BA7327" w:rsidRDefault="00BA7327" w:rsidP="00BA7327">
      <w:pPr>
        <w:widowControl w:val="0"/>
        <w:tabs>
          <w:tab w:val="left" w:pos="0"/>
        </w:tabs>
        <w:suppressAutoHyphens/>
        <w:ind w:firstLine="919"/>
        <w:rPr>
          <w:rFonts w:ascii="Times New Roman" w:hAnsi="Times New Roman"/>
          <w:i/>
          <w:caps/>
          <w:lang w:val="ru-RU"/>
        </w:rPr>
      </w:pPr>
    </w:p>
    <w:p w:rsidR="00BA7327" w:rsidRPr="00BA7327" w:rsidRDefault="00BA7327" w:rsidP="00BA7327">
      <w:pPr>
        <w:widowControl w:val="0"/>
        <w:tabs>
          <w:tab w:val="left" w:pos="0"/>
        </w:tabs>
        <w:suppressAutoHyphens/>
        <w:ind w:firstLine="919"/>
        <w:rPr>
          <w:rFonts w:ascii="Times New Roman" w:hAnsi="Times New Roman"/>
          <w:i/>
          <w:caps/>
          <w:lang w:val="ru-RU"/>
        </w:rPr>
      </w:pPr>
    </w:p>
    <w:p w:rsidR="00D34FBC" w:rsidRPr="00BA7327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BA7327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BA7327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BA7327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916AB6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D34FBC" w:rsidRPr="00916AB6" w:rsidRDefault="00D34FBC" w:rsidP="00B92887">
      <w:pPr>
        <w:pStyle w:val="aa"/>
        <w:ind w:firstLine="709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BA7327" w:rsidRDefault="00BA7327" w:rsidP="00BA7327">
      <w:pPr>
        <w:autoSpaceDE w:val="0"/>
        <w:autoSpaceDN w:val="0"/>
        <w:adjustRightInd w:val="0"/>
        <w:rPr>
          <w:rFonts w:ascii="Times New Roman" w:hAnsi="Times New Roman"/>
          <w:i/>
          <w:iCs/>
          <w:sz w:val="28"/>
          <w:szCs w:val="28"/>
          <w:lang w:val="ru-RU"/>
        </w:rPr>
      </w:pPr>
      <w:bookmarkStart w:id="0" w:name="_GoBack"/>
      <w:bookmarkEnd w:id="0"/>
    </w:p>
    <w:p w:rsidR="00D34FBC" w:rsidRDefault="00D34FBC" w:rsidP="00BA732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0903AF">
        <w:rPr>
          <w:rFonts w:ascii="Times New Roman" w:hAnsi="Times New Roman"/>
          <w:b/>
          <w:bCs/>
          <w:lang w:val="ru-RU"/>
        </w:rPr>
        <w:lastRenderedPageBreak/>
        <w:t>СОДЕРЖАНИЕ</w:t>
      </w:r>
    </w:p>
    <w:p w:rsidR="00BA7327" w:rsidRPr="000903AF" w:rsidRDefault="00BA7327" w:rsidP="00BA732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tbl>
      <w:tblPr>
        <w:tblW w:w="0" w:type="auto"/>
        <w:tblLook w:val="04A0"/>
      </w:tblPr>
      <w:tblGrid>
        <w:gridCol w:w="8222"/>
        <w:gridCol w:w="1134"/>
      </w:tblGrid>
      <w:tr w:rsidR="00BA7327" w:rsidRPr="00BA7327" w:rsidTr="00BA7327">
        <w:tc>
          <w:tcPr>
            <w:tcW w:w="8222" w:type="dxa"/>
          </w:tcPr>
          <w:p w:rsidR="00BA7327" w:rsidRPr="00BA7327" w:rsidRDefault="00BA7327" w:rsidP="00BA732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A7327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Паспорт</w:t>
            </w:r>
            <w:proofErr w:type="spellEnd"/>
            <w:r w:rsidRPr="00BA73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spellEnd"/>
            <w:r w:rsidRPr="00BA73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дисциплины</w:t>
            </w:r>
            <w:proofErr w:type="spellEnd"/>
          </w:p>
        </w:tc>
        <w:tc>
          <w:tcPr>
            <w:tcW w:w="1134" w:type="dxa"/>
          </w:tcPr>
          <w:p w:rsidR="00BA7327" w:rsidRPr="00BA7327" w:rsidRDefault="00BA7327" w:rsidP="00BA732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327" w:rsidRPr="00BA7327" w:rsidTr="00BA7327">
        <w:tc>
          <w:tcPr>
            <w:tcW w:w="8222" w:type="dxa"/>
          </w:tcPr>
          <w:p w:rsidR="00BA7327" w:rsidRPr="00BA7327" w:rsidRDefault="00BA7327" w:rsidP="00BA732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A7327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Структура</w:t>
            </w:r>
            <w:proofErr w:type="spellEnd"/>
            <w:r w:rsidRPr="00BA7327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содержание</w:t>
            </w:r>
            <w:proofErr w:type="spellEnd"/>
            <w:r w:rsidRPr="00BA73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дисциплины</w:t>
            </w:r>
            <w:proofErr w:type="spellEnd"/>
          </w:p>
        </w:tc>
        <w:tc>
          <w:tcPr>
            <w:tcW w:w="1134" w:type="dxa"/>
          </w:tcPr>
          <w:p w:rsidR="00BA7327" w:rsidRPr="00BA7327" w:rsidRDefault="00BA7327" w:rsidP="00BA732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327" w:rsidRPr="00BA7327" w:rsidTr="00BA7327">
        <w:tc>
          <w:tcPr>
            <w:tcW w:w="8222" w:type="dxa"/>
          </w:tcPr>
          <w:p w:rsidR="00BA7327" w:rsidRPr="00BA7327" w:rsidRDefault="00BA7327" w:rsidP="00BA7327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BA7327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Условия</w:t>
            </w:r>
            <w:proofErr w:type="spellEnd"/>
            <w:r w:rsidRPr="00BA73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реализации</w:t>
            </w:r>
            <w:proofErr w:type="spellEnd"/>
            <w:r w:rsidRPr="00BA73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A7327">
              <w:rPr>
                <w:rFonts w:ascii="Times New Roman" w:hAnsi="Times New Roman"/>
                <w:sz w:val="28"/>
                <w:szCs w:val="28"/>
              </w:rPr>
              <w:t>дисциплины</w:t>
            </w:r>
            <w:proofErr w:type="spellEnd"/>
          </w:p>
        </w:tc>
        <w:tc>
          <w:tcPr>
            <w:tcW w:w="1134" w:type="dxa"/>
          </w:tcPr>
          <w:p w:rsidR="00BA7327" w:rsidRPr="00BA7327" w:rsidRDefault="00BA7327" w:rsidP="00BA732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7327" w:rsidRPr="0023728B" w:rsidTr="00BA7327">
        <w:tc>
          <w:tcPr>
            <w:tcW w:w="8222" w:type="dxa"/>
          </w:tcPr>
          <w:p w:rsidR="00BA7327" w:rsidRPr="00BA7327" w:rsidRDefault="00BA7327" w:rsidP="00BA7327">
            <w:pPr>
              <w:pStyle w:val="aa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A7327">
              <w:rPr>
                <w:rFonts w:ascii="Times New Roman" w:hAnsi="Times New Roman"/>
                <w:sz w:val="28"/>
                <w:szCs w:val="28"/>
                <w:lang w:val="ru-RU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BA7327" w:rsidRPr="00BA7327" w:rsidRDefault="00BA7327" w:rsidP="00BA7327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BA7327" w:rsidRPr="00BA7327" w:rsidRDefault="00BA7327" w:rsidP="00BA73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r w:rsidRPr="00BA7327">
        <w:rPr>
          <w:rFonts w:ascii="Times New Roman" w:hAnsi="Times New Roman"/>
          <w:sz w:val="28"/>
          <w:szCs w:val="28"/>
          <w:lang w:val="ru-RU"/>
        </w:rPr>
        <w:t>5. Лист изменений и дополнений, внесенных в программу дисциплины</w:t>
      </w:r>
    </w:p>
    <w:p w:rsidR="00BA7327" w:rsidRPr="00BA7327" w:rsidRDefault="00BA7327" w:rsidP="00BA7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tbl>
      <w:tblPr>
        <w:tblW w:w="10023" w:type="dxa"/>
        <w:tblLook w:val="01E0"/>
      </w:tblPr>
      <w:tblGrid>
        <w:gridCol w:w="8030"/>
        <w:gridCol w:w="1993"/>
      </w:tblGrid>
      <w:tr w:rsidR="00BA7327" w:rsidRPr="0023728B" w:rsidTr="00BA7327">
        <w:trPr>
          <w:trHeight w:val="288"/>
        </w:trPr>
        <w:tc>
          <w:tcPr>
            <w:tcW w:w="8030" w:type="dxa"/>
          </w:tcPr>
          <w:p w:rsidR="00BA7327" w:rsidRPr="00BA7327" w:rsidRDefault="00BA7327" w:rsidP="00BA7327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8"/>
                <w:szCs w:val="28"/>
                <w:lang w:val="ru-RU" w:eastAsia="en-US"/>
              </w:rPr>
            </w:pPr>
          </w:p>
          <w:p w:rsidR="00BA7327" w:rsidRPr="00BA7327" w:rsidRDefault="00BA7327" w:rsidP="00BA732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93" w:type="dxa"/>
          </w:tcPr>
          <w:p w:rsidR="00BA7327" w:rsidRPr="00BA7327" w:rsidRDefault="00BA7327" w:rsidP="00BA7327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D34FBC" w:rsidRDefault="00D34FBC" w:rsidP="007C5367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7C5367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BA7327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7C5367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035E7" w:rsidRDefault="006035E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Default="00B9288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A7327" w:rsidRPr="007C5367" w:rsidRDefault="00BA7327" w:rsidP="00856327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A7327" w:rsidRDefault="00D34FBC" w:rsidP="00BA732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0903AF">
        <w:rPr>
          <w:rFonts w:ascii="Times New Roman" w:hAnsi="Times New Roman"/>
          <w:b/>
          <w:bCs/>
          <w:lang w:val="ru-RU"/>
        </w:rPr>
        <w:lastRenderedPageBreak/>
        <w:t>1. ПАСПОРТ ПРОГРАММЫ ДИСЦИПЛИНЫ</w:t>
      </w:r>
    </w:p>
    <w:p w:rsidR="00D34FBC" w:rsidRPr="00BA7327" w:rsidRDefault="00BA7327" w:rsidP="007C5367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«</w:t>
      </w:r>
      <w:r w:rsidRPr="00BA7327">
        <w:rPr>
          <w:rFonts w:ascii="Times New Roman" w:hAnsi="Times New Roman"/>
          <w:b/>
          <w:bCs/>
          <w:lang w:val="ru-RU"/>
        </w:rPr>
        <w:t>ЭЛЕКТРОТЕХНИКА</w:t>
      </w:r>
      <w:r>
        <w:rPr>
          <w:rFonts w:ascii="Times New Roman" w:hAnsi="Times New Roman"/>
          <w:b/>
          <w:bCs/>
          <w:lang w:val="ru-RU"/>
        </w:rPr>
        <w:t>»</w:t>
      </w:r>
    </w:p>
    <w:p w:rsidR="00D34FBC" w:rsidRDefault="00D34FBC" w:rsidP="007C536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BA7327" w:rsidRPr="00B92887" w:rsidRDefault="00BA7327" w:rsidP="007C5367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Default="00B92887" w:rsidP="00B92887">
      <w:pPr>
        <w:pStyle w:val="ab"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1.1 </w:t>
      </w:r>
      <w:r w:rsidR="00D34FBC" w:rsidRPr="000903AF">
        <w:rPr>
          <w:rFonts w:ascii="Times New Roman" w:hAnsi="Times New Roman"/>
          <w:b/>
          <w:bCs/>
          <w:sz w:val="28"/>
          <w:szCs w:val="28"/>
          <w:lang w:val="ru-RU"/>
        </w:rPr>
        <w:t xml:space="preserve">Область </w:t>
      </w:r>
      <w:r w:rsidR="00D34FBC" w:rsidRPr="00B92887">
        <w:rPr>
          <w:rFonts w:ascii="Times New Roman" w:hAnsi="Times New Roman"/>
          <w:b/>
          <w:bCs/>
          <w:sz w:val="28"/>
          <w:szCs w:val="28"/>
          <w:lang w:val="ru-RU"/>
        </w:rPr>
        <w:t>применения программы</w:t>
      </w:r>
    </w:p>
    <w:p w:rsidR="006512A8" w:rsidRPr="007C5367" w:rsidRDefault="006512A8" w:rsidP="00B92887">
      <w:pPr>
        <w:pStyle w:val="ab"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Pr="007C5367">
        <w:rPr>
          <w:rFonts w:ascii="Times New Roman" w:hAnsi="Times New Roman"/>
          <w:sz w:val="28"/>
          <w:szCs w:val="28"/>
          <w:lang w:val="ru-RU"/>
        </w:rPr>
        <w:t>рограмма дисциплины является частью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5367">
        <w:rPr>
          <w:rFonts w:ascii="Times New Roman" w:hAnsi="Times New Roman"/>
          <w:sz w:val="28"/>
          <w:szCs w:val="28"/>
          <w:lang w:val="ru-RU"/>
        </w:rPr>
        <w:t xml:space="preserve">профессиональной </w:t>
      </w:r>
      <w:r>
        <w:rPr>
          <w:rFonts w:ascii="Times New Roman" w:hAnsi="Times New Roman"/>
          <w:sz w:val="28"/>
          <w:szCs w:val="28"/>
          <w:lang w:val="ru-RU"/>
        </w:rPr>
        <w:t>подготовки квалифицированных рабочих и служащих</w:t>
      </w:r>
      <w:r w:rsidRPr="007C5367">
        <w:rPr>
          <w:rFonts w:ascii="Times New Roman" w:hAnsi="Times New Roman"/>
          <w:sz w:val="28"/>
          <w:szCs w:val="28"/>
          <w:lang w:val="ru-RU"/>
        </w:rPr>
        <w:t xml:space="preserve"> в соответствии с</w:t>
      </w:r>
      <w:r>
        <w:rPr>
          <w:rFonts w:ascii="Times New Roman" w:hAnsi="Times New Roman"/>
          <w:sz w:val="28"/>
          <w:szCs w:val="28"/>
          <w:lang w:val="ru-RU"/>
        </w:rPr>
        <w:t xml:space="preserve"> ФГОС по профессии </w:t>
      </w:r>
      <w:r w:rsidR="002E1F69">
        <w:rPr>
          <w:rFonts w:ascii="Times New Roman" w:hAnsi="Times New Roman"/>
          <w:sz w:val="28"/>
          <w:szCs w:val="28"/>
          <w:lang w:val="ru-RU"/>
        </w:rPr>
        <w:t xml:space="preserve">СПО </w:t>
      </w:r>
      <w:r w:rsidR="00686283" w:rsidRPr="000903AF">
        <w:rPr>
          <w:rFonts w:ascii="Times New Roman" w:hAnsi="Times New Roman"/>
          <w:sz w:val="28"/>
          <w:szCs w:val="28"/>
          <w:lang w:val="ru-RU"/>
        </w:rPr>
        <w:t>23.01</w:t>
      </w:r>
      <w:r w:rsidR="002E1F69">
        <w:rPr>
          <w:rFonts w:ascii="Times New Roman" w:hAnsi="Times New Roman"/>
          <w:sz w:val="28"/>
          <w:szCs w:val="28"/>
          <w:lang w:val="ru-RU"/>
        </w:rPr>
        <w:t>.09</w:t>
      </w:r>
      <w:r w:rsidRPr="000903A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0903AF">
        <w:rPr>
          <w:rFonts w:ascii="Times New Roman" w:hAnsi="Times New Roman"/>
          <w:sz w:val="28"/>
          <w:szCs w:val="28"/>
          <w:lang w:val="ru-RU"/>
        </w:rPr>
        <w:t>Машинист локомотива.</w:t>
      </w:r>
    </w:p>
    <w:p w:rsidR="00D34FBC" w:rsidRPr="000B0F8D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03AF">
        <w:rPr>
          <w:rFonts w:ascii="Times New Roman" w:hAnsi="Times New Roman"/>
          <w:sz w:val="28"/>
          <w:szCs w:val="28"/>
          <w:lang w:val="ru-RU"/>
        </w:rPr>
        <w:t>Программа дисциплины может</w:t>
      </w:r>
      <w:r w:rsidRPr="007C5367">
        <w:rPr>
          <w:rFonts w:ascii="Times New Roman" w:hAnsi="Times New Roman"/>
          <w:sz w:val="28"/>
          <w:szCs w:val="28"/>
          <w:lang w:val="ru-RU"/>
        </w:rPr>
        <w:t xml:space="preserve"> быть использована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5367">
        <w:rPr>
          <w:rFonts w:ascii="Times New Roman" w:hAnsi="Times New Roman"/>
          <w:sz w:val="28"/>
          <w:szCs w:val="28"/>
          <w:lang w:val="ru-RU"/>
        </w:rPr>
        <w:t>в дополнительном профессиональном образовании и профессиональной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C5367">
        <w:rPr>
          <w:rFonts w:ascii="Times New Roman" w:hAnsi="Times New Roman"/>
          <w:sz w:val="28"/>
          <w:szCs w:val="28"/>
          <w:lang w:val="ru-RU"/>
        </w:rPr>
        <w:t>подготовке рабочих по профессиям:</w:t>
      </w:r>
    </w:p>
    <w:p w:rsidR="00D34FBC" w:rsidRPr="000B0F8D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>16885 Помощник машиниста электровоза;</w:t>
      </w:r>
    </w:p>
    <w:p w:rsidR="00D34FBC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>18540 Слесарь по ремонту подвижного состава.</w:t>
      </w:r>
    </w:p>
    <w:p w:rsidR="00D34FBC" w:rsidRPr="007C5367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6512A8" w:rsidRDefault="00D34FBC" w:rsidP="006512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B0F8D">
        <w:rPr>
          <w:rFonts w:ascii="Times New Roman" w:hAnsi="Times New Roman"/>
          <w:b/>
          <w:bCs/>
          <w:sz w:val="28"/>
          <w:szCs w:val="28"/>
          <w:lang w:val="ru-RU"/>
        </w:rPr>
        <w:t>1.2. Место дисциплины в с</w:t>
      </w:r>
      <w:r w:rsidR="000903AF">
        <w:rPr>
          <w:rFonts w:ascii="Times New Roman" w:hAnsi="Times New Roman"/>
          <w:b/>
          <w:bCs/>
          <w:sz w:val="28"/>
          <w:szCs w:val="28"/>
          <w:lang w:val="ru-RU"/>
        </w:rPr>
        <w:t>труктуре основной профессиональ</w:t>
      </w:r>
      <w:r w:rsidRPr="000B0F8D">
        <w:rPr>
          <w:rFonts w:ascii="Times New Roman" w:hAnsi="Times New Roman"/>
          <w:b/>
          <w:bCs/>
          <w:sz w:val="28"/>
          <w:szCs w:val="28"/>
          <w:lang w:val="ru-RU"/>
        </w:rPr>
        <w:t>ной образовательной программы:</w:t>
      </w:r>
      <w:r w:rsidR="006512A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0B0F8D">
        <w:rPr>
          <w:rFonts w:ascii="Times New Roman" w:hAnsi="Times New Roman"/>
          <w:sz w:val="28"/>
          <w:szCs w:val="28"/>
          <w:lang w:val="ru-RU"/>
        </w:rPr>
        <w:t>дисциплина общепрофессионального цикла.</w:t>
      </w:r>
    </w:p>
    <w:p w:rsidR="00D34FBC" w:rsidRPr="007C5367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7C5367">
        <w:rPr>
          <w:rFonts w:ascii="Times New Roman" w:hAnsi="Times New Roman"/>
          <w:b/>
          <w:bCs/>
          <w:sz w:val="28"/>
          <w:szCs w:val="28"/>
          <w:lang w:val="ru-RU"/>
        </w:rPr>
        <w:t>1.3. Цели и задачи дисциплины — требования к результатам</w:t>
      </w:r>
      <w:r w:rsidR="000903A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0B0F8D">
        <w:rPr>
          <w:rFonts w:ascii="Times New Roman" w:hAnsi="Times New Roman"/>
          <w:b/>
          <w:bCs/>
          <w:sz w:val="28"/>
          <w:szCs w:val="28"/>
          <w:lang w:val="ru-RU"/>
        </w:rPr>
        <w:t>освоения учебной дисциплины</w:t>
      </w:r>
    </w:p>
    <w:p w:rsidR="006512A8" w:rsidRPr="007C5367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B92887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C5367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</w:t>
      </w:r>
      <w:proofErr w:type="gramStart"/>
      <w:r w:rsidRPr="007C5367">
        <w:rPr>
          <w:rFonts w:ascii="Times New Roman" w:hAnsi="Times New Roman"/>
          <w:sz w:val="28"/>
          <w:szCs w:val="28"/>
          <w:lang w:val="ru-RU"/>
        </w:rPr>
        <w:t>обучающийся</w:t>
      </w:r>
      <w:proofErr w:type="gramEnd"/>
      <w:r w:rsidRPr="007C5367">
        <w:rPr>
          <w:rFonts w:ascii="Times New Roman" w:hAnsi="Times New Roman"/>
          <w:sz w:val="28"/>
          <w:szCs w:val="28"/>
          <w:lang w:val="ru-RU"/>
        </w:rPr>
        <w:t xml:space="preserve"> должен </w:t>
      </w:r>
      <w:r w:rsidRPr="00B92887">
        <w:rPr>
          <w:rFonts w:ascii="Times New Roman" w:hAnsi="Times New Roman"/>
          <w:sz w:val="28"/>
          <w:szCs w:val="28"/>
          <w:lang w:val="ru-RU"/>
        </w:rPr>
        <w:t>уметь:</w:t>
      </w:r>
    </w:p>
    <w:p w:rsidR="00D34FBC" w:rsidRPr="000B0F8D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производить расчет параметров электрических цепей;</w:t>
      </w:r>
    </w:p>
    <w:p w:rsidR="00D34FBC" w:rsidRPr="007C5367" w:rsidRDefault="006512A8" w:rsidP="008C06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собирать электрические схемы и проверять их работу.</w:t>
      </w:r>
    </w:p>
    <w:p w:rsidR="00D34FBC" w:rsidRPr="00B92887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</w:t>
      </w:r>
      <w:proofErr w:type="gramStart"/>
      <w:r w:rsidRPr="000B0F8D">
        <w:rPr>
          <w:rFonts w:ascii="Times New Roman" w:hAnsi="Times New Roman"/>
          <w:sz w:val="28"/>
          <w:szCs w:val="28"/>
          <w:lang w:val="ru-RU"/>
        </w:rPr>
        <w:t>обучающийся</w:t>
      </w:r>
      <w:proofErr w:type="gramEnd"/>
      <w:r w:rsidRPr="000B0F8D">
        <w:rPr>
          <w:rFonts w:ascii="Times New Roman" w:hAnsi="Times New Roman"/>
          <w:sz w:val="28"/>
          <w:szCs w:val="28"/>
          <w:lang w:val="ru-RU"/>
        </w:rPr>
        <w:t xml:space="preserve"> должен </w:t>
      </w:r>
      <w:r w:rsidRPr="00B92887">
        <w:rPr>
          <w:rFonts w:ascii="Times New Roman" w:hAnsi="Times New Roman"/>
          <w:sz w:val="28"/>
          <w:szCs w:val="28"/>
          <w:lang w:val="ru-RU"/>
        </w:rPr>
        <w:t>знать:</w:t>
      </w:r>
    </w:p>
    <w:p w:rsidR="00D34FBC" w:rsidRPr="00C946CC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C946CC">
        <w:rPr>
          <w:rFonts w:ascii="Times New Roman" w:hAnsi="Times New Roman"/>
          <w:sz w:val="28"/>
          <w:szCs w:val="28"/>
          <w:lang w:val="ru-RU"/>
        </w:rPr>
        <w:t xml:space="preserve"> методы преобразования электрической энергии;</w:t>
      </w:r>
    </w:p>
    <w:p w:rsidR="00D34FBC" w:rsidRPr="000B0F8D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сущность физических процессов, протекающих в электрических и</w:t>
      </w:r>
      <w:r w:rsidR="000903A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>магнитных цепях;</w:t>
      </w:r>
    </w:p>
    <w:p w:rsidR="00D34FBC" w:rsidRDefault="006512A8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</w:t>
      </w:r>
      <w:r w:rsidR="00D34FBC" w:rsidRPr="000B0F8D">
        <w:rPr>
          <w:rFonts w:ascii="Times New Roman" w:hAnsi="Times New Roman"/>
          <w:sz w:val="28"/>
          <w:szCs w:val="28"/>
          <w:lang w:val="ru-RU"/>
        </w:rPr>
        <w:t xml:space="preserve"> порядок расчета их параметров.</w:t>
      </w:r>
    </w:p>
    <w:p w:rsidR="001D626D" w:rsidRDefault="001D626D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1526"/>
        <w:gridCol w:w="8045"/>
      </w:tblGrid>
      <w:tr w:rsidR="001D626D" w:rsidRPr="00B9288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B92887" w:rsidRDefault="001D626D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B92887" w:rsidRDefault="001D626D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1D626D" w:rsidRPr="005A05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Проверять взаимодействие узлов локомотива</w:t>
            </w:r>
          </w:p>
        </w:tc>
      </w:tr>
      <w:tr w:rsidR="001D626D" w:rsidRPr="005A05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монтаж, разборку, соединение и регулировку</w:t>
            </w:r>
          </w:p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частей ремонтируемого локомотива</w:t>
            </w:r>
          </w:p>
        </w:tc>
      </w:tr>
      <w:tr w:rsidR="001D626D" w:rsidRPr="0023728B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приемку и подготовку локомотива к рейсу</w:t>
            </w:r>
          </w:p>
        </w:tc>
      </w:tr>
      <w:tr w:rsidR="001D626D" w:rsidRPr="00D13EA3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Обеспечивать управление локомотивом</w:t>
            </w:r>
          </w:p>
        </w:tc>
      </w:tr>
      <w:tr w:rsidR="001D626D" w:rsidRPr="00D13EA3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контроль работы устройств, узлов и агрегатов</w:t>
            </w:r>
          </w:p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локомотива</w:t>
            </w:r>
          </w:p>
        </w:tc>
      </w:tr>
      <w:tr w:rsidR="001D626D" w:rsidRPr="0023728B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Понимать сущность и социальную значимость своей будущей</w:t>
            </w:r>
          </w:p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профессии, проявлять к ней устойчивый интерес</w:t>
            </w:r>
          </w:p>
        </w:tc>
      </w:tr>
      <w:tr w:rsidR="001D626D" w:rsidRPr="0023728B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Организовывать собственную деятельность исходя из цели и</w:t>
            </w:r>
          </w:p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способов ее достижения, определенных руководителем</w:t>
            </w:r>
          </w:p>
        </w:tc>
      </w:tr>
      <w:tr w:rsidR="001D626D" w:rsidRPr="0023728B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Анализировать рабочую ситуацию, осуществлять текущий и</w:t>
            </w:r>
          </w:p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1D626D" w:rsidRPr="0023728B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lastRenderedPageBreak/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1D626D" w:rsidRPr="0023728B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Использовать информационно-коммуникационные технологии</w:t>
            </w:r>
          </w:p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в профессиональной деятельности</w:t>
            </w:r>
          </w:p>
        </w:tc>
      </w:tr>
      <w:tr w:rsidR="001D626D" w:rsidRPr="005A0577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Работать в коллективе и команде, эффективно общаться с</w:t>
            </w:r>
          </w:p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коллегами, руководством, клиентами</w:t>
            </w:r>
          </w:p>
        </w:tc>
      </w:tr>
      <w:tr w:rsidR="001D626D" w:rsidRPr="0023728B" w:rsidTr="00B9288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56B7">
              <w:rPr>
                <w:rFonts w:ascii="Times New Roman" w:hAnsi="Times New Roman"/>
                <w:sz w:val="28"/>
                <w:szCs w:val="28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Исполнять воинскую обязанность, в том числе с применением</w:t>
            </w:r>
          </w:p>
          <w:p w:rsidR="001D626D" w:rsidRPr="003156B7" w:rsidRDefault="001D626D" w:rsidP="00B92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156B7">
              <w:rPr>
                <w:rFonts w:ascii="Times New Roman" w:hAnsi="Times New Roman"/>
                <w:sz w:val="28"/>
                <w:szCs w:val="28"/>
                <w:lang w:val="ru-RU"/>
              </w:rPr>
              <w:t>полученных профессиональных знаний (для юношей)</w:t>
            </w:r>
          </w:p>
        </w:tc>
      </w:tr>
    </w:tbl>
    <w:p w:rsidR="001D626D" w:rsidRPr="002B3AA8" w:rsidRDefault="001D626D" w:rsidP="001D626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Default="00D34FBC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1.4 К</w:t>
      </w:r>
      <w:r w:rsidRPr="007C5367">
        <w:rPr>
          <w:rFonts w:ascii="Times New Roman" w:hAnsi="Times New Roman"/>
          <w:b/>
          <w:bCs/>
          <w:sz w:val="28"/>
          <w:szCs w:val="28"/>
          <w:lang w:val="ru-RU"/>
        </w:rPr>
        <w:t>оличес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тво часов на освоение </w:t>
      </w:r>
      <w:r w:rsidRPr="007C5367">
        <w:rPr>
          <w:rFonts w:ascii="Times New Roman" w:hAnsi="Times New Roman"/>
          <w:b/>
          <w:bCs/>
          <w:sz w:val="28"/>
          <w:szCs w:val="28"/>
          <w:lang w:val="ru-RU"/>
        </w:rPr>
        <w:t>программы дисциплины:</w:t>
      </w:r>
    </w:p>
    <w:p w:rsidR="006512A8" w:rsidRPr="007C5367" w:rsidRDefault="006512A8" w:rsidP="000903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>максимальной уче</w:t>
      </w:r>
      <w:r>
        <w:rPr>
          <w:rFonts w:ascii="Times New Roman" w:hAnsi="Times New Roman"/>
          <w:sz w:val="28"/>
          <w:szCs w:val="28"/>
          <w:lang w:val="ru-RU"/>
        </w:rPr>
        <w:t>бной нагрузки обучающегося — 112</w:t>
      </w:r>
      <w:r w:rsidRPr="000B0F8D">
        <w:rPr>
          <w:rFonts w:ascii="Times New Roman" w:hAnsi="Times New Roman"/>
          <w:sz w:val="28"/>
          <w:szCs w:val="28"/>
          <w:lang w:val="ru-RU"/>
        </w:rPr>
        <w:t xml:space="preserve"> часов, в том числе:</w:t>
      </w:r>
    </w:p>
    <w:p w:rsid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B0F8D">
        <w:rPr>
          <w:rFonts w:ascii="Times New Roman" w:hAnsi="Times New Roman"/>
          <w:sz w:val="28"/>
          <w:szCs w:val="28"/>
          <w:lang w:val="ru-RU"/>
        </w:rPr>
        <w:t>обязательной аудиторной учебной нагрузки обучающегося — 76 часов;</w:t>
      </w:r>
    </w:p>
    <w:p w:rsidR="00D34FBC" w:rsidRPr="00B92887" w:rsidRDefault="00D34FBC" w:rsidP="00B9288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84F47">
        <w:rPr>
          <w:rFonts w:ascii="Times New Roman" w:hAnsi="Times New Roman"/>
          <w:sz w:val="28"/>
          <w:szCs w:val="28"/>
          <w:lang w:val="ru-RU"/>
        </w:rPr>
        <w:t>самостоятельной работы обучающегося — 3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="00B92887" w:rsidRPr="00D84F47">
        <w:rPr>
          <w:rFonts w:ascii="Times New Roman" w:hAnsi="Times New Roman"/>
          <w:sz w:val="28"/>
          <w:szCs w:val="28"/>
          <w:lang w:val="ru-RU"/>
        </w:rPr>
        <w:t xml:space="preserve"> часов</w:t>
      </w: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Pr="00D84F47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1D626D" w:rsidRDefault="001D626D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0676" w:rsidRPr="00D84F47" w:rsidRDefault="008C0676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B92887" w:rsidRDefault="00B92887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0676" w:rsidRDefault="008C0676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0676" w:rsidRDefault="008C0676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0676" w:rsidRDefault="008C0676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8C0676" w:rsidRDefault="008C0676" w:rsidP="000903AF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0903AF" w:rsidRDefault="00B92887" w:rsidP="00B92887">
      <w:pPr>
        <w:pStyle w:val="ab"/>
        <w:autoSpaceDE w:val="0"/>
        <w:autoSpaceDN w:val="0"/>
        <w:adjustRightInd w:val="0"/>
        <w:ind w:left="0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lastRenderedPageBreak/>
        <w:t xml:space="preserve">2. </w:t>
      </w:r>
      <w:r w:rsidR="00D34FBC" w:rsidRPr="000903AF">
        <w:rPr>
          <w:rFonts w:ascii="Times New Roman" w:hAnsi="Times New Roman"/>
          <w:b/>
          <w:bCs/>
          <w:lang w:val="ru-RU"/>
        </w:rPr>
        <w:t>СТРУКТУРА И СОДЕРЖАНИЕ ДИСЦИПЛИНЫ</w:t>
      </w:r>
    </w:p>
    <w:p w:rsidR="00D34FBC" w:rsidRDefault="00D34FBC" w:rsidP="007C5367">
      <w:pPr>
        <w:pStyle w:val="ab"/>
        <w:autoSpaceDE w:val="0"/>
        <w:autoSpaceDN w:val="0"/>
        <w:adjustRightInd w:val="0"/>
        <w:ind w:left="495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A7327" w:rsidRPr="007C5367" w:rsidRDefault="00BA7327" w:rsidP="007C5367">
      <w:pPr>
        <w:pStyle w:val="ab"/>
        <w:autoSpaceDE w:val="0"/>
        <w:autoSpaceDN w:val="0"/>
        <w:adjustRightInd w:val="0"/>
        <w:ind w:left="495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BA7327" w:rsidRDefault="00B92887" w:rsidP="00BA7327">
      <w:pPr>
        <w:pStyle w:val="ab"/>
        <w:ind w:left="0" w:firstLine="709"/>
        <w:rPr>
          <w:rFonts w:ascii="Times New Roman" w:hAnsi="Times New Roman"/>
          <w:bCs/>
          <w:sz w:val="28"/>
          <w:szCs w:val="28"/>
          <w:lang w:val="ru-RU"/>
        </w:rPr>
      </w:pPr>
      <w:r w:rsidRPr="00BA7327">
        <w:rPr>
          <w:rFonts w:ascii="Times New Roman" w:hAnsi="Times New Roman"/>
          <w:bCs/>
          <w:sz w:val="28"/>
          <w:szCs w:val="28"/>
          <w:lang w:val="ru-RU"/>
        </w:rPr>
        <w:t xml:space="preserve">2.1 </w:t>
      </w:r>
      <w:r w:rsidR="00D34FBC" w:rsidRPr="00BA7327">
        <w:rPr>
          <w:rFonts w:ascii="Times New Roman" w:hAnsi="Times New Roman"/>
          <w:bCs/>
          <w:sz w:val="28"/>
          <w:szCs w:val="28"/>
          <w:lang w:val="ru-RU"/>
        </w:rPr>
        <w:t>Объем учебной дисциплины и виды учебной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79"/>
        <w:gridCol w:w="1560"/>
      </w:tblGrid>
      <w:tr w:rsidR="00D34FBC" w:rsidRPr="00B92887" w:rsidTr="002A2758">
        <w:tc>
          <w:tcPr>
            <w:tcW w:w="7479" w:type="dxa"/>
          </w:tcPr>
          <w:p w:rsidR="00D34FBC" w:rsidRPr="00B92887" w:rsidRDefault="00D34FBC" w:rsidP="0009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560" w:type="dxa"/>
          </w:tcPr>
          <w:p w:rsidR="00D34FBC" w:rsidRPr="00B92887" w:rsidRDefault="00D34FBC" w:rsidP="000903A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92887">
              <w:rPr>
                <w:rFonts w:ascii="Times New Roman" w:hAnsi="Times New Roman"/>
                <w:bCs/>
                <w:iCs/>
                <w:sz w:val="28"/>
                <w:szCs w:val="28"/>
              </w:rPr>
              <w:t>Объем</w:t>
            </w:r>
          </w:p>
          <w:p w:rsidR="00D34FBC" w:rsidRPr="00B92887" w:rsidRDefault="00D34FBC" w:rsidP="000903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887">
              <w:rPr>
                <w:rFonts w:ascii="Times New Roman" w:hAnsi="Times New Roman"/>
                <w:bCs/>
                <w:iCs/>
                <w:sz w:val="28"/>
                <w:szCs w:val="28"/>
              </w:rPr>
              <w:t>часов</w:t>
            </w:r>
          </w:p>
        </w:tc>
      </w:tr>
      <w:tr w:rsidR="00D34FBC" w:rsidRPr="00B92887" w:rsidTr="002A2758">
        <w:tc>
          <w:tcPr>
            <w:tcW w:w="7479" w:type="dxa"/>
          </w:tcPr>
          <w:p w:rsidR="00D34FBC" w:rsidRPr="00B92887" w:rsidRDefault="00D34FBC" w:rsidP="00856327">
            <w:pPr>
              <w:rPr>
                <w:rFonts w:ascii="Times New Roman" w:hAnsi="Times New Roman"/>
                <w:sz w:val="28"/>
                <w:szCs w:val="28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D34FBC" w:rsidRPr="00B92887" w:rsidRDefault="00D34FBC" w:rsidP="00B0444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B92887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12</w:t>
            </w:r>
          </w:p>
        </w:tc>
      </w:tr>
      <w:tr w:rsidR="00D34FBC" w:rsidRPr="00B92887" w:rsidTr="002A2758">
        <w:tc>
          <w:tcPr>
            <w:tcW w:w="7479" w:type="dxa"/>
          </w:tcPr>
          <w:p w:rsidR="00D34FBC" w:rsidRPr="00B92887" w:rsidRDefault="00D34FBC" w:rsidP="0085632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1560" w:type="dxa"/>
          </w:tcPr>
          <w:p w:rsidR="00D34FBC" w:rsidRPr="00B92887" w:rsidRDefault="00D34FBC" w:rsidP="00B044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</w:rPr>
              <w:t>76</w:t>
            </w:r>
          </w:p>
        </w:tc>
      </w:tr>
      <w:tr w:rsidR="00C64A49" w:rsidRPr="00B92887" w:rsidTr="002A2758">
        <w:tc>
          <w:tcPr>
            <w:tcW w:w="7479" w:type="dxa"/>
          </w:tcPr>
          <w:p w:rsidR="00C64A49" w:rsidRPr="00B92887" w:rsidRDefault="00C64A49" w:rsidP="00B0444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2887">
              <w:rPr>
                <w:rFonts w:ascii="Times New Roman" w:hAnsi="Times New Roman"/>
                <w:sz w:val="28"/>
                <w:szCs w:val="28"/>
                <w:lang w:val="ru-RU"/>
              </w:rPr>
              <w:t>в том числе:</w:t>
            </w:r>
          </w:p>
          <w:p w:rsidR="00C64A49" w:rsidRPr="00B92887" w:rsidRDefault="00C64A49" w:rsidP="0085632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2887">
              <w:rPr>
                <w:rFonts w:ascii="Times New Roman" w:hAnsi="Times New Roman"/>
                <w:sz w:val="28"/>
                <w:szCs w:val="28"/>
                <w:lang w:val="ru-RU"/>
              </w:rPr>
              <w:t>лабораторные работы</w:t>
            </w:r>
            <w:r w:rsidR="006862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практические занятия</w:t>
            </w:r>
          </w:p>
        </w:tc>
        <w:tc>
          <w:tcPr>
            <w:tcW w:w="1560" w:type="dxa"/>
          </w:tcPr>
          <w:p w:rsidR="00C64A49" w:rsidRPr="00B92887" w:rsidRDefault="00CF6F5C" w:rsidP="00B044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2887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C64A49" w:rsidRPr="00B92887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</w:tr>
      <w:tr w:rsidR="00D34FBC" w:rsidRPr="00B92887" w:rsidTr="002A2758">
        <w:tc>
          <w:tcPr>
            <w:tcW w:w="7479" w:type="dxa"/>
          </w:tcPr>
          <w:p w:rsidR="00D34FBC" w:rsidRPr="00B92887" w:rsidRDefault="00D34FBC" w:rsidP="00B0444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Самостоятельная (внеаудиторная) работа обучающегося</w:t>
            </w:r>
          </w:p>
          <w:p w:rsidR="00D34FBC" w:rsidRPr="00B92887" w:rsidRDefault="00D34FBC" w:rsidP="0085632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(всего)</w:t>
            </w:r>
          </w:p>
        </w:tc>
        <w:tc>
          <w:tcPr>
            <w:tcW w:w="1560" w:type="dxa"/>
          </w:tcPr>
          <w:p w:rsidR="00D34FBC" w:rsidRPr="00B92887" w:rsidRDefault="00D34FBC" w:rsidP="00B04448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2887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Pr="00B92887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6</w:t>
            </w:r>
          </w:p>
        </w:tc>
      </w:tr>
      <w:tr w:rsidR="00D34FBC" w:rsidRPr="0023728B" w:rsidTr="002A2758">
        <w:tc>
          <w:tcPr>
            <w:tcW w:w="9039" w:type="dxa"/>
            <w:gridSpan w:val="2"/>
          </w:tcPr>
          <w:p w:rsidR="00D34FBC" w:rsidRPr="00B92887" w:rsidRDefault="00B92887" w:rsidP="00856327">
            <w:pPr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Итоговая аттестация в форме</w:t>
            </w:r>
            <w:r w:rsidR="00C64A49" w:rsidRPr="00B9288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D34FBC" w:rsidRPr="00B92887">
              <w:rPr>
                <w:rFonts w:ascii="Times New Roman" w:hAnsi="Times New Roman"/>
                <w:sz w:val="28"/>
                <w:szCs w:val="28"/>
                <w:lang w:val="ru-RU"/>
              </w:rPr>
              <w:t>экзамена</w:t>
            </w:r>
          </w:p>
        </w:tc>
      </w:tr>
    </w:tbl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B92887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sz w:val="28"/>
          <w:szCs w:val="28"/>
          <w:lang w:val="ru-RU"/>
        </w:rPr>
      </w:pPr>
    </w:p>
    <w:p w:rsidR="00D34FBC" w:rsidRPr="000B0F8D" w:rsidRDefault="00D34FBC" w:rsidP="00856327">
      <w:pPr>
        <w:rPr>
          <w:rFonts w:ascii="Times New Roman" w:hAnsi="Times New Roman"/>
          <w:b/>
          <w:bCs/>
          <w:sz w:val="28"/>
          <w:szCs w:val="28"/>
          <w:lang w:val="ru-RU"/>
        </w:rPr>
        <w:sectPr w:rsidR="00D34FBC" w:rsidRPr="000B0F8D" w:rsidSect="00DD758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4FBC" w:rsidRPr="001F0A09" w:rsidRDefault="00A86450" w:rsidP="00D84F47">
      <w:pPr>
        <w:pStyle w:val="ab"/>
        <w:ind w:left="0"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 xml:space="preserve">2.2 </w:t>
      </w:r>
      <w:r w:rsidR="00D34FBC">
        <w:rPr>
          <w:rFonts w:ascii="Times New Roman" w:hAnsi="Times New Roman"/>
          <w:b/>
          <w:bCs/>
          <w:sz w:val="28"/>
          <w:szCs w:val="28"/>
          <w:lang w:val="ru-RU"/>
        </w:rPr>
        <w:t>Т</w:t>
      </w:r>
      <w:r w:rsidR="00D34FBC" w:rsidRPr="001F0A09">
        <w:rPr>
          <w:rFonts w:ascii="Times New Roman" w:hAnsi="Times New Roman"/>
          <w:b/>
          <w:bCs/>
          <w:sz w:val="28"/>
          <w:szCs w:val="28"/>
          <w:lang w:val="ru-RU"/>
        </w:rPr>
        <w:t>ематический план и содержание дисциплины «Электротехника»</w:t>
      </w:r>
    </w:p>
    <w:p w:rsidR="00D34FBC" w:rsidRPr="001F0A09" w:rsidRDefault="00D34FBC" w:rsidP="001F0A09">
      <w:pPr>
        <w:pStyle w:val="ab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1"/>
        <w:gridCol w:w="6780"/>
        <w:gridCol w:w="1268"/>
        <w:gridCol w:w="1380"/>
        <w:gridCol w:w="1274"/>
        <w:gridCol w:w="1273"/>
      </w:tblGrid>
      <w:tr w:rsidR="00C64A49" w:rsidRPr="00A86450" w:rsidTr="00A86450">
        <w:trPr>
          <w:trHeight w:val="20"/>
        </w:trPr>
        <w:tc>
          <w:tcPr>
            <w:tcW w:w="2451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6780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68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t>Объем часов</w:t>
            </w:r>
          </w:p>
          <w:p w:rsidR="00C64A49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а</w:t>
            </w:r>
            <w:r w:rsidR="00C64A49" w:rsidRPr="00A86450">
              <w:rPr>
                <w:rFonts w:ascii="Times New Roman" w:hAnsi="Times New Roman"/>
                <w:bCs/>
                <w:lang w:val="ru-RU"/>
              </w:rPr>
              <w:t xml:space="preserve">удит. </w:t>
            </w:r>
          </w:p>
        </w:tc>
        <w:tc>
          <w:tcPr>
            <w:tcW w:w="1380" w:type="dxa"/>
          </w:tcPr>
          <w:p w:rsidR="00C64A49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Практичес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-</w:t>
            </w:r>
          </w:p>
          <w:p w:rsidR="00A86450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кие</w:t>
            </w:r>
          </w:p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занятия</w:t>
            </w:r>
          </w:p>
        </w:tc>
        <w:tc>
          <w:tcPr>
            <w:tcW w:w="1274" w:type="dxa"/>
          </w:tcPr>
          <w:p w:rsidR="00C64A49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Самосто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>-</w:t>
            </w:r>
          </w:p>
          <w:p w:rsidR="00A86450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ятельные</w:t>
            </w:r>
            <w:proofErr w:type="spellEnd"/>
          </w:p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занятия</w:t>
            </w:r>
          </w:p>
        </w:tc>
        <w:tc>
          <w:tcPr>
            <w:tcW w:w="1273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Уровень освоения</w:t>
            </w:r>
          </w:p>
        </w:tc>
      </w:tr>
      <w:tr w:rsidR="00C64A49" w:rsidRPr="00A86450" w:rsidTr="00A86450">
        <w:trPr>
          <w:trHeight w:val="20"/>
        </w:trPr>
        <w:tc>
          <w:tcPr>
            <w:tcW w:w="2451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780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268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380" w:type="dxa"/>
          </w:tcPr>
          <w:p w:rsidR="00C64A49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274" w:type="dxa"/>
          </w:tcPr>
          <w:p w:rsidR="00C64A49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273" w:type="dxa"/>
          </w:tcPr>
          <w:p w:rsidR="00C64A49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</w:tr>
      <w:tr w:rsidR="00A86450" w:rsidRPr="00A86450" w:rsidTr="00A86450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 xml:space="preserve">Раздел 1.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Электростатика</w:t>
            </w:r>
            <w:proofErr w:type="spellEnd"/>
          </w:p>
        </w:tc>
        <w:tc>
          <w:tcPr>
            <w:tcW w:w="5195" w:type="dxa"/>
            <w:gridSpan w:val="4"/>
          </w:tcPr>
          <w:p w:rsidR="00A86450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16</w:t>
            </w: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bCs/>
              </w:rPr>
              <w:t xml:space="preserve">Тема 1.1.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Электрические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поле</w:t>
            </w:r>
            <w:proofErr w:type="spellEnd"/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Электрические заряды, электрическое поле. Характеристики электрического поля. Проводники и диэлектрики в электрическом поле</w:t>
            </w:r>
          </w:p>
        </w:tc>
        <w:tc>
          <w:tcPr>
            <w:tcW w:w="1268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380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23728B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составление тестов для взаимоконтроля,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Электрические заряды, электрическое поле, закон Кулона, диэлектрическая проницаемость.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Основные характеристики электрического поля: напряженность, электрическое напряжение, электрический потенциал, единицы измерения.</w:t>
            </w:r>
          </w:p>
          <w:p w:rsidR="00A63EC7" w:rsidRPr="00D84F47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Проводники и д</w:t>
            </w:r>
            <w:r w:rsidR="00D84F47">
              <w:rPr>
                <w:rFonts w:ascii="Times New Roman" w:hAnsi="Times New Roman"/>
                <w:lang w:val="ru-RU"/>
              </w:rPr>
              <w:t>иэлектрики в электрическом поле</w:t>
            </w:r>
          </w:p>
        </w:tc>
        <w:tc>
          <w:tcPr>
            <w:tcW w:w="1268" w:type="dxa"/>
            <w:vMerge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1.2. Электрическая емкость и конденсаторы</w:t>
            </w: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A63EC7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Электрическая емкость. Конденсаторы, электрическая емкость плоского конденсатора. Соединение конденсаторов: последовательное, параллельное, смешанное. Энергия электрического поля </w:t>
            </w:r>
            <w:proofErr w:type="spellStart"/>
            <w:r w:rsidR="00A86450">
              <w:rPr>
                <w:rFonts w:ascii="Times New Roman" w:hAnsi="Times New Roman"/>
                <w:lang w:val="ru-RU"/>
              </w:rPr>
              <w:t>конденсатора.Типы</w:t>
            </w:r>
            <w:proofErr w:type="spellEnd"/>
            <w:r w:rsidR="00A86450">
              <w:rPr>
                <w:rFonts w:ascii="Times New Roman" w:hAnsi="Times New Roman"/>
                <w:lang w:val="ru-RU"/>
              </w:rPr>
              <w:t xml:space="preserve"> конденсаторов</w:t>
            </w:r>
          </w:p>
        </w:tc>
        <w:tc>
          <w:tcPr>
            <w:tcW w:w="1268" w:type="dxa"/>
            <w:vMerge w:val="restart"/>
          </w:tcPr>
          <w:p w:rsidR="00CF6F5C" w:rsidRPr="00A86450" w:rsidRDefault="00CF6F5C" w:rsidP="00A63E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380" w:type="dxa"/>
            <w:vMerge w:val="restart"/>
          </w:tcPr>
          <w:p w:rsidR="00CF6F5C" w:rsidRPr="00A86450" w:rsidRDefault="00A86450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1274" w:type="dxa"/>
            <w:vMerge w:val="restart"/>
          </w:tcPr>
          <w:p w:rsidR="00CF6F5C" w:rsidRPr="00A86450" w:rsidRDefault="00CF6F5C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23728B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эквивалентной емкости, напряжения и заряда батареи конденсаторов при последовательном соединении конденсаторов.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Расчет эквивалентной емкости, напряжения и заряда батареи конденсаторов при параллельном соединении конденсаторов</w:t>
            </w:r>
          </w:p>
        </w:tc>
        <w:tc>
          <w:tcPr>
            <w:tcW w:w="1268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64A49" w:rsidRPr="0023728B" w:rsidTr="00A86450">
        <w:trPr>
          <w:trHeight w:val="20"/>
        </w:trPr>
        <w:tc>
          <w:tcPr>
            <w:tcW w:w="2451" w:type="dxa"/>
            <w:vMerge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</w:tcPr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подготовка к практическим занятиям, подготовка сообщений и презентаций по изучаемой теме, работа с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Понятие «электрическая емкость».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Емкость конденсатора. Единицы измерения.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Конденсаторы, их виды, условные обозначения.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Энергия электрического поля.</w:t>
            </w:r>
          </w:p>
          <w:p w:rsidR="00C64A49" w:rsidRPr="00A86450" w:rsidRDefault="00C64A49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Соединение конденсаторов в батареи.</w:t>
            </w:r>
          </w:p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Типы конденсаторов и их применение на подвижном составе железнодорожного транспорта</w:t>
            </w:r>
          </w:p>
        </w:tc>
        <w:tc>
          <w:tcPr>
            <w:tcW w:w="1268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64A49" w:rsidRPr="00A86450" w:rsidRDefault="00C64A49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86450" w:rsidRPr="00A86450" w:rsidTr="00BA7327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Раздел 2. Электрические цепи постоянного тока</w:t>
            </w:r>
          </w:p>
        </w:tc>
        <w:tc>
          <w:tcPr>
            <w:tcW w:w="5195" w:type="dxa"/>
            <w:gridSpan w:val="4"/>
          </w:tcPr>
          <w:p w:rsidR="00A86450" w:rsidRPr="00A86450" w:rsidRDefault="00A86450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32</w:t>
            </w: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2.1. Электрический ток, сопротивление, проводимость</w:t>
            </w: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Основные понятия постоянного электрического тока. Закон Ома. Электрическое сопротивление и проводимость. Резисторы, реостаты, потенциометры</w:t>
            </w:r>
          </w:p>
        </w:tc>
        <w:tc>
          <w:tcPr>
            <w:tcW w:w="1268" w:type="dxa"/>
            <w:vMerge w:val="restart"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380" w:type="dxa"/>
            <w:vMerge w:val="restart"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274" w:type="dxa"/>
            <w:vMerge w:val="restart"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23728B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Лабораторная работа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Проверка закона Ома для участка цепи</w:t>
            </w:r>
          </w:p>
        </w:tc>
        <w:tc>
          <w:tcPr>
            <w:tcW w:w="1268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23728B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</w:tcPr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лабораторной работе,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Электрический ток; направление, сила, плотность. Единицы измерения.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2. Закон Ома для участка цепи без электродвижущей силы (ЭДС). Сопротивление и проводимость, единицы измерения.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Зависимость сопротивления от температуры. Понятие о линейных и нелинейных элементах.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Резисторы, реостаты, потенциометры, их условные обозначения, схемы включения.</w:t>
            </w:r>
          </w:p>
          <w:p w:rsidR="00CF6F5C" w:rsidRPr="00A86450" w:rsidRDefault="00CF6F5C" w:rsidP="001F0A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Биографии ученых, открывших основные электротехнические законы.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Составление тестов по изучаемому материалу для взаимоконтроля</w:t>
            </w:r>
          </w:p>
        </w:tc>
        <w:tc>
          <w:tcPr>
            <w:tcW w:w="1268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1F0A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Тема 2.2. Электрическая энергия и мощность</w:t>
            </w: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Замкнутая электрическая цепь, основные элементы. Электродвижущая сила источника электрической энергии. Работа и мощность в электрической цепи, единицы измерения. Баланс мощностей, электрический КПД. </w:t>
            </w:r>
            <w:proofErr w:type="spellStart"/>
            <w:r w:rsidRPr="00A86450">
              <w:rPr>
                <w:rFonts w:ascii="Times New Roman" w:hAnsi="Times New Roman"/>
              </w:rPr>
              <w:t>Закон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Джоуля–Ленца</w:t>
            </w:r>
            <w:proofErr w:type="spellEnd"/>
          </w:p>
        </w:tc>
        <w:tc>
          <w:tcPr>
            <w:tcW w:w="1268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380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274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Лабораторная работа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Исследование цепи постоянного тока с одним переменным сопротивлением. </w:t>
            </w:r>
            <w:proofErr w:type="spellStart"/>
            <w:r w:rsidRPr="00A86450">
              <w:rPr>
                <w:rFonts w:ascii="Times New Roman" w:hAnsi="Times New Roman"/>
              </w:rPr>
              <w:t>Измерение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мощности</w:t>
            </w:r>
            <w:proofErr w:type="spellEnd"/>
            <w:r w:rsidRPr="00A86450">
              <w:rPr>
                <w:rFonts w:ascii="Times New Roman" w:hAnsi="Times New Roman"/>
              </w:rPr>
              <w:t xml:space="preserve"> в </w:t>
            </w:r>
            <w:proofErr w:type="spellStart"/>
            <w:r w:rsidRPr="00A86450">
              <w:rPr>
                <w:rFonts w:ascii="Times New Roman" w:hAnsi="Times New Roman"/>
              </w:rPr>
              <w:t>цепи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постоянного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тока</w:t>
            </w:r>
            <w:proofErr w:type="spellEnd"/>
          </w:p>
        </w:tc>
        <w:tc>
          <w:tcPr>
            <w:tcW w:w="1268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F6F5C" w:rsidRPr="0023728B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лабораторной работе, к защите отчета по лабораторной работе, подбор материалов, подготовка сообщений и презентаций по заданной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Замкнутая электрическая цепь, основные элементы.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Электродвижущая сила источника электрической энергии.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Баланс мощностей, электрический КПД.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Тепловое действие электрического тока.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Закон Джоуля–Ленца.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Защита проводов от перегрузки</w:t>
            </w:r>
          </w:p>
        </w:tc>
        <w:tc>
          <w:tcPr>
            <w:tcW w:w="1268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Тема 2.3. Расчет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электрических цепей постоянного тока</w:t>
            </w: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Законы Кирхгофа. Последовательное, параллельное, смешанное соединение потребителей. </w:t>
            </w:r>
            <w:proofErr w:type="spellStart"/>
            <w:r w:rsidRPr="00A86450">
              <w:rPr>
                <w:rFonts w:ascii="Times New Roman" w:hAnsi="Times New Roman"/>
              </w:rPr>
              <w:t>Эквивалентное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сопротивление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цепи</w:t>
            </w:r>
            <w:proofErr w:type="spellEnd"/>
          </w:p>
        </w:tc>
        <w:tc>
          <w:tcPr>
            <w:tcW w:w="1268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 w:val="restart"/>
          </w:tcPr>
          <w:p w:rsidR="00CF6F5C" w:rsidRPr="00411CE1" w:rsidRDefault="00CF6F5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1274" w:type="dxa"/>
            <w:vMerge w:val="restart"/>
          </w:tcPr>
          <w:p w:rsidR="00CF6F5C" w:rsidRPr="00411CE1" w:rsidRDefault="00CF6F5C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F6F5C" w:rsidRPr="0023728B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F6F5C" w:rsidRPr="00A86450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CF6F5C" w:rsidRPr="00A86450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цепей при последовательном и параллельном соединении потребителей.</w:t>
            </w:r>
          </w:p>
          <w:p w:rsidR="00CF6F5C" w:rsidRPr="00A86450" w:rsidRDefault="00CF6F5C" w:rsidP="00662ED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смешанного соединения потребителей.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потери напряжения в линии электропередачи</w:t>
            </w:r>
          </w:p>
        </w:tc>
        <w:tc>
          <w:tcPr>
            <w:tcW w:w="1268" w:type="dxa"/>
            <w:vMerge/>
          </w:tcPr>
          <w:p w:rsidR="00CF6F5C" w:rsidRPr="00A86450" w:rsidRDefault="00CF6F5C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CF6F5C" w:rsidRPr="0023728B" w:rsidTr="00A86450">
        <w:trPr>
          <w:trHeight w:val="20"/>
        </w:trPr>
        <w:tc>
          <w:tcPr>
            <w:tcW w:w="2451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</w:tcPr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практическим занятиям, подбор материалов, подготовка сообщений и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Схема замещения электрической цепи. Ветвь, узел, контур электрической цепи.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Первый закон Кирхгофа.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Второй закон Кирхгофа.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Работа источника электрической энергии в режиме генератора и потребителя (двигателя).</w:t>
            </w:r>
          </w:p>
          <w:p w:rsidR="00CF6F5C" w:rsidRPr="00A86450" w:rsidRDefault="00CF6F5C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Свойства последовательного соединения. Эквивалентное сопротивление.</w:t>
            </w:r>
          </w:p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Свойства параллельного соединения. Эквивалентное сопротивление и проводимость</w:t>
            </w:r>
          </w:p>
        </w:tc>
        <w:tc>
          <w:tcPr>
            <w:tcW w:w="1268" w:type="dxa"/>
            <w:vMerge/>
          </w:tcPr>
          <w:p w:rsidR="00CF6F5C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F6F5C" w:rsidRPr="00A86450" w:rsidRDefault="00CF6F5C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2.4. Химические источники электрической энергии. Соединение химических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 xml:space="preserve">источников в </w:t>
            </w: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батарею</w:t>
            </w: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Содержание учебного материала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Основные сведения о химических источниках электрической энергии. </w:t>
            </w:r>
            <w:proofErr w:type="spellStart"/>
            <w:r w:rsidRPr="00A86450">
              <w:rPr>
                <w:rFonts w:ascii="Times New Roman" w:hAnsi="Times New Roman"/>
              </w:rPr>
              <w:t>Последовательное</w:t>
            </w:r>
            <w:proofErr w:type="spellEnd"/>
            <w:r w:rsidRPr="00A86450">
              <w:rPr>
                <w:rFonts w:ascii="Times New Roman" w:hAnsi="Times New Roman"/>
              </w:rPr>
              <w:t xml:space="preserve">, </w:t>
            </w:r>
            <w:proofErr w:type="spellStart"/>
            <w:r w:rsidRPr="00A86450">
              <w:rPr>
                <w:rFonts w:ascii="Times New Roman" w:hAnsi="Times New Roman"/>
              </w:rPr>
              <w:t>параллельное</w:t>
            </w:r>
            <w:proofErr w:type="spellEnd"/>
            <w:r w:rsidRPr="00A86450">
              <w:rPr>
                <w:rFonts w:ascii="Times New Roman" w:hAnsi="Times New Roman"/>
              </w:rPr>
              <w:t xml:space="preserve"> и</w:t>
            </w:r>
            <w:r w:rsidRPr="00A8645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смешанное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соединение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химических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источников</w:t>
            </w:r>
            <w:proofErr w:type="spellEnd"/>
            <w:r w:rsidRPr="00A86450">
              <w:rPr>
                <w:rFonts w:ascii="Times New Roman" w:hAnsi="Times New Roman"/>
              </w:rPr>
              <w:t xml:space="preserve"> в </w:t>
            </w:r>
            <w:proofErr w:type="spellStart"/>
            <w:r w:rsidRPr="00A86450">
              <w:rPr>
                <w:rFonts w:ascii="Times New Roman" w:hAnsi="Times New Roman"/>
              </w:rPr>
              <w:t>батарею</w:t>
            </w:r>
            <w:proofErr w:type="spellEnd"/>
          </w:p>
        </w:tc>
        <w:tc>
          <w:tcPr>
            <w:tcW w:w="1268" w:type="dxa"/>
            <w:vMerge w:val="restart"/>
          </w:tcPr>
          <w:p w:rsidR="00714F0E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380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714F0E" w:rsidRPr="00A86450" w:rsidRDefault="00714F0E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23728B" w:rsidTr="00A86450">
        <w:trPr>
          <w:trHeight w:val="20"/>
        </w:trPr>
        <w:tc>
          <w:tcPr>
            <w:tcW w:w="2451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 xml:space="preserve">материалов и подготовка сообщений по заданной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Гальванические химические источники электрической энергии, устройство, емкость, электродвижущая сила (ЭДС).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Щелочные аккумуляторы; устройство, емкость, ЭДС.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Кислотные аккумуляторы; устройство, емкость, ЭДС.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Свойства последовательного соединения химических источников электрической энергии в батарею.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Свойства параллельного соединения химических источников электрической энергии в батарею.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Свойства смешанного соединения химических источников электрической энергии в батарею</w:t>
            </w:r>
          </w:p>
        </w:tc>
        <w:tc>
          <w:tcPr>
            <w:tcW w:w="1268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86450" w:rsidRPr="00A86450" w:rsidTr="00BA7327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lastRenderedPageBreak/>
              <w:t>Раздел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3.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Электромагнетизм</w:t>
            </w:r>
            <w:proofErr w:type="spellEnd"/>
          </w:p>
        </w:tc>
        <w:tc>
          <w:tcPr>
            <w:tcW w:w="5195" w:type="dxa"/>
            <w:gridSpan w:val="4"/>
          </w:tcPr>
          <w:p w:rsidR="00A86450" w:rsidRPr="00411CE1" w:rsidRDefault="00A86450" w:rsidP="00411CE1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411CE1">
              <w:rPr>
                <w:rFonts w:ascii="Times New Roman" w:hAnsi="Times New Roman"/>
                <w:lang w:val="ru-RU"/>
              </w:rPr>
              <w:t>9</w:t>
            </w: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3.1. Магнитное поле постоянного тока</w:t>
            </w: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Магнитное поле и его характеристики. Магнитные свойства материалов. Электромагнитная сила</w:t>
            </w:r>
          </w:p>
        </w:tc>
        <w:tc>
          <w:tcPr>
            <w:tcW w:w="1268" w:type="dxa"/>
            <w:vMerge w:val="restart"/>
          </w:tcPr>
          <w:p w:rsidR="00714F0E" w:rsidRPr="00A86450" w:rsidRDefault="00CF6F5C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1380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714F0E" w:rsidRPr="00A86450" w:rsidRDefault="00714F0E" w:rsidP="00A86450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23728B" w:rsidTr="00A86450">
        <w:trPr>
          <w:trHeight w:val="20"/>
        </w:trPr>
        <w:tc>
          <w:tcPr>
            <w:tcW w:w="2451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интернет- ресурсами.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Понятие магнитного поля, графическое изображение магнитных полей постоянного магнита, проводника с током, кругового тока, катушки с током. Мнемонические правила: правило «правого винта», правило «обхвата правой руки». Магнитные полюса.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Характеристики магнитного поля: магнитный поток, магнитная индукция, напряженность магнитного поля, магнитное потокосцепление,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3. Магнитная проницаемость, магнитные материалы.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Намагничивание ферромагнетиков. Гистерезис.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Действие магнитного поля на проводник с током, правило «левой руки»</w:t>
            </w:r>
          </w:p>
        </w:tc>
        <w:tc>
          <w:tcPr>
            <w:tcW w:w="1268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714F0E" w:rsidRPr="00A86450" w:rsidTr="00A86450">
        <w:trPr>
          <w:trHeight w:val="2218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lastRenderedPageBreak/>
              <w:t>Тема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3.2.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Электромагнитная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индукция</w:t>
            </w:r>
            <w:proofErr w:type="spellEnd"/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Явление электромагнитной индукции, закон электромагнитной индукции, правило Ленца. Вихревые токи.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Явление самоиндукции, электродвижущая сила (ЭДС) самоиндукции, индуктивность. Явление взаимоиндукции, ЭДС взаимоиндукции, взаимная индуктивность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Практическое занятие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неразветвленной магнитной цепи</w:t>
            </w:r>
          </w:p>
        </w:tc>
        <w:tc>
          <w:tcPr>
            <w:tcW w:w="1268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380" w:type="dxa"/>
            <w:vMerge w:val="restart"/>
          </w:tcPr>
          <w:p w:rsidR="00714F0E" w:rsidRPr="00411CE1" w:rsidRDefault="00714F0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274" w:type="dxa"/>
            <w:vMerge w:val="restart"/>
          </w:tcPr>
          <w:p w:rsidR="00714F0E" w:rsidRPr="00411CE1" w:rsidRDefault="00714F0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образцу</w:t>
            </w:r>
            <w:proofErr w:type="gramStart"/>
            <w:r w:rsidRPr="00A86450">
              <w:rPr>
                <w:rFonts w:ascii="Times New Roman" w:hAnsi="Times New Roman"/>
                <w:lang w:val="ru-RU"/>
              </w:rPr>
              <w:t>,п</w:t>
            </w:r>
            <w:proofErr w:type="gramEnd"/>
            <w:r w:rsidRPr="00A86450">
              <w:rPr>
                <w:rFonts w:ascii="Times New Roman" w:hAnsi="Times New Roman"/>
                <w:lang w:val="ru-RU"/>
              </w:rPr>
              <w:t>одготовка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к практическому занятию,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Явление электромагнитной индукции.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Закон электромагнитной индукции, правило Ленца.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Вихревые токи, их потери, использование.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Движение проводника в магнитном поле, ЭДС индукции, мнемоническое правило «правой руки».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Явление самоиндукции, ЭДС самоиндукции, индуктивность.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Явление взаимоиндукции, ЭДС взаимоиндукции, взаимная индуктивность.</w:t>
            </w:r>
          </w:p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</w:rPr>
              <w:t xml:space="preserve">7. </w:t>
            </w:r>
            <w:proofErr w:type="spellStart"/>
            <w:r w:rsidRPr="00A86450">
              <w:rPr>
                <w:rFonts w:ascii="Times New Roman" w:hAnsi="Times New Roman"/>
              </w:rPr>
              <w:t>Принцип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действия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трансформатора</w:t>
            </w:r>
            <w:proofErr w:type="spellEnd"/>
          </w:p>
        </w:tc>
        <w:tc>
          <w:tcPr>
            <w:tcW w:w="1268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86450" w:rsidRPr="00A86450" w:rsidTr="00BA7327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Раздел 4. Электрические цепи переменного однофазного тока</w:t>
            </w:r>
          </w:p>
        </w:tc>
        <w:tc>
          <w:tcPr>
            <w:tcW w:w="5195" w:type="dxa"/>
            <w:gridSpan w:val="4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18</w:t>
            </w: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t xml:space="preserve">Тема 4.1. 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Синусоидальный</w:t>
            </w:r>
            <w:proofErr w:type="spellEnd"/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электрический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ток</w:t>
            </w:r>
            <w:proofErr w:type="spellEnd"/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Получение переменного синусоидального тока. Характеристики синусоидально изменяющихся величин электрического тока. Графическое изображение синусоидально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>изменяющихся величин. Действующее и среднее значения переменного тока</w:t>
            </w:r>
          </w:p>
        </w:tc>
        <w:tc>
          <w:tcPr>
            <w:tcW w:w="1268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1</w:t>
            </w:r>
          </w:p>
        </w:tc>
        <w:tc>
          <w:tcPr>
            <w:tcW w:w="1380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507D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23728B" w:rsidTr="00A86450">
        <w:trPr>
          <w:trHeight w:val="20"/>
        </w:trPr>
        <w:tc>
          <w:tcPr>
            <w:tcW w:w="2451" w:type="dxa"/>
            <w:vMerge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Получение переменного однофазного тока, волновая и векторная диаграммы синусоидального тока.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Параметры переменного синусоидального тока: мгновенное, амплитудное, действующее, среднее значение, частота, угловая частота, период, начальная фаза, сдвиг фаз.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Электрическая цепь переменного тока с активным сопротивлением, векторные диаграммы напряжений и тока. Закон Ома, активное сопротивление, 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Электрическая цепь переменного тока с индуктивностью, векторные диаграммы напряжений и тока. Закон Ома, индуктивное сопротивление, реактивная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Электрическая цепь переменного тока с емкостью, векторные диаграммы напряжений и тока. Закон Ома, емкостное сопротивление, реактивная мощность.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Электрическая цепь переменного тока с последовательным соединением элементов, векторные диаграммы напряжений и тока. Закон Ома, полное сопротивление, полная мощность, коэффициент мощности, единицы измерения</w:t>
            </w:r>
          </w:p>
        </w:tc>
        <w:tc>
          <w:tcPr>
            <w:tcW w:w="1268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4.2. Линейные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электрические цепи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синусоидального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тока</w:t>
            </w:r>
          </w:p>
        </w:tc>
        <w:tc>
          <w:tcPr>
            <w:tcW w:w="6780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Активное сопротивление, индуктивность, емкость в цепи переменного тока. Закон Ома, реактивное сопротивление, векторные диаграммы. Цепь переменного тока с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>последовательным соединением элементов. Закон Ома, полное сопротивление, полная мощность, векторные диаграммы, треугольники сопротивлений, треугольники мощностей, коэффициент мощности. Цепь переменного тока с параллельным соединением элементов, векторные диаграммы, проводимости в цепях переменного тока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Лабораторные работы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активного сопротивления и индуктивности.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активного сопротивления и емкости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лабораторным работам,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Электрическая цепь переменного тока с активным сопротивлением, векторные диаграммы напряжений и тока. Закон Ома, активное сопротивление, 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Электрическая цепь переменного тока с индуктивностью, векторные диаграммы напряжений и тока. Закон Ома, индуктивное сопротивление, реактивная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Электрическая цепь переменного тока с емкостью, векторные диаграммы напряжений и тока. Закон Ома, емкостное сопротивление, реактивная мощность, единицы измерения.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4. Электрическая цепь переменного тока с последовательным соединением элементов, векторные диаграммы напряжений и </w:t>
            </w:r>
            <w:r w:rsidRPr="00A86450">
              <w:rPr>
                <w:rFonts w:ascii="Times New Roman" w:hAnsi="Times New Roman"/>
                <w:lang w:val="ru-RU"/>
              </w:rPr>
              <w:lastRenderedPageBreak/>
              <w:t>тока. Закон Ома, полное сопротивление, полная мощность, коэффициент мощности, единицы измерения. Треугольники сопротивлений и мощностей.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Электрическая цепь переменного тока с параллельным соединением катушек индуктивности, векторные диаграммы напряжения и токов. Закон Ома, полная проводимость, полная мощность, коэффициент мощности, единицы измерения.  Треугольники проводимостей и мощностей.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6. Электрическая цепь переменного тока с параллельным соединением катушки индуктивности и конденсатора, векторные диаграммы напряжения и токов. Закон Ома, полная проводимость, полная мощность, коэффициент мощности, единицы измерения. Треугольники проводимостей и мощностей</w:t>
            </w:r>
          </w:p>
        </w:tc>
        <w:tc>
          <w:tcPr>
            <w:tcW w:w="1268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2</w:t>
            </w:r>
          </w:p>
        </w:tc>
        <w:tc>
          <w:tcPr>
            <w:tcW w:w="1380" w:type="dxa"/>
            <w:vMerge w:val="restart"/>
          </w:tcPr>
          <w:p w:rsidR="00714F0E" w:rsidRPr="00411CE1" w:rsidRDefault="00714F0E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411CE1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274" w:type="dxa"/>
            <w:vMerge w:val="restart"/>
          </w:tcPr>
          <w:p w:rsidR="00714F0E" w:rsidRPr="00411CE1" w:rsidRDefault="00714F0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73" w:type="dxa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714F0E" w:rsidRPr="00A86450" w:rsidTr="00A86450">
        <w:trPr>
          <w:trHeight w:val="276"/>
        </w:trPr>
        <w:tc>
          <w:tcPr>
            <w:tcW w:w="2451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68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</w:tcPr>
          <w:p w:rsidR="00714F0E" w:rsidRPr="00A86450" w:rsidRDefault="00714F0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714F0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Тема 4.3. Резонанс в</w:t>
            </w:r>
          </w:p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электрических цепях переменного однофазного тока</w:t>
            </w:r>
          </w:p>
        </w:tc>
        <w:tc>
          <w:tcPr>
            <w:tcW w:w="6780" w:type="dxa"/>
          </w:tcPr>
          <w:p w:rsidR="00714F0E" w:rsidRPr="00A86450" w:rsidRDefault="00714F0E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A63EC7" w:rsidRPr="00A86450" w:rsidRDefault="00714F0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Последовательное соединение катушки индуктивности и конденсатора. Резонанс напряжений. Параллельное соединение катушки индуктивности и конденсатора. Резонанс токов. </w:t>
            </w:r>
          </w:p>
          <w:p w:rsidR="00714F0E" w:rsidRPr="00A86450" w:rsidRDefault="00714F0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Коэффициент мощности, его значение, спо</w:t>
            </w:r>
            <w:r w:rsidR="00A86450">
              <w:rPr>
                <w:rFonts w:ascii="Times New Roman" w:hAnsi="Times New Roman"/>
                <w:lang w:val="ru-RU"/>
              </w:rPr>
              <w:t>собы улучшения</w:t>
            </w:r>
          </w:p>
        </w:tc>
        <w:tc>
          <w:tcPr>
            <w:tcW w:w="1268" w:type="dxa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380" w:type="dxa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274" w:type="dxa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714F0E" w:rsidRPr="00A86450" w:rsidRDefault="00714F0E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A86450" w:rsidRPr="0023728B" w:rsidTr="00A86450">
        <w:trPr>
          <w:trHeight w:val="20"/>
        </w:trPr>
        <w:tc>
          <w:tcPr>
            <w:tcW w:w="2451" w:type="dxa"/>
            <w:vMerge/>
          </w:tcPr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 w:val="restart"/>
          </w:tcPr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Лабораторные работы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Исследование цепи переменного тока с последовательным соединением катушки индуктивности и конденсатора. Резонанс напряжений.</w:t>
            </w:r>
          </w:p>
          <w:p w:rsidR="00A86450" w:rsidRPr="00A86450" w:rsidRDefault="00A86450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Исследование цепи переменного тока с параллельным соединением катушки индуктивности и конденсатора. Резонанс токов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лабораторным работам, к защите отчета по лабораторной работе,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Примерные темы для подготовки сообщений или презентаций: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Последовательное соединение катушки индуктивности и конденсатора, векторная диаграмма тока и напряжений, закон Ома, треугольник сопротивлений и мощностей.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Резонанс напряжений, условия возникновения.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Параллельное соединение катушки индуктивности и конденсатора, векторная диаграмма напряжения и токов, закон Ома, треугольник проводимостей и мощностей</w:t>
            </w:r>
          </w:p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Резонанс токов; условия возникновения, применение.</w:t>
            </w:r>
          </w:p>
          <w:p w:rsidR="00A86450" w:rsidRPr="00A86450" w:rsidRDefault="00A86450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Коэффициент мощности, его значение, способы улучшения</w:t>
            </w:r>
          </w:p>
        </w:tc>
        <w:tc>
          <w:tcPr>
            <w:tcW w:w="1268" w:type="dxa"/>
            <w:vMerge w:val="restart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 w:val="restart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86450" w:rsidRPr="0023728B" w:rsidTr="00A86450">
        <w:trPr>
          <w:trHeight w:val="20"/>
        </w:trPr>
        <w:tc>
          <w:tcPr>
            <w:tcW w:w="2451" w:type="dxa"/>
            <w:vMerge/>
          </w:tcPr>
          <w:p w:rsidR="00A86450" w:rsidRPr="00A86450" w:rsidRDefault="00A86450" w:rsidP="00437EB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  <w:vMerge/>
          </w:tcPr>
          <w:p w:rsidR="00A86450" w:rsidRPr="00A86450" w:rsidRDefault="00A86450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  <w:vMerge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A86450" w:rsidRPr="00A86450" w:rsidRDefault="00A86450" w:rsidP="00437E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A86450" w:rsidRPr="00A86450" w:rsidTr="00BA7327">
        <w:trPr>
          <w:trHeight w:val="20"/>
        </w:trPr>
        <w:tc>
          <w:tcPr>
            <w:tcW w:w="9231" w:type="dxa"/>
            <w:gridSpan w:val="2"/>
          </w:tcPr>
          <w:p w:rsidR="00A86450" w:rsidRPr="00A86450" w:rsidRDefault="00A86450" w:rsidP="00A8645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Раздел 5. Трехфазные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86450">
              <w:rPr>
                <w:rFonts w:ascii="Times New Roman" w:hAnsi="Times New Roman"/>
                <w:bCs/>
              </w:rPr>
              <w:t>цепи</w:t>
            </w:r>
          </w:p>
        </w:tc>
        <w:tc>
          <w:tcPr>
            <w:tcW w:w="5195" w:type="dxa"/>
            <w:gridSpan w:val="4"/>
          </w:tcPr>
          <w:p w:rsidR="00A86450" w:rsidRPr="00A86450" w:rsidRDefault="00A86450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11</w:t>
            </w:r>
          </w:p>
        </w:tc>
      </w:tr>
      <w:tr w:rsidR="009A582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Тема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5.1.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Получение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трехфазного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тока</w:t>
            </w:r>
            <w:proofErr w:type="spellEnd"/>
          </w:p>
        </w:tc>
        <w:tc>
          <w:tcPr>
            <w:tcW w:w="6780" w:type="dxa"/>
          </w:tcPr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Получение трехфазной системы ЭДС. Трехфазный генератор. Соединение обмоток трехфазного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генератора.Фазные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и линейные </w:t>
            </w:r>
            <w:r>
              <w:rPr>
                <w:rFonts w:ascii="Times New Roman" w:hAnsi="Times New Roman"/>
                <w:lang w:val="ru-RU"/>
              </w:rPr>
              <w:t>напряжения, векторные диаграммы</w:t>
            </w:r>
          </w:p>
        </w:tc>
        <w:tc>
          <w:tcPr>
            <w:tcW w:w="1268" w:type="dxa"/>
          </w:tcPr>
          <w:p w:rsidR="009A582E" w:rsidRPr="00A86450" w:rsidRDefault="009A582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380" w:type="dxa"/>
          </w:tcPr>
          <w:p w:rsidR="009A582E" w:rsidRPr="00A86450" w:rsidRDefault="009A582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9A582E" w:rsidRPr="00A86450" w:rsidRDefault="009A582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273" w:type="dxa"/>
            <w:vMerge w:val="restart"/>
          </w:tcPr>
          <w:p w:rsidR="009A582E" w:rsidRPr="00A86450" w:rsidRDefault="009A582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9A582E" w:rsidRPr="0023728B" w:rsidTr="00A86450">
        <w:trPr>
          <w:trHeight w:val="20"/>
        </w:trPr>
        <w:tc>
          <w:tcPr>
            <w:tcW w:w="2451" w:type="dxa"/>
            <w:vMerge/>
          </w:tcPr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Получение трехфазного тока, принцип действия простейшего трехфазного генератора.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Соединение обмоток трехфазного генератора «звездой», фазные и линейные напряжения, векторные диаграммы напряжений.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Соединение обмоток трехфазного генератора «треугольником», фазные и линейные напряжения, векторные диаграммы напряжений</w:t>
            </w:r>
          </w:p>
        </w:tc>
        <w:tc>
          <w:tcPr>
            <w:tcW w:w="1268" w:type="dxa"/>
          </w:tcPr>
          <w:p w:rsidR="009A582E" w:rsidRPr="00A86450" w:rsidRDefault="009A582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</w:tcPr>
          <w:p w:rsidR="009A582E" w:rsidRPr="00A86450" w:rsidRDefault="009A582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9A582E" w:rsidRPr="00A86450" w:rsidRDefault="009A582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9A582E" w:rsidRPr="00A86450" w:rsidRDefault="009A582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9A582E" w:rsidRPr="00A86450" w:rsidRDefault="009A582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9A582E" w:rsidRPr="00A86450" w:rsidRDefault="009A582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9A582E" w:rsidRPr="00A86450" w:rsidTr="002E1F69">
        <w:trPr>
          <w:trHeight w:val="7175"/>
        </w:trPr>
        <w:tc>
          <w:tcPr>
            <w:tcW w:w="2451" w:type="dxa"/>
          </w:tcPr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Тема 5.2. Расчет цепей трехфазного тока</w:t>
            </w:r>
          </w:p>
        </w:tc>
        <w:tc>
          <w:tcPr>
            <w:tcW w:w="6780" w:type="dxa"/>
          </w:tcPr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Соединение потребителей «звездой». Фазные и линейные напряжения и токи, векторные диаграммы. Роль нейтрального провода. Соединение потребителей «треугольником». Фазные и линейные напряжения и токи, векторные диаграммы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трехфазной цепи для симметричной нагрузки при соединении «звездой».</w:t>
            </w:r>
          </w:p>
          <w:p w:rsidR="009A582E" w:rsidRPr="00A86450" w:rsidRDefault="009A582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Расчет трехфазной цепи для симметричной нагрузки при соединении «треугольником»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практическим занятиям,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Соединение нагрузки «звездой». Векторные диаграммы напряжений и токов.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Симметричная и несимметричная нагрузка при соединении «звездой». Соотношение между фазными и линейными токами.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Роль нейтрального провода при соединении нагрузки «звездой».</w:t>
            </w:r>
          </w:p>
          <w:p w:rsidR="009A582E" w:rsidRPr="00A86450" w:rsidRDefault="009A582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4. Симметричная и несимметричная нагрузка при соединении «треугольником». </w:t>
            </w:r>
            <w:proofErr w:type="spellStart"/>
            <w:r w:rsidRPr="00A86450">
              <w:rPr>
                <w:rFonts w:ascii="Times New Roman" w:hAnsi="Times New Roman"/>
              </w:rPr>
              <w:t>Соотношение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между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фазными</w:t>
            </w:r>
            <w:proofErr w:type="spellEnd"/>
            <w:r w:rsidRPr="00A86450">
              <w:rPr>
                <w:rFonts w:ascii="Times New Roman" w:hAnsi="Times New Roman"/>
              </w:rPr>
              <w:t xml:space="preserve"> и </w:t>
            </w:r>
            <w:proofErr w:type="spellStart"/>
            <w:r w:rsidRPr="00A86450">
              <w:rPr>
                <w:rFonts w:ascii="Times New Roman" w:hAnsi="Times New Roman"/>
              </w:rPr>
              <w:t>линейными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токами</w:t>
            </w:r>
            <w:proofErr w:type="spellEnd"/>
          </w:p>
        </w:tc>
        <w:tc>
          <w:tcPr>
            <w:tcW w:w="1268" w:type="dxa"/>
          </w:tcPr>
          <w:p w:rsidR="009A582E" w:rsidRPr="00A86450" w:rsidRDefault="009A582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1380" w:type="dxa"/>
          </w:tcPr>
          <w:p w:rsidR="009A582E" w:rsidRPr="00A86450" w:rsidRDefault="009A582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274" w:type="dxa"/>
          </w:tcPr>
          <w:p w:rsidR="009A582E" w:rsidRPr="00A86450" w:rsidRDefault="009A582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</w:tcPr>
          <w:p w:rsidR="009A582E" w:rsidRPr="00A86450" w:rsidRDefault="009A582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A86450" w:rsidRPr="00A86450" w:rsidTr="00A86450">
        <w:trPr>
          <w:trHeight w:val="299"/>
        </w:trPr>
        <w:tc>
          <w:tcPr>
            <w:tcW w:w="9231" w:type="dxa"/>
            <w:gridSpan w:val="2"/>
          </w:tcPr>
          <w:p w:rsidR="00A86450" w:rsidRPr="00411CE1" w:rsidRDefault="00A86450" w:rsidP="00A8645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411CE1">
              <w:rPr>
                <w:rFonts w:ascii="Times New Roman" w:hAnsi="Times New Roman"/>
                <w:bCs/>
              </w:rPr>
              <w:t>Раздел</w:t>
            </w:r>
            <w:proofErr w:type="spellEnd"/>
            <w:r w:rsidRPr="00411CE1">
              <w:rPr>
                <w:rFonts w:ascii="Times New Roman" w:hAnsi="Times New Roman"/>
                <w:bCs/>
              </w:rPr>
              <w:t xml:space="preserve"> 6. </w:t>
            </w:r>
            <w:proofErr w:type="spellStart"/>
            <w:r w:rsidRPr="00411CE1">
              <w:rPr>
                <w:rFonts w:ascii="Times New Roman" w:hAnsi="Times New Roman"/>
                <w:bCs/>
              </w:rPr>
              <w:t>Электрические</w:t>
            </w:r>
            <w:proofErr w:type="spellEnd"/>
            <w:r w:rsidRPr="00411CE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411CE1">
              <w:rPr>
                <w:rFonts w:ascii="Times New Roman" w:hAnsi="Times New Roman"/>
                <w:bCs/>
              </w:rPr>
              <w:t>измерения</w:t>
            </w:r>
            <w:proofErr w:type="spellEnd"/>
          </w:p>
        </w:tc>
        <w:tc>
          <w:tcPr>
            <w:tcW w:w="5195" w:type="dxa"/>
            <w:gridSpan w:val="4"/>
          </w:tcPr>
          <w:p w:rsidR="00A86450" w:rsidRPr="00411CE1" w:rsidRDefault="00A86450" w:rsidP="00411CE1">
            <w:pPr>
              <w:pStyle w:val="ab"/>
              <w:ind w:left="0"/>
              <w:jc w:val="center"/>
              <w:rPr>
                <w:rFonts w:ascii="Times New Roman" w:hAnsi="Times New Roman"/>
              </w:rPr>
            </w:pPr>
            <w:r w:rsidRPr="00411CE1">
              <w:rPr>
                <w:rFonts w:ascii="Times New Roman" w:hAnsi="Times New Roman"/>
                <w:lang w:val="ru-RU"/>
              </w:rPr>
              <w:t>9</w:t>
            </w: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0E7F5E" w:rsidRPr="00A86450" w:rsidRDefault="000E7F5E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Тема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6.1.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Измерительные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приборы</w:t>
            </w:r>
            <w:proofErr w:type="spellEnd"/>
          </w:p>
        </w:tc>
        <w:tc>
          <w:tcPr>
            <w:tcW w:w="6780" w:type="dxa"/>
            <w:vMerge w:val="restart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Сущность и значение электрических измерений. Основные методы электрических измерений. Средства измерения электрических величин. Устройство электроизмерительных приборов. Погрешность приборов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Устройство, принцип действия приборов магнитоэлектрической системы, применение.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Устройство, принцип действия приборов электромагнитной системы, применение.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3. Устройство, принцип действия приборов электродинамической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ферромагнитной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систем, применение.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Погрешность измерительных приборов.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Условные обозначения на шкалах электроизмерительных приборов</w:t>
            </w:r>
          </w:p>
        </w:tc>
        <w:tc>
          <w:tcPr>
            <w:tcW w:w="1268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lastRenderedPageBreak/>
              <w:t>1</w:t>
            </w: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80" w:type="dxa"/>
            <w:vMerge w:val="restart"/>
          </w:tcPr>
          <w:p w:rsidR="000E7F5E" w:rsidRPr="00A86450" w:rsidRDefault="000E7F5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</w:tcPr>
          <w:p w:rsidR="000E7F5E" w:rsidRPr="00A86450" w:rsidRDefault="000E7F5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  <w:vMerge/>
          </w:tcPr>
          <w:p w:rsidR="000E7F5E" w:rsidRPr="00A86450" w:rsidRDefault="000E7F5E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  <w:vMerge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</w:tcPr>
          <w:p w:rsidR="000E7F5E" w:rsidRPr="00A86450" w:rsidRDefault="000E7F5E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E7F5E" w:rsidRPr="00A86450" w:rsidTr="00D84F47">
        <w:trPr>
          <w:trHeight w:val="4607"/>
        </w:trPr>
        <w:tc>
          <w:tcPr>
            <w:tcW w:w="2451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lastRenderedPageBreak/>
              <w:t>Тема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6.2. 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Измерение</w:t>
            </w:r>
            <w:proofErr w:type="spellEnd"/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электрических</w:t>
            </w:r>
            <w:proofErr w:type="spellEnd"/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сопротивлений</w:t>
            </w:r>
            <w:proofErr w:type="spellEnd"/>
          </w:p>
        </w:tc>
        <w:tc>
          <w:tcPr>
            <w:tcW w:w="6780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Классификация электрических сопротивлений. Измерение средних электрических сопротивлений косвенным методом (амперметра-вольтметра). Измерение средних сопротивлений мостом и омметром. Измерение больших сопротивлений мегомметром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 xml:space="preserve"> 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подготовка к лабораторным работам,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Классификация электрических сопротивлений: малые, средние и большие сопротивления.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Схемы подключения измерительных приборов при измерении сопротивлений косвенным методом</w:t>
            </w:r>
          </w:p>
        </w:tc>
        <w:tc>
          <w:tcPr>
            <w:tcW w:w="1268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1</w:t>
            </w: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</w:tcPr>
          <w:p w:rsidR="000E7F5E" w:rsidRPr="00411CE1" w:rsidRDefault="000E7F5E" w:rsidP="00411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0E7F5E" w:rsidRPr="00411CE1" w:rsidRDefault="000E7F5E" w:rsidP="00411CE1">
            <w:pPr>
              <w:pStyle w:val="ab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411CE1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273" w:type="dxa"/>
          </w:tcPr>
          <w:p w:rsidR="000E7F5E" w:rsidRPr="00A86450" w:rsidRDefault="000E7F5E" w:rsidP="008216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  <w:vMerge w:val="restart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Тема 6.3. Измерение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мощности и энергии</w:t>
            </w:r>
          </w:p>
        </w:tc>
        <w:tc>
          <w:tcPr>
            <w:tcW w:w="6780" w:type="dxa"/>
            <w:vMerge w:val="restart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Измерение мощности в цепи постоянного и переменного тока. Измерение мощности в цепях трехфазного тока. Измерение энергии в цепях переменного тока. Счетчики электрической энергии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Измерение мощности в цепях однофазного переменного тока, электродинамический и ферродинамический ваттметры, принцип действия.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Измерение мощности в цепях трехфазного тока одним, двумя и тремя ваттметрами, схемы подключения.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3. Принцип действия однофазного индукционного счетчика. </w:t>
            </w:r>
            <w:proofErr w:type="spellStart"/>
            <w:r w:rsidRPr="00A86450">
              <w:rPr>
                <w:rFonts w:ascii="Times New Roman" w:hAnsi="Times New Roman"/>
              </w:rPr>
              <w:t>Схема</w:t>
            </w:r>
            <w:proofErr w:type="spellEnd"/>
            <w:r w:rsidRPr="00A86450">
              <w:rPr>
                <w:rFonts w:ascii="Times New Roman" w:hAnsi="Times New Roman"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</w:rPr>
              <w:t>подключения</w:t>
            </w:r>
            <w:proofErr w:type="spellEnd"/>
          </w:p>
        </w:tc>
        <w:tc>
          <w:tcPr>
            <w:tcW w:w="1268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>1</w:t>
            </w:r>
          </w:p>
        </w:tc>
        <w:tc>
          <w:tcPr>
            <w:tcW w:w="1380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  <w:vMerge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  <w:vMerge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268" w:type="dxa"/>
            <w:vMerge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  <w:vMerge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D84F47" w:rsidRPr="00A86450" w:rsidTr="00BA7327">
        <w:trPr>
          <w:trHeight w:val="20"/>
        </w:trPr>
        <w:tc>
          <w:tcPr>
            <w:tcW w:w="9231" w:type="dxa"/>
            <w:gridSpan w:val="2"/>
          </w:tcPr>
          <w:p w:rsidR="00D84F47" w:rsidRPr="00A86450" w:rsidRDefault="00D84F47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lastRenderedPageBreak/>
              <w:t xml:space="preserve">Раздел 7.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Электрические</w:t>
            </w:r>
            <w:proofErr w:type="spellEnd"/>
            <w:r w:rsidRPr="00A8645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86450">
              <w:rPr>
                <w:rFonts w:ascii="Times New Roman" w:hAnsi="Times New Roman"/>
                <w:bCs/>
              </w:rPr>
              <w:t>машины</w:t>
            </w:r>
            <w:proofErr w:type="spellEnd"/>
          </w:p>
        </w:tc>
        <w:tc>
          <w:tcPr>
            <w:tcW w:w="3922" w:type="dxa"/>
            <w:gridSpan w:val="3"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1</w:t>
            </w:r>
            <w:r w:rsidRPr="00A86450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273" w:type="dxa"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E7F5E" w:rsidRPr="00A86450" w:rsidTr="00D84F47">
        <w:trPr>
          <w:trHeight w:val="4387"/>
        </w:trPr>
        <w:tc>
          <w:tcPr>
            <w:tcW w:w="2451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lastRenderedPageBreak/>
              <w:t xml:space="preserve">Тема 7.1. 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proofErr w:type="spellStart"/>
            <w:r w:rsidRPr="00A86450">
              <w:rPr>
                <w:rFonts w:ascii="Times New Roman" w:hAnsi="Times New Roman"/>
                <w:bCs/>
              </w:rPr>
              <w:t>Трансформаторы</w:t>
            </w:r>
            <w:proofErr w:type="spellEnd"/>
          </w:p>
        </w:tc>
        <w:tc>
          <w:tcPr>
            <w:tcW w:w="6780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Принцип действия и устройство однофазного трансформатора. Режимы работы, типы трансформаторов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образцу</w:t>
            </w:r>
            <w:proofErr w:type="gramStart"/>
            <w:r w:rsidRPr="00A86450">
              <w:rPr>
                <w:rFonts w:ascii="Times New Roman" w:hAnsi="Times New Roman"/>
                <w:lang w:val="ru-RU"/>
              </w:rPr>
              <w:t>,п</w:t>
            </w:r>
            <w:proofErr w:type="gramEnd"/>
            <w:r w:rsidRPr="00A86450">
              <w:rPr>
                <w:rFonts w:ascii="Times New Roman" w:hAnsi="Times New Roman"/>
                <w:lang w:val="ru-RU"/>
              </w:rPr>
              <w:t>одбор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материалов, подготовка сообщений и создание презентаций по изучаемой теме, работа с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Виды трансформаторов.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Устройство однофазного трансформатора.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Принцип действия однофазного трансформатора.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Режимы холостого хода, короткого замыкания однофазного трансформатора и под нагрузкой.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</w:rPr>
              <w:t xml:space="preserve">5. </w:t>
            </w:r>
            <w:proofErr w:type="spellStart"/>
            <w:r w:rsidRPr="00A86450">
              <w:rPr>
                <w:rFonts w:ascii="Times New Roman" w:hAnsi="Times New Roman"/>
              </w:rPr>
              <w:t>Потери</w:t>
            </w:r>
            <w:proofErr w:type="spellEnd"/>
            <w:r w:rsidRPr="00A86450">
              <w:rPr>
                <w:rFonts w:ascii="Times New Roman" w:hAnsi="Times New Roman"/>
              </w:rPr>
              <w:t xml:space="preserve"> и КПД </w:t>
            </w:r>
            <w:proofErr w:type="spellStart"/>
            <w:r w:rsidRPr="00A86450">
              <w:rPr>
                <w:rFonts w:ascii="Times New Roman" w:hAnsi="Times New Roman"/>
              </w:rPr>
              <w:t>трансформаторов</w:t>
            </w:r>
            <w:proofErr w:type="spellEnd"/>
          </w:p>
        </w:tc>
        <w:tc>
          <w:tcPr>
            <w:tcW w:w="1268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380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64A49" w:rsidRPr="00A86450" w:rsidTr="00A86450">
        <w:trPr>
          <w:trHeight w:val="20"/>
        </w:trPr>
        <w:tc>
          <w:tcPr>
            <w:tcW w:w="2451" w:type="dxa"/>
            <w:vMerge w:val="restart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 xml:space="preserve">Тема 7.2. 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Электрические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машины постоянного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тока</w:t>
            </w:r>
          </w:p>
        </w:tc>
        <w:tc>
          <w:tcPr>
            <w:tcW w:w="6780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Устройство и принцип действия машин постоянного тока. Генераторы постоянного тока. Двигатели постоянного тока. Основные характеристики машин постоянного тока. Применение машин постоянного тока на электрифицированном транспорте</w:t>
            </w:r>
          </w:p>
        </w:tc>
        <w:tc>
          <w:tcPr>
            <w:tcW w:w="1268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A8645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380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C64A49" w:rsidRPr="00A86450" w:rsidRDefault="005971F4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  <w:vMerge w:val="restart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C64A49" w:rsidRPr="0023728B" w:rsidTr="00A86450">
        <w:trPr>
          <w:trHeight w:val="20"/>
        </w:trPr>
        <w:tc>
          <w:tcPr>
            <w:tcW w:w="2451" w:type="dxa"/>
            <w:vMerge/>
          </w:tcPr>
          <w:p w:rsidR="00C64A49" w:rsidRPr="00A86450" w:rsidRDefault="00C64A49" w:rsidP="0078040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образцу</w:t>
            </w:r>
            <w:proofErr w:type="gramStart"/>
            <w:r w:rsidRPr="00A86450">
              <w:rPr>
                <w:rFonts w:ascii="Times New Roman" w:hAnsi="Times New Roman"/>
                <w:lang w:val="ru-RU"/>
              </w:rPr>
              <w:t>,п</w:t>
            </w:r>
            <w:proofErr w:type="gramEnd"/>
            <w:r w:rsidRPr="00A86450">
              <w:rPr>
                <w:rFonts w:ascii="Times New Roman" w:hAnsi="Times New Roman"/>
                <w:lang w:val="ru-RU"/>
              </w:rPr>
              <w:t>одбор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 xml:space="preserve"> материалов, подготовка сообщений и создание 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Устройство машин постоянного тока.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Принцип действия машин постоянного тока.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Генераторы постоянного тока, независимое, последовательное, параллельное и смешанное возбуждение.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lastRenderedPageBreak/>
              <w:t>4. Способы запуска электродвигателя постоянного тока и регулирование частоты вращения.</w:t>
            </w:r>
          </w:p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Механические и рабочие характеристики двигателя постоянного тока</w:t>
            </w:r>
          </w:p>
        </w:tc>
        <w:tc>
          <w:tcPr>
            <w:tcW w:w="1268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C64A49" w:rsidRPr="00A86450" w:rsidRDefault="00C64A49" w:rsidP="00662E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E7F5E" w:rsidRPr="00A86450" w:rsidTr="00A86450">
        <w:trPr>
          <w:trHeight w:val="20"/>
        </w:trPr>
        <w:tc>
          <w:tcPr>
            <w:tcW w:w="2451" w:type="dxa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lastRenderedPageBreak/>
              <w:t xml:space="preserve">Тема 7.3. </w:t>
            </w:r>
            <w:proofErr w:type="spellStart"/>
            <w:r w:rsidRPr="00A86450">
              <w:rPr>
                <w:rFonts w:ascii="Times New Roman" w:hAnsi="Times New Roman"/>
                <w:bCs/>
                <w:lang w:val="ru-RU"/>
              </w:rPr>
              <w:t>Электри</w:t>
            </w:r>
            <w:proofErr w:type="spellEnd"/>
            <w:r w:rsidRPr="00A86450">
              <w:rPr>
                <w:rFonts w:ascii="Times New Roman" w:hAnsi="Times New Roman"/>
                <w:bCs/>
                <w:lang w:val="ru-RU"/>
              </w:rPr>
              <w:t>-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proofErr w:type="spellStart"/>
            <w:r w:rsidRPr="00A86450">
              <w:rPr>
                <w:rFonts w:ascii="Times New Roman" w:hAnsi="Times New Roman"/>
                <w:bCs/>
                <w:lang w:val="ru-RU"/>
              </w:rPr>
              <w:t>ческие</w:t>
            </w:r>
            <w:proofErr w:type="spellEnd"/>
            <w:r w:rsidRPr="00A86450">
              <w:rPr>
                <w:rFonts w:ascii="Times New Roman" w:hAnsi="Times New Roman"/>
                <w:bCs/>
                <w:lang w:val="ru-RU"/>
              </w:rPr>
              <w:t xml:space="preserve"> машины переменного тока</w:t>
            </w:r>
          </w:p>
        </w:tc>
        <w:tc>
          <w:tcPr>
            <w:tcW w:w="6780" w:type="dxa"/>
            <w:vMerge w:val="restart"/>
          </w:tcPr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Содержание учебного материала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Устройство, принцип действия трехфазного асинхронного двигателя. Основные параметры и характеристики трехфазного асинхронного двигателя. Методы регулирования частоты вращения трехфазного двигателя. Однофазный асинхронный двигатель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Самостоятельная работа обучающихся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 xml:space="preserve">Проработка конспекта занятий, выполнение домашнего задания, решение задач и упражнений по образцу, подбор материалов, подготовка сообщений и создание презентаций по изучаемой теме, работа с дополнительной литературой и </w:t>
            </w:r>
            <w:proofErr w:type="spellStart"/>
            <w:r w:rsidRPr="00A86450">
              <w:rPr>
                <w:rFonts w:ascii="Times New Roman" w:hAnsi="Times New Roman"/>
                <w:lang w:val="ru-RU"/>
              </w:rPr>
              <w:t>интернет-ресурсами</w:t>
            </w:r>
            <w:proofErr w:type="spellEnd"/>
            <w:r w:rsidRPr="00A86450">
              <w:rPr>
                <w:rFonts w:ascii="Times New Roman" w:hAnsi="Times New Roman"/>
                <w:lang w:val="ru-RU"/>
              </w:rPr>
              <w:t>, подготовка к зачету.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Примерные темы для подготовки сообщений или презентаций: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1. Устройство и основные элементы конструкции трехфазного асинхронного двигателя с короткозамкнутым и фазным ротором.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2. Принцип действия трехфазного асинхронного двигателя.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3. Механическая и рабочая характеристики асинхронного двигателя.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4. Условия пуска и методы регулирования частоты вращения асинхронного двигателя, реверсирование.</w:t>
            </w:r>
          </w:p>
          <w:p w:rsidR="000E7F5E" w:rsidRPr="00A86450" w:rsidRDefault="000E7F5E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A86450">
              <w:rPr>
                <w:rFonts w:ascii="Times New Roman" w:hAnsi="Times New Roman"/>
                <w:lang w:val="ru-RU"/>
              </w:rPr>
              <w:t>5. Охрана труда при эксплуатации электродвигателей</w:t>
            </w:r>
          </w:p>
        </w:tc>
        <w:tc>
          <w:tcPr>
            <w:tcW w:w="1268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380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1273" w:type="dxa"/>
            <w:vMerge w:val="restart"/>
          </w:tcPr>
          <w:p w:rsidR="000E7F5E" w:rsidRPr="00A86450" w:rsidRDefault="000E7F5E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D84F47" w:rsidRPr="00A86450" w:rsidTr="00BA7327">
        <w:trPr>
          <w:trHeight w:val="562"/>
        </w:trPr>
        <w:tc>
          <w:tcPr>
            <w:tcW w:w="2451" w:type="dxa"/>
          </w:tcPr>
          <w:p w:rsidR="00D84F47" w:rsidRPr="00A86450" w:rsidRDefault="00D84F47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6780" w:type="dxa"/>
            <w:vMerge/>
          </w:tcPr>
          <w:p w:rsidR="00D84F47" w:rsidRPr="00A86450" w:rsidRDefault="00D84F47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  <w:vMerge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380" w:type="dxa"/>
            <w:vMerge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4" w:type="dxa"/>
            <w:vMerge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3" w:type="dxa"/>
            <w:vMerge/>
          </w:tcPr>
          <w:p w:rsidR="00D84F47" w:rsidRPr="00A86450" w:rsidRDefault="00D84F47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4A1B3D" w:rsidRPr="00A86450" w:rsidTr="00A86450">
        <w:trPr>
          <w:trHeight w:val="20"/>
        </w:trPr>
        <w:tc>
          <w:tcPr>
            <w:tcW w:w="2451" w:type="dxa"/>
          </w:tcPr>
          <w:p w:rsidR="004A1B3D" w:rsidRPr="00A86450" w:rsidRDefault="004A1B3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4A1B3D" w:rsidRPr="00A86450" w:rsidRDefault="004A1B3D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68" w:type="dxa"/>
          </w:tcPr>
          <w:p w:rsidR="004A1B3D" w:rsidRPr="00A86450" w:rsidRDefault="004A1B3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color w:val="0D0D0D"/>
                <w:lang w:val="ru-RU"/>
              </w:rPr>
            </w:pPr>
            <w:r w:rsidRPr="00A86450">
              <w:rPr>
                <w:rFonts w:ascii="Times New Roman" w:hAnsi="Times New Roman"/>
                <w:bCs/>
                <w:color w:val="0D0D0D"/>
                <w:lang w:val="ru-RU"/>
              </w:rPr>
              <w:t>38</w:t>
            </w:r>
          </w:p>
        </w:tc>
        <w:tc>
          <w:tcPr>
            <w:tcW w:w="1380" w:type="dxa"/>
          </w:tcPr>
          <w:p w:rsidR="004A1B3D" w:rsidRPr="00A86450" w:rsidRDefault="004A1B3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38</w:t>
            </w:r>
          </w:p>
        </w:tc>
        <w:tc>
          <w:tcPr>
            <w:tcW w:w="1274" w:type="dxa"/>
          </w:tcPr>
          <w:p w:rsidR="004A1B3D" w:rsidRPr="00A86450" w:rsidRDefault="004A1B3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  <w:lang w:val="ru-RU"/>
              </w:rPr>
              <w:t>36</w:t>
            </w:r>
          </w:p>
        </w:tc>
        <w:tc>
          <w:tcPr>
            <w:tcW w:w="1273" w:type="dxa"/>
          </w:tcPr>
          <w:p w:rsidR="004A1B3D" w:rsidRPr="00A86450" w:rsidRDefault="004A1B3D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64A49" w:rsidRPr="00A86450" w:rsidTr="00A86450">
        <w:trPr>
          <w:trHeight w:val="20"/>
        </w:trPr>
        <w:tc>
          <w:tcPr>
            <w:tcW w:w="2451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6780" w:type="dxa"/>
          </w:tcPr>
          <w:p w:rsidR="00C64A49" w:rsidRPr="00A86450" w:rsidRDefault="00C64A49" w:rsidP="00BF480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A86450">
              <w:rPr>
                <w:rFonts w:ascii="Times New Roman" w:hAnsi="Times New Roman"/>
              </w:rPr>
              <w:t>Всего</w:t>
            </w:r>
          </w:p>
        </w:tc>
        <w:tc>
          <w:tcPr>
            <w:tcW w:w="1268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A86450">
              <w:rPr>
                <w:rFonts w:ascii="Times New Roman" w:hAnsi="Times New Roman"/>
                <w:bCs/>
              </w:rPr>
              <w:t>1</w:t>
            </w:r>
            <w:r w:rsidRPr="00A86450">
              <w:rPr>
                <w:rFonts w:ascii="Times New Roman" w:hAnsi="Times New Roman"/>
                <w:bCs/>
                <w:lang w:val="ru-RU"/>
              </w:rPr>
              <w:t>12</w:t>
            </w:r>
          </w:p>
        </w:tc>
        <w:tc>
          <w:tcPr>
            <w:tcW w:w="1380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3" w:type="dxa"/>
          </w:tcPr>
          <w:p w:rsidR="00C64A49" w:rsidRPr="00A86450" w:rsidRDefault="00C64A49" w:rsidP="00BF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D34FBC" w:rsidRPr="00A86450" w:rsidRDefault="00D34FBC" w:rsidP="00856327">
      <w:pPr>
        <w:rPr>
          <w:rFonts w:ascii="Times New Roman" w:hAnsi="Times New Roman"/>
        </w:rPr>
      </w:pPr>
    </w:p>
    <w:p w:rsidR="00D34FBC" w:rsidRPr="000903AF" w:rsidRDefault="00D34FBC" w:rsidP="00D84F4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03AF">
        <w:rPr>
          <w:rFonts w:ascii="Times New Roman" w:hAnsi="Times New Roman"/>
          <w:sz w:val="28"/>
          <w:szCs w:val="28"/>
          <w:lang w:val="ru-RU"/>
        </w:rPr>
        <w:t>Для характеристики уровня освоения учебного материала используются следующие обозначения:</w:t>
      </w:r>
    </w:p>
    <w:p w:rsidR="00D34FBC" w:rsidRPr="000903AF" w:rsidRDefault="00D34FBC" w:rsidP="00D84F4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0903AF">
        <w:rPr>
          <w:rFonts w:ascii="Times New Roman" w:hAnsi="Times New Roman"/>
          <w:sz w:val="28"/>
          <w:szCs w:val="28"/>
          <w:lang w:val="ru-RU"/>
        </w:rPr>
        <w:t>1 — ознакомительный (узнавание ранее изученных объектов, свойств);</w:t>
      </w:r>
    </w:p>
    <w:p w:rsidR="00D34FBC" w:rsidRPr="000903AF" w:rsidRDefault="00D34FBC" w:rsidP="00D84F47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0903AF">
        <w:rPr>
          <w:rFonts w:ascii="Times New Roman" w:hAnsi="Times New Roman"/>
          <w:sz w:val="28"/>
          <w:szCs w:val="28"/>
          <w:lang w:val="ru-RU"/>
        </w:rPr>
        <w:t>2 — репродуктивный (выполнение деятельности по образцу, инструкции или под руководством)</w:t>
      </w:r>
    </w:p>
    <w:p w:rsidR="00D34FBC" w:rsidRPr="00507DA3" w:rsidRDefault="00D34FBC" w:rsidP="00295E23">
      <w:pPr>
        <w:rPr>
          <w:rFonts w:ascii="Times New Roman" w:hAnsi="Times New Roman"/>
          <w:sz w:val="28"/>
          <w:szCs w:val="28"/>
          <w:lang w:val="ru-RU"/>
        </w:rPr>
        <w:sectPr w:rsidR="00D34FBC" w:rsidRPr="00507DA3" w:rsidSect="0085632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34FBC" w:rsidRPr="00B77BB4" w:rsidRDefault="00D34FBC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B77BB4">
        <w:rPr>
          <w:rFonts w:ascii="Times New Roman" w:hAnsi="Times New Roman"/>
          <w:b/>
          <w:bCs/>
          <w:lang w:val="ru-RU"/>
        </w:rPr>
        <w:lastRenderedPageBreak/>
        <w:t>3. УСЛОВИЯ РЕАЛИЗАЦИИ ПРОГРАММЫ</w:t>
      </w:r>
    </w:p>
    <w:p w:rsidR="00D34FBC" w:rsidRDefault="00D34FBC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B77BB4">
        <w:rPr>
          <w:rFonts w:ascii="Times New Roman" w:hAnsi="Times New Roman"/>
          <w:b/>
          <w:bCs/>
          <w:lang w:val="ru-RU"/>
        </w:rPr>
        <w:t>ДИСЦИПЛИНЫ</w:t>
      </w:r>
    </w:p>
    <w:p w:rsidR="00B77BB4" w:rsidRDefault="00B77BB4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A582E" w:rsidRPr="000B0F8D" w:rsidRDefault="009A582E" w:rsidP="00507DA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Default="00D34FBC" w:rsidP="00F93F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77BB4">
        <w:rPr>
          <w:rFonts w:ascii="Times New Roman" w:hAnsi="Times New Roman"/>
          <w:b/>
          <w:bCs/>
          <w:sz w:val="28"/>
          <w:szCs w:val="28"/>
          <w:lang w:val="ru-RU"/>
        </w:rPr>
        <w:t>3.1. Требования к минимальному матер</w:t>
      </w:r>
      <w:r w:rsidR="00F93FAF">
        <w:rPr>
          <w:rFonts w:ascii="Times New Roman" w:hAnsi="Times New Roman"/>
          <w:b/>
          <w:bCs/>
          <w:sz w:val="28"/>
          <w:szCs w:val="28"/>
          <w:lang w:val="ru-RU"/>
        </w:rPr>
        <w:t>иально-техническому обеспечению</w:t>
      </w:r>
    </w:p>
    <w:p w:rsidR="007A4BA2" w:rsidRPr="00F93FAF" w:rsidRDefault="007A4BA2" w:rsidP="00F93FA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Реализация программы дисциплины требует наличия учебного кабинета «Электротехника».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Оборудование учебного кабинета: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 xml:space="preserve">– посадочные места по количеству </w:t>
      </w:r>
      <w:proofErr w:type="gramStart"/>
      <w:r w:rsidRPr="00B77BB4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B77BB4">
        <w:rPr>
          <w:rFonts w:ascii="Times New Roman" w:hAnsi="Times New Roman"/>
          <w:sz w:val="28"/>
          <w:szCs w:val="28"/>
          <w:lang w:val="ru-RU"/>
        </w:rPr>
        <w:t>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рабочее место преподавателя;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комплект учебно-наглядных пособий «Электротехника»;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объемные модели машин переменног</w:t>
      </w:r>
      <w:r w:rsidR="00B77BB4">
        <w:rPr>
          <w:rFonts w:ascii="Times New Roman" w:hAnsi="Times New Roman"/>
          <w:sz w:val="28"/>
          <w:szCs w:val="28"/>
          <w:lang w:val="ru-RU"/>
        </w:rPr>
        <w:t>о тока; машин постоянного тока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 трансформаторов однофазных и трехфазных;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резисторы разных типов и мощностей, реостаты, потенциометры;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различные типы конденсаторов;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катушки индуктивности;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измерительные механизмы приборов;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измерительные приборы: вольтметры,</w:t>
      </w:r>
      <w:r w:rsidR="00B77BB4">
        <w:rPr>
          <w:rFonts w:ascii="Times New Roman" w:hAnsi="Times New Roman"/>
          <w:sz w:val="28"/>
          <w:szCs w:val="28"/>
          <w:lang w:val="ru-RU"/>
        </w:rPr>
        <w:t xml:space="preserve"> амперметры, ваттметры, омметры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 комбинированные приборы;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проводниковые материалы;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диэлектрические материалы;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 xml:space="preserve">– </w:t>
      </w:r>
      <w:proofErr w:type="spellStart"/>
      <w:r w:rsidRPr="00B77BB4">
        <w:rPr>
          <w:rFonts w:ascii="Times New Roman" w:hAnsi="Times New Roman"/>
          <w:sz w:val="28"/>
          <w:szCs w:val="28"/>
          <w:lang w:val="ru-RU"/>
        </w:rPr>
        <w:t>ферромагнитные</w:t>
      </w:r>
      <w:proofErr w:type="spellEnd"/>
      <w:r w:rsidRPr="00B77BB4">
        <w:rPr>
          <w:rFonts w:ascii="Times New Roman" w:hAnsi="Times New Roman"/>
          <w:sz w:val="28"/>
          <w:szCs w:val="28"/>
          <w:lang w:val="ru-RU"/>
        </w:rPr>
        <w:t xml:space="preserve"> материалы.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Технические средства обучения: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компьютеры с лицензионным программным обеспечением;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принтер;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сканер;</w:t>
      </w:r>
    </w:p>
    <w:p w:rsidR="00D34FBC" w:rsidRPr="00B77BB4" w:rsidRDefault="00D34FBC" w:rsidP="009A582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– мультимедийное оборудование, экран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77BB4">
        <w:rPr>
          <w:rFonts w:ascii="Times New Roman" w:hAnsi="Times New Roman"/>
          <w:b/>
          <w:bCs/>
          <w:sz w:val="28"/>
          <w:szCs w:val="28"/>
          <w:lang w:val="ru-RU"/>
        </w:rPr>
        <w:t>3.2. Информационное обеспечение обучения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B77BB4" w:rsidRDefault="004A1B3D" w:rsidP="00B77BB4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        </w:t>
      </w:r>
      <w:r w:rsidR="00D34FBC" w:rsidRPr="00B77BB4">
        <w:rPr>
          <w:rFonts w:ascii="Times New Roman" w:hAnsi="Times New Roman"/>
          <w:bCs/>
          <w:sz w:val="28"/>
          <w:szCs w:val="28"/>
          <w:lang w:val="ru-RU"/>
        </w:rPr>
        <w:t>Перечень рекомендуемых учебных изданий, интернет-</w:t>
      </w:r>
      <w:r w:rsidR="001D626D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34FBC" w:rsidRPr="00B77BB4">
        <w:rPr>
          <w:rFonts w:ascii="Times New Roman" w:hAnsi="Times New Roman"/>
          <w:bCs/>
          <w:sz w:val="28"/>
          <w:szCs w:val="28"/>
          <w:lang w:val="ru-RU"/>
        </w:rPr>
        <w:t>ресурсов,</w:t>
      </w:r>
      <w:r w:rsidR="00B77BB4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34FBC" w:rsidRPr="00B77BB4">
        <w:rPr>
          <w:rFonts w:ascii="Times New Roman" w:hAnsi="Times New Roman"/>
          <w:bCs/>
          <w:sz w:val="28"/>
          <w:szCs w:val="28"/>
          <w:lang w:val="ru-RU"/>
        </w:rPr>
        <w:t>дополнительной литературы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sz w:val="28"/>
          <w:szCs w:val="28"/>
          <w:lang w:val="ru-RU"/>
        </w:rPr>
        <w:t>Основные источники:</w:t>
      </w:r>
    </w:p>
    <w:p w:rsidR="00D34FBC" w:rsidRPr="00B77BB4" w:rsidRDefault="004A1B3D" w:rsidP="009A582E">
      <w:pPr>
        <w:pStyle w:val="ab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1. </w:t>
      </w:r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Касаткин А.С., Немцов М.В.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Электротехника: Учебник. 12-е </w:t>
      </w:r>
      <w:r w:rsidR="00F93FAF">
        <w:rPr>
          <w:rFonts w:ascii="Times New Roman" w:hAnsi="Times New Roman"/>
          <w:sz w:val="28"/>
          <w:szCs w:val="28"/>
          <w:lang w:val="ru-RU"/>
        </w:rPr>
        <w:t>изд., стер. М.:   Академия, 2015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4A1B3D" w:rsidP="009A582E">
      <w:pPr>
        <w:pStyle w:val="ab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2. </w:t>
      </w:r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Немцов М.В., Немцова М.Л.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Электротехника и электроника. 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М.: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Академия, 20</w:t>
      </w:r>
      <w:r w:rsidR="00F93FAF">
        <w:rPr>
          <w:rFonts w:ascii="Times New Roman" w:hAnsi="Times New Roman"/>
          <w:sz w:val="28"/>
          <w:szCs w:val="28"/>
          <w:lang w:val="ru-RU"/>
        </w:rPr>
        <w:t>15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4A1B3D" w:rsidP="009A582E">
      <w:pPr>
        <w:pStyle w:val="ab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3.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Фуфаева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Л.И.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Электротехника: Учебник. </w:t>
      </w:r>
      <w:r w:rsidR="00F93FAF">
        <w:rPr>
          <w:rFonts w:ascii="Times New Roman" w:hAnsi="Times New Roman"/>
          <w:sz w:val="28"/>
          <w:szCs w:val="28"/>
          <w:lang w:val="ru-RU"/>
        </w:rPr>
        <w:t>М.: Академия, 2015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4A1B3D" w:rsidP="009A582E">
      <w:pPr>
        <w:pStyle w:val="ab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4.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Частоедов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Л.А.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Электр</w:t>
      </w:r>
      <w:r w:rsidR="00F93FAF">
        <w:rPr>
          <w:rFonts w:ascii="Times New Roman" w:hAnsi="Times New Roman"/>
          <w:sz w:val="28"/>
          <w:szCs w:val="28"/>
          <w:lang w:val="ru-RU"/>
        </w:rPr>
        <w:t>отехника. М.: ГОУ «УМЦ ЖДТ», 201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6.</w:t>
      </w:r>
    </w:p>
    <w:p w:rsidR="00D34FBC" w:rsidRPr="00B77BB4" w:rsidRDefault="004A1B3D" w:rsidP="009A582E">
      <w:pPr>
        <w:pStyle w:val="ab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Электротехнические и конструкционные материалы. Учебное пособие / под общ. ред. </w:t>
      </w:r>
      <w:r w:rsidR="00D34FBC" w:rsidRPr="00B77BB4">
        <w:rPr>
          <w:rFonts w:ascii="Times New Roman" w:hAnsi="Times New Roman"/>
          <w:iCs/>
          <w:sz w:val="28"/>
          <w:szCs w:val="28"/>
        </w:rPr>
        <w:t xml:space="preserve">В. А.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</w:rPr>
        <w:t>Филикова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</w:rPr>
        <w:t xml:space="preserve">. </w:t>
      </w:r>
      <w:r w:rsidR="00F93FAF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="00F93FAF">
        <w:rPr>
          <w:rFonts w:ascii="Times New Roman" w:hAnsi="Times New Roman"/>
          <w:sz w:val="28"/>
          <w:szCs w:val="28"/>
        </w:rPr>
        <w:t>Академия</w:t>
      </w:r>
      <w:proofErr w:type="spellEnd"/>
      <w:r w:rsidR="00F93FAF">
        <w:rPr>
          <w:rFonts w:ascii="Times New Roman" w:hAnsi="Times New Roman"/>
          <w:sz w:val="28"/>
          <w:szCs w:val="28"/>
        </w:rPr>
        <w:t>, 2016</w:t>
      </w:r>
      <w:r w:rsidR="00D34FBC" w:rsidRPr="00B77BB4">
        <w:rPr>
          <w:rFonts w:ascii="Times New Roman" w:hAnsi="Times New Roman"/>
          <w:sz w:val="28"/>
          <w:szCs w:val="28"/>
        </w:rPr>
        <w:t>.</w:t>
      </w:r>
    </w:p>
    <w:p w:rsidR="009A582E" w:rsidRDefault="00D34FBC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sz w:val="28"/>
          <w:szCs w:val="28"/>
        </w:rPr>
        <w:t>Дополнительные</w:t>
      </w:r>
      <w:proofErr w:type="spellEnd"/>
      <w:r w:rsidRPr="00B77B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77BB4">
        <w:rPr>
          <w:rFonts w:ascii="Times New Roman" w:hAnsi="Times New Roman"/>
          <w:sz w:val="28"/>
          <w:szCs w:val="28"/>
        </w:rPr>
        <w:t>источники</w:t>
      </w:r>
      <w:proofErr w:type="spellEnd"/>
      <w:r w:rsidRPr="00B77BB4">
        <w:rPr>
          <w:rFonts w:ascii="Times New Roman" w:hAnsi="Times New Roman"/>
          <w:sz w:val="28"/>
          <w:szCs w:val="28"/>
        </w:rPr>
        <w:t>:</w:t>
      </w:r>
    </w:p>
    <w:p w:rsidR="009A582E" w:rsidRDefault="00D34FBC" w:rsidP="009A582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77BB4">
        <w:rPr>
          <w:rFonts w:ascii="Times New Roman" w:hAnsi="Times New Roman"/>
          <w:iCs/>
          <w:sz w:val="28"/>
          <w:szCs w:val="28"/>
          <w:lang w:val="ru-RU"/>
        </w:rPr>
        <w:t>Анухин</w:t>
      </w:r>
      <w:proofErr w:type="spellEnd"/>
      <w:r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 И</w:t>
      </w:r>
      <w:r w:rsidRPr="00B77BB4">
        <w:rPr>
          <w:rFonts w:ascii="Times New Roman" w:hAnsi="Times New Roman"/>
          <w:sz w:val="28"/>
          <w:szCs w:val="28"/>
          <w:lang w:val="ru-RU"/>
        </w:rPr>
        <w:t xml:space="preserve">. Допуски и посадки. </w:t>
      </w:r>
      <w:r w:rsidR="00F93FAF">
        <w:rPr>
          <w:rFonts w:ascii="Times New Roman" w:hAnsi="Times New Roman"/>
          <w:sz w:val="28"/>
          <w:szCs w:val="28"/>
          <w:lang w:val="ru-RU"/>
        </w:rPr>
        <w:t>4 – е изд. СПб</w:t>
      </w:r>
      <w:proofErr w:type="gramStart"/>
      <w:r w:rsidR="00F93FAF">
        <w:rPr>
          <w:rFonts w:ascii="Times New Roman" w:hAnsi="Times New Roman"/>
          <w:sz w:val="28"/>
          <w:szCs w:val="28"/>
          <w:lang w:val="ru-RU"/>
        </w:rPr>
        <w:t xml:space="preserve">.: </w:t>
      </w:r>
      <w:proofErr w:type="gramEnd"/>
      <w:r w:rsidR="00F93FAF">
        <w:rPr>
          <w:rFonts w:ascii="Times New Roman" w:hAnsi="Times New Roman"/>
          <w:sz w:val="28"/>
          <w:szCs w:val="28"/>
          <w:lang w:val="ru-RU"/>
        </w:rPr>
        <w:t>Питер, 2015</w:t>
      </w:r>
      <w:r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 xml:space="preserve">2. </w:t>
      </w:r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Ковшов А.Н., Назаров Ю.Ф., Ибрагимов И.М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. Основы нанотехнологии в технике. </w:t>
      </w:r>
      <w:r w:rsidR="00F93FAF">
        <w:rPr>
          <w:rFonts w:ascii="Times New Roman" w:hAnsi="Times New Roman"/>
          <w:sz w:val="28"/>
          <w:szCs w:val="28"/>
          <w:lang w:val="ru-RU"/>
        </w:rPr>
        <w:t>М.: Академия, 2016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lastRenderedPageBreak/>
        <w:t xml:space="preserve">3. </w:t>
      </w:r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Кононенко В.В.,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Мишкович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В.И.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и др. Практикум по электротехнике и электронике. Р-на/Д.</w:t>
      </w:r>
      <w:r w:rsidR="00F93FAF">
        <w:rPr>
          <w:rFonts w:ascii="Times New Roman" w:hAnsi="Times New Roman"/>
          <w:sz w:val="28"/>
          <w:szCs w:val="28"/>
          <w:lang w:val="ru-RU"/>
        </w:rPr>
        <w:t>: ФЕНИКС, 2015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Новиков П.Н., Кауфман В.Я.,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Толчеев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О.В.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и др. Задачник по эл</w:t>
      </w:r>
      <w:r w:rsidR="00F93FAF">
        <w:rPr>
          <w:rFonts w:ascii="Times New Roman" w:hAnsi="Times New Roman"/>
          <w:sz w:val="28"/>
          <w:szCs w:val="28"/>
          <w:lang w:val="ru-RU"/>
        </w:rPr>
        <w:t>ектротехнике. М.: Академия, 2016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5. </w:t>
      </w:r>
      <w:proofErr w:type="gram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Прошин</w:t>
      </w:r>
      <w:proofErr w:type="gram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В.М.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Лабораторно-практические работы по электротехнике. </w:t>
      </w:r>
      <w:r w:rsidR="00F93FAF">
        <w:rPr>
          <w:rFonts w:ascii="Times New Roman" w:hAnsi="Times New Roman"/>
          <w:sz w:val="28"/>
          <w:szCs w:val="28"/>
          <w:lang w:val="ru-RU"/>
        </w:rPr>
        <w:t>М.: Академия, 2015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Фуфаева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Л.И.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Сборник практических задач по электротехнике: Учеб</w:t>
      </w:r>
      <w:proofErr w:type="gramStart"/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="00D34FBC" w:rsidRPr="00B77BB4">
        <w:rPr>
          <w:rFonts w:ascii="Times New Roman" w:hAnsi="Times New Roman"/>
          <w:sz w:val="28"/>
          <w:szCs w:val="28"/>
          <w:lang w:val="ru-RU"/>
        </w:rPr>
        <w:t>п</w:t>
      </w:r>
      <w:proofErr w:type="gramEnd"/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особие. </w:t>
      </w:r>
      <w:r w:rsidR="00F93FAF">
        <w:rPr>
          <w:rFonts w:ascii="Times New Roman" w:hAnsi="Times New Roman"/>
          <w:sz w:val="28"/>
          <w:szCs w:val="28"/>
          <w:lang w:val="ru-RU"/>
        </w:rPr>
        <w:t>М.: Академия, 2016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Шишмарев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В.Ю.,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Шанин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В.И. </w:t>
      </w:r>
      <w:proofErr w:type="spellStart"/>
      <w:r w:rsidR="00D34FBC" w:rsidRPr="00B77BB4">
        <w:rPr>
          <w:rFonts w:ascii="Times New Roman" w:hAnsi="Times New Roman"/>
          <w:sz w:val="28"/>
          <w:szCs w:val="28"/>
          <w:lang w:val="ru-RU"/>
        </w:rPr>
        <w:t>Электрорадиоизмерения</w:t>
      </w:r>
      <w:proofErr w:type="spellEnd"/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М.: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3FAF">
        <w:rPr>
          <w:rFonts w:ascii="Times New Roman" w:hAnsi="Times New Roman"/>
          <w:sz w:val="28"/>
          <w:szCs w:val="28"/>
          <w:lang w:val="ru-RU"/>
        </w:rPr>
        <w:t>Академия, 2015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Ярочкина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Г.В.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Рабочая тетрадь. 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Эл</w:t>
      </w:r>
      <w:r w:rsidR="00F93FAF">
        <w:rPr>
          <w:rFonts w:ascii="Times New Roman" w:hAnsi="Times New Roman"/>
          <w:sz w:val="28"/>
          <w:szCs w:val="28"/>
          <w:lang w:val="ru-RU"/>
        </w:rPr>
        <w:t>ектротехника. М.: Академия, 2015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9A582E" w:rsidRDefault="00D34FBC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A1B3D">
        <w:rPr>
          <w:rFonts w:ascii="Times New Roman" w:hAnsi="Times New Roman"/>
          <w:sz w:val="28"/>
          <w:szCs w:val="28"/>
          <w:lang w:val="ru-RU"/>
        </w:rPr>
        <w:t>Учебные иллюстрированные пособия (альбомы):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Гуркин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А.Н.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Электротехника: Учебное иллюстрированное пособие (альбом). </w:t>
      </w:r>
      <w:r w:rsidR="00F93FAF">
        <w:rPr>
          <w:rFonts w:ascii="Times New Roman" w:hAnsi="Times New Roman"/>
          <w:sz w:val="28"/>
          <w:szCs w:val="28"/>
          <w:lang w:val="ru-RU"/>
        </w:rPr>
        <w:t>М.: УМК МПС России, 2015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D34FBC" w:rsidRPr="00B77BB4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Дайлидко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А.А., </w:t>
      </w:r>
      <w:proofErr w:type="spellStart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>Дайлидко</w:t>
      </w:r>
      <w:proofErr w:type="spellEnd"/>
      <w:r w:rsidR="00D34FBC" w:rsidRPr="00B77BB4">
        <w:rPr>
          <w:rFonts w:ascii="Times New Roman" w:hAnsi="Times New Roman"/>
          <w:iCs/>
          <w:sz w:val="28"/>
          <w:szCs w:val="28"/>
          <w:lang w:val="ru-RU"/>
        </w:rPr>
        <w:t xml:space="preserve"> О.А.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Электрические машины. 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М.: УМК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86283">
        <w:rPr>
          <w:rFonts w:ascii="Times New Roman" w:hAnsi="Times New Roman"/>
          <w:sz w:val="28"/>
          <w:szCs w:val="28"/>
          <w:lang w:val="ru-RU"/>
        </w:rPr>
        <w:t>МПС   России, 2016</w:t>
      </w:r>
      <w:r w:rsidR="00D34FBC" w:rsidRPr="004A1B3D">
        <w:rPr>
          <w:rFonts w:ascii="Times New Roman" w:hAnsi="Times New Roman"/>
          <w:sz w:val="28"/>
          <w:szCs w:val="28"/>
          <w:lang w:val="ru-RU"/>
        </w:rPr>
        <w:t>.</w:t>
      </w:r>
    </w:p>
    <w:p w:rsidR="009A582E" w:rsidRDefault="00D34FBC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A582E">
        <w:rPr>
          <w:rFonts w:ascii="Times New Roman" w:hAnsi="Times New Roman"/>
          <w:sz w:val="28"/>
          <w:szCs w:val="28"/>
          <w:lang w:val="ru-RU"/>
        </w:rPr>
        <w:t>Электронные образовательные ресурсы (КОП):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Электрические машины постоянн</w:t>
      </w:r>
      <w:r w:rsidR="00F93FAF">
        <w:rPr>
          <w:rFonts w:ascii="Times New Roman" w:hAnsi="Times New Roman"/>
          <w:sz w:val="28"/>
          <w:szCs w:val="28"/>
          <w:lang w:val="ru-RU"/>
        </w:rPr>
        <w:t>ого тока. М.: ГОУ «УМЦ ЖДТ», 201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5.</w:t>
      </w:r>
    </w:p>
    <w:p w:rsidR="00D34FBC" w:rsidRPr="00F93FAF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Электротехника (постоян</w:t>
      </w:r>
      <w:r w:rsidR="00F93FAF">
        <w:rPr>
          <w:rFonts w:ascii="Times New Roman" w:hAnsi="Times New Roman"/>
          <w:sz w:val="28"/>
          <w:szCs w:val="28"/>
          <w:lang w:val="ru-RU"/>
        </w:rPr>
        <w:t>ный ток). М.: ГОУ «УМЦ ЖДТ», 201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5.</w:t>
      </w:r>
    </w:p>
    <w:p w:rsidR="009A582E" w:rsidRDefault="00F93FAF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Интернет-ресурсы:</w:t>
      </w:r>
    </w:p>
    <w:p w:rsidR="009A582E" w:rsidRDefault="009A582E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4A1B3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«Новости электротехники» (журнал). Форма доступа: </w:t>
      </w:r>
      <w:hyperlink r:id="rId6" w:history="1">
        <w:r w:rsidRPr="007225D6">
          <w:rPr>
            <w:rStyle w:val="af6"/>
            <w:rFonts w:ascii="Times New Roman" w:hAnsi="Times New Roman"/>
            <w:sz w:val="28"/>
            <w:szCs w:val="28"/>
          </w:rPr>
          <w:t>www</w:t>
        </w:r>
        <w:r w:rsidRPr="007225D6">
          <w:rPr>
            <w:rStyle w:val="af6"/>
            <w:rFonts w:ascii="Times New Roman" w:hAnsi="Times New Roman"/>
            <w:sz w:val="28"/>
            <w:szCs w:val="28"/>
            <w:lang w:val="ru-RU"/>
          </w:rPr>
          <w:t>.</w:t>
        </w:r>
        <w:r w:rsidRPr="007225D6">
          <w:rPr>
            <w:rStyle w:val="af6"/>
            <w:rFonts w:ascii="Times New Roman" w:hAnsi="Times New Roman"/>
            <w:sz w:val="28"/>
            <w:szCs w:val="28"/>
          </w:rPr>
          <w:t>news</w:t>
        </w:r>
        <w:r w:rsidRPr="007225D6">
          <w:rPr>
            <w:rStyle w:val="af6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7225D6">
          <w:rPr>
            <w:rStyle w:val="af6"/>
            <w:rFonts w:ascii="Times New Roman" w:hAnsi="Times New Roman"/>
            <w:sz w:val="28"/>
            <w:szCs w:val="28"/>
          </w:rPr>
          <w:t>elteh</w:t>
        </w:r>
        <w:proofErr w:type="spellEnd"/>
        <w:r w:rsidRPr="007225D6">
          <w:rPr>
            <w:rStyle w:val="af6"/>
            <w:rFonts w:ascii="Times New Roman" w:hAnsi="Times New Roman"/>
            <w:sz w:val="28"/>
            <w:szCs w:val="28"/>
            <w:lang w:val="ru-RU"/>
          </w:rPr>
          <w:t>.</w:t>
        </w:r>
        <w:proofErr w:type="spellStart"/>
        <w:r w:rsidRPr="007225D6">
          <w:rPr>
            <w:rStyle w:val="af6"/>
            <w:rFonts w:ascii="Times New Roman" w:hAnsi="Times New Roman"/>
            <w:sz w:val="28"/>
            <w:szCs w:val="28"/>
          </w:rPr>
          <w:t>ru</w:t>
        </w:r>
        <w:proofErr w:type="spellEnd"/>
      </w:hyperlink>
    </w:p>
    <w:p w:rsidR="00D34FBC" w:rsidRPr="00B77BB4" w:rsidRDefault="00F93FAF" w:rsidP="009A582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1B3D">
        <w:rPr>
          <w:rFonts w:ascii="Times New Roman" w:hAnsi="Times New Roman"/>
          <w:sz w:val="28"/>
          <w:szCs w:val="28"/>
          <w:lang w:val="ru-RU"/>
        </w:rPr>
        <w:t>2.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 «</w:t>
      </w:r>
      <w:proofErr w:type="spellStart"/>
      <w:r w:rsidR="00D34FBC" w:rsidRPr="00B77BB4">
        <w:rPr>
          <w:rFonts w:ascii="Times New Roman" w:hAnsi="Times New Roman"/>
          <w:sz w:val="28"/>
          <w:szCs w:val="28"/>
          <w:lang w:val="ru-RU"/>
        </w:rPr>
        <w:t>Электро</w:t>
      </w:r>
      <w:proofErr w:type="spellEnd"/>
      <w:r w:rsidR="00D34FBC" w:rsidRPr="00B77BB4">
        <w:rPr>
          <w:rFonts w:ascii="Times New Roman" w:hAnsi="Times New Roman"/>
          <w:sz w:val="28"/>
          <w:szCs w:val="28"/>
          <w:lang w:val="ru-RU"/>
        </w:rPr>
        <w:t xml:space="preserve">» (журнал). Форма доступа: </w:t>
      </w:r>
      <w:r w:rsidR="00D34FBC" w:rsidRPr="00B77BB4">
        <w:rPr>
          <w:rFonts w:ascii="Times New Roman" w:hAnsi="Times New Roman"/>
          <w:sz w:val="28"/>
          <w:szCs w:val="28"/>
        </w:rPr>
        <w:t>www</w:t>
      </w:r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D34FBC" w:rsidRPr="00B77BB4">
        <w:rPr>
          <w:rFonts w:ascii="Times New Roman" w:hAnsi="Times New Roman"/>
          <w:sz w:val="28"/>
          <w:szCs w:val="28"/>
        </w:rPr>
        <w:t>elektro</w:t>
      </w:r>
      <w:proofErr w:type="spellEnd"/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D34FBC" w:rsidRPr="00B77BB4">
        <w:rPr>
          <w:rFonts w:ascii="Times New Roman" w:hAnsi="Times New Roman"/>
          <w:sz w:val="28"/>
          <w:szCs w:val="28"/>
        </w:rPr>
        <w:t>elekrtozavod</w:t>
      </w:r>
      <w:proofErr w:type="spellEnd"/>
      <w:r w:rsidR="00D34FBC" w:rsidRPr="00B77BB4">
        <w:rPr>
          <w:rFonts w:ascii="Times New Roman" w:hAnsi="Times New Roman"/>
          <w:sz w:val="28"/>
          <w:szCs w:val="28"/>
          <w:lang w:val="ru-RU"/>
        </w:rPr>
        <w:t>.</w:t>
      </w:r>
      <w:proofErr w:type="spellStart"/>
      <w:r w:rsidR="00D34FBC" w:rsidRPr="00B77BB4">
        <w:rPr>
          <w:rFonts w:ascii="Times New Roman" w:hAnsi="Times New Roman"/>
          <w:sz w:val="28"/>
          <w:szCs w:val="28"/>
        </w:rPr>
        <w:t>ru</w:t>
      </w:r>
      <w:proofErr w:type="spellEnd"/>
    </w:p>
    <w:p w:rsidR="00D34FBC" w:rsidRPr="00B77BB4" w:rsidRDefault="00D34FBC" w:rsidP="00F93FA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F93FA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F93FA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F93FA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A1B3D" w:rsidRDefault="004A1B3D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F93FAF" w:rsidRDefault="00F93FAF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4A1B3D" w:rsidRDefault="00D34FBC" w:rsidP="004A1B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lang w:val="ru-RU"/>
        </w:rPr>
      </w:pPr>
      <w:r w:rsidRPr="004A1B3D">
        <w:rPr>
          <w:rFonts w:ascii="Times New Roman" w:hAnsi="Times New Roman"/>
          <w:b/>
          <w:bCs/>
          <w:lang w:val="ru-RU"/>
        </w:rPr>
        <w:lastRenderedPageBreak/>
        <w:t>4. КОНТРОЛЬ И ОЦЕНКА РЕЗУЛЬТАТОВ ОСВОЕНИЯ</w:t>
      </w:r>
    </w:p>
    <w:p w:rsidR="00D34FBC" w:rsidRPr="00B77BB4" w:rsidRDefault="00D34FBC" w:rsidP="004A1B3D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4A1B3D">
        <w:rPr>
          <w:rFonts w:ascii="Times New Roman" w:hAnsi="Times New Roman"/>
          <w:b/>
          <w:bCs/>
          <w:lang w:val="ru-RU"/>
        </w:rPr>
        <w:t>ДИСЦИПЛИНЫ</w:t>
      </w: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D34FBC" w:rsidRPr="00B77BB4" w:rsidRDefault="00D34FBC" w:rsidP="00B77B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77BB4">
        <w:rPr>
          <w:rFonts w:ascii="Times New Roman" w:hAnsi="Times New Roman"/>
          <w:bCs/>
          <w:sz w:val="28"/>
          <w:szCs w:val="28"/>
          <w:lang w:val="ru-RU"/>
        </w:rPr>
        <w:t xml:space="preserve">Контроль и оценка </w:t>
      </w:r>
      <w:r w:rsidRPr="00B77BB4">
        <w:rPr>
          <w:rFonts w:ascii="Times New Roman" w:hAnsi="Times New Roman"/>
          <w:sz w:val="28"/>
          <w:szCs w:val="28"/>
          <w:lang w:val="ru-RU"/>
        </w:rPr>
        <w:t>результатов освоения дисциплины осуществляются преподавателем в процессе проведения практических занятий и лабораторных работ, а также выполнения обучающимися индивидуальных заданий, защиты рефератов или презентаций, на зачете.</w:t>
      </w:r>
    </w:p>
    <w:p w:rsidR="00D34FBC" w:rsidRPr="00B77BB4" w:rsidRDefault="00D34FBC" w:rsidP="00B77BB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D34FBC" w:rsidRPr="0023728B" w:rsidTr="00B04448">
        <w:tc>
          <w:tcPr>
            <w:tcW w:w="4785" w:type="dxa"/>
          </w:tcPr>
          <w:p w:rsidR="00D34FBC" w:rsidRPr="009A582E" w:rsidRDefault="00D34FBC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9A582E">
              <w:rPr>
                <w:rFonts w:ascii="Times New Roman" w:hAnsi="Times New Roman"/>
                <w:bCs/>
                <w:lang w:val="ru-RU"/>
              </w:rPr>
              <w:t>Результаты обучения</w:t>
            </w:r>
          </w:p>
          <w:p w:rsidR="00D34FBC" w:rsidRPr="009A582E" w:rsidRDefault="00D34FBC" w:rsidP="002A2758">
            <w:pPr>
              <w:jc w:val="center"/>
              <w:rPr>
                <w:rFonts w:ascii="Times New Roman" w:hAnsi="Times New Roman"/>
                <w:lang w:val="ru-RU"/>
              </w:rPr>
            </w:pPr>
            <w:r w:rsidRPr="009A582E">
              <w:rPr>
                <w:rFonts w:ascii="Times New Roman" w:hAnsi="Times New Roman"/>
                <w:bCs/>
                <w:lang w:val="ru-RU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D34FBC" w:rsidRPr="009A582E" w:rsidRDefault="00D34FBC" w:rsidP="002A27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9A582E">
              <w:rPr>
                <w:rFonts w:ascii="Times New Roman" w:hAnsi="Times New Roman"/>
                <w:bCs/>
                <w:lang w:val="ru-RU"/>
              </w:rPr>
              <w:t>Формы и методы контроля и оценки</w:t>
            </w:r>
            <w:r w:rsidR="004A1B3D" w:rsidRPr="009A582E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9A582E">
              <w:rPr>
                <w:rFonts w:ascii="Times New Roman" w:hAnsi="Times New Roman"/>
                <w:bCs/>
                <w:lang w:val="ru-RU"/>
              </w:rPr>
              <w:t>результатов обучения</w:t>
            </w:r>
          </w:p>
        </w:tc>
      </w:tr>
      <w:tr w:rsidR="00D34FBC" w:rsidRPr="0023728B" w:rsidTr="00B04448">
        <w:tc>
          <w:tcPr>
            <w:tcW w:w="4785" w:type="dxa"/>
          </w:tcPr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A2758">
              <w:rPr>
                <w:rFonts w:ascii="Times New Roman" w:hAnsi="Times New Roman"/>
                <w:bCs/>
                <w:lang w:val="ru-RU"/>
              </w:rPr>
              <w:t>умения: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производить расчет параметров электрических цепей;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собирать электрические схемы и</w:t>
            </w:r>
          </w:p>
          <w:p w:rsidR="00D34FBC" w:rsidRPr="002A2758" w:rsidRDefault="00D34FBC" w:rsidP="004A1B3D">
            <w:pPr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проверять их работу</w:t>
            </w:r>
          </w:p>
        </w:tc>
        <w:tc>
          <w:tcPr>
            <w:tcW w:w="4785" w:type="dxa"/>
          </w:tcPr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текущий контроль в форме экспертного наблюдения и оценки выполняемых расчетов на практических занятиях, наблюдаемых экспериментов на лабораторных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работах, защиты отчетов по лабораторным работам и практическим занятиям</w:t>
            </w:r>
          </w:p>
        </w:tc>
      </w:tr>
      <w:tr w:rsidR="00D34FBC" w:rsidRPr="002A2758" w:rsidTr="00B04448">
        <w:tc>
          <w:tcPr>
            <w:tcW w:w="4785" w:type="dxa"/>
          </w:tcPr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A2758">
              <w:rPr>
                <w:rFonts w:ascii="Times New Roman" w:hAnsi="Times New Roman"/>
                <w:bCs/>
                <w:lang w:val="ru-RU"/>
              </w:rPr>
              <w:t>знания: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методов преобразования электрической энергии;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сущности физических процессов, протекающих в электрических и магнитных цепях;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порядка расчета их параметров</w:t>
            </w:r>
          </w:p>
        </w:tc>
        <w:tc>
          <w:tcPr>
            <w:tcW w:w="4785" w:type="dxa"/>
          </w:tcPr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текущий контроль в форме устного или письменного опроса, защиты отчетов по лабораторным работам и практическим занятиям;</w:t>
            </w:r>
          </w:p>
          <w:p w:rsidR="00D34FBC" w:rsidRPr="002A2758" w:rsidRDefault="00D34FBC" w:rsidP="004A1B3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A2758">
              <w:rPr>
                <w:rFonts w:ascii="Times New Roman" w:hAnsi="Times New Roman"/>
                <w:lang w:val="ru-RU"/>
              </w:rPr>
              <w:t>оценка сообщений или презентаций</w:t>
            </w:r>
          </w:p>
          <w:p w:rsidR="00D34FBC" w:rsidRPr="002A2758" w:rsidRDefault="00D34FBC" w:rsidP="00B77BB4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D34FBC" w:rsidRPr="002A2758" w:rsidRDefault="00D34FBC" w:rsidP="00B77BB4">
      <w:pPr>
        <w:ind w:firstLine="709"/>
        <w:jc w:val="both"/>
        <w:rPr>
          <w:rFonts w:ascii="Times New Roman" w:hAnsi="Times New Roman"/>
          <w:lang w:val="ru-RU"/>
        </w:rPr>
      </w:pPr>
    </w:p>
    <w:sectPr w:rsidR="00D34FBC" w:rsidRPr="002A2758" w:rsidSect="00B77BB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1AC"/>
    <w:multiLevelType w:val="multilevel"/>
    <w:tmpl w:val="93C0B20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4294DE9"/>
    <w:multiLevelType w:val="hybridMultilevel"/>
    <w:tmpl w:val="2488FED8"/>
    <w:lvl w:ilvl="0" w:tplc="DFBE13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A1475F"/>
    <w:multiLevelType w:val="hybridMultilevel"/>
    <w:tmpl w:val="3C946CD2"/>
    <w:lvl w:ilvl="0" w:tplc="44247F6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DF37F98"/>
    <w:multiLevelType w:val="hybridMultilevel"/>
    <w:tmpl w:val="7E3C225C"/>
    <w:lvl w:ilvl="0" w:tplc="6CAEE5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333AC2"/>
    <w:multiLevelType w:val="hybridMultilevel"/>
    <w:tmpl w:val="15EC6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E11D12"/>
    <w:multiLevelType w:val="hybridMultilevel"/>
    <w:tmpl w:val="5524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B06BB5"/>
    <w:multiLevelType w:val="hybridMultilevel"/>
    <w:tmpl w:val="91607BF2"/>
    <w:lvl w:ilvl="0" w:tplc="5456FA5E">
      <w:start w:val="1"/>
      <w:numFmt w:val="decimal"/>
      <w:lvlText w:val="%1."/>
      <w:lvlJc w:val="left"/>
      <w:pPr>
        <w:ind w:left="1020" w:hanging="6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327"/>
    <w:rsid w:val="000903AF"/>
    <w:rsid w:val="000B0F8D"/>
    <w:rsid w:val="000E7F5E"/>
    <w:rsid w:val="00122EED"/>
    <w:rsid w:val="001475B6"/>
    <w:rsid w:val="00177A78"/>
    <w:rsid w:val="001D626D"/>
    <w:rsid w:val="001F0A09"/>
    <w:rsid w:val="0023728B"/>
    <w:rsid w:val="00244B05"/>
    <w:rsid w:val="00295E23"/>
    <w:rsid w:val="002A2758"/>
    <w:rsid w:val="002E1F69"/>
    <w:rsid w:val="003760B4"/>
    <w:rsid w:val="003F1315"/>
    <w:rsid w:val="00411CE1"/>
    <w:rsid w:val="00437EBD"/>
    <w:rsid w:val="004756F9"/>
    <w:rsid w:val="004A1B3D"/>
    <w:rsid w:val="00507DA3"/>
    <w:rsid w:val="005971F4"/>
    <w:rsid w:val="00601BAE"/>
    <w:rsid w:val="006035E7"/>
    <w:rsid w:val="00626582"/>
    <w:rsid w:val="006512A8"/>
    <w:rsid w:val="00662ED7"/>
    <w:rsid w:val="00686283"/>
    <w:rsid w:val="006D5B69"/>
    <w:rsid w:val="00714F0E"/>
    <w:rsid w:val="00780402"/>
    <w:rsid w:val="007A4BA2"/>
    <w:rsid w:val="007C5367"/>
    <w:rsid w:val="007D1ADB"/>
    <w:rsid w:val="007D58A1"/>
    <w:rsid w:val="008216EC"/>
    <w:rsid w:val="00856327"/>
    <w:rsid w:val="008C0676"/>
    <w:rsid w:val="008C5390"/>
    <w:rsid w:val="009010FA"/>
    <w:rsid w:val="00916AB6"/>
    <w:rsid w:val="009370FF"/>
    <w:rsid w:val="00975584"/>
    <w:rsid w:val="009A582E"/>
    <w:rsid w:val="009B2528"/>
    <w:rsid w:val="009B72FB"/>
    <w:rsid w:val="00A40B5F"/>
    <w:rsid w:val="00A56E93"/>
    <w:rsid w:val="00A63EC7"/>
    <w:rsid w:val="00A76B5B"/>
    <w:rsid w:val="00A86450"/>
    <w:rsid w:val="00B04448"/>
    <w:rsid w:val="00B24492"/>
    <w:rsid w:val="00B77BB4"/>
    <w:rsid w:val="00B81E4E"/>
    <w:rsid w:val="00B92887"/>
    <w:rsid w:val="00BA7327"/>
    <w:rsid w:val="00BF4809"/>
    <w:rsid w:val="00C43C6B"/>
    <w:rsid w:val="00C45702"/>
    <w:rsid w:val="00C50120"/>
    <w:rsid w:val="00C64A49"/>
    <w:rsid w:val="00C70321"/>
    <w:rsid w:val="00C74903"/>
    <w:rsid w:val="00C946CC"/>
    <w:rsid w:val="00CC3543"/>
    <w:rsid w:val="00CF6F5C"/>
    <w:rsid w:val="00D307A4"/>
    <w:rsid w:val="00D34FBC"/>
    <w:rsid w:val="00D84F47"/>
    <w:rsid w:val="00DC4BBB"/>
    <w:rsid w:val="00DD3BF9"/>
    <w:rsid w:val="00DD636B"/>
    <w:rsid w:val="00DD758D"/>
    <w:rsid w:val="00DF108F"/>
    <w:rsid w:val="00E06CBA"/>
    <w:rsid w:val="00EA111E"/>
    <w:rsid w:val="00F66267"/>
    <w:rsid w:val="00F8235F"/>
    <w:rsid w:val="00F93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7C5367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C53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7C536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7C536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7C5367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7C5367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7C5367"/>
    <w:pPr>
      <w:spacing w:before="240" w:after="60"/>
      <w:outlineLvl w:val="5"/>
    </w:pPr>
    <w:rPr>
      <w:b/>
      <w:bCs/>
      <w:sz w:val="20"/>
      <w:szCs w:val="20"/>
      <w:lang/>
    </w:rPr>
  </w:style>
  <w:style w:type="paragraph" w:styleId="7">
    <w:name w:val="heading 7"/>
    <w:basedOn w:val="a"/>
    <w:next w:val="a"/>
    <w:link w:val="70"/>
    <w:uiPriority w:val="99"/>
    <w:qFormat/>
    <w:rsid w:val="007C5367"/>
    <w:pPr>
      <w:spacing w:before="240" w:after="60"/>
      <w:outlineLvl w:val="6"/>
    </w:pPr>
    <w:rPr>
      <w:lang/>
    </w:rPr>
  </w:style>
  <w:style w:type="paragraph" w:styleId="8">
    <w:name w:val="heading 8"/>
    <w:basedOn w:val="a"/>
    <w:next w:val="a"/>
    <w:link w:val="80"/>
    <w:uiPriority w:val="99"/>
    <w:qFormat/>
    <w:rsid w:val="007C5367"/>
    <w:pPr>
      <w:spacing w:before="240" w:after="60"/>
      <w:outlineLvl w:val="7"/>
    </w:pPr>
    <w:rPr>
      <w:i/>
      <w:iCs/>
      <w:lang/>
    </w:rPr>
  </w:style>
  <w:style w:type="paragraph" w:styleId="9">
    <w:name w:val="heading 9"/>
    <w:basedOn w:val="a"/>
    <w:next w:val="a"/>
    <w:link w:val="90"/>
    <w:uiPriority w:val="99"/>
    <w:qFormat/>
    <w:rsid w:val="007C5367"/>
    <w:pPr>
      <w:spacing w:before="240" w:after="60"/>
      <w:outlineLvl w:val="8"/>
    </w:pPr>
    <w:rPr>
      <w:rFonts w:ascii="Cambria" w:hAnsi="Cambria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53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C53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C536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7C5367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7C5367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7C5367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7C5367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7C5367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7C5367"/>
    <w:rPr>
      <w:rFonts w:ascii="Cambria" w:hAnsi="Cambria" w:cs="Times New Roman"/>
    </w:rPr>
  </w:style>
  <w:style w:type="table" w:styleId="a3">
    <w:name w:val="Table Grid"/>
    <w:basedOn w:val="a1"/>
    <w:uiPriority w:val="39"/>
    <w:rsid w:val="008563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99"/>
    <w:qFormat/>
    <w:rsid w:val="007C53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5">
    <w:name w:val="Название Знак"/>
    <w:link w:val="a4"/>
    <w:uiPriority w:val="99"/>
    <w:locked/>
    <w:rsid w:val="007C5367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7C5367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7">
    <w:name w:val="Подзаголовок Знак"/>
    <w:link w:val="a6"/>
    <w:uiPriority w:val="99"/>
    <w:locked/>
    <w:rsid w:val="007C5367"/>
    <w:rPr>
      <w:rFonts w:ascii="Cambria" w:hAnsi="Cambria" w:cs="Times New Roman"/>
      <w:sz w:val="24"/>
      <w:szCs w:val="24"/>
    </w:rPr>
  </w:style>
  <w:style w:type="character" w:styleId="a8">
    <w:name w:val="Strong"/>
    <w:uiPriority w:val="99"/>
    <w:qFormat/>
    <w:rsid w:val="007C5367"/>
    <w:rPr>
      <w:rFonts w:cs="Times New Roman"/>
      <w:b/>
      <w:bCs/>
    </w:rPr>
  </w:style>
  <w:style w:type="character" w:styleId="a9">
    <w:name w:val="Emphasis"/>
    <w:uiPriority w:val="99"/>
    <w:qFormat/>
    <w:rsid w:val="007C5367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1"/>
    <w:qFormat/>
    <w:rsid w:val="007C5367"/>
    <w:rPr>
      <w:szCs w:val="32"/>
    </w:rPr>
  </w:style>
  <w:style w:type="paragraph" w:styleId="ab">
    <w:name w:val="List Paragraph"/>
    <w:basedOn w:val="a"/>
    <w:uiPriority w:val="99"/>
    <w:qFormat/>
    <w:rsid w:val="007C5367"/>
    <w:pPr>
      <w:ind w:left="720"/>
      <w:contextualSpacing/>
    </w:pPr>
  </w:style>
  <w:style w:type="paragraph" w:styleId="21">
    <w:name w:val="Quote"/>
    <w:basedOn w:val="a"/>
    <w:next w:val="a"/>
    <w:link w:val="22"/>
    <w:uiPriority w:val="99"/>
    <w:qFormat/>
    <w:rsid w:val="007C5367"/>
    <w:rPr>
      <w:i/>
      <w:lang/>
    </w:rPr>
  </w:style>
  <w:style w:type="character" w:customStyle="1" w:styleId="22">
    <w:name w:val="Цитата 2 Знак"/>
    <w:link w:val="21"/>
    <w:uiPriority w:val="99"/>
    <w:locked/>
    <w:rsid w:val="007C5367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7C5367"/>
    <w:pPr>
      <w:ind w:left="720" w:right="720"/>
    </w:pPr>
    <w:rPr>
      <w:b/>
      <w:i/>
      <w:szCs w:val="20"/>
      <w:lang/>
    </w:rPr>
  </w:style>
  <w:style w:type="character" w:customStyle="1" w:styleId="ad">
    <w:name w:val="Выделенная цитата Знак"/>
    <w:link w:val="ac"/>
    <w:uiPriority w:val="99"/>
    <w:locked/>
    <w:rsid w:val="007C5367"/>
    <w:rPr>
      <w:rFonts w:cs="Times New Roman"/>
      <w:b/>
      <w:i/>
      <w:sz w:val="24"/>
    </w:rPr>
  </w:style>
  <w:style w:type="character" w:styleId="ae">
    <w:name w:val="Subtle Emphasis"/>
    <w:uiPriority w:val="99"/>
    <w:qFormat/>
    <w:rsid w:val="007C5367"/>
    <w:rPr>
      <w:rFonts w:cs="Times New Roman"/>
      <w:i/>
      <w:color w:val="5A5A5A"/>
    </w:rPr>
  </w:style>
  <w:style w:type="character" w:styleId="af">
    <w:name w:val="Intense Emphasis"/>
    <w:uiPriority w:val="99"/>
    <w:qFormat/>
    <w:rsid w:val="007C5367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uiPriority w:val="99"/>
    <w:qFormat/>
    <w:rsid w:val="007C5367"/>
    <w:rPr>
      <w:rFonts w:cs="Times New Roman"/>
      <w:sz w:val="24"/>
      <w:szCs w:val="24"/>
      <w:u w:val="single"/>
    </w:rPr>
  </w:style>
  <w:style w:type="character" w:styleId="af1">
    <w:name w:val="Intense Reference"/>
    <w:uiPriority w:val="99"/>
    <w:qFormat/>
    <w:rsid w:val="007C5367"/>
    <w:rPr>
      <w:rFonts w:cs="Times New Roman"/>
      <w:b/>
      <w:sz w:val="24"/>
      <w:u w:val="single"/>
    </w:rPr>
  </w:style>
  <w:style w:type="character" w:styleId="af2">
    <w:name w:val="Book Title"/>
    <w:uiPriority w:val="99"/>
    <w:qFormat/>
    <w:rsid w:val="007C5367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7C5367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locked/>
    <w:rsid w:val="00686283"/>
    <w:rPr>
      <w:rFonts w:ascii="Segoe UI" w:hAnsi="Segoe UI"/>
      <w:sz w:val="18"/>
      <w:szCs w:val="18"/>
    </w:rPr>
  </w:style>
  <w:style w:type="character" w:customStyle="1" w:styleId="af5">
    <w:name w:val="Текст выноски Знак"/>
    <w:link w:val="af4"/>
    <w:uiPriority w:val="99"/>
    <w:semiHidden/>
    <w:rsid w:val="00686283"/>
    <w:rPr>
      <w:rFonts w:ascii="Segoe UI" w:hAnsi="Segoe UI" w:cs="Segoe UI"/>
      <w:sz w:val="18"/>
      <w:szCs w:val="18"/>
      <w:lang w:val="en-US" w:eastAsia="en-US"/>
    </w:rPr>
  </w:style>
  <w:style w:type="character" w:styleId="af6">
    <w:name w:val="Hyperlink"/>
    <w:basedOn w:val="a0"/>
    <w:uiPriority w:val="99"/>
    <w:unhideWhenUsed/>
    <w:locked/>
    <w:rsid w:val="009A58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16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ews.elte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2B81B-59BF-4186-9ED7-889EBF475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4651</Words>
  <Characters>26515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про</cp:lastModifiedBy>
  <cp:revision>42</cp:revision>
  <cp:lastPrinted>2018-07-23T00:43:00Z</cp:lastPrinted>
  <dcterms:created xsi:type="dcterms:W3CDTF">2012-10-18T23:27:00Z</dcterms:created>
  <dcterms:modified xsi:type="dcterms:W3CDTF">2019-08-19T09:41:00Z</dcterms:modified>
</cp:coreProperties>
</file>