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355" w:rsidRPr="004110BF" w:rsidRDefault="004110BF" w:rsidP="00AC7613">
      <w:pPr>
        <w:spacing w:after="0" w:line="240" w:lineRule="auto"/>
        <w:jc w:val="center"/>
        <w:rPr>
          <w:rFonts w:ascii="Times New Roman" w:eastAsia="Calibri" w:hAnsi="Times New Roman" w:cs="Times New Roman"/>
          <w:sz w:val="24"/>
          <w:szCs w:val="24"/>
        </w:rPr>
      </w:pPr>
      <w:r w:rsidRPr="004110BF">
        <w:rPr>
          <w:rFonts w:ascii="Times New Roman" w:eastAsia="Calibri" w:hAnsi="Times New Roman" w:cs="Times New Roman"/>
          <w:sz w:val="24"/>
          <w:szCs w:val="24"/>
        </w:rPr>
        <w:t>МИНИСТЕРСТВО ОБРАЗОВАНИЯ И НАУКИ ХАБАРОВСКОГО КРАЯ</w:t>
      </w:r>
    </w:p>
    <w:p w:rsidR="00264355" w:rsidRPr="004110BF" w:rsidRDefault="004110BF" w:rsidP="00AC7613">
      <w:pPr>
        <w:spacing w:after="0" w:line="240" w:lineRule="auto"/>
        <w:jc w:val="center"/>
        <w:rPr>
          <w:rFonts w:ascii="Times New Roman" w:eastAsia="Calibri" w:hAnsi="Times New Roman" w:cs="Times New Roman"/>
          <w:sz w:val="24"/>
          <w:szCs w:val="24"/>
        </w:rPr>
      </w:pPr>
      <w:r w:rsidRPr="004110BF">
        <w:rPr>
          <w:rFonts w:ascii="Times New Roman" w:eastAsia="Calibri" w:hAnsi="Times New Roman" w:cs="Times New Roman"/>
          <w:sz w:val="24"/>
          <w:szCs w:val="24"/>
        </w:rPr>
        <w:t>КРАЕВОЕ ГОСУДАРСТВЕННОЕ БЮДЖЕТНОЕ</w:t>
      </w:r>
    </w:p>
    <w:p w:rsidR="00264355" w:rsidRPr="004110BF" w:rsidRDefault="004110BF" w:rsidP="00AC7613">
      <w:pPr>
        <w:spacing w:after="0" w:line="240" w:lineRule="auto"/>
        <w:jc w:val="center"/>
        <w:rPr>
          <w:rFonts w:ascii="Times New Roman" w:eastAsia="Calibri" w:hAnsi="Times New Roman" w:cs="Times New Roman"/>
          <w:sz w:val="24"/>
          <w:szCs w:val="24"/>
        </w:rPr>
      </w:pPr>
      <w:r w:rsidRPr="004110BF">
        <w:rPr>
          <w:rFonts w:ascii="Times New Roman" w:eastAsia="Calibri" w:hAnsi="Times New Roman" w:cs="Times New Roman"/>
          <w:sz w:val="24"/>
          <w:szCs w:val="24"/>
        </w:rPr>
        <w:t>ПРОФЕССИОНАЛЬНОЕ ОБРАЗОВАТЕЛЬНОЕ УЧРЕЖДЕНИЕ № 16</w:t>
      </w:r>
    </w:p>
    <w:p w:rsidR="00264355" w:rsidRPr="004110BF" w:rsidRDefault="004110BF" w:rsidP="00AC7613">
      <w:pPr>
        <w:spacing w:after="0" w:line="240" w:lineRule="auto"/>
        <w:jc w:val="center"/>
        <w:rPr>
          <w:rFonts w:ascii="Times New Roman" w:eastAsia="Calibri" w:hAnsi="Times New Roman" w:cs="Times New Roman"/>
          <w:sz w:val="24"/>
          <w:szCs w:val="24"/>
        </w:rPr>
      </w:pPr>
      <w:r w:rsidRPr="004110BF">
        <w:rPr>
          <w:rFonts w:ascii="Times New Roman" w:eastAsia="Calibri" w:hAnsi="Times New Roman" w:cs="Times New Roman"/>
          <w:sz w:val="24"/>
          <w:szCs w:val="24"/>
        </w:rPr>
        <w:t>ИМЕНИ ГЕРОЯ СОВЕТСКОГО СОЮЗА А.С. ПАНОВА</w:t>
      </w:r>
    </w:p>
    <w:p w:rsidR="00264355" w:rsidRPr="004110BF" w:rsidRDefault="00264355" w:rsidP="00AC7613">
      <w:pPr>
        <w:spacing w:after="0" w:line="240" w:lineRule="auto"/>
        <w:ind w:firstLine="426"/>
        <w:jc w:val="center"/>
        <w:rPr>
          <w:rFonts w:ascii="Times New Roman" w:eastAsia="Calibri" w:hAnsi="Times New Roman" w:cs="Times New Roman"/>
          <w:sz w:val="24"/>
          <w:szCs w:val="24"/>
        </w:rPr>
      </w:pPr>
    </w:p>
    <w:p w:rsidR="00264355" w:rsidRPr="00264355" w:rsidRDefault="00264355" w:rsidP="00AC7613">
      <w:pPr>
        <w:spacing w:after="0" w:line="240" w:lineRule="auto"/>
        <w:ind w:firstLine="426"/>
        <w:jc w:val="center"/>
        <w:rPr>
          <w:rFonts w:ascii="Times New Roman" w:eastAsia="Calibri" w:hAnsi="Times New Roman" w:cs="Times New Roman"/>
          <w:b/>
          <w:sz w:val="28"/>
          <w:szCs w:val="28"/>
        </w:rPr>
      </w:pPr>
    </w:p>
    <w:p w:rsidR="00264355" w:rsidRDefault="00264355" w:rsidP="00264355">
      <w:pPr>
        <w:spacing w:after="0" w:line="240" w:lineRule="auto"/>
        <w:ind w:firstLine="426"/>
        <w:jc w:val="center"/>
        <w:rPr>
          <w:rFonts w:ascii="Times New Roman" w:eastAsia="Calibri" w:hAnsi="Times New Roman" w:cs="Times New Roman"/>
          <w:b/>
          <w:sz w:val="28"/>
          <w:szCs w:val="28"/>
        </w:rPr>
      </w:pPr>
    </w:p>
    <w:p w:rsidR="008A3DC6" w:rsidRPr="00264355" w:rsidRDefault="008A3DC6" w:rsidP="00264355">
      <w:pPr>
        <w:spacing w:after="0" w:line="240" w:lineRule="auto"/>
        <w:ind w:firstLine="426"/>
        <w:jc w:val="center"/>
        <w:rPr>
          <w:rFonts w:ascii="Times New Roman" w:eastAsia="Calibri" w:hAnsi="Times New Roman" w:cs="Times New Roman"/>
          <w:b/>
          <w:sz w:val="28"/>
          <w:szCs w:val="28"/>
        </w:rPr>
      </w:pPr>
    </w:p>
    <w:p w:rsidR="00264355" w:rsidRDefault="00264355" w:rsidP="00264355">
      <w:pPr>
        <w:spacing w:after="0" w:line="240" w:lineRule="auto"/>
        <w:ind w:firstLine="426"/>
        <w:rPr>
          <w:rFonts w:ascii="Times New Roman" w:eastAsia="Calibri" w:hAnsi="Times New Roman" w:cs="Times New Roman"/>
          <w:b/>
          <w:sz w:val="28"/>
          <w:szCs w:val="28"/>
        </w:rPr>
      </w:pPr>
    </w:p>
    <w:p w:rsidR="004110BF" w:rsidRPr="00264355" w:rsidRDefault="004110BF" w:rsidP="00264355">
      <w:pPr>
        <w:spacing w:after="0" w:line="240" w:lineRule="auto"/>
        <w:ind w:firstLine="426"/>
        <w:rPr>
          <w:rFonts w:ascii="Times New Roman" w:eastAsia="Calibri" w:hAnsi="Times New Roman" w:cs="Times New Roman"/>
          <w:b/>
          <w:sz w:val="28"/>
          <w:szCs w:val="28"/>
        </w:rPr>
      </w:pPr>
    </w:p>
    <w:p w:rsidR="00264355" w:rsidRPr="00264355" w:rsidRDefault="00264355" w:rsidP="00264355">
      <w:pPr>
        <w:spacing w:after="0" w:line="240" w:lineRule="auto"/>
        <w:ind w:firstLine="426"/>
        <w:jc w:val="center"/>
        <w:rPr>
          <w:rFonts w:ascii="Times New Roman" w:eastAsia="Calibri" w:hAnsi="Times New Roman" w:cs="Times New Roman"/>
          <w:b/>
          <w:sz w:val="28"/>
          <w:szCs w:val="28"/>
        </w:rPr>
      </w:pPr>
    </w:p>
    <w:p w:rsidR="00264355" w:rsidRPr="008A3DC6" w:rsidRDefault="00264355" w:rsidP="00264355">
      <w:pPr>
        <w:spacing w:after="0" w:line="240" w:lineRule="auto"/>
        <w:ind w:firstLine="426"/>
        <w:jc w:val="center"/>
        <w:rPr>
          <w:rFonts w:ascii="Times New Roman" w:eastAsia="Calibri" w:hAnsi="Times New Roman" w:cs="Times New Roman"/>
          <w:b/>
          <w:sz w:val="24"/>
          <w:szCs w:val="24"/>
        </w:rPr>
      </w:pPr>
      <w:r w:rsidRPr="008A3DC6">
        <w:rPr>
          <w:rFonts w:ascii="Times New Roman" w:eastAsia="Calibri" w:hAnsi="Times New Roman" w:cs="Times New Roman"/>
          <w:b/>
          <w:sz w:val="24"/>
          <w:szCs w:val="24"/>
        </w:rPr>
        <w:t>ПРОГРАММА УЧЕБНОЙ ДИСЦИПЛИНЫ</w:t>
      </w:r>
    </w:p>
    <w:p w:rsidR="00264355" w:rsidRPr="00264355" w:rsidRDefault="00264355" w:rsidP="00264355">
      <w:pPr>
        <w:spacing w:after="0" w:line="240" w:lineRule="auto"/>
        <w:ind w:firstLine="426"/>
        <w:jc w:val="center"/>
        <w:rPr>
          <w:rFonts w:ascii="Times New Roman" w:eastAsia="Calibri" w:hAnsi="Times New Roman" w:cs="Times New Roman"/>
          <w:sz w:val="28"/>
          <w:szCs w:val="28"/>
        </w:rPr>
      </w:pPr>
    </w:p>
    <w:p w:rsidR="00264355" w:rsidRPr="00264355" w:rsidRDefault="00264355" w:rsidP="00264355">
      <w:pPr>
        <w:spacing w:after="0" w:line="240" w:lineRule="auto"/>
        <w:ind w:firstLine="426"/>
        <w:jc w:val="center"/>
        <w:rPr>
          <w:rFonts w:ascii="Times New Roman" w:eastAsia="Calibri" w:hAnsi="Times New Roman" w:cs="Times New Roman"/>
          <w:b/>
          <w:sz w:val="28"/>
          <w:szCs w:val="28"/>
        </w:rPr>
      </w:pPr>
      <w:r w:rsidRPr="004110BF">
        <w:rPr>
          <w:rFonts w:ascii="Times New Roman" w:eastAsia="Calibri" w:hAnsi="Times New Roman" w:cs="Times New Roman"/>
          <w:b/>
          <w:sz w:val="24"/>
          <w:szCs w:val="24"/>
        </w:rPr>
        <w:t>ОУД.03</w:t>
      </w:r>
      <w:r w:rsidRPr="00264355">
        <w:rPr>
          <w:rFonts w:ascii="Times New Roman" w:eastAsia="Calibri" w:hAnsi="Times New Roman" w:cs="Times New Roman"/>
          <w:b/>
          <w:sz w:val="28"/>
          <w:szCs w:val="28"/>
        </w:rPr>
        <w:t xml:space="preserve"> Матем</w:t>
      </w:r>
      <w:r w:rsidR="004110BF">
        <w:rPr>
          <w:rFonts w:ascii="Times New Roman" w:eastAsia="Calibri" w:hAnsi="Times New Roman" w:cs="Times New Roman"/>
          <w:b/>
          <w:sz w:val="28"/>
          <w:szCs w:val="28"/>
        </w:rPr>
        <w:t>атика</w:t>
      </w:r>
    </w:p>
    <w:p w:rsidR="00264355" w:rsidRPr="00264355" w:rsidRDefault="00264355" w:rsidP="00264355">
      <w:pPr>
        <w:spacing w:after="0" w:line="240" w:lineRule="auto"/>
        <w:ind w:firstLine="426"/>
        <w:jc w:val="center"/>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программа подготовки </w:t>
      </w:r>
    </w:p>
    <w:p w:rsidR="00264355" w:rsidRPr="00264355" w:rsidRDefault="00264355" w:rsidP="00264355">
      <w:pPr>
        <w:spacing w:after="0" w:line="240" w:lineRule="auto"/>
        <w:ind w:firstLine="426"/>
        <w:jc w:val="center"/>
        <w:rPr>
          <w:rFonts w:ascii="Times New Roman" w:eastAsia="Calibri" w:hAnsi="Times New Roman" w:cs="Times New Roman"/>
          <w:sz w:val="28"/>
          <w:szCs w:val="28"/>
        </w:rPr>
      </w:pPr>
      <w:r w:rsidRPr="00264355">
        <w:rPr>
          <w:rFonts w:ascii="Times New Roman" w:eastAsia="Calibri" w:hAnsi="Times New Roman" w:cs="Times New Roman"/>
          <w:sz w:val="28"/>
          <w:szCs w:val="28"/>
        </w:rPr>
        <w:t>квалифицированных рабочих</w:t>
      </w:r>
      <w:r w:rsidR="00BD2339">
        <w:rPr>
          <w:rFonts w:ascii="Times New Roman" w:eastAsia="Calibri" w:hAnsi="Times New Roman" w:cs="Times New Roman"/>
          <w:sz w:val="28"/>
          <w:szCs w:val="28"/>
        </w:rPr>
        <w:t>,</w:t>
      </w:r>
      <w:r w:rsidRPr="00264355">
        <w:rPr>
          <w:rFonts w:ascii="Times New Roman" w:eastAsia="Calibri" w:hAnsi="Times New Roman" w:cs="Times New Roman"/>
          <w:sz w:val="28"/>
          <w:szCs w:val="28"/>
        </w:rPr>
        <w:t xml:space="preserve"> служащих </w:t>
      </w:r>
    </w:p>
    <w:p w:rsidR="00264355" w:rsidRPr="00264355" w:rsidRDefault="00264355" w:rsidP="00264355">
      <w:pPr>
        <w:spacing w:after="0" w:line="240" w:lineRule="auto"/>
        <w:ind w:firstLine="426"/>
        <w:jc w:val="center"/>
        <w:rPr>
          <w:rFonts w:ascii="Times New Roman" w:eastAsia="Calibri" w:hAnsi="Times New Roman" w:cs="Times New Roman"/>
          <w:sz w:val="28"/>
          <w:szCs w:val="28"/>
        </w:rPr>
      </w:pPr>
    </w:p>
    <w:p w:rsidR="00264355" w:rsidRPr="00264355" w:rsidRDefault="00264355" w:rsidP="00264355">
      <w:pPr>
        <w:spacing w:after="0" w:line="240" w:lineRule="auto"/>
        <w:ind w:firstLine="426"/>
        <w:jc w:val="center"/>
        <w:rPr>
          <w:rFonts w:ascii="Times New Roman" w:eastAsia="Calibri" w:hAnsi="Times New Roman" w:cs="Times New Roman"/>
          <w:sz w:val="28"/>
          <w:szCs w:val="28"/>
        </w:rPr>
      </w:pPr>
    </w:p>
    <w:p w:rsidR="00264355" w:rsidRPr="00264355" w:rsidRDefault="00264355" w:rsidP="00264355">
      <w:pPr>
        <w:spacing w:after="0" w:line="240" w:lineRule="auto"/>
        <w:ind w:firstLine="426"/>
        <w:jc w:val="center"/>
        <w:rPr>
          <w:rFonts w:ascii="Times New Roman" w:eastAsia="Calibri" w:hAnsi="Times New Roman" w:cs="Times New Roman"/>
          <w:sz w:val="28"/>
          <w:szCs w:val="28"/>
        </w:rPr>
      </w:pPr>
      <w:r w:rsidRPr="00264355">
        <w:rPr>
          <w:rFonts w:ascii="Times New Roman" w:eastAsia="Calibri" w:hAnsi="Times New Roman" w:cs="Times New Roman"/>
          <w:sz w:val="28"/>
          <w:szCs w:val="28"/>
        </w:rPr>
        <w:t>по профессии</w:t>
      </w:r>
    </w:p>
    <w:p w:rsidR="00264355" w:rsidRPr="00264355" w:rsidRDefault="007105AA" w:rsidP="00264355">
      <w:pPr>
        <w:spacing w:after="0" w:line="240" w:lineRule="auto"/>
        <w:ind w:firstLine="426"/>
        <w:jc w:val="center"/>
        <w:rPr>
          <w:rFonts w:ascii="Times New Roman" w:eastAsia="Calibri" w:hAnsi="Times New Roman" w:cs="Times New Roman"/>
          <w:sz w:val="28"/>
          <w:szCs w:val="28"/>
        </w:rPr>
      </w:pPr>
      <w:r>
        <w:rPr>
          <w:rFonts w:ascii="Times New Roman" w:eastAsia="Calibri" w:hAnsi="Times New Roman" w:cs="Times New Roman"/>
          <w:sz w:val="28"/>
          <w:szCs w:val="28"/>
        </w:rPr>
        <w:t>190623.04 Слесарь-электрик по ремонту электрооборудования подвижного состава</w:t>
      </w:r>
    </w:p>
    <w:p w:rsidR="00264355" w:rsidRPr="00264355" w:rsidRDefault="00264355" w:rsidP="00264355">
      <w:pPr>
        <w:spacing w:after="0" w:line="240" w:lineRule="auto"/>
        <w:ind w:firstLine="426"/>
        <w:jc w:val="center"/>
        <w:rPr>
          <w:rFonts w:ascii="Times New Roman" w:eastAsia="Calibri" w:hAnsi="Times New Roman" w:cs="Times New Roman"/>
          <w:sz w:val="28"/>
          <w:szCs w:val="28"/>
        </w:rPr>
      </w:pPr>
    </w:p>
    <w:p w:rsidR="00264355" w:rsidRPr="00264355" w:rsidRDefault="00264355" w:rsidP="00264355">
      <w:pPr>
        <w:spacing w:after="0" w:line="240" w:lineRule="auto"/>
        <w:ind w:firstLine="426"/>
        <w:jc w:val="center"/>
        <w:rPr>
          <w:rFonts w:ascii="Times New Roman" w:eastAsia="Calibri" w:hAnsi="Times New Roman" w:cs="Times New Roman"/>
          <w:sz w:val="28"/>
          <w:szCs w:val="28"/>
        </w:rPr>
      </w:pPr>
      <w:r w:rsidRPr="00264355">
        <w:rPr>
          <w:rFonts w:ascii="Times New Roman" w:eastAsia="Calibri" w:hAnsi="Times New Roman" w:cs="Times New Roman"/>
          <w:sz w:val="28"/>
          <w:szCs w:val="28"/>
        </w:rPr>
        <w:t>Те</w:t>
      </w:r>
      <w:r w:rsidR="004110BF">
        <w:rPr>
          <w:rFonts w:ascii="Times New Roman" w:eastAsia="Calibri" w:hAnsi="Times New Roman" w:cs="Times New Roman"/>
          <w:sz w:val="28"/>
          <w:szCs w:val="28"/>
        </w:rPr>
        <w:t>хн</w:t>
      </w:r>
      <w:r w:rsidRPr="00264355">
        <w:rPr>
          <w:rFonts w:ascii="Times New Roman" w:eastAsia="Calibri" w:hAnsi="Times New Roman" w:cs="Times New Roman"/>
          <w:sz w:val="28"/>
          <w:szCs w:val="28"/>
        </w:rPr>
        <w:t>ический профиль</w:t>
      </w:r>
    </w:p>
    <w:p w:rsidR="00264355" w:rsidRPr="00264355" w:rsidRDefault="00264355" w:rsidP="00264355">
      <w:pPr>
        <w:spacing w:after="0" w:line="240" w:lineRule="auto"/>
        <w:ind w:firstLine="426"/>
        <w:jc w:val="center"/>
        <w:rPr>
          <w:rFonts w:ascii="Times New Roman" w:eastAsia="Calibri" w:hAnsi="Times New Roman" w:cs="Times New Roman"/>
          <w:sz w:val="28"/>
          <w:szCs w:val="28"/>
        </w:rPr>
      </w:pPr>
    </w:p>
    <w:p w:rsidR="00264355" w:rsidRPr="00264355" w:rsidRDefault="00264355" w:rsidP="00264355">
      <w:pPr>
        <w:spacing w:after="0" w:line="240" w:lineRule="auto"/>
        <w:ind w:firstLine="426"/>
        <w:jc w:val="center"/>
        <w:rPr>
          <w:rFonts w:ascii="Times New Roman" w:eastAsia="Calibri" w:hAnsi="Times New Roman" w:cs="Times New Roman"/>
          <w:sz w:val="28"/>
          <w:szCs w:val="28"/>
        </w:rPr>
      </w:pPr>
    </w:p>
    <w:p w:rsidR="00264355" w:rsidRPr="00264355" w:rsidRDefault="00264355" w:rsidP="00264355">
      <w:pPr>
        <w:spacing w:after="0" w:line="240" w:lineRule="auto"/>
        <w:ind w:firstLine="426"/>
        <w:jc w:val="center"/>
        <w:rPr>
          <w:rFonts w:ascii="Times New Roman" w:eastAsia="Calibri" w:hAnsi="Times New Roman" w:cs="Times New Roman"/>
          <w:sz w:val="28"/>
          <w:szCs w:val="28"/>
        </w:rPr>
      </w:pPr>
    </w:p>
    <w:p w:rsidR="00264355" w:rsidRPr="00264355" w:rsidRDefault="00264355" w:rsidP="007105AA">
      <w:pPr>
        <w:spacing w:after="0" w:line="240" w:lineRule="auto"/>
        <w:rPr>
          <w:rFonts w:ascii="Times New Roman" w:eastAsia="Calibri" w:hAnsi="Times New Roman" w:cs="Times New Roman"/>
          <w:sz w:val="28"/>
          <w:szCs w:val="28"/>
        </w:rPr>
      </w:pPr>
    </w:p>
    <w:p w:rsidR="00264355" w:rsidRPr="00264355" w:rsidRDefault="00264355" w:rsidP="00264355">
      <w:pPr>
        <w:spacing w:after="0" w:line="240" w:lineRule="auto"/>
        <w:ind w:firstLine="426"/>
        <w:rPr>
          <w:rFonts w:ascii="Times New Roman" w:eastAsia="Calibri" w:hAnsi="Times New Roman" w:cs="Times New Roman"/>
          <w:sz w:val="28"/>
          <w:szCs w:val="28"/>
        </w:rPr>
      </w:pPr>
    </w:p>
    <w:p w:rsidR="00264355" w:rsidRPr="00264355" w:rsidRDefault="00264355" w:rsidP="00264355">
      <w:pPr>
        <w:spacing w:after="0" w:line="240" w:lineRule="auto"/>
        <w:ind w:firstLine="426"/>
        <w:rPr>
          <w:rFonts w:ascii="Times New Roman" w:eastAsia="Calibri" w:hAnsi="Times New Roman" w:cs="Times New Roman"/>
          <w:sz w:val="28"/>
          <w:szCs w:val="28"/>
        </w:rPr>
      </w:pPr>
    </w:p>
    <w:p w:rsidR="00264355" w:rsidRPr="00264355" w:rsidRDefault="00264355" w:rsidP="00264355">
      <w:pPr>
        <w:spacing w:after="0" w:line="240" w:lineRule="auto"/>
        <w:ind w:firstLine="426"/>
        <w:rPr>
          <w:rFonts w:ascii="Times New Roman" w:eastAsia="Calibri" w:hAnsi="Times New Roman" w:cs="Times New Roman"/>
          <w:sz w:val="28"/>
          <w:szCs w:val="28"/>
        </w:rPr>
      </w:pPr>
    </w:p>
    <w:p w:rsidR="00264355" w:rsidRPr="00264355" w:rsidRDefault="00264355" w:rsidP="00264355">
      <w:pPr>
        <w:spacing w:after="0" w:line="240" w:lineRule="auto"/>
        <w:ind w:firstLine="426"/>
        <w:rPr>
          <w:rFonts w:ascii="Times New Roman" w:eastAsia="Calibri" w:hAnsi="Times New Roman" w:cs="Times New Roman"/>
          <w:sz w:val="28"/>
          <w:szCs w:val="28"/>
        </w:rPr>
      </w:pPr>
    </w:p>
    <w:p w:rsidR="00264355" w:rsidRPr="00264355" w:rsidRDefault="00264355" w:rsidP="00264355">
      <w:pPr>
        <w:spacing w:after="0" w:line="240" w:lineRule="auto"/>
        <w:ind w:firstLine="426"/>
        <w:rPr>
          <w:rFonts w:ascii="Times New Roman" w:eastAsia="Calibri" w:hAnsi="Times New Roman" w:cs="Times New Roman"/>
          <w:sz w:val="28"/>
          <w:szCs w:val="28"/>
        </w:rPr>
      </w:pPr>
    </w:p>
    <w:p w:rsidR="00264355" w:rsidRPr="00264355" w:rsidRDefault="00264355" w:rsidP="00264355">
      <w:pPr>
        <w:spacing w:after="0" w:line="240" w:lineRule="auto"/>
        <w:ind w:firstLine="426"/>
        <w:rPr>
          <w:rFonts w:ascii="Times New Roman" w:eastAsia="Calibri" w:hAnsi="Times New Roman" w:cs="Times New Roman"/>
          <w:sz w:val="28"/>
          <w:szCs w:val="28"/>
        </w:rPr>
      </w:pPr>
    </w:p>
    <w:p w:rsidR="00264355" w:rsidRPr="00264355" w:rsidRDefault="00264355" w:rsidP="00264355">
      <w:pPr>
        <w:spacing w:after="0" w:line="240" w:lineRule="auto"/>
        <w:ind w:firstLine="426"/>
        <w:rPr>
          <w:rFonts w:ascii="Times New Roman" w:eastAsia="Calibri" w:hAnsi="Times New Roman" w:cs="Times New Roman"/>
          <w:sz w:val="28"/>
          <w:szCs w:val="28"/>
        </w:rPr>
      </w:pPr>
    </w:p>
    <w:p w:rsidR="00264355" w:rsidRPr="00264355" w:rsidRDefault="00264355" w:rsidP="00264355">
      <w:pPr>
        <w:spacing w:after="0" w:line="240" w:lineRule="auto"/>
        <w:ind w:firstLine="426"/>
        <w:rPr>
          <w:rFonts w:ascii="Times New Roman" w:eastAsia="Calibri" w:hAnsi="Times New Roman" w:cs="Times New Roman"/>
          <w:sz w:val="28"/>
          <w:szCs w:val="28"/>
        </w:rPr>
      </w:pPr>
    </w:p>
    <w:p w:rsidR="00264355" w:rsidRPr="00264355" w:rsidRDefault="00264355" w:rsidP="00264355">
      <w:pPr>
        <w:spacing w:after="0" w:line="240" w:lineRule="auto"/>
        <w:ind w:firstLine="426"/>
        <w:rPr>
          <w:rFonts w:ascii="Times New Roman" w:eastAsia="Calibri" w:hAnsi="Times New Roman" w:cs="Times New Roman"/>
          <w:sz w:val="28"/>
          <w:szCs w:val="28"/>
        </w:rPr>
      </w:pPr>
    </w:p>
    <w:p w:rsidR="00264355" w:rsidRPr="00264355" w:rsidRDefault="00264355" w:rsidP="00264355">
      <w:pPr>
        <w:spacing w:after="0" w:line="240" w:lineRule="auto"/>
        <w:ind w:firstLine="426"/>
        <w:rPr>
          <w:rFonts w:ascii="Times New Roman" w:eastAsia="Calibri" w:hAnsi="Times New Roman" w:cs="Times New Roman"/>
          <w:sz w:val="28"/>
          <w:szCs w:val="28"/>
        </w:rPr>
      </w:pPr>
    </w:p>
    <w:p w:rsidR="00264355" w:rsidRPr="00264355" w:rsidRDefault="00264355" w:rsidP="00264355">
      <w:pPr>
        <w:spacing w:after="0" w:line="240" w:lineRule="auto"/>
        <w:ind w:firstLine="426"/>
        <w:rPr>
          <w:rFonts w:ascii="Times New Roman" w:eastAsia="Calibri" w:hAnsi="Times New Roman" w:cs="Times New Roman"/>
          <w:sz w:val="28"/>
          <w:szCs w:val="28"/>
        </w:rPr>
      </w:pPr>
    </w:p>
    <w:p w:rsidR="00264355" w:rsidRPr="00264355" w:rsidRDefault="00264355" w:rsidP="00264355">
      <w:pPr>
        <w:spacing w:after="0" w:line="240" w:lineRule="auto"/>
        <w:ind w:firstLine="426"/>
        <w:rPr>
          <w:rFonts w:ascii="Times New Roman" w:eastAsia="Calibri" w:hAnsi="Times New Roman" w:cs="Times New Roman"/>
          <w:sz w:val="28"/>
          <w:szCs w:val="28"/>
        </w:rPr>
      </w:pPr>
    </w:p>
    <w:p w:rsidR="00264355" w:rsidRPr="00264355" w:rsidRDefault="00264355" w:rsidP="00264355">
      <w:pPr>
        <w:spacing w:after="0" w:line="240" w:lineRule="auto"/>
        <w:ind w:firstLine="426"/>
        <w:rPr>
          <w:rFonts w:ascii="Times New Roman" w:eastAsia="Calibri" w:hAnsi="Times New Roman" w:cs="Times New Roman"/>
          <w:sz w:val="28"/>
          <w:szCs w:val="28"/>
        </w:rPr>
      </w:pPr>
    </w:p>
    <w:p w:rsidR="00264355" w:rsidRPr="00264355" w:rsidRDefault="00264355" w:rsidP="00264355">
      <w:pPr>
        <w:spacing w:after="0" w:line="240" w:lineRule="auto"/>
        <w:ind w:firstLine="426"/>
        <w:rPr>
          <w:rFonts w:ascii="Times New Roman" w:eastAsia="Calibri" w:hAnsi="Times New Roman" w:cs="Times New Roman"/>
          <w:sz w:val="28"/>
          <w:szCs w:val="28"/>
        </w:rPr>
      </w:pPr>
    </w:p>
    <w:p w:rsidR="00264355" w:rsidRDefault="00264355" w:rsidP="00264355">
      <w:pPr>
        <w:spacing w:after="0" w:line="240" w:lineRule="auto"/>
        <w:ind w:firstLine="426"/>
        <w:rPr>
          <w:rFonts w:ascii="Times New Roman" w:eastAsia="Calibri" w:hAnsi="Times New Roman" w:cs="Times New Roman"/>
          <w:sz w:val="28"/>
          <w:szCs w:val="28"/>
        </w:rPr>
      </w:pPr>
    </w:p>
    <w:p w:rsidR="00AC7613" w:rsidRPr="00264355" w:rsidRDefault="00AC7613" w:rsidP="00264355">
      <w:pPr>
        <w:spacing w:after="0" w:line="240" w:lineRule="auto"/>
        <w:ind w:firstLine="426"/>
        <w:rPr>
          <w:rFonts w:ascii="Times New Roman" w:eastAsia="Calibri" w:hAnsi="Times New Roman" w:cs="Times New Roman"/>
          <w:sz w:val="28"/>
          <w:szCs w:val="28"/>
        </w:rPr>
      </w:pPr>
    </w:p>
    <w:p w:rsidR="00404D5E" w:rsidRDefault="008A3DC6" w:rsidP="00AC7613">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Хабаровск</w:t>
      </w:r>
    </w:p>
    <w:p w:rsidR="008A3DC6" w:rsidRPr="00264355" w:rsidRDefault="004110BF" w:rsidP="0051003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2018 г.</w:t>
      </w:r>
      <w:bookmarkStart w:id="0" w:name="_GoBack"/>
      <w:bookmarkEnd w:id="0"/>
    </w:p>
    <w:p w:rsidR="00264355" w:rsidRPr="008A3DC6" w:rsidRDefault="00264355" w:rsidP="00264355">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sidRPr="008A3DC6">
        <w:rPr>
          <w:rFonts w:ascii="Times New Roman" w:eastAsia="Calibri" w:hAnsi="Times New Roman" w:cs="Times New Roman"/>
          <w:b/>
          <w:bCs/>
          <w:sz w:val="24"/>
          <w:szCs w:val="24"/>
        </w:rPr>
        <w:lastRenderedPageBreak/>
        <w:t>СОДЕРЖАНИЕ</w:t>
      </w: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bCs/>
          <w:sz w:val="28"/>
          <w:szCs w:val="28"/>
        </w:rPr>
      </w:pPr>
    </w:p>
    <w:tbl>
      <w:tblPr>
        <w:tblW w:w="5160" w:type="pct"/>
        <w:tblInd w:w="-106" w:type="dxa"/>
        <w:tblLook w:val="00A0" w:firstRow="1" w:lastRow="0" w:firstColumn="1" w:lastColumn="0" w:noHBand="0" w:noVBand="0"/>
      </w:tblPr>
      <w:tblGrid>
        <w:gridCol w:w="8851"/>
        <w:gridCol w:w="803"/>
      </w:tblGrid>
      <w:tr w:rsidR="00264355" w:rsidRPr="00264355" w:rsidTr="008A3DC6">
        <w:tc>
          <w:tcPr>
            <w:tcW w:w="4584" w:type="pct"/>
          </w:tcPr>
          <w:p w:rsidR="00264355" w:rsidRPr="00264355" w:rsidRDefault="00264355" w:rsidP="00264355">
            <w:pPr>
              <w:tabs>
                <w:tab w:val="left" w:leader="dot" w:pos="2592"/>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264355">
              <w:rPr>
                <w:rFonts w:ascii="Times New Roman" w:eastAsia="Times New Roman" w:hAnsi="Times New Roman" w:cs="Times New Roman"/>
                <w:sz w:val="28"/>
                <w:szCs w:val="28"/>
                <w:lang w:eastAsia="ru-RU"/>
              </w:rPr>
              <w:t>1.</w:t>
            </w:r>
            <w:r w:rsidRPr="00264355">
              <w:rPr>
                <w:rFonts w:ascii="Times New Roman" w:eastAsia="Century Schoolbook" w:hAnsi="Times New Roman" w:cs="Times New Roman"/>
                <w:b/>
                <w:bCs/>
                <w:color w:val="4F81BD"/>
                <w:sz w:val="28"/>
                <w:szCs w:val="28"/>
                <w:lang w:eastAsia="ru-RU"/>
              </w:rPr>
              <w:t xml:space="preserve"> </w:t>
            </w:r>
            <w:r w:rsidRPr="00264355">
              <w:rPr>
                <w:rFonts w:ascii="Times New Roman" w:eastAsia="Times New Roman" w:hAnsi="Times New Roman" w:cs="Times New Roman"/>
                <w:color w:val="000000"/>
                <w:sz w:val="28"/>
                <w:szCs w:val="28"/>
                <w:lang w:eastAsia="ru-RU"/>
              </w:rPr>
              <w:t xml:space="preserve">Пояснительная записка </w:t>
            </w:r>
          </w:p>
          <w:p w:rsidR="00264355" w:rsidRPr="00264355" w:rsidRDefault="00264355" w:rsidP="00264355">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264355">
              <w:rPr>
                <w:rFonts w:ascii="Times New Roman" w:eastAsia="Times New Roman" w:hAnsi="Times New Roman" w:cs="Times New Roman"/>
                <w:color w:val="000000"/>
                <w:sz w:val="28"/>
                <w:szCs w:val="28"/>
                <w:lang w:eastAsia="ru-RU"/>
              </w:rPr>
              <w:t>2.Общая характеристика учебной дисциплины «</w:t>
            </w:r>
            <w:r w:rsidR="004110BF">
              <w:rPr>
                <w:rFonts w:ascii="Times New Roman" w:eastAsia="Times New Roman" w:hAnsi="Times New Roman" w:cs="Times New Roman"/>
                <w:sz w:val="28"/>
                <w:szCs w:val="28"/>
                <w:lang w:eastAsia="ru-RU"/>
              </w:rPr>
              <w:t>Математика</w:t>
            </w:r>
            <w:r w:rsidRPr="00264355">
              <w:rPr>
                <w:rFonts w:ascii="Times New Roman" w:eastAsia="Times New Roman" w:hAnsi="Times New Roman" w:cs="Times New Roman"/>
                <w:color w:val="000000"/>
                <w:sz w:val="28"/>
                <w:szCs w:val="28"/>
                <w:lang w:eastAsia="ru-RU"/>
              </w:rPr>
              <w:t>»</w:t>
            </w:r>
          </w:p>
          <w:p w:rsidR="00264355" w:rsidRPr="00264355" w:rsidRDefault="00264355" w:rsidP="00264355">
            <w:pPr>
              <w:tabs>
                <w:tab w:val="left" w:leader="dot" w:pos="5069"/>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264355">
              <w:rPr>
                <w:rFonts w:ascii="Times New Roman" w:eastAsia="Times New Roman" w:hAnsi="Times New Roman" w:cs="Times New Roman"/>
                <w:color w:val="000000"/>
                <w:sz w:val="28"/>
                <w:szCs w:val="28"/>
                <w:lang w:eastAsia="ru-RU"/>
              </w:rPr>
              <w:t>3.Место учебной дисциплины в учебном плане</w:t>
            </w:r>
          </w:p>
          <w:p w:rsidR="00264355" w:rsidRPr="00264355" w:rsidRDefault="00264355" w:rsidP="00264355">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264355">
              <w:rPr>
                <w:rFonts w:ascii="Times New Roman" w:eastAsia="Times New Roman" w:hAnsi="Times New Roman" w:cs="Times New Roman"/>
                <w:color w:val="000000"/>
                <w:sz w:val="28"/>
                <w:szCs w:val="28"/>
                <w:lang w:eastAsia="ru-RU"/>
              </w:rPr>
              <w:t>4.Результаты освоения учебной дисциплины</w:t>
            </w:r>
          </w:p>
          <w:p w:rsidR="00264355" w:rsidRPr="00264355" w:rsidRDefault="00264355" w:rsidP="00264355">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264355">
              <w:rPr>
                <w:rFonts w:ascii="Times New Roman" w:eastAsia="Times New Roman" w:hAnsi="Times New Roman" w:cs="Times New Roman"/>
                <w:color w:val="000000"/>
                <w:sz w:val="28"/>
                <w:szCs w:val="28"/>
                <w:lang w:eastAsia="ru-RU"/>
              </w:rPr>
              <w:t>5.Содержание учебной дисциплины</w:t>
            </w:r>
          </w:p>
          <w:p w:rsidR="00264355" w:rsidRPr="00264355" w:rsidRDefault="00264355" w:rsidP="00264355">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264355">
              <w:rPr>
                <w:rFonts w:ascii="Times New Roman" w:eastAsia="Times New Roman" w:hAnsi="Times New Roman" w:cs="Times New Roman"/>
                <w:color w:val="000000"/>
                <w:sz w:val="28"/>
                <w:szCs w:val="28"/>
                <w:lang w:eastAsia="ru-RU"/>
              </w:rPr>
              <w:t>6.Темы рефератов (докладов), индивидуальных проектов</w:t>
            </w:r>
          </w:p>
          <w:p w:rsidR="00264355" w:rsidRPr="00264355" w:rsidRDefault="00264355" w:rsidP="00264355">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264355">
              <w:rPr>
                <w:rFonts w:ascii="Times New Roman" w:eastAsia="Times New Roman" w:hAnsi="Times New Roman" w:cs="Times New Roman"/>
                <w:color w:val="000000"/>
                <w:sz w:val="28"/>
                <w:szCs w:val="28"/>
                <w:lang w:eastAsia="ru-RU"/>
              </w:rPr>
              <w:t>7.Тематическое планирование</w:t>
            </w:r>
          </w:p>
          <w:p w:rsidR="00264355" w:rsidRPr="00264355" w:rsidRDefault="004110BF" w:rsidP="00264355">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8.С</w:t>
            </w:r>
            <w:r w:rsidR="00264355" w:rsidRPr="00264355">
              <w:rPr>
                <w:rFonts w:ascii="Times New Roman" w:eastAsia="Times New Roman" w:hAnsi="Times New Roman" w:cs="Times New Roman"/>
                <w:color w:val="000000"/>
                <w:sz w:val="28"/>
                <w:szCs w:val="28"/>
                <w:lang w:eastAsia="ru-RU"/>
              </w:rPr>
              <w:t>амостоятельная работа</w:t>
            </w:r>
          </w:p>
          <w:p w:rsidR="00264355" w:rsidRPr="00264355" w:rsidRDefault="00264355" w:rsidP="00264355">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264355">
              <w:rPr>
                <w:rFonts w:ascii="Times New Roman" w:eastAsia="Times New Roman" w:hAnsi="Times New Roman" w:cs="Times New Roman"/>
                <w:color w:val="000000"/>
                <w:sz w:val="28"/>
                <w:szCs w:val="28"/>
                <w:lang w:eastAsia="ru-RU"/>
              </w:rPr>
              <w:t>9.Практическая работа</w:t>
            </w:r>
          </w:p>
          <w:p w:rsidR="00264355" w:rsidRPr="00264355" w:rsidRDefault="00264355" w:rsidP="00264355">
            <w:pPr>
              <w:tabs>
                <w:tab w:val="left" w:leader="dot" w:pos="8592"/>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264355">
              <w:rPr>
                <w:rFonts w:ascii="Times New Roman" w:eastAsia="Times New Roman" w:hAnsi="Times New Roman" w:cs="Times New Roman"/>
                <w:color w:val="000000"/>
                <w:sz w:val="28"/>
                <w:szCs w:val="28"/>
                <w:lang w:eastAsia="ru-RU"/>
              </w:rPr>
              <w:t>10.Характеристика основных видов учебной деятельности студентов</w:t>
            </w:r>
          </w:p>
          <w:p w:rsidR="00264355" w:rsidRPr="00264355" w:rsidRDefault="00264355" w:rsidP="00264355">
            <w:pPr>
              <w:autoSpaceDE w:val="0"/>
              <w:autoSpaceDN w:val="0"/>
              <w:adjustRightInd w:val="0"/>
              <w:spacing w:after="0" w:line="240" w:lineRule="auto"/>
              <w:ind w:firstLine="426"/>
              <w:rPr>
                <w:rFonts w:ascii="Times New Roman" w:eastAsia="Times New Roman" w:hAnsi="Times New Roman" w:cs="Times New Roman"/>
                <w:color w:val="000000"/>
                <w:sz w:val="28"/>
                <w:szCs w:val="28"/>
                <w:lang w:eastAsia="ru-RU"/>
              </w:rPr>
            </w:pPr>
            <w:r w:rsidRPr="00264355">
              <w:rPr>
                <w:rFonts w:ascii="Times New Roman" w:eastAsia="Times New Roman" w:hAnsi="Times New Roman" w:cs="Times New Roman"/>
                <w:color w:val="000000"/>
                <w:sz w:val="28"/>
                <w:szCs w:val="28"/>
                <w:lang w:eastAsia="ru-RU"/>
              </w:rPr>
              <w:t>11.Учебно-методическое и материально-техническое обеспечение программы учебной дисциплины «</w:t>
            </w:r>
            <w:r w:rsidR="004110BF">
              <w:rPr>
                <w:rFonts w:ascii="Times New Roman" w:eastAsia="Times New Roman" w:hAnsi="Times New Roman" w:cs="Times New Roman"/>
                <w:sz w:val="28"/>
                <w:szCs w:val="28"/>
                <w:lang w:eastAsia="ru-RU"/>
              </w:rPr>
              <w:t>Математика</w:t>
            </w:r>
            <w:r w:rsidRPr="00264355">
              <w:rPr>
                <w:rFonts w:ascii="Times New Roman" w:eastAsia="Times New Roman" w:hAnsi="Times New Roman" w:cs="Times New Roman"/>
                <w:color w:val="000000"/>
                <w:sz w:val="28"/>
                <w:szCs w:val="28"/>
                <w:lang w:eastAsia="ru-RU"/>
              </w:rPr>
              <w:t>»</w:t>
            </w:r>
          </w:p>
          <w:p w:rsidR="00264355" w:rsidRPr="00264355" w:rsidRDefault="00264355" w:rsidP="00264355">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264355">
              <w:rPr>
                <w:rFonts w:ascii="Times New Roman" w:eastAsia="Times New Roman" w:hAnsi="Times New Roman" w:cs="Times New Roman"/>
                <w:color w:val="000000"/>
                <w:sz w:val="28"/>
                <w:szCs w:val="28"/>
                <w:lang w:eastAsia="ru-RU"/>
              </w:rPr>
              <w:t xml:space="preserve">12.Литература </w:t>
            </w:r>
          </w:p>
          <w:p w:rsidR="00264355" w:rsidRPr="00264355" w:rsidRDefault="00264355" w:rsidP="00264355">
            <w:pPr>
              <w:spacing w:after="0" w:line="240" w:lineRule="auto"/>
              <w:ind w:firstLine="426"/>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tc>
        <w:tc>
          <w:tcPr>
            <w:tcW w:w="416" w:type="pct"/>
          </w:tcPr>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sz w:val="28"/>
                <w:szCs w:val="28"/>
              </w:rPr>
            </w:pPr>
          </w:p>
        </w:tc>
      </w:tr>
    </w:tbl>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4110BF" w:rsidRDefault="004110BF"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4110BF" w:rsidRPr="00264355" w:rsidRDefault="004110BF"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8A3DC6" w:rsidRDefault="008A3DC6" w:rsidP="008A3DC6">
      <w:pPr>
        <w:autoSpaceDE w:val="0"/>
        <w:autoSpaceDN w:val="0"/>
        <w:adjustRightInd w:val="0"/>
        <w:spacing w:after="0" w:line="240" w:lineRule="auto"/>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1. </w:t>
      </w:r>
      <w:r w:rsidR="00264355" w:rsidRPr="008A3DC6">
        <w:rPr>
          <w:rFonts w:ascii="Times New Roman" w:eastAsia="Calibri" w:hAnsi="Times New Roman" w:cs="Times New Roman"/>
          <w:b/>
          <w:sz w:val="24"/>
          <w:szCs w:val="24"/>
        </w:rPr>
        <w:t>ПОЯСНИТЕЛЬНАЯ ЗАПИСКА</w:t>
      </w: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264355" w:rsidRPr="00264355" w:rsidRDefault="00264355" w:rsidP="004110BF">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Программа общеобразовательной учебной дисциплина «Математика</w:t>
      </w:r>
      <w:r w:rsidR="004110BF">
        <w:rPr>
          <w:rFonts w:ascii="Times New Roman" w:eastAsia="Calibri" w:hAnsi="Times New Roman" w:cs="Times New Roman"/>
          <w:sz w:val="28"/>
          <w:szCs w:val="28"/>
        </w:rPr>
        <w:t xml:space="preserve">» </w:t>
      </w:r>
      <w:r w:rsidRPr="00264355">
        <w:rPr>
          <w:rFonts w:ascii="Times New Roman" w:eastAsia="Calibri" w:hAnsi="Times New Roman" w:cs="Times New Roman"/>
          <w:sz w:val="28"/>
          <w:szCs w:val="28"/>
        </w:rPr>
        <w:t>предназначена для изучения математики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8A3DC6" w:rsidRDefault="00264355" w:rsidP="008A3DC6">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«Математика»,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w:t>
      </w:r>
      <w:r w:rsidR="008A3DC6" w:rsidRPr="008A3DC6">
        <w:rPr>
          <w:rFonts w:ascii="Times New Roman" w:eastAsia="Calibri" w:hAnsi="Times New Roman" w:cs="Times New Roman"/>
          <w:sz w:val="28"/>
          <w:szCs w:val="28"/>
        </w:rPr>
        <w:t>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264355" w:rsidRPr="00264355" w:rsidRDefault="00264355" w:rsidP="008A3DC6">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Содержание программы «Математика» направлено на достижение следующих </w:t>
      </w:r>
      <w:r w:rsidRPr="00264355">
        <w:rPr>
          <w:rFonts w:ascii="Times New Roman" w:eastAsia="Calibri" w:hAnsi="Times New Roman" w:cs="Times New Roman"/>
          <w:bCs/>
          <w:sz w:val="28"/>
          <w:szCs w:val="28"/>
        </w:rPr>
        <w:t>целей:</w:t>
      </w:r>
    </w:p>
    <w:p w:rsidR="00264355" w:rsidRPr="00264355" w:rsidRDefault="00264355" w:rsidP="008A3DC6">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 - обеспечение </w:t>
      </w:r>
      <w:r w:rsidR="00AC7613" w:rsidRPr="00264355">
        <w:rPr>
          <w:rFonts w:ascii="Times New Roman" w:eastAsia="Calibri" w:hAnsi="Times New Roman" w:cs="Times New Roman"/>
          <w:sz w:val="28"/>
          <w:szCs w:val="28"/>
        </w:rPr>
        <w:t>сформированности представлений</w:t>
      </w:r>
      <w:r w:rsidRPr="00264355">
        <w:rPr>
          <w:rFonts w:ascii="Times New Roman" w:eastAsia="Calibri" w:hAnsi="Times New Roman" w:cs="Times New Roman"/>
          <w:sz w:val="28"/>
          <w:szCs w:val="28"/>
        </w:rPr>
        <w:t xml:space="preserve"> о социальных, культурных и исторических факторах становления математики;</w:t>
      </w:r>
    </w:p>
    <w:p w:rsidR="00264355" w:rsidRPr="00264355" w:rsidRDefault="008A3DC6" w:rsidP="008A3DC6">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264355" w:rsidRPr="00264355">
        <w:rPr>
          <w:rFonts w:ascii="Times New Roman" w:eastAsia="Calibri" w:hAnsi="Times New Roman" w:cs="Times New Roman"/>
          <w:sz w:val="28"/>
          <w:szCs w:val="28"/>
        </w:rPr>
        <w:t>обеспечение сформированности логического, алгоритмического и математического мышления;</w:t>
      </w:r>
    </w:p>
    <w:p w:rsidR="00264355" w:rsidRPr="00264355" w:rsidRDefault="00264355" w:rsidP="008A3DC6">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обеспечение сформированности умений применять полученные знания при решении различных задач;</w:t>
      </w:r>
    </w:p>
    <w:p w:rsidR="00264355" w:rsidRPr="00264355" w:rsidRDefault="008A3DC6" w:rsidP="008A3DC6">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264355" w:rsidRPr="00264355">
        <w:rPr>
          <w:rFonts w:ascii="Times New Roman" w:eastAsia="Calibri" w:hAnsi="Times New Roman" w:cs="Times New Roman"/>
          <w:sz w:val="28"/>
          <w:szCs w:val="28"/>
        </w:rPr>
        <w:t>обеспечение сформированности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
    <w:p w:rsidR="00264355" w:rsidRPr="00264355" w:rsidRDefault="00264355" w:rsidP="008A3DC6">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В программу включено содержание, направленное на формирование у обучающихся компетенций, необходимых для качественного освоения ОПОП СПО на базе основного общего образования с получением среднего общего образования; программы подготовки квалифицированных рабочих, служащих (ППКРС).</w:t>
      </w:r>
    </w:p>
    <w:p w:rsidR="00264355" w:rsidRPr="00264355" w:rsidRDefault="00264355" w:rsidP="008A3DC6">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Программа учебной дисциплины «Математика»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виды самостоятельных работ, учитывая специфику программ подготовки квалифицированных рабочих, служащих осваиваемой профессии.</w:t>
      </w:r>
    </w:p>
    <w:p w:rsidR="00264355" w:rsidRPr="00264355" w:rsidRDefault="00264355" w:rsidP="008A3DC6">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Программа может использоваться другими профессиональными образовательными организациями, реализующими образовательную </w:t>
      </w:r>
      <w:r w:rsidRPr="00264355">
        <w:rPr>
          <w:rFonts w:ascii="Times New Roman" w:eastAsia="Calibri" w:hAnsi="Times New Roman" w:cs="Times New Roman"/>
          <w:sz w:val="28"/>
          <w:szCs w:val="28"/>
        </w:rPr>
        <w:lastRenderedPageBreak/>
        <w:t>программу среднего общего образования в пределах освоения основной ОПОП СПО на базе основного общего образования.</w:t>
      </w:r>
    </w:p>
    <w:p w:rsidR="00264355" w:rsidRPr="00264355" w:rsidRDefault="00264355" w:rsidP="008A3DC6">
      <w:pPr>
        <w:autoSpaceDE w:val="0"/>
        <w:autoSpaceDN w:val="0"/>
        <w:adjustRightInd w:val="0"/>
        <w:spacing w:after="0" w:line="240" w:lineRule="auto"/>
        <w:ind w:firstLine="709"/>
        <w:rPr>
          <w:rFonts w:ascii="Times New Roman" w:eastAsia="Calibri" w:hAnsi="Times New Roman" w:cs="Times New Roman"/>
          <w:b/>
          <w:sz w:val="28"/>
          <w:szCs w:val="28"/>
        </w:rPr>
      </w:pPr>
    </w:p>
    <w:p w:rsidR="00264355" w:rsidRPr="00264355" w:rsidRDefault="00264355" w:rsidP="008A3DC6">
      <w:pPr>
        <w:autoSpaceDE w:val="0"/>
        <w:autoSpaceDN w:val="0"/>
        <w:adjustRightInd w:val="0"/>
        <w:spacing w:after="0" w:line="240" w:lineRule="auto"/>
        <w:ind w:firstLine="709"/>
        <w:rPr>
          <w:rFonts w:ascii="Times New Roman" w:eastAsia="Calibri" w:hAnsi="Times New Roman" w:cs="Times New Roman"/>
          <w:b/>
          <w:sz w:val="28"/>
          <w:szCs w:val="28"/>
        </w:rPr>
      </w:pPr>
    </w:p>
    <w:p w:rsidR="00264355" w:rsidRPr="00264355" w:rsidRDefault="00264355" w:rsidP="008A3DC6">
      <w:pPr>
        <w:autoSpaceDE w:val="0"/>
        <w:autoSpaceDN w:val="0"/>
        <w:adjustRightInd w:val="0"/>
        <w:spacing w:after="0" w:line="240" w:lineRule="auto"/>
        <w:ind w:firstLine="709"/>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3E6DF1" w:rsidRPr="00264355" w:rsidRDefault="003E6DF1"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Default="00264355"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4110BF" w:rsidRPr="00264355" w:rsidRDefault="004110BF" w:rsidP="00264355">
      <w:pPr>
        <w:autoSpaceDE w:val="0"/>
        <w:autoSpaceDN w:val="0"/>
        <w:adjustRightInd w:val="0"/>
        <w:spacing w:after="0" w:line="240" w:lineRule="auto"/>
        <w:ind w:firstLine="426"/>
        <w:rPr>
          <w:rFonts w:ascii="Times New Roman" w:eastAsia="Calibri" w:hAnsi="Times New Roman" w:cs="Times New Roman"/>
          <w:b/>
          <w:sz w:val="28"/>
          <w:szCs w:val="28"/>
        </w:rPr>
      </w:pPr>
    </w:p>
    <w:p w:rsidR="00264355" w:rsidRPr="003E6DF1" w:rsidRDefault="003E6DF1" w:rsidP="003E6DF1">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3E6DF1">
        <w:rPr>
          <w:rFonts w:ascii="Times New Roman" w:eastAsia="Calibri" w:hAnsi="Times New Roman" w:cs="Times New Roman"/>
          <w:b/>
          <w:sz w:val="24"/>
          <w:szCs w:val="24"/>
        </w:rPr>
        <w:lastRenderedPageBreak/>
        <w:t xml:space="preserve">2. </w:t>
      </w:r>
      <w:r w:rsidR="00264355" w:rsidRPr="003E6DF1">
        <w:rPr>
          <w:rFonts w:ascii="Times New Roman" w:eastAsia="Calibri" w:hAnsi="Times New Roman" w:cs="Times New Roman"/>
          <w:b/>
          <w:sz w:val="24"/>
          <w:szCs w:val="24"/>
        </w:rPr>
        <w:t xml:space="preserve">ОБЩАЯ ХАРАКТЕРИСТИКА УЧЕБНОЙ ДИСЦИПЛИНЫ </w:t>
      </w:r>
      <w:r w:rsidR="004110BF">
        <w:rPr>
          <w:rFonts w:ascii="Times New Roman" w:eastAsia="Calibri" w:hAnsi="Times New Roman" w:cs="Times New Roman"/>
          <w:b/>
          <w:sz w:val="24"/>
          <w:szCs w:val="24"/>
        </w:rPr>
        <w:t>«МАТЕМАТИКА»</w:t>
      </w:r>
    </w:p>
    <w:p w:rsidR="003E6DF1" w:rsidRDefault="003E6DF1" w:rsidP="003E6DF1">
      <w:pPr>
        <w:autoSpaceDE w:val="0"/>
        <w:autoSpaceDN w:val="0"/>
        <w:adjustRightInd w:val="0"/>
        <w:spacing w:after="0" w:line="240" w:lineRule="auto"/>
        <w:jc w:val="both"/>
        <w:rPr>
          <w:rFonts w:ascii="Times New Roman" w:eastAsia="Calibri" w:hAnsi="Times New Roman" w:cs="Times New Roman"/>
          <w:b/>
          <w:sz w:val="28"/>
          <w:szCs w:val="28"/>
        </w:rPr>
      </w:pP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Математика является фундаментальной общеобразовательной дисциплиной со сложившимся устойчивым содержанием и общими требованиями к подготовке обучающихся.</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изучение математики имеет свои особенности в зависимости от профиля профессионального образования.</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При</w:t>
      </w:r>
      <w:r w:rsidR="004110BF">
        <w:rPr>
          <w:rFonts w:ascii="Times New Roman" w:eastAsia="Calibri" w:hAnsi="Times New Roman" w:cs="Times New Roman"/>
          <w:sz w:val="28"/>
          <w:szCs w:val="28"/>
        </w:rPr>
        <w:t xml:space="preserve"> освоении профессий СПО техн</w:t>
      </w:r>
      <w:r w:rsidRPr="00264355">
        <w:rPr>
          <w:rFonts w:ascii="Times New Roman" w:eastAsia="Calibri" w:hAnsi="Times New Roman" w:cs="Times New Roman"/>
          <w:sz w:val="28"/>
          <w:szCs w:val="28"/>
        </w:rPr>
        <w:t>ического профиля профессионального образования, профессионального образования математика изучается на базовом уровне ФГОС среднего общего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видах внеаудиторной самостоятельной работы обучающихся.</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Общие цели изучения математики традиционно реализуются в четырех направлениях:</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общее представление об идеях и методах математики;</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интеллектуальное развитие;</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овладение необходимыми конкретными знаниями и умениями;</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воспитательное воздействие.</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Профилизация целей математического образования отражается на выборе приоритетов в организации учебной деятельности обучающихся. Для технического профиля профессионального образования выбор целей смещается в прагматическом направлении, предусматривающем усиление и расширение прикладного характера изучения математики, преимущественной ориентации на алгоритмический стиль познавательной деятельности. </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Изучение математики как профильной общеобразовательной учебной дисциплины, учитывающей специфику осваиваемых обучающимися профессий СПО обеспечивается:</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выбором различных подходов к введению основных понятий;</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 формированием системы учебных заданий, обеспечивающих </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эффективное осуществление выбранных целевых установок;</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обогащением спектра стилей учебной деятельности за счет согласования с ведущими деятельностными характеристиками выбранной профессии.</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Профильная составляющая отражается в требованиях к подготовке обучающихся в части:</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общей системы знаний: содержательные примеры использования математических идей и методов в профессиональной деятельности;</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умений: различие в уровне требований к сложности применяемых алгоритмов;</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lastRenderedPageBreak/>
        <w:t>- практического использования приобретенных знаний и умений: индивидуального учебного опыта в построении математических моделей, выполнении исследовательских проектов.</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Таким образом, реализация содержания учебной дисциплины ориентирует на приоритетную роль процессуальных характеристик учебной работы, зависящих от профиля профессионального образования, получения опыта использования математики в содержательных и профессионально значимых ситуациях по сравнению с формально-уровневыми результативными характеристиками обучения. </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Содержание учебной дисциплины разработано в соответствии с основными содержательными линиями обучения математике:</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алгебраическая линия, включающая систематизацию сведений о числах; изучение новых и обобщение ранее изученных операций (возведение в степень, извлечение корня, логарифмирование, синус, косинус, тангенс, котангенс и обратные к ним); изучение новых видов числовых выражений и формул; совершенствование практических навыков и вычислительной культуры, расширение и совершенствование алгебраического аппарата, сформированного в основной школе, и его применение к решению математических и прикладных задач;</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теоретико-функциональная линия, включающая систематизацию и расширение сведений о функциях, совершенствование графических умений; знакомство с основными идеями и методами математического анализа в объеме, позволяющем исследовать элементарные функции и решать простейшие геометрические, физические и другие прикладные задачи;</w:t>
      </w:r>
    </w:p>
    <w:p w:rsidR="00264355" w:rsidRPr="00264355" w:rsidRDefault="003E6DF1"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264355" w:rsidRPr="00264355">
        <w:rPr>
          <w:rFonts w:ascii="Times New Roman" w:eastAsia="Calibri" w:hAnsi="Times New Roman" w:cs="Times New Roman"/>
          <w:sz w:val="28"/>
          <w:szCs w:val="28"/>
        </w:rPr>
        <w:t>линия уравнений и неравенств, основанная на построении и исследовании математических моделей, пересекающаяся с алгебраической и теоретико-функциональной линиями и включающая развитие и совершенствование техники алгебраических преобразований для решения уравнений, неравенств и систем; формирование способности строить и исследовать простейшие математические модели при решении прикладных задач, задач из смежных и специальных дисциплин;</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геометрическая линия, включающая наглядные представления о пространственных фигурах и изучение их свойств, формирование и развитие пространственного воображения, развитие способов геометрических измерений, координатного и векторного методов для решения математических и прикладных задач;</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стохастическая линия, основанная на развитии комбинаторных умений, представлений о вероятностно-статистических закономерностях окружающего мира.</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Разделы (темы), включенные в содержание учебной дисциплины, являются общими для всех профилей профессионального образования и при всех объемах учебного времени независимо от того, является ли учебная дисциплина «Математика» базовой или профильной.</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В тематическом плане программы учебный материал представлен в форме чередующегося развертывания основных содержательных линий </w:t>
      </w:r>
      <w:r w:rsidRPr="00264355">
        <w:rPr>
          <w:rFonts w:ascii="Times New Roman" w:eastAsia="Calibri" w:hAnsi="Times New Roman" w:cs="Times New Roman"/>
          <w:sz w:val="28"/>
          <w:szCs w:val="28"/>
        </w:rPr>
        <w:lastRenderedPageBreak/>
        <w:t>(алгебраической, теоретико-функциональной, уравнений и неравенств, геометрической, стохастической), что позволяет гибко использовать их расположение и взаимосвязь, составлять рабочий календарный план, по-разному чередуя учебные темы (главы учебника), учитывая профиль профессионального образования, специфику осваиваемой профессии СПО, глубину изучения материала, уровень подготовки обучающихся по предмету.</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Изучение общеобразовательной учебной дисциплины «Математика» завершается подведением итогов в форме экзамена в рамках промежуточной аттестации обучающихся. </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3E6DF1" w:rsidRDefault="003E6DF1" w:rsidP="003E6DF1">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3E6DF1">
        <w:rPr>
          <w:rFonts w:ascii="Times New Roman" w:eastAsia="Calibri" w:hAnsi="Times New Roman" w:cs="Times New Roman"/>
          <w:b/>
          <w:sz w:val="24"/>
          <w:szCs w:val="24"/>
        </w:rPr>
        <w:lastRenderedPageBreak/>
        <w:t xml:space="preserve">3. </w:t>
      </w:r>
      <w:r w:rsidR="00264355" w:rsidRPr="003E6DF1">
        <w:rPr>
          <w:rFonts w:ascii="Times New Roman" w:eastAsia="Calibri" w:hAnsi="Times New Roman" w:cs="Times New Roman"/>
          <w:b/>
          <w:sz w:val="24"/>
          <w:szCs w:val="24"/>
        </w:rPr>
        <w:t>МЕСТО УЧЕБНОЙ ДИСЦИПЛИНЫ В УЧЕБНОМ ПЛАНЕ</w:t>
      </w: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Математика является фундаментальной общеобразовательной дисциплиной со сложившимся устойчивым содержанием и общими требованиями к подготовке обучающихся.</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с получением среднего общего образования.</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В учебных планах ППКРС учебная дисциплина «Математика» входит в состав общих общеобразовательных учебных дисциплин, формируемых из обязательных предметных областей ФГОС среднего общего образов</w:t>
      </w:r>
      <w:r w:rsidR="004110BF">
        <w:rPr>
          <w:rFonts w:ascii="Times New Roman" w:eastAsia="Calibri" w:hAnsi="Times New Roman" w:cs="Times New Roman"/>
          <w:sz w:val="28"/>
          <w:szCs w:val="28"/>
        </w:rPr>
        <w:t>ания, для профессий СПО техн</w:t>
      </w:r>
      <w:r w:rsidRPr="00264355">
        <w:rPr>
          <w:rFonts w:ascii="Times New Roman" w:eastAsia="Calibri" w:hAnsi="Times New Roman" w:cs="Times New Roman"/>
          <w:sz w:val="28"/>
          <w:szCs w:val="28"/>
        </w:rPr>
        <w:t>ического профиля профессионального образования.</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3E6DF1" w:rsidRDefault="003E6DF1" w:rsidP="003E6DF1">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3E6DF1">
        <w:rPr>
          <w:rFonts w:ascii="Times New Roman" w:eastAsia="Calibri" w:hAnsi="Times New Roman" w:cs="Times New Roman"/>
          <w:b/>
          <w:sz w:val="24"/>
          <w:szCs w:val="24"/>
        </w:rPr>
        <w:lastRenderedPageBreak/>
        <w:t xml:space="preserve">4. </w:t>
      </w:r>
      <w:r w:rsidR="00264355" w:rsidRPr="003E6DF1">
        <w:rPr>
          <w:rFonts w:ascii="Times New Roman" w:eastAsia="Calibri" w:hAnsi="Times New Roman" w:cs="Times New Roman"/>
          <w:b/>
          <w:sz w:val="24"/>
          <w:szCs w:val="24"/>
        </w:rPr>
        <w:t>РЕЗУЛЬТАТЫ ОСВОЕНИЯ УЧЕБНОЙ ДИСЦИПЛИНЫ</w:t>
      </w:r>
    </w:p>
    <w:p w:rsidR="00264355" w:rsidRPr="003E6DF1" w:rsidRDefault="00264355" w:rsidP="003E6DF1">
      <w:pPr>
        <w:autoSpaceDE w:val="0"/>
        <w:autoSpaceDN w:val="0"/>
        <w:adjustRightInd w:val="0"/>
        <w:spacing w:after="0" w:line="240" w:lineRule="auto"/>
        <w:ind w:firstLine="426"/>
        <w:jc w:val="center"/>
        <w:rPr>
          <w:rFonts w:ascii="Times New Roman" w:eastAsia="Calibri" w:hAnsi="Times New Roman" w:cs="Times New Roman"/>
          <w:sz w:val="24"/>
          <w:szCs w:val="24"/>
        </w:rPr>
      </w:pP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Освоение содержания учебной дисциплины «Математика» обеспечивает достижение обучающихся следующих</w:t>
      </w:r>
      <w:r w:rsidRPr="00264355">
        <w:rPr>
          <w:rFonts w:ascii="Times New Roman" w:eastAsia="Calibri" w:hAnsi="Times New Roman" w:cs="Times New Roman"/>
          <w:bCs/>
          <w:iCs/>
          <w:sz w:val="28"/>
          <w:szCs w:val="28"/>
        </w:rPr>
        <w:t xml:space="preserve"> результатов</w:t>
      </w:r>
      <w:r w:rsidRPr="00264355">
        <w:rPr>
          <w:rFonts w:ascii="Times New Roman" w:eastAsia="Calibri" w:hAnsi="Times New Roman" w:cs="Times New Roman"/>
          <w:sz w:val="28"/>
          <w:szCs w:val="28"/>
        </w:rPr>
        <w:t>:</w:t>
      </w:r>
    </w:p>
    <w:p w:rsidR="00264355" w:rsidRPr="003E6DF1" w:rsidRDefault="00264355" w:rsidP="003E6DF1">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3E6DF1">
        <w:rPr>
          <w:rFonts w:ascii="Times New Roman" w:eastAsia="Calibri" w:hAnsi="Times New Roman" w:cs="Times New Roman"/>
          <w:b/>
          <w:bCs/>
          <w:iCs/>
          <w:sz w:val="28"/>
          <w:szCs w:val="28"/>
        </w:rPr>
        <w:t>личностных</w:t>
      </w:r>
      <w:r w:rsidRPr="003E6DF1">
        <w:rPr>
          <w:rFonts w:ascii="Times New Roman" w:eastAsia="Calibri" w:hAnsi="Times New Roman" w:cs="Times New Roman"/>
          <w:b/>
          <w:bCs/>
          <w:sz w:val="28"/>
          <w:szCs w:val="28"/>
        </w:rPr>
        <w:t>:</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сформированность представлений о математике как универсальном языке науки, средстве моделирования явлений и процессов, идеях и методах математики;</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понимание значимости математики для научно-технического прогресса, сформированность отношения к математике как к части общечеловеческой культуры через знакомство с историей развития математики, эволюцией математических идей;</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для продолжения образования и самообразования;</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овладение математическими знаниями и умениями, необходимыми в повседневной жизни, для освоения смежных естественнонаучных дисциплин и дисциплин профессионального цикла, для получения образования в областях, не требующих углубленной математической подготовки;</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-готовность и способность к самостоятельной творческой и ответственной деятельности;</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отношение к профессиональной деятельности как возможности участи в решении личных, общественных, государственных, общенациональных проблем;</w:t>
      </w:r>
    </w:p>
    <w:p w:rsidR="00264355" w:rsidRPr="003E6DF1" w:rsidRDefault="00264355" w:rsidP="003E6DF1">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3E6DF1">
        <w:rPr>
          <w:rFonts w:ascii="Times New Roman" w:eastAsia="Calibri" w:hAnsi="Times New Roman" w:cs="Times New Roman"/>
          <w:b/>
          <w:bCs/>
          <w:iCs/>
          <w:sz w:val="28"/>
          <w:szCs w:val="28"/>
        </w:rPr>
        <w:t>метапредметных</w:t>
      </w:r>
      <w:r w:rsidRPr="003E6DF1">
        <w:rPr>
          <w:rFonts w:ascii="Times New Roman" w:eastAsia="Calibri" w:hAnsi="Times New Roman" w:cs="Times New Roman"/>
          <w:b/>
          <w:bCs/>
          <w:sz w:val="28"/>
          <w:szCs w:val="28"/>
        </w:rPr>
        <w:t>:</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lastRenderedPageBreak/>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владение языковыми средствами: умение ясно, логично и точно излагать свою точку зрения, использовать адекватные языковые средства;</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для их достижения;</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целеустремленность в поисках и принятии решений, сообразительность и интуиция, развитость пространственных представлений; способность воспринимать красоту и гармонию мира;</w:t>
      </w:r>
    </w:p>
    <w:p w:rsidR="00264355" w:rsidRPr="003E6DF1" w:rsidRDefault="00264355" w:rsidP="003E6DF1">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3E6DF1">
        <w:rPr>
          <w:rFonts w:ascii="Times New Roman" w:eastAsia="Calibri" w:hAnsi="Times New Roman" w:cs="Times New Roman"/>
          <w:b/>
          <w:bCs/>
          <w:iCs/>
          <w:sz w:val="28"/>
          <w:szCs w:val="28"/>
        </w:rPr>
        <w:t>предметных</w:t>
      </w:r>
      <w:r w:rsidRPr="003E6DF1">
        <w:rPr>
          <w:rFonts w:ascii="Times New Roman" w:eastAsia="Calibri" w:hAnsi="Times New Roman" w:cs="Times New Roman"/>
          <w:b/>
          <w:bCs/>
          <w:sz w:val="28"/>
          <w:szCs w:val="28"/>
        </w:rPr>
        <w:t>:</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сформированность представлений о математике как части мировой культуры и месте математики в современной цивилизации, способах описания явлений реального мира на математическом языке;</w:t>
      </w:r>
    </w:p>
    <w:p w:rsid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сформированность представлений о математических понятиях как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владение методами доказательств и алгоритмов решения, умение их применять, проводить доказательные рассуждения в ходе решения задач;</w:t>
      </w:r>
    </w:p>
    <w:p w:rsid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владение стандартными приемами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p w:rsidR="003E6DF1" w:rsidRPr="00264355" w:rsidRDefault="003E6DF1"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E6DF1">
        <w:rPr>
          <w:rFonts w:ascii="Times New Roman" w:eastAsia="Calibri" w:hAnsi="Times New Roman" w:cs="Times New Roman"/>
          <w:sz w:val="28"/>
          <w:szCs w:val="28"/>
        </w:rPr>
        <w:t>- владение навыками использования готовых компьютерных программ при решении задач;</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владение основными понятиями о плоских и пространственных геометрических фигурах, их основных свойствах; сформированность умения распознавать геометрические фигуры на чертежах, моделях и в реальном мире; применение изученных свойств геометрических фигур и формул для решения геометрических задач и задач с практическим содержанием;</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сформированность представлений о процессах и явлениях, имеющих вероятностный характер, статистических закономерностях в реальном мире,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lastRenderedPageBreak/>
        <w:t>- владение навыками использования готовых компьютерных программ при решении задач.</w:t>
      </w: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64355" w:rsidRPr="00264355" w:rsidRDefault="00264355" w:rsidP="003E6DF1">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Pr="00264355"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3E6DF1" w:rsidRDefault="003E6DF1" w:rsidP="003E6DF1">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4110BF">
        <w:rPr>
          <w:rFonts w:ascii="Times New Roman" w:eastAsia="Calibri" w:hAnsi="Times New Roman" w:cs="Times New Roman"/>
          <w:b/>
          <w:sz w:val="24"/>
          <w:szCs w:val="24"/>
        </w:rPr>
        <w:lastRenderedPageBreak/>
        <w:t>5.</w:t>
      </w:r>
      <w:r w:rsidRPr="003E6DF1">
        <w:rPr>
          <w:rFonts w:ascii="Times New Roman" w:eastAsia="Calibri" w:hAnsi="Times New Roman" w:cs="Times New Roman"/>
          <w:b/>
          <w:sz w:val="24"/>
          <w:szCs w:val="24"/>
        </w:rPr>
        <w:t xml:space="preserve"> </w:t>
      </w:r>
      <w:r w:rsidR="00264355" w:rsidRPr="003E6DF1">
        <w:rPr>
          <w:rFonts w:ascii="Times New Roman" w:eastAsia="Calibri" w:hAnsi="Times New Roman" w:cs="Times New Roman"/>
          <w:b/>
          <w:sz w:val="24"/>
          <w:szCs w:val="24"/>
        </w:rPr>
        <w:t>СОДЕРЖАНИЕ УЧЕБНОЙ ДИСЦИПЛИНЫ</w:t>
      </w:r>
    </w:p>
    <w:p w:rsidR="00264355" w:rsidRPr="003E6DF1" w:rsidRDefault="00264355" w:rsidP="003E6DF1">
      <w:pPr>
        <w:autoSpaceDE w:val="0"/>
        <w:autoSpaceDN w:val="0"/>
        <w:adjustRightInd w:val="0"/>
        <w:spacing w:after="0" w:line="240" w:lineRule="auto"/>
        <w:ind w:firstLine="426"/>
        <w:jc w:val="center"/>
        <w:rPr>
          <w:rFonts w:ascii="Times New Roman" w:eastAsia="Calibri" w:hAnsi="Times New Roman" w:cs="Times New Roman"/>
          <w:sz w:val="24"/>
          <w:szCs w:val="24"/>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sz w:val="28"/>
          <w:szCs w:val="28"/>
        </w:rPr>
      </w:pPr>
      <w:r w:rsidRPr="00264355">
        <w:rPr>
          <w:rFonts w:ascii="Times New Roman" w:eastAsia="Calibri" w:hAnsi="Times New Roman" w:cs="Times New Roman"/>
          <w:b/>
          <w:sz w:val="28"/>
          <w:szCs w:val="28"/>
        </w:rPr>
        <w:t xml:space="preserve">Введение </w:t>
      </w:r>
    </w:p>
    <w:p w:rsidR="00264355" w:rsidRPr="00264355" w:rsidRDefault="00264355" w:rsidP="00ED01FC">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Математика в науке, технике, экономике, информационных технологиях и практической деятельности. Цели и задачи изучения математики при освоении профессий СПО и специальностей СПО.</w:t>
      </w: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Pr="00B70F05" w:rsidRDefault="00B70F05" w:rsidP="00264355">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B70F05">
        <w:rPr>
          <w:rFonts w:ascii="Times New Roman" w:eastAsia="Calibri" w:hAnsi="Times New Roman" w:cs="Times New Roman"/>
          <w:b/>
          <w:sz w:val="24"/>
          <w:szCs w:val="24"/>
        </w:rPr>
        <w:t xml:space="preserve">АЛГЕБРА </w:t>
      </w: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iCs/>
          <w:sz w:val="28"/>
          <w:szCs w:val="28"/>
        </w:rPr>
      </w:pPr>
      <w:r w:rsidRPr="00264355">
        <w:rPr>
          <w:rFonts w:ascii="Times New Roman" w:eastAsia="Calibri" w:hAnsi="Times New Roman" w:cs="Times New Roman"/>
          <w:b/>
          <w:iCs/>
          <w:sz w:val="28"/>
          <w:szCs w:val="28"/>
        </w:rPr>
        <w:t>Развитие понятия о числе</w:t>
      </w:r>
    </w:p>
    <w:p w:rsidR="00264355" w:rsidRDefault="00264355" w:rsidP="00ED01FC">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Целые и рациональные числа. Действительные числа. </w:t>
      </w:r>
      <w:r w:rsidRPr="00264355">
        <w:rPr>
          <w:rFonts w:ascii="Times New Roman" w:eastAsia="Calibri" w:hAnsi="Times New Roman" w:cs="Times New Roman"/>
          <w:iCs/>
          <w:sz w:val="28"/>
          <w:szCs w:val="28"/>
        </w:rPr>
        <w:t>Приближенные вычисления</w:t>
      </w:r>
      <w:r w:rsidRPr="00264355">
        <w:rPr>
          <w:rFonts w:ascii="Times New Roman" w:eastAsia="Calibri" w:hAnsi="Times New Roman" w:cs="Times New Roman"/>
          <w:sz w:val="28"/>
          <w:szCs w:val="28"/>
        </w:rPr>
        <w:t xml:space="preserve">. </w:t>
      </w:r>
      <w:r w:rsidRPr="00264355">
        <w:rPr>
          <w:rFonts w:ascii="Times New Roman" w:eastAsia="Calibri" w:hAnsi="Times New Roman" w:cs="Times New Roman"/>
          <w:iCs/>
          <w:sz w:val="28"/>
          <w:szCs w:val="28"/>
        </w:rPr>
        <w:t>Комплексные числа</w:t>
      </w:r>
      <w:r w:rsidRPr="00264355">
        <w:rPr>
          <w:rFonts w:ascii="Times New Roman" w:eastAsia="Calibri" w:hAnsi="Times New Roman" w:cs="Times New Roman"/>
          <w:sz w:val="28"/>
          <w:szCs w:val="28"/>
        </w:rPr>
        <w:t>.</w:t>
      </w:r>
    </w:p>
    <w:p w:rsidR="00B70F05" w:rsidRPr="00264355" w:rsidRDefault="00B70F05" w:rsidP="00ED01F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70F05" w:rsidRPr="00A84A5B" w:rsidRDefault="00B70F05" w:rsidP="00B70F05">
      <w:pPr>
        <w:autoSpaceDE w:val="0"/>
        <w:spacing w:after="0" w:line="240" w:lineRule="auto"/>
        <w:ind w:left="360"/>
        <w:jc w:val="center"/>
        <w:rPr>
          <w:rFonts w:ascii="Times New Roman" w:hAnsi="Times New Roman"/>
          <w:b/>
          <w:i/>
          <w:iCs/>
          <w:sz w:val="24"/>
          <w:szCs w:val="24"/>
        </w:rPr>
      </w:pPr>
      <w:r w:rsidRPr="00A84A5B">
        <w:rPr>
          <w:rFonts w:ascii="Times New Roman" w:hAnsi="Times New Roman"/>
          <w:b/>
          <w:iCs/>
          <w:sz w:val="24"/>
          <w:szCs w:val="24"/>
        </w:rPr>
        <w:t>КОРНИ, СТЕПЕНИ И ЛОГАРИФМЫ</w:t>
      </w:r>
    </w:p>
    <w:p w:rsidR="00264355" w:rsidRPr="00264355" w:rsidRDefault="00264355" w:rsidP="00B70F05">
      <w:pPr>
        <w:autoSpaceDE w:val="0"/>
        <w:autoSpaceDN w:val="0"/>
        <w:adjustRightInd w:val="0"/>
        <w:spacing w:after="0" w:line="240" w:lineRule="auto"/>
        <w:ind w:firstLine="426"/>
        <w:jc w:val="center"/>
        <w:rPr>
          <w:rFonts w:ascii="Times New Roman" w:eastAsia="Calibri" w:hAnsi="Times New Roman" w:cs="Times New Roman"/>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iCs/>
          <w:sz w:val="28"/>
          <w:szCs w:val="28"/>
        </w:rPr>
      </w:pPr>
      <w:r w:rsidRPr="00264355">
        <w:rPr>
          <w:rFonts w:ascii="Times New Roman" w:eastAsia="Calibri" w:hAnsi="Times New Roman" w:cs="Times New Roman"/>
          <w:b/>
          <w:iCs/>
          <w:sz w:val="28"/>
          <w:szCs w:val="28"/>
        </w:rPr>
        <w:t xml:space="preserve">Корни, степени </w:t>
      </w:r>
    </w:p>
    <w:p w:rsidR="00264355" w:rsidRDefault="00264355" w:rsidP="00ED01FC">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bCs/>
          <w:sz w:val="28"/>
          <w:szCs w:val="28"/>
        </w:rPr>
        <w:t xml:space="preserve">Корни и степени. </w:t>
      </w:r>
      <w:r w:rsidRPr="00264355">
        <w:rPr>
          <w:rFonts w:ascii="Times New Roman" w:eastAsia="Calibri" w:hAnsi="Times New Roman" w:cs="Times New Roman"/>
          <w:sz w:val="28"/>
          <w:szCs w:val="28"/>
        </w:rPr>
        <w:t xml:space="preserve">Корни натуральной степени из числа и их свойства. Степени с рациональными показателями, их свойства. Степени с действительными показателями. </w:t>
      </w:r>
      <w:r w:rsidRPr="00264355">
        <w:rPr>
          <w:rFonts w:ascii="Times New Roman" w:eastAsia="Calibri" w:hAnsi="Times New Roman" w:cs="Times New Roman"/>
          <w:iCs/>
          <w:sz w:val="28"/>
          <w:szCs w:val="28"/>
        </w:rPr>
        <w:t>Свойства степени с действительным показателем</w:t>
      </w:r>
      <w:r w:rsidRPr="00264355">
        <w:rPr>
          <w:rFonts w:ascii="Times New Roman" w:eastAsia="Calibri" w:hAnsi="Times New Roman" w:cs="Times New Roman"/>
          <w:sz w:val="28"/>
          <w:szCs w:val="28"/>
        </w:rPr>
        <w:t>.</w:t>
      </w:r>
    </w:p>
    <w:p w:rsidR="003E6DF1" w:rsidRDefault="003E6DF1"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3E6DF1" w:rsidRPr="003E6DF1" w:rsidRDefault="003E6DF1" w:rsidP="003E6DF1">
      <w:pPr>
        <w:suppressAutoHyphens/>
        <w:autoSpaceDE w:val="0"/>
        <w:spacing w:after="0" w:line="240" w:lineRule="auto"/>
        <w:ind w:left="360"/>
        <w:jc w:val="center"/>
        <w:rPr>
          <w:rFonts w:ascii="Times New Roman" w:eastAsia="Times New Roman" w:hAnsi="Times New Roman" w:cs="Times New Roman"/>
          <w:sz w:val="28"/>
          <w:szCs w:val="28"/>
          <w:lang w:eastAsia="zh-CN"/>
        </w:rPr>
      </w:pPr>
      <w:r w:rsidRPr="003E6DF1">
        <w:rPr>
          <w:rFonts w:ascii="Times New Roman" w:eastAsia="Times New Roman" w:hAnsi="Times New Roman" w:cs="Times New Roman"/>
          <w:b/>
          <w:bCs/>
          <w:sz w:val="28"/>
          <w:szCs w:val="28"/>
          <w:lang w:eastAsia="zh-CN"/>
        </w:rPr>
        <w:t>Логарифм. Логарифм числа</w:t>
      </w:r>
    </w:p>
    <w:p w:rsidR="00264355" w:rsidRPr="00264355" w:rsidRDefault="00264355" w:rsidP="00ED01FC">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sz w:val="28"/>
          <w:szCs w:val="28"/>
        </w:rPr>
        <w:t xml:space="preserve">Основное логарифмическое тождество. Десятичные и натуральные логарифмы. Правила действий с логарифмами. Переход к новому основанию. </w:t>
      </w:r>
    </w:p>
    <w:p w:rsidR="00B70F05" w:rsidRDefault="00B70F0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B70F05" w:rsidRPr="00B70F05" w:rsidRDefault="00B70F05" w:rsidP="00B70F05">
      <w:pPr>
        <w:suppressAutoHyphens/>
        <w:autoSpaceDE w:val="0"/>
        <w:spacing w:after="0" w:line="240" w:lineRule="auto"/>
        <w:ind w:left="360"/>
        <w:jc w:val="center"/>
        <w:rPr>
          <w:rFonts w:ascii="Times New Roman" w:eastAsia="Times New Roman" w:hAnsi="Times New Roman" w:cs="Times New Roman"/>
          <w:sz w:val="28"/>
          <w:szCs w:val="28"/>
          <w:lang w:eastAsia="zh-CN"/>
        </w:rPr>
      </w:pPr>
      <w:r w:rsidRPr="00B70F05">
        <w:rPr>
          <w:rFonts w:ascii="Times New Roman" w:eastAsia="Times New Roman" w:hAnsi="Times New Roman" w:cs="Times New Roman"/>
          <w:b/>
          <w:bCs/>
          <w:sz w:val="28"/>
          <w:szCs w:val="28"/>
          <w:lang w:eastAsia="zh-CN"/>
        </w:rPr>
        <w:t>Преобразование алгебраических выражений</w:t>
      </w:r>
    </w:p>
    <w:p w:rsidR="00264355" w:rsidRPr="00264355" w:rsidRDefault="00264355" w:rsidP="00ED01FC">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sz w:val="28"/>
          <w:szCs w:val="28"/>
        </w:rPr>
        <w:t>Преобразование рациональных, иррациональных степенных, показательных и логарифмических выражений.</w:t>
      </w:r>
    </w:p>
    <w:p w:rsidR="00264355" w:rsidRPr="00264355" w:rsidRDefault="00264355" w:rsidP="00ED01FC">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264355">
        <w:rPr>
          <w:rFonts w:ascii="Times New Roman" w:eastAsia="Calibri" w:hAnsi="Times New Roman" w:cs="Times New Roman"/>
          <w:b/>
          <w:bCs/>
          <w:iCs/>
          <w:sz w:val="28"/>
          <w:szCs w:val="28"/>
        </w:rPr>
        <w:t>Практические занятия</w:t>
      </w:r>
    </w:p>
    <w:p w:rsidR="00264355" w:rsidRPr="00264355" w:rsidRDefault="00264355" w:rsidP="00ED01FC">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Арифметические действия над числами, нахождение приближенных значений величин и погрешностей вычислений (абсолютной и относительной), сравнение числовых выражений.</w:t>
      </w:r>
    </w:p>
    <w:p w:rsidR="00264355" w:rsidRPr="00264355" w:rsidRDefault="00264355" w:rsidP="00ED01FC">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Вычисление и сравнение корней. Выполнение расчетов с радикалами.</w:t>
      </w:r>
    </w:p>
    <w:p w:rsidR="00264355" w:rsidRPr="00264355" w:rsidRDefault="00264355" w:rsidP="00ED01FC">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Решение иррациональных уравнений. Нахождение значений степеней с рациональными показателями. Сравнение степеней. Преобразования выражений, содержащих степени. Решение показательных уравнений.</w:t>
      </w:r>
    </w:p>
    <w:p w:rsidR="00264355" w:rsidRPr="00264355" w:rsidRDefault="00264355" w:rsidP="00ED01FC">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Решение прикладных задач.</w:t>
      </w:r>
    </w:p>
    <w:p w:rsidR="00264355" w:rsidRPr="00264355" w:rsidRDefault="00264355" w:rsidP="00ED01FC">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Нахождение значений логарифма по произвольному основанию. Переход от одного основания к другому. Вычисление и сравнение логарифмов. </w:t>
      </w:r>
    </w:p>
    <w:p w:rsidR="00264355" w:rsidRPr="00264355" w:rsidRDefault="00264355" w:rsidP="00ED01FC">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Логарифмирование и потенцирование выражений.</w:t>
      </w:r>
    </w:p>
    <w:p w:rsidR="00264355" w:rsidRPr="00264355" w:rsidRDefault="00264355" w:rsidP="00ED01FC">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Приближенные вычисления и решения прикладных задач.</w:t>
      </w:r>
    </w:p>
    <w:p w:rsidR="00264355" w:rsidRPr="00264355" w:rsidRDefault="00264355" w:rsidP="00ED01FC">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Решение логарифмических уравнений.</w:t>
      </w:r>
    </w:p>
    <w:p w:rsidR="00264355" w:rsidRDefault="0026435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ab/>
      </w:r>
    </w:p>
    <w:p w:rsidR="00ED01FC" w:rsidRPr="00264355" w:rsidRDefault="00ED01FC"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264355" w:rsidRDefault="00B70F05" w:rsidP="00264355">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B70F05">
        <w:rPr>
          <w:rFonts w:ascii="Times New Roman" w:eastAsia="Calibri" w:hAnsi="Times New Roman" w:cs="Times New Roman"/>
          <w:b/>
          <w:sz w:val="24"/>
          <w:szCs w:val="24"/>
        </w:rPr>
        <w:lastRenderedPageBreak/>
        <w:t>ОСНОВЫ ТРИГОНОМЕТРИИ</w:t>
      </w:r>
    </w:p>
    <w:p w:rsidR="00ED01FC" w:rsidRPr="00B70F05" w:rsidRDefault="00ED01FC" w:rsidP="00264355">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B70F05" w:rsidRPr="00B70F05" w:rsidRDefault="00264355" w:rsidP="00B70F05">
      <w:pPr>
        <w:autoSpaceDE w:val="0"/>
        <w:autoSpaceDN w:val="0"/>
        <w:adjustRightInd w:val="0"/>
        <w:spacing w:after="0" w:line="240" w:lineRule="auto"/>
        <w:ind w:firstLine="426"/>
        <w:jc w:val="center"/>
        <w:rPr>
          <w:rFonts w:ascii="Times New Roman" w:eastAsia="Calibri" w:hAnsi="Times New Roman" w:cs="Times New Roman"/>
          <w:b/>
          <w:sz w:val="28"/>
          <w:szCs w:val="28"/>
        </w:rPr>
      </w:pPr>
      <w:r w:rsidRPr="00B70F05">
        <w:rPr>
          <w:rFonts w:ascii="Times New Roman" w:eastAsia="Calibri" w:hAnsi="Times New Roman" w:cs="Times New Roman"/>
          <w:b/>
          <w:sz w:val="28"/>
          <w:szCs w:val="28"/>
        </w:rPr>
        <w:t>Основные понят</w:t>
      </w:r>
      <w:r w:rsidR="00B70F05">
        <w:rPr>
          <w:rFonts w:ascii="Times New Roman" w:eastAsia="Calibri" w:hAnsi="Times New Roman" w:cs="Times New Roman"/>
          <w:b/>
          <w:sz w:val="28"/>
          <w:szCs w:val="28"/>
        </w:rPr>
        <w:t>ия</w:t>
      </w:r>
    </w:p>
    <w:p w:rsidR="00264355" w:rsidRPr="00264355" w:rsidRDefault="00264355" w:rsidP="00ED01FC">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264355">
        <w:rPr>
          <w:rFonts w:ascii="Times New Roman" w:eastAsia="Calibri" w:hAnsi="Times New Roman" w:cs="Times New Roman"/>
          <w:sz w:val="28"/>
          <w:szCs w:val="28"/>
        </w:rPr>
        <w:t>Радианная мера угла. Вращательное движение. Синус, косинус, тангенс и котангенс числа.</w:t>
      </w:r>
    </w:p>
    <w:p w:rsidR="00B70F05" w:rsidRPr="00B70F05" w:rsidRDefault="00264355" w:rsidP="00B70F05">
      <w:pPr>
        <w:autoSpaceDE w:val="0"/>
        <w:autoSpaceDN w:val="0"/>
        <w:adjustRightInd w:val="0"/>
        <w:spacing w:after="0" w:line="240" w:lineRule="auto"/>
        <w:ind w:firstLine="426"/>
        <w:jc w:val="center"/>
        <w:rPr>
          <w:rFonts w:ascii="Times New Roman" w:eastAsia="Calibri" w:hAnsi="Times New Roman" w:cs="Times New Roman"/>
          <w:b/>
          <w:sz w:val="28"/>
          <w:szCs w:val="28"/>
        </w:rPr>
      </w:pPr>
      <w:r w:rsidRPr="00B70F05">
        <w:rPr>
          <w:rFonts w:ascii="Times New Roman" w:eastAsia="Calibri" w:hAnsi="Times New Roman" w:cs="Times New Roman"/>
          <w:b/>
          <w:sz w:val="28"/>
          <w:szCs w:val="28"/>
        </w:rPr>
        <w:t>Основные тригонометрические тождества.</w:t>
      </w:r>
    </w:p>
    <w:p w:rsidR="00264355" w:rsidRDefault="00264355" w:rsidP="00ED01FC">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Формулы приведения. Формулы сложения. Формулы удвоения. </w:t>
      </w:r>
      <w:r w:rsidRPr="00264355">
        <w:rPr>
          <w:rFonts w:ascii="Times New Roman" w:eastAsia="Calibri" w:hAnsi="Times New Roman" w:cs="Times New Roman"/>
          <w:iCs/>
          <w:sz w:val="28"/>
          <w:szCs w:val="28"/>
        </w:rPr>
        <w:t>Формулы половинного угла</w:t>
      </w:r>
      <w:r w:rsidRPr="00264355">
        <w:rPr>
          <w:rFonts w:ascii="Times New Roman" w:eastAsia="Calibri" w:hAnsi="Times New Roman" w:cs="Times New Roman"/>
          <w:sz w:val="28"/>
          <w:szCs w:val="28"/>
        </w:rPr>
        <w:t>.</w:t>
      </w:r>
    </w:p>
    <w:p w:rsidR="00B70F05" w:rsidRDefault="00B70F05" w:rsidP="00264355">
      <w:pPr>
        <w:autoSpaceDE w:val="0"/>
        <w:autoSpaceDN w:val="0"/>
        <w:adjustRightInd w:val="0"/>
        <w:spacing w:after="0" w:line="240" w:lineRule="auto"/>
        <w:ind w:firstLine="426"/>
        <w:jc w:val="both"/>
        <w:rPr>
          <w:rFonts w:ascii="Times New Roman" w:eastAsia="Calibri" w:hAnsi="Times New Roman" w:cs="Times New Roman"/>
          <w:sz w:val="28"/>
          <w:szCs w:val="28"/>
        </w:rPr>
      </w:pPr>
    </w:p>
    <w:p w:rsidR="00B70F05" w:rsidRDefault="00264355" w:rsidP="00B70F05">
      <w:pPr>
        <w:autoSpaceDE w:val="0"/>
        <w:autoSpaceDN w:val="0"/>
        <w:adjustRightInd w:val="0"/>
        <w:spacing w:after="0" w:line="240" w:lineRule="auto"/>
        <w:ind w:firstLine="426"/>
        <w:jc w:val="center"/>
        <w:rPr>
          <w:rFonts w:ascii="Times New Roman" w:eastAsia="Calibri" w:hAnsi="Times New Roman" w:cs="Times New Roman"/>
          <w:sz w:val="28"/>
          <w:szCs w:val="28"/>
        </w:rPr>
      </w:pPr>
      <w:r w:rsidRPr="00B70F05">
        <w:rPr>
          <w:rFonts w:ascii="Times New Roman" w:eastAsia="Calibri" w:hAnsi="Times New Roman" w:cs="Times New Roman"/>
          <w:b/>
          <w:sz w:val="28"/>
          <w:szCs w:val="28"/>
        </w:rPr>
        <w:t>Преобразования простейших тригонометрических выражений</w:t>
      </w:r>
    </w:p>
    <w:p w:rsidR="00ED01FC" w:rsidRDefault="00ED01FC" w:rsidP="00ED01FC">
      <w:pPr>
        <w:autoSpaceDE w:val="0"/>
        <w:autoSpaceDN w:val="0"/>
        <w:adjustRightInd w:val="0"/>
        <w:spacing w:after="0" w:line="240" w:lineRule="auto"/>
        <w:ind w:left="709" w:hanging="709"/>
        <w:jc w:val="both"/>
        <w:rPr>
          <w:rFonts w:ascii="Times New Roman" w:eastAsia="Calibri" w:hAnsi="Times New Roman" w:cs="Times New Roman"/>
          <w:sz w:val="28"/>
          <w:szCs w:val="28"/>
        </w:rPr>
      </w:pPr>
    </w:p>
    <w:p w:rsidR="00ED01FC" w:rsidRPr="00ED01FC" w:rsidRDefault="00ED01FC" w:rsidP="00ED01FC">
      <w:pPr>
        <w:suppressAutoHyphens/>
        <w:autoSpaceDE w:val="0"/>
        <w:spacing w:after="0" w:line="240" w:lineRule="auto"/>
        <w:ind w:firstLine="709"/>
        <w:jc w:val="both"/>
        <w:rPr>
          <w:rFonts w:ascii="Times New Roman" w:eastAsia="Times New Roman" w:hAnsi="Times New Roman" w:cs="Times New Roman"/>
          <w:iCs/>
          <w:sz w:val="28"/>
          <w:szCs w:val="28"/>
          <w:lang w:eastAsia="zh-CN"/>
        </w:rPr>
      </w:pPr>
      <w:r>
        <w:rPr>
          <w:rFonts w:ascii="Times New Roman" w:eastAsia="Times New Roman" w:hAnsi="Times New Roman" w:cs="Times New Roman"/>
          <w:sz w:val="28"/>
          <w:szCs w:val="28"/>
          <w:lang w:eastAsia="zh-CN"/>
        </w:rPr>
        <w:t xml:space="preserve">   </w:t>
      </w:r>
      <w:r w:rsidRPr="00ED01FC">
        <w:rPr>
          <w:rFonts w:ascii="Times New Roman" w:eastAsia="Times New Roman" w:hAnsi="Times New Roman" w:cs="Times New Roman"/>
          <w:sz w:val="28"/>
          <w:szCs w:val="28"/>
          <w:lang w:eastAsia="zh-CN"/>
        </w:rPr>
        <w:t xml:space="preserve">Преобразование суммы тригонометрических функций в произведение и произведения в сумму. </w:t>
      </w:r>
      <w:r w:rsidRPr="00ED01FC">
        <w:rPr>
          <w:rFonts w:ascii="Times New Roman" w:eastAsia="Times New Roman" w:hAnsi="Times New Roman" w:cs="Times New Roman"/>
          <w:iCs/>
          <w:sz w:val="28"/>
          <w:szCs w:val="28"/>
          <w:lang w:eastAsia="zh-CN"/>
        </w:rPr>
        <w:t>Выражение тригонометрических функций через тангенс половинного</w:t>
      </w:r>
      <w:r w:rsidRPr="00ED01FC">
        <w:rPr>
          <w:rFonts w:ascii="Times New Roman" w:eastAsia="Times New Roman" w:hAnsi="Times New Roman" w:cs="Times New Roman"/>
          <w:sz w:val="28"/>
          <w:szCs w:val="28"/>
          <w:lang w:eastAsia="zh-CN"/>
        </w:rPr>
        <w:t xml:space="preserve"> </w:t>
      </w:r>
      <w:r w:rsidRPr="00ED01FC">
        <w:rPr>
          <w:rFonts w:ascii="Times New Roman" w:eastAsia="Times New Roman" w:hAnsi="Times New Roman" w:cs="Times New Roman"/>
          <w:iCs/>
          <w:sz w:val="28"/>
          <w:szCs w:val="28"/>
          <w:lang w:eastAsia="zh-CN"/>
        </w:rPr>
        <w:t>аргумента</w:t>
      </w:r>
      <w:r w:rsidRPr="00ED01FC">
        <w:rPr>
          <w:rFonts w:ascii="Times New Roman" w:eastAsia="Times New Roman" w:hAnsi="Times New Roman" w:cs="Times New Roman"/>
          <w:sz w:val="28"/>
          <w:szCs w:val="28"/>
          <w:lang w:eastAsia="zh-CN"/>
        </w:rPr>
        <w:t>.</w:t>
      </w:r>
    </w:p>
    <w:p w:rsidR="00ED01FC" w:rsidRDefault="00ED01FC" w:rsidP="00ED01FC">
      <w:pPr>
        <w:autoSpaceDE w:val="0"/>
        <w:autoSpaceDN w:val="0"/>
        <w:adjustRightInd w:val="0"/>
        <w:spacing w:after="0" w:line="240" w:lineRule="auto"/>
        <w:ind w:left="709" w:hanging="709"/>
        <w:jc w:val="both"/>
        <w:rPr>
          <w:rFonts w:ascii="Times New Roman" w:eastAsia="Calibri" w:hAnsi="Times New Roman" w:cs="Times New Roman"/>
          <w:sz w:val="28"/>
          <w:szCs w:val="28"/>
        </w:rPr>
      </w:pPr>
    </w:p>
    <w:p w:rsidR="00264355" w:rsidRPr="00B70F05" w:rsidRDefault="00264355" w:rsidP="00B70F05">
      <w:pPr>
        <w:autoSpaceDE w:val="0"/>
        <w:autoSpaceDN w:val="0"/>
        <w:adjustRightInd w:val="0"/>
        <w:spacing w:after="0" w:line="240" w:lineRule="auto"/>
        <w:jc w:val="center"/>
        <w:rPr>
          <w:rFonts w:ascii="Times New Roman" w:eastAsia="Calibri" w:hAnsi="Times New Roman" w:cs="Times New Roman"/>
          <w:b/>
          <w:sz w:val="28"/>
          <w:szCs w:val="28"/>
        </w:rPr>
      </w:pPr>
      <w:r w:rsidRPr="00B70F05">
        <w:rPr>
          <w:rFonts w:ascii="Times New Roman" w:eastAsia="Calibri" w:hAnsi="Times New Roman" w:cs="Times New Roman"/>
          <w:b/>
          <w:sz w:val="28"/>
          <w:szCs w:val="28"/>
        </w:rPr>
        <w:t>Тригонометрические уравнения и неравенства.</w:t>
      </w:r>
    </w:p>
    <w:p w:rsidR="00264355" w:rsidRPr="00264355" w:rsidRDefault="00264355" w:rsidP="00ED01FC">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Простейшие тригонометрические уравнения. </w:t>
      </w:r>
    </w:p>
    <w:p w:rsidR="00264355" w:rsidRPr="00264355" w:rsidRDefault="00264355" w:rsidP="00ED01FC">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264355">
        <w:rPr>
          <w:rFonts w:ascii="Times New Roman" w:eastAsia="Calibri" w:hAnsi="Times New Roman" w:cs="Times New Roman"/>
          <w:iCs/>
          <w:sz w:val="28"/>
          <w:szCs w:val="28"/>
        </w:rPr>
        <w:t>Простейшие тригонометрические неравенства</w:t>
      </w:r>
      <w:r w:rsidRPr="00264355">
        <w:rPr>
          <w:rFonts w:ascii="Times New Roman" w:eastAsia="Calibri" w:hAnsi="Times New Roman" w:cs="Times New Roman"/>
          <w:sz w:val="28"/>
          <w:szCs w:val="28"/>
        </w:rPr>
        <w:t>.</w:t>
      </w:r>
    </w:p>
    <w:p w:rsidR="00264355" w:rsidRPr="00264355" w:rsidRDefault="00264355" w:rsidP="00ED01FC">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264355">
        <w:rPr>
          <w:rFonts w:ascii="Times New Roman" w:eastAsia="Calibri" w:hAnsi="Times New Roman" w:cs="Times New Roman"/>
          <w:bCs/>
          <w:sz w:val="28"/>
          <w:szCs w:val="28"/>
        </w:rPr>
        <w:t>Обратные тригонометрические функции. Арксинус, арккосинус, арктангенс.</w:t>
      </w:r>
    </w:p>
    <w:p w:rsidR="00264355" w:rsidRPr="00264355" w:rsidRDefault="00264355" w:rsidP="00ED01FC">
      <w:pPr>
        <w:autoSpaceDE w:val="0"/>
        <w:autoSpaceDN w:val="0"/>
        <w:adjustRightInd w:val="0"/>
        <w:spacing w:after="0" w:line="240" w:lineRule="auto"/>
        <w:ind w:firstLine="709"/>
        <w:jc w:val="both"/>
        <w:rPr>
          <w:rFonts w:ascii="Times New Roman" w:eastAsia="Calibri" w:hAnsi="Times New Roman" w:cs="Times New Roman"/>
          <w:b/>
          <w:iCs/>
          <w:sz w:val="28"/>
          <w:szCs w:val="28"/>
        </w:rPr>
      </w:pPr>
      <w:r w:rsidRPr="00264355">
        <w:rPr>
          <w:rFonts w:ascii="Times New Roman" w:eastAsia="Calibri" w:hAnsi="Times New Roman" w:cs="Times New Roman"/>
          <w:b/>
          <w:bCs/>
          <w:iCs/>
          <w:sz w:val="28"/>
          <w:szCs w:val="28"/>
        </w:rPr>
        <w:t>Практические занятия</w:t>
      </w:r>
    </w:p>
    <w:p w:rsidR="00264355" w:rsidRPr="00264355" w:rsidRDefault="00264355" w:rsidP="00ED01FC">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264355">
        <w:rPr>
          <w:rFonts w:ascii="Times New Roman" w:eastAsia="Calibri" w:hAnsi="Times New Roman" w:cs="Times New Roman"/>
          <w:bCs/>
          <w:sz w:val="28"/>
          <w:szCs w:val="28"/>
        </w:rPr>
        <w:t>Радианный метод измерения углов вращения и связь с градусной мерой.</w:t>
      </w:r>
    </w:p>
    <w:p w:rsidR="00264355" w:rsidRPr="00264355" w:rsidRDefault="00264355" w:rsidP="00ED01FC">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264355">
        <w:rPr>
          <w:rFonts w:ascii="Times New Roman" w:eastAsia="Calibri" w:hAnsi="Times New Roman" w:cs="Times New Roman"/>
          <w:bCs/>
          <w:sz w:val="28"/>
          <w:szCs w:val="28"/>
        </w:rPr>
        <w:t xml:space="preserve">Основные тригонометрические тождества, формулы сложения, удвоения, преобразование суммы тригонометрических функций в произведение, преобразование произведения тригонометрических функций в сумму. </w:t>
      </w:r>
    </w:p>
    <w:p w:rsidR="00264355" w:rsidRPr="00264355" w:rsidRDefault="00264355" w:rsidP="00ED01FC">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264355">
        <w:rPr>
          <w:rFonts w:ascii="Times New Roman" w:eastAsia="Calibri" w:hAnsi="Times New Roman" w:cs="Times New Roman"/>
          <w:bCs/>
          <w:sz w:val="28"/>
          <w:szCs w:val="28"/>
        </w:rPr>
        <w:t>Простейшие тригонометрические уравнения и неравенства.</w:t>
      </w:r>
    </w:p>
    <w:p w:rsidR="00264355" w:rsidRPr="00264355" w:rsidRDefault="00264355" w:rsidP="00ED01FC">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264355">
        <w:rPr>
          <w:rFonts w:ascii="Times New Roman" w:eastAsia="Calibri" w:hAnsi="Times New Roman" w:cs="Times New Roman"/>
          <w:bCs/>
          <w:sz w:val="28"/>
          <w:szCs w:val="28"/>
        </w:rPr>
        <w:t>Обратные тригонометрические функции: арксинус, арккосинус, арктангенс.</w:t>
      </w: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264355" w:rsidRPr="00B70F05" w:rsidRDefault="00B70F05" w:rsidP="00264355">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sidRPr="00B70F05">
        <w:rPr>
          <w:rFonts w:ascii="Times New Roman" w:eastAsia="Calibri" w:hAnsi="Times New Roman" w:cs="Times New Roman"/>
          <w:b/>
          <w:bCs/>
          <w:sz w:val="24"/>
          <w:szCs w:val="24"/>
        </w:rPr>
        <w:t>ФУНКЦИИ</w:t>
      </w:r>
      <w:r>
        <w:rPr>
          <w:rFonts w:ascii="Times New Roman" w:eastAsia="Calibri" w:hAnsi="Times New Roman" w:cs="Times New Roman"/>
          <w:b/>
          <w:bCs/>
          <w:sz w:val="24"/>
          <w:szCs w:val="24"/>
        </w:rPr>
        <w:t>,</w:t>
      </w:r>
      <w:r w:rsidRPr="00B70F05">
        <w:rPr>
          <w:rFonts w:ascii="Times New Roman" w:eastAsia="Calibri" w:hAnsi="Times New Roman" w:cs="Times New Roman"/>
          <w:b/>
          <w:bCs/>
          <w:sz w:val="24"/>
          <w:szCs w:val="24"/>
        </w:rPr>
        <w:t xml:space="preserve"> ИХ СВОЙСТВА И ГРАФИКИ</w:t>
      </w:r>
    </w:p>
    <w:p w:rsidR="00B70F05" w:rsidRPr="00B70F05" w:rsidRDefault="00B70F05" w:rsidP="00B70F05">
      <w:pPr>
        <w:autoSpaceDE w:val="0"/>
        <w:autoSpaceDN w:val="0"/>
        <w:adjustRightInd w:val="0"/>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Функции</w:t>
      </w:r>
    </w:p>
    <w:p w:rsidR="00264355" w:rsidRDefault="00264355" w:rsidP="00ED01FC">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Область определения и множество значений; график функции, построение графиков функций, заданных различными способами.</w:t>
      </w:r>
    </w:p>
    <w:p w:rsidR="00B70F05" w:rsidRPr="00264355" w:rsidRDefault="00B70F0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B70F05" w:rsidRPr="00B70F05" w:rsidRDefault="00B70F05" w:rsidP="00B70F05">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B70F05">
        <w:rPr>
          <w:rFonts w:ascii="Times New Roman" w:eastAsia="Calibri" w:hAnsi="Times New Roman" w:cs="Times New Roman"/>
          <w:b/>
          <w:bCs/>
          <w:sz w:val="28"/>
          <w:szCs w:val="28"/>
        </w:rPr>
        <w:t>Свойства функции</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Монотонность, четность, нечетность, ограниченность, периодичность. Промежутки возрастания и убывания, наибольшее и наименьшее значения, точки экстремума. Графическая интерпретация. Примеры функциональных зависимостей в реальных процессах и явлениях. Арифметические операции над функциями.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Сложная функция (композиция). </w:t>
      </w:r>
      <w:r w:rsidRPr="00264355">
        <w:rPr>
          <w:rFonts w:ascii="Times New Roman" w:eastAsia="Calibri" w:hAnsi="Times New Roman" w:cs="Times New Roman"/>
          <w:bCs/>
          <w:iCs/>
          <w:sz w:val="28"/>
          <w:szCs w:val="28"/>
        </w:rPr>
        <w:t>Понятие о непрерывности функции</w:t>
      </w:r>
      <w:r w:rsidRPr="00264355">
        <w:rPr>
          <w:rFonts w:ascii="Times New Roman" w:eastAsia="Calibri" w:hAnsi="Times New Roman" w:cs="Times New Roman"/>
          <w:bCs/>
          <w:sz w:val="28"/>
          <w:szCs w:val="28"/>
        </w:rPr>
        <w:t>.</w:t>
      </w:r>
    </w:p>
    <w:p w:rsidR="00B70F05" w:rsidRDefault="00B70F0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FF1396" w:rsidRDefault="00FF1396" w:rsidP="00FF1396">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FF1396" w:rsidRDefault="00FF1396" w:rsidP="00FF1396">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B70F05" w:rsidRPr="00B70F05" w:rsidRDefault="00264355" w:rsidP="00FF1396">
      <w:pPr>
        <w:autoSpaceDE w:val="0"/>
        <w:autoSpaceDN w:val="0"/>
        <w:adjustRightInd w:val="0"/>
        <w:spacing w:after="0" w:line="240" w:lineRule="auto"/>
        <w:ind w:firstLine="709"/>
        <w:jc w:val="center"/>
        <w:rPr>
          <w:rFonts w:ascii="Times New Roman" w:eastAsia="Calibri" w:hAnsi="Times New Roman" w:cs="Times New Roman"/>
          <w:b/>
          <w:bCs/>
          <w:sz w:val="28"/>
          <w:szCs w:val="28"/>
        </w:rPr>
      </w:pPr>
      <w:r w:rsidRPr="00B70F05">
        <w:rPr>
          <w:rFonts w:ascii="Times New Roman" w:eastAsia="Calibri" w:hAnsi="Times New Roman" w:cs="Times New Roman"/>
          <w:b/>
          <w:bCs/>
          <w:sz w:val="28"/>
          <w:szCs w:val="28"/>
        </w:rPr>
        <w:lastRenderedPageBreak/>
        <w:t>Обратные функции</w:t>
      </w:r>
    </w:p>
    <w:p w:rsidR="00B70F05" w:rsidRDefault="00264355" w:rsidP="000C5208">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iCs/>
          <w:sz w:val="28"/>
          <w:szCs w:val="28"/>
        </w:rPr>
        <w:t>Область определения и область значений обратной функции</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График обратной функции</w:t>
      </w:r>
      <w:r w:rsidRPr="00264355">
        <w:rPr>
          <w:rFonts w:ascii="Times New Roman" w:eastAsia="Calibri" w:hAnsi="Times New Roman" w:cs="Times New Roman"/>
          <w:bCs/>
          <w:sz w:val="28"/>
          <w:szCs w:val="28"/>
        </w:rPr>
        <w:t>.</w:t>
      </w:r>
    </w:p>
    <w:p w:rsidR="00B70F05" w:rsidRPr="00264355" w:rsidRDefault="00B70F0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264355" w:rsidRPr="00B70F05" w:rsidRDefault="00B70F05" w:rsidP="00264355">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sidRPr="00B70F05">
        <w:rPr>
          <w:rFonts w:ascii="Times New Roman" w:eastAsia="Calibri" w:hAnsi="Times New Roman" w:cs="Times New Roman"/>
          <w:b/>
          <w:bCs/>
          <w:sz w:val="24"/>
          <w:szCs w:val="24"/>
        </w:rPr>
        <w:t>СТЕПЕННЫЕ, ПОКАЗАТЕЛЬНЫЕ, ЛОГАРИФМИЧЕСКИЕ</w:t>
      </w:r>
    </w:p>
    <w:p w:rsidR="00264355" w:rsidRPr="00B70F05" w:rsidRDefault="00B70F05" w:rsidP="00264355">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И ТРИГОНОМЕТРИЧЕСКИЕ ФУНКЦИИ</w:t>
      </w:r>
    </w:p>
    <w:p w:rsidR="00B70F05" w:rsidRDefault="00B70F05" w:rsidP="00264355">
      <w:pPr>
        <w:autoSpaceDE w:val="0"/>
        <w:autoSpaceDN w:val="0"/>
        <w:adjustRightInd w:val="0"/>
        <w:spacing w:after="0" w:line="240" w:lineRule="auto"/>
        <w:ind w:firstLine="426"/>
        <w:jc w:val="center"/>
        <w:rPr>
          <w:rFonts w:ascii="Times New Roman" w:eastAsia="Calibri" w:hAnsi="Times New Roman" w:cs="Times New Roman"/>
          <w:b/>
          <w:bCs/>
          <w:sz w:val="28"/>
          <w:szCs w:val="28"/>
        </w:rPr>
      </w:pPr>
    </w:p>
    <w:p w:rsidR="00264355" w:rsidRPr="00B70F05" w:rsidRDefault="00B70F05" w:rsidP="00264355">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sidRPr="00B70F05">
        <w:rPr>
          <w:rFonts w:ascii="Times New Roman" w:eastAsia="Calibri" w:hAnsi="Times New Roman" w:cs="Times New Roman"/>
          <w:b/>
          <w:bCs/>
          <w:sz w:val="24"/>
          <w:szCs w:val="24"/>
        </w:rPr>
        <w:t>ОБРАТНЫЕ ТРИГОНОМЕТРИЧЕСКИЕ ФУНКЦИИ</w:t>
      </w:r>
    </w:p>
    <w:p w:rsidR="00B70F05" w:rsidRDefault="00B70F0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B70F05" w:rsidRPr="00B70F05" w:rsidRDefault="00264355" w:rsidP="00B70F05">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B70F05">
        <w:rPr>
          <w:rFonts w:ascii="Times New Roman" w:eastAsia="Calibri" w:hAnsi="Times New Roman" w:cs="Times New Roman"/>
          <w:b/>
          <w:bCs/>
          <w:sz w:val="28"/>
          <w:szCs w:val="28"/>
        </w:rPr>
        <w:t>Определения фу</w:t>
      </w:r>
      <w:r w:rsidR="00B70F05" w:rsidRPr="00B70F05">
        <w:rPr>
          <w:rFonts w:ascii="Times New Roman" w:eastAsia="Calibri" w:hAnsi="Times New Roman" w:cs="Times New Roman"/>
          <w:b/>
          <w:bCs/>
          <w:sz w:val="28"/>
          <w:szCs w:val="28"/>
        </w:rPr>
        <w:t>нкций, их свойства и графики</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w:t>
      </w:r>
      <w:r w:rsidRPr="00264355">
        <w:rPr>
          <w:rFonts w:ascii="Times New Roman" w:eastAsia="Calibri" w:hAnsi="Times New Roman" w:cs="Times New Roman"/>
          <w:bCs/>
          <w:i/>
          <w:iCs/>
          <w:sz w:val="28"/>
          <w:szCs w:val="28"/>
        </w:rPr>
        <w:t xml:space="preserve">y </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
          <w:iCs/>
          <w:sz w:val="28"/>
          <w:szCs w:val="28"/>
        </w:rPr>
        <w:t>x</w:t>
      </w:r>
      <w:r w:rsidRPr="00264355">
        <w:rPr>
          <w:rFonts w:ascii="Times New Roman" w:eastAsia="Calibri" w:hAnsi="Times New Roman" w:cs="Times New Roman"/>
          <w:bCs/>
          <w:sz w:val="28"/>
          <w:szCs w:val="28"/>
        </w:rPr>
        <w:t>, растяжение и сжатие вдоль осей координат.</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264355">
        <w:rPr>
          <w:rFonts w:ascii="Times New Roman" w:eastAsia="Calibri" w:hAnsi="Times New Roman" w:cs="Times New Roman"/>
          <w:b/>
          <w:bCs/>
          <w:iCs/>
          <w:sz w:val="28"/>
          <w:szCs w:val="28"/>
        </w:rPr>
        <w:t>Практические занятия</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Примеры зависимостей между переменными в реальных процессах из смежных дисциплин. Определение функций. Построение и чтение графиков функций.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Исследование функции. Свойства линейной, квадратичной, кусочно-линейной и дробно-линейной функций.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Непрерывные и периодические функции. Свойства и графики синуса, косинуса, тангенса и котангенса.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Обратные функции и их графики. Обратные тригонометрические функции. Преобразования графика функции. Гармонические колебания.</w:t>
      </w:r>
    </w:p>
    <w:p w:rsidR="00264355" w:rsidRPr="00B70F05" w:rsidRDefault="00264355" w:rsidP="00FF1396">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B70F05">
        <w:rPr>
          <w:rFonts w:ascii="Times New Roman" w:eastAsia="Calibri" w:hAnsi="Times New Roman" w:cs="Times New Roman"/>
          <w:b/>
          <w:bCs/>
          <w:sz w:val="28"/>
          <w:szCs w:val="28"/>
        </w:rPr>
        <w:t>Прикладные задачи.</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Показательные уравнения и </w:t>
      </w:r>
      <w:r w:rsidRPr="00264355">
        <w:rPr>
          <w:rFonts w:ascii="Times New Roman" w:eastAsia="Calibri" w:hAnsi="Times New Roman" w:cs="Times New Roman"/>
          <w:bCs/>
          <w:iCs/>
          <w:sz w:val="28"/>
          <w:szCs w:val="28"/>
        </w:rPr>
        <w:t>неравенства.</w:t>
      </w:r>
      <w:r w:rsidRPr="00264355">
        <w:rPr>
          <w:rFonts w:ascii="Times New Roman" w:eastAsia="Calibri" w:hAnsi="Times New Roman" w:cs="Times New Roman"/>
          <w:bCs/>
          <w:sz w:val="28"/>
          <w:szCs w:val="28"/>
        </w:rPr>
        <w:t xml:space="preserve">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Логарифмические уравнения и </w:t>
      </w:r>
      <w:r w:rsidRPr="00264355">
        <w:rPr>
          <w:rFonts w:ascii="Times New Roman" w:eastAsia="Calibri" w:hAnsi="Times New Roman" w:cs="Times New Roman"/>
          <w:bCs/>
          <w:iCs/>
          <w:sz w:val="28"/>
          <w:szCs w:val="28"/>
        </w:rPr>
        <w:t>неравенства.</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Тригонометрические уравнения и </w:t>
      </w:r>
      <w:r w:rsidRPr="00264355">
        <w:rPr>
          <w:rFonts w:ascii="Times New Roman" w:eastAsia="Calibri" w:hAnsi="Times New Roman" w:cs="Times New Roman"/>
          <w:bCs/>
          <w:iCs/>
          <w:sz w:val="28"/>
          <w:szCs w:val="28"/>
        </w:rPr>
        <w:t>неравенства</w:t>
      </w:r>
      <w:r w:rsidRPr="00264355">
        <w:rPr>
          <w:rFonts w:ascii="Times New Roman" w:eastAsia="Calibri" w:hAnsi="Times New Roman" w:cs="Times New Roman"/>
          <w:bCs/>
          <w:sz w:val="28"/>
          <w:szCs w:val="28"/>
        </w:rPr>
        <w:t>.</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264355" w:rsidRDefault="00B70F05" w:rsidP="00264355">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sidRPr="00B70F05">
        <w:rPr>
          <w:rFonts w:ascii="Times New Roman" w:eastAsia="Calibri" w:hAnsi="Times New Roman" w:cs="Times New Roman"/>
          <w:b/>
          <w:bCs/>
          <w:sz w:val="24"/>
          <w:szCs w:val="24"/>
        </w:rPr>
        <w:t>УРАВНЕНИЯ И НЕРАВЕНСТВА</w:t>
      </w:r>
    </w:p>
    <w:p w:rsidR="00B70F05" w:rsidRPr="00B70F05" w:rsidRDefault="00B70F05" w:rsidP="00264355">
      <w:pPr>
        <w:autoSpaceDE w:val="0"/>
        <w:autoSpaceDN w:val="0"/>
        <w:adjustRightInd w:val="0"/>
        <w:spacing w:after="0" w:line="240" w:lineRule="auto"/>
        <w:ind w:firstLine="426"/>
        <w:jc w:val="center"/>
        <w:rPr>
          <w:rFonts w:ascii="Times New Roman" w:eastAsia="Calibri" w:hAnsi="Times New Roman" w:cs="Times New Roman"/>
          <w:b/>
          <w:bCs/>
          <w:sz w:val="24"/>
          <w:szCs w:val="24"/>
        </w:rPr>
      </w:pPr>
    </w:p>
    <w:p w:rsidR="00B70F05" w:rsidRPr="00B70F05" w:rsidRDefault="00B70F05" w:rsidP="00B70F05">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B70F05">
        <w:rPr>
          <w:rFonts w:ascii="Times New Roman" w:eastAsia="Calibri" w:hAnsi="Times New Roman" w:cs="Times New Roman"/>
          <w:b/>
          <w:bCs/>
          <w:sz w:val="28"/>
          <w:szCs w:val="28"/>
        </w:rPr>
        <w:t>Уравнения и системы уравнений</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Рациональные, иррациональные, показательные и тригонометрические уравнения и системы.</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Равносильность уравнений, неравенств, систем.</w:t>
      </w:r>
    </w:p>
    <w:p w:rsid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Основные приемы их решения (разложение на множители, введение новых неизвестных, подстановка, графический метод).</w:t>
      </w:r>
    </w:p>
    <w:p w:rsidR="00B70F05" w:rsidRPr="00264355" w:rsidRDefault="00B70F0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B70F05" w:rsidRPr="00B70F05" w:rsidRDefault="00B70F05" w:rsidP="00B70F05">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B70F05">
        <w:rPr>
          <w:rFonts w:ascii="Times New Roman" w:eastAsia="Calibri" w:hAnsi="Times New Roman" w:cs="Times New Roman"/>
          <w:b/>
          <w:bCs/>
          <w:sz w:val="28"/>
          <w:szCs w:val="28"/>
        </w:rPr>
        <w:t>Неравенства</w:t>
      </w:r>
    </w:p>
    <w:p w:rsid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Рациональные, иррациональные, показательные и </w:t>
      </w:r>
      <w:r w:rsidRPr="00264355">
        <w:rPr>
          <w:rFonts w:ascii="Times New Roman" w:eastAsia="Calibri" w:hAnsi="Times New Roman" w:cs="Times New Roman"/>
          <w:bCs/>
          <w:iCs/>
          <w:sz w:val="28"/>
          <w:szCs w:val="28"/>
        </w:rPr>
        <w:t>тригонометрические</w:t>
      </w:r>
      <w:r w:rsidRPr="00264355">
        <w:rPr>
          <w:rFonts w:ascii="Times New Roman" w:eastAsia="Calibri" w:hAnsi="Times New Roman" w:cs="Times New Roman"/>
          <w:bCs/>
          <w:i/>
          <w:iCs/>
          <w:sz w:val="28"/>
          <w:szCs w:val="28"/>
        </w:rPr>
        <w:t xml:space="preserve"> </w:t>
      </w:r>
      <w:r w:rsidRPr="00264355">
        <w:rPr>
          <w:rFonts w:ascii="Times New Roman" w:eastAsia="Calibri" w:hAnsi="Times New Roman" w:cs="Times New Roman"/>
          <w:bCs/>
          <w:sz w:val="28"/>
          <w:szCs w:val="28"/>
        </w:rPr>
        <w:t>неравенства. Основные приемы их решения.</w:t>
      </w:r>
    </w:p>
    <w:p w:rsidR="00B70F05" w:rsidRDefault="00B70F0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FF1396" w:rsidRDefault="00FF1396"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0C5208" w:rsidRPr="00264355" w:rsidRDefault="000C5208"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B70F05" w:rsidRPr="00B70F05" w:rsidRDefault="00264355" w:rsidP="00B70F05">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B70F05">
        <w:rPr>
          <w:rFonts w:ascii="Times New Roman" w:eastAsia="Calibri" w:hAnsi="Times New Roman" w:cs="Times New Roman"/>
          <w:b/>
          <w:bCs/>
          <w:sz w:val="28"/>
          <w:szCs w:val="28"/>
        </w:rPr>
        <w:lastRenderedPageBreak/>
        <w:t xml:space="preserve">Использование свойств и графиков функций при </w:t>
      </w:r>
      <w:r w:rsidR="00B70F05" w:rsidRPr="00B70F05">
        <w:rPr>
          <w:rFonts w:ascii="Times New Roman" w:eastAsia="Calibri" w:hAnsi="Times New Roman" w:cs="Times New Roman"/>
          <w:b/>
          <w:bCs/>
          <w:sz w:val="28"/>
          <w:szCs w:val="28"/>
        </w:rPr>
        <w:t>решении уравнений и неравенств</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Метод интервалов. Изображение на координатной плоскости множества решений уравнений и неравенств с двумя переменными и их систем.</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264355">
        <w:rPr>
          <w:rFonts w:ascii="Times New Roman" w:eastAsia="Calibri" w:hAnsi="Times New Roman" w:cs="Times New Roman"/>
          <w:b/>
          <w:bCs/>
          <w:iCs/>
          <w:sz w:val="28"/>
          <w:szCs w:val="28"/>
        </w:rPr>
        <w:t>Прикладные задачи</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Применение математических методов для решения содержательных задач из различных областей науки и практики.</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Интерпретация результата, учет реальных ограничений.</w:t>
      </w:r>
    </w:p>
    <w:p w:rsidR="00264355" w:rsidRPr="00B70F05" w:rsidRDefault="00264355" w:rsidP="00FF1396">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B70F05">
        <w:rPr>
          <w:rFonts w:ascii="Times New Roman" w:eastAsia="Calibri" w:hAnsi="Times New Roman" w:cs="Times New Roman"/>
          <w:b/>
          <w:bCs/>
          <w:iCs/>
          <w:sz w:val="28"/>
          <w:szCs w:val="28"/>
        </w:rPr>
        <w:t>Практические занятия</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Корни уравнений. Равносильность уравнений. Преобразование уравнений.</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Основные приемы решения уравнений. Решение систем уравнений.</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Использование свойств и графиков функций для решения уравнений и неравенств.</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264355" w:rsidRPr="00B70F05" w:rsidRDefault="00B70F05" w:rsidP="00264355">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sidRPr="00B70F05">
        <w:rPr>
          <w:rFonts w:ascii="Times New Roman" w:eastAsia="Calibri" w:hAnsi="Times New Roman" w:cs="Times New Roman"/>
          <w:b/>
          <w:bCs/>
          <w:sz w:val="24"/>
          <w:szCs w:val="24"/>
        </w:rPr>
        <w:t>НАЧАЛА МАТЕМАТИЧЕСКОГО АНАЛИЗА</w:t>
      </w: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b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Cs/>
          <w:sz w:val="28"/>
          <w:szCs w:val="28"/>
        </w:rPr>
      </w:pPr>
      <w:r w:rsidRPr="00264355">
        <w:rPr>
          <w:rFonts w:ascii="Times New Roman" w:eastAsia="Calibri" w:hAnsi="Times New Roman" w:cs="Times New Roman"/>
          <w:b/>
          <w:bCs/>
          <w:sz w:val="28"/>
          <w:szCs w:val="28"/>
        </w:rPr>
        <w:t>Последовательности</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Способы задания и свойства числовых последовательностей.</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iCs/>
          <w:sz w:val="28"/>
          <w:szCs w:val="28"/>
        </w:rPr>
        <w:t>Понятие о пределе последовательности</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Существование предела монотонной ограниченной последовательности</w:t>
      </w:r>
      <w:r w:rsidRPr="00264355">
        <w:rPr>
          <w:rFonts w:ascii="Times New Roman" w:eastAsia="Calibri" w:hAnsi="Times New Roman" w:cs="Times New Roman"/>
          <w:bCs/>
          <w:sz w:val="28"/>
          <w:szCs w:val="28"/>
        </w:rPr>
        <w:t xml:space="preserve">. </w:t>
      </w: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i/>
          <w:iCs/>
          <w:sz w:val="28"/>
          <w:szCs w:val="28"/>
        </w:rPr>
      </w:pPr>
    </w:p>
    <w:p w:rsidR="00264355" w:rsidRPr="00264355" w:rsidRDefault="00B70F05" w:rsidP="00264355">
      <w:pPr>
        <w:autoSpaceDE w:val="0"/>
        <w:autoSpaceDN w:val="0"/>
        <w:adjustRightInd w:val="0"/>
        <w:spacing w:after="0" w:line="240" w:lineRule="auto"/>
        <w:ind w:firstLine="426"/>
        <w:jc w:val="center"/>
        <w:rPr>
          <w:rFonts w:ascii="Times New Roman" w:eastAsia="Calibri" w:hAnsi="Times New Roman" w:cs="Times New Roman"/>
          <w:bCs/>
          <w:sz w:val="28"/>
          <w:szCs w:val="28"/>
        </w:rPr>
      </w:pPr>
      <w:r>
        <w:rPr>
          <w:rFonts w:ascii="Times New Roman" w:eastAsia="Calibri" w:hAnsi="Times New Roman" w:cs="Times New Roman"/>
          <w:b/>
          <w:bCs/>
          <w:sz w:val="28"/>
          <w:szCs w:val="28"/>
        </w:rPr>
        <w:t>Производная</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Понятие о производной функции, ее геометрический и физический смысл. Уравнение касательной к графику функции.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Производные суммы, разности, произведения, частные.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Производные основных элементарных функций.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Применение производной к исследованию функций и построению графиков. </w:t>
      </w:r>
      <w:r w:rsidRPr="00264355">
        <w:rPr>
          <w:rFonts w:ascii="Times New Roman" w:eastAsia="Calibri" w:hAnsi="Times New Roman" w:cs="Times New Roman"/>
          <w:bCs/>
          <w:iCs/>
          <w:sz w:val="28"/>
          <w:szCs w:val="28"/>
        </w:rPr>
        <w:t>Производные</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обратной функции и композиции функции</w:t>
      </w:r>
      <w:r w:rsidRPr="00264355">
        <w:rPr>
          <w:rFonts w:ascii="Times New Roman" w:eastAsia="Calibri" w:hAnsi="Times New Roman" w:cs="Times New Roman"/>
          <w:bCs/>
          <w:sz w:val="28"/>
          <w:szCs w:val="28"/>
        </w:rPr>
        <w:t>.</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Примеры использования производной для нахождения наилучшего решения в прикладных задачах.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Вторая производная, ее геометрический и физический смысл.</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Нахождение скорости для процесса, заданного формулой и графиком.</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Cs/>
          <w:sz w:val="28"/>
          <w:szCs w:val="28"/>
        </w:rPr>
      </w:pPr>
      <w:r w:rsidRPr="00264355">
        <w:rPr>
          <w:rFonts w:ascii="Times New Roman" w:eastAsia="Calibri" w:hAnsi="Times New Roman" w:cs="Times New Roman"/>
          <w:b/>
          <w:bCs/>
          <w:sz w:val="28"/>
          <w:szCs w:val="28"/>
        </w:rPr>
        <w:t>Первообразная и интеграл</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Применение определенного интеграла для нахождения площади криволинейной трапеции. Формула Ньютона-Лейбница. Примеры применения интеграла в физике и геометрии.</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264355">
        <w:rPr>
          <w:rFonts w:ascii="Times New Roman" w:eastAsia="Calibri" w:hAnsi="Times New Roman" w:cs="Times New Roman"/>
          <w:b/>
          <w:bCs/>
          <w:iCs/>
          <w:sz w:val="28"/>
          <w:szCs w:val="28"/>
        </w:rPr>
        <w:t>Практические занятия</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Числовая последовательность, способы ее задания, вычисления членов последовательности. Предел последовательности. Бесконечно убывающая геометрическая прогрессия.</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Производная: механический и геометрический смысл производной.</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Уравнение касательной в общем виде. Правила и формулы дифференцирования, таблица производных элементарных функций.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lastRenderedPageBreak/>
        <w:t>Исследование функции с помощью производной. Нахождение наибольшего, наименьшего значения и экстремальных значений функции.</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Интеграл и первообразная. Теорема Ньютона-Лейбница. Применение интеграла к вычислению физических величин и площадей.</w:t>
      </w: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264355" w:rsidRPr="00B70F05" w:rsidRDefault="00B70F05" w:rsidP="00264355">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sidRPr="00B70F05">
        <w:rPr>
          <w:rFonts w:ascii="Times New Roman" w:eastAsia="Calibri" w:hAnsi="Times New Roman" w:cs="Times New Roman"/>
          <w:b/>
          <w:bCs/>
          <w:sz w:val="24"/>
          <w:szCs w:val="24"/>
        </w:rPr>
        <w:t>КОМБИНАТОРИКА, СТАТИСТИКА И ТЕОРИЯ ВЕРОЯТНОСТЕЙ</w:t>
      </w: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264355">
        <w:rPr>
          <w:rFonts w:ascii="Times New Roman" w:eastAsia="Calibri" w:hAnsi="Times New Roman" w:cs="Times New Roman"/>
          <w:b/>
          <w:bCs/>
          <w:sz w:val="28"/>
          <w:szCs w:val="28"/>
        </w:rPr>
        <w:t>Элементы комбинаторики</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Основные понятия комбинаторики.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Задачи на подсчет числа размещений, перестановок, сочетаний. Решение задач на перебор вариантов.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Формула бинома Ньютона. Свойства биноминальных коэффициентов. Треугольник Паскаля.</w:t>
      </w: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264355">
        <w:rPr>
          <w:rFonts w:ascii="Times New Roman" w:eastAsia="Calibri" w:hAnsi="Times New Roman" w:cs="Times New Roman"/>
          <w:b/>
          <w:bCs/>
          <w:sz w:val="28"/>
          <w:szCs w:val="28"/>
        </w:rPr>
        <w:t>Элементы теории вероятностей</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Событие, вероятность события, сложение и умножение вероятностей.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iCs/>
          <w:sz w:val="28"/>
          <w:szCs w:val="28"/>
        </w:rPr>
        <w:t>Понятие о независимости событий</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Дискретная случайная величина</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закон ее распределения</w:t>
      </w:r>
      <w:r w:rsidRPr="00264355">
        <w:rPr>
          <w:rFonts w:ascii="Times New Roman" w:eastAsia="Calibri" w:hAnsi="Times New Roman" w:cs="Times New Roman"/>
          <w:bCs/>
          <w:sz w:val="28"/>
          <w:szCs w:val="28"/>
        </w:rPr>
        <w:t>.</w:t>
      </w:r>
      <w:r w:rsidRPr="00264355">
        <w:rPr>
          <w:rFonts w:ascii="Times New Roman" w:eastAsia="Calibri" w:hAnsi="Times New Roman" w:cs="Times New Roman"/>
          <w:b/>
          <w:bCs/>
          <w:iCs/>
          <w:sz w:val="28"/>
          <w:szCs w:val="28"/>
        </w:rPr>
        <w:t xml:space="preserve"> </w:t>
      </w:r>
      <w:r w:rsidRPr="00264355">
        <w:rPr>
          <w:rFonts w:ascii="Times New Roman" w:eastAsia="Calibri" w:hAnsi="Times New Roman" w:cs="Times New Roman"/>
          <w:bCs/>
          <w:iCs/>
          <w:sz w:val="28"/>
          <w:szCs w:val="28"/>
        </w:rPr>
        <w:t>Числовые характеристики дискретной случайной величины</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Понятие о законе больших чисел</w:t>
      </w:r>
      <w:r w:rsidRPr="00264355">
        <w:rPr>
          <w:rFonts w:ascii="Times New Roman" w:eastAsia="Calibri" w:hAnsi="Times New Roman" w:cs="Times New Roman"/>
          <w:bCs/>
          <w:sz w:val="28"/>
          <w:szCs w:val="28"/>
        </w:rPr>
        <w:t>.</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i/>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264355">
        <w:rPr>
          <w:rFonts w:ascii="Times New Roman" w:eastAsia="Calibri" w:hAnsi="Times New Roman" w:cs="Times New Roman"/>
          <w:b/>
          <w:bCs/>
          <w:sz w:val="28"/>
          <w:szCs w:val="28"/>
        </w:rPr>
        <w:t>Элементы математической статистики</w:t>
      </w:r>
    </w:p>
    <w:p w:rsidR="00264355" w:rsidRPr="00264355" w:rsidRDefault="00264355" w:rsidP="00FF1396">
      <w:pPr>
        <w:autoSpaceDE w:val="0"/>
        <w:autoSpaceDN w:val="0"/>
        <w:adjustRightInd w:val="0"/>
        <w:spacing w:after="0" w:line="240" w:lineRule="auto"/>
        <w:ind w:firstLine="709"/>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Представление данных.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Таблицы, диаграммы, графики, </w:t>
      </w:r>
      <w:r w:rsidRPr="00264355">
        <w:rPr>
          <w:rFonts w:ascii="Times New Roman" w:eastAsia="Calibri" w:hAnsi="Times New Roman" w:cs="Times New Roman"/>
          <w:bCs/>
          <w:iCs/>
          <w:sz w:val="28"/>
          <w:szCs w:val="28"/>
        </w:rPr>
        <w:t>генеральная совокупность</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выборка</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среднее арифметическое</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медиана</w:t>
      </w:r>
      <w:r w:rsidRPr="00264355">
        <w:rPr>
          <w:rFonts w:ascii="Times New Roman" w:eastAsia="Calibri" w:hAnsi="Times New Roman" w:cs="Times New Roman"/>
          <w:bCs/>
          <w:sz w:val="28"/>
          <w:szCs w:val="28"/>
        </w:rPr>
        <w:t xml:space="preserve">.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264355">
        <w:rPr>
          <w:rFonts w:ascii="Times New Roman" w:eastAsia="Calibri" w:hAnsi="Times New Roman" w:cs="Times New Roman"/>
          <w:bCs/>
          <w:iCs/>
          <w:sz w:val="28"/>
          <w:szCs w:val="28"/>
        </w:rPr>
        <w:t>Понятие о задачах математической статистики</w:t>
      </w:r>
      <w:r w:rsidRPr="00264355">
        <w:rPr>
          <w:rFonts w:ascii="Times New Roman" w:eastAsia="Calibri" w:hAnsi="Times New Roman" w:cs="Times New Roman"/>
          <w:bCs/>
          <w:sz w:val="28"/>
          <w:szCs w:val="28"/>
        </w:rPr>
        <w:t>.</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iCs/>
          <w:sz w:val="28"/>
          <w:szCs w:val="28"/>
        </w:rPr>
        <w:t>Решение практических задач с применением вероятностных методов</w:t>
      </w:r>
      <w:r w:rsidRPr="00264355">
        <w:rPr>
          <w:rFonts w:ascii="Times New Roman" w:eastAsia="Calibri" w:hAnsi="Times New Roman" w:cs="Times New Roman"/>
          <w:bCs/>
          <w:sz w:val="28"/>
          <w:szCs w:val="28"/>
        </w:rPr>
        <w:t>.</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264355">
        <w:rPr>
          <w:rFonts w:ascii="Times New Roman" w:eastAsia="Calibri" w:hAnsi="Times New Roman" w:cs="Times New Roman"/>
          <w:b/>
          <w:bCs/>
          <w:iCs/>
          <w:sz w:val="28"/>
          <w:szCs w:val="28"/>
        </w:rPr>
        <w:t>Практические занятия</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История развития комбинаторики, теории вероятностей и статистики и их роль в различных сферах человеческой жизнедеятельности.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Правила комбинаторики. Решение комбинаторных задач. Размещения, сочетания и перестановки.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Бином Ньютона и треугольник Паскаля. Прикладные задачи.</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Классическое определение вероятности, свойства вероятностей, теорема о сумме вероятностей. Вычисление вероятностей. Прикладные задачи. Представление числовых данных. Прикладные задачи.</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264355" w:rsidRPr="00B70F05" w:rsidRDefault="00B70F05" w:rsidP="00264355">
      <w:pPr>
        <w:autoSpaceDE w:val="0"/>
        <w:autoSpaceDN w:val="0"/>
        <w:adjustRightInd w:val="0"/>
        <w:spacing w:after="0" w:line="240" w:lineRule="auto"/>
        <w:ind w:firstLine="426"/>
        <w:jc w:val="center"/>
        <w:rPr>
          <w:rFonts w:ascii="Times New Roman" w:eastAsia="Calibri" w:hAnsi="Times New Roman" w:cs="Times New Roman"/>
          <w:b/>
          <w:bCs/>
          <w:sz w:val="24"/>
          <w:szCs w:val="24"/>
        </w:rPr>
      </w:pPr>
      <w:r w:rsidRPr="00B70F05">
        <w:rPr>
          <w:rFonts w:ascii="Times New Roman" w:eastAsia="Calibri" w:hAnsi="Times New Roman" w:cs="Times New Roman"/>
          <w:b/>
          <w:bCs/>
          <w:sz w:val="24"/>
          <w:szCs w:val="24"/>
        </w:rPr>
        <w:t>ГЕОМЕТРИЯ</w:t>
      </w: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b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bCs/>
          <w:iCs/>
          <w:sz w:val="28"/>
          <w:szCs w:val="28"/>
        </w:rPr>
      </w:pPr>
      <w:r w:rsidRPr="00264355">
        <w:rPr>
          <w:rFonts w:ascii="Times New Roman" w:eastAsia="Calibri" w:hAnsi="Times New Roman" w:cs="Times New Roman"/>
          <w:b/>
          <w:bCs/>
          <w:iCs/>
          <w:sz w:val="28"/>
          <w:szCs w:val="28"/>
        </w:rPr>
        <w:t>Прямые и плоскости в пространстве</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Взаимное расположение двух прямых в пространстве.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264355">
        <w:rPr>
          <w:rFonts w:ascii="Times New Roman" w:eastAsia="Calibri" w:hAnsi="Times New Roman" w:cs="Times New Roman"/>
          <w:bCs/>
          <w:sz w:val="28"/>
          <w:szCs w:val="28"/>
        </w:rPr>
        <w:t xml:space="preserve">Параллельность прямой и плоскости.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Параллельность плоскостей.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Перпендикулярность прямой и плоскости.</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Перпендикуляр и наклонная. Угол между прямой и плоскостью.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Двугранный угол. Угол между плоскостями.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lastRenderedPageBreak/>
        <w:t>Перпендикулярность двух плоскостей.</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Геометрические преобразования пространства.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Параллельный перенос, симметрии относительно плоскости.</w:t>
      </w:r>
    </w:p>
    <w:p w:rsidR="00FF1396"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Параллельное проектирование. </w:t>
      </w:r>
      <w:r w:rsidRPr="00264355">
        <w:rPr>
          <w:rFonts w:ascii="Times New Roman" w:eastAsia="Calibri" w:hAnsi="Times New Roman" w:cs="Times New Roman"/>
          <w:bCs/>
          <w:iCs/>
          <w:sz w:val="28"/>
          <w:szCs w:val="28"/>
        </w:rPr>
        <w:t>Площадь ортогональной проекции</w:t>
      </w:r>
      <w:r w:rsidR="00FF1396">
        <w:rPr>
          <w:rFonts w:ascii="Times New Roman" w:eastAsia="Calibri" w:hAnsi="Times New Roman" w:cs="Times New Roman"/>
          <w:bCs/>
          <w:sz w:val="28"/>
          <w:szCs w:val="28"/>
        </w:rPr>
        <w:t>.</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Изображение пространственных фигур.</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264355">
        <w:rPr>
          <w:rFonts w:ascii="Times New Roman" w:eastAsia="Calibri" w:hAnsi="Times New Roman" w:cs="Times New Roman"/>
          <w:b/>
          <w:bCs/>
          <w:sz w:val="28"/>
          <w:szCs w:val="28"/>
        </w:rPr>
        <w:t>Многогранники</w:t>
      </w:r>
    </w:p>
    <w:p w:rsidR="00B70F05" w:rsidRPr="00B70F05" w:rsidRDefault="00264355" w:rsidP="00B70F05">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B70F05">
        <w:rPr>
          <w:rFonts w:ascii="Times New Roman" w:eastAsia="Calibri" w:hAnsi="Times New Roman" w:cs="Times New Roman"/>
          <w:b/>
          <w:bCs/>
          <w:iCs/>
          <w:sz w:val="28"/>
          <w:szCs w:val="28"/>
        </w:rPr>
        <w:t>Развертка</w:t>
      </w:r>
    </w:p>
    <w:p w:rsid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Вершины, ребра, грани многогранника. </w:t>
      </w:r>
    </w:p>
    <w:p w:rsidR="00B70F05" w:rsidRPr="00264355" w:rsidRDefault="00B70F05" w:rsidP="00FF1396">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B70F05" w:rsidRPr="00B70F05" w:rsidRDefault="00264355" w:rsidP="00B70F05">
      <w:pPr>
        <w:autoSpaceDE w:val="0"/>
        <w:autoSpaceDN w:val="0"/>
        <w:adjustRightInd w:val="0"/>
        <w:spacing w:after="0" w:line="240" w:lineRule="auto"/>
        <w:jc w:val="center"/>
        <w:rPr>
          <w:rFonts w:ascii="Times New Roman" w:eastAsia="Calibri" w:hAnsi="Times New Roman" w:cs="Times New Roman"/>
          <w:b/>
          <w:bCs/>
          <w:sz w:val="28"/>
          <w:szCs w:val="28"/>
        </w:rPr>
      </w:pPr>
      <w:r w:rsidRPr="00B70F05">
        <w:rPr>
          <w:rFonts w:ascii="Times New Roman" w:eastAsia="Calibri" w:hAnsi="Times New Roman" w:cs="Times New Roman"/>
          <w:b/>
          <w:bCs/>
          <w:iCs/>
          <w:sz w:val="28"/>
          <w:szCs w:val="28"/>
        </w:rPr>
        <w:t>Многогранные углы</w:t>
      </w:r>
    </w:p>
    <w:p w:rsid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iCs/>
          <w:sz w:val="28"/>
          <w:szCs w:val="28"/>
        </w:rPr>
        <w:t>Выпуклые многогранники</w:t>
      </w:r>
      <w:r w:rsidRPr="00264355">
        <w:rPr>
          <w:rFonts w:ascii="Times New Roman" w:eastAsia="Calibri" w:hAnsi="Times New Roman" w:cs="Times New Roman"/>
          <w:bCs/>
          <w:sz w:val="28"/>
          <w:szCs w:val="28"/>
        </w:rPr>
        <w:t xml:space="preserve">. </w:t>
      </w:r>
      <w:r w:rsidRPr="00264355">
        <w:rPr>
          <w:rFonts w:ascii="Times New Roman" w:eastAsia="Calibri" w:hAnsi="Times New Roman" w:cs="Times New Roman"/>
          <w:bCs/>
          <w:iCs/>
          <w:sz w:val="28"/>
          <w:szCs w:val="28"/>
        </w:rPr>
        <w:t>Теорема Эйлера</w:t>
      </w:r>
      <w:r w:rsidRPr="00264355">
        <w:rPr>
          <w:rFonts w:ascii="Times New Roman" w:eastAsia="Calibri" w:hAnsi="Times New Roman" w:cs="Times New Roman"/>
          <w:bCs/>
          <w:sz w:val="28"/>
          <w:szCs w:val="28"/>
        </w:rPr>
        <w:t>.</w:t>
      </w:r>
    </w:p>
    <w:p w:rsidR="00B70F05" w:rsidRPr="00264355" w:rsidRDefault="00B70F0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ED01FC" w:rsidRPr="00B70F05" w:rsidRDefault="00B70F05" w:rsidP="00ED01FC">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Призма</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Прямая и </w:t>
      </w:r>
      <w:r w:rsidRPr="00264355">
        <w:rPr>
          <w:rFonts w:ascii="Times New Roman" w:eastAsia="Calibri" w:hAnsi="Times New Roman" w:cs="Times New Roman"/>
          <w:bCs/>
          <w:iCs/>
          <w:sz w:val="28"/>
          <w:szCs w:val="28"/>
        </w:rPr>
        <w:t>наклонная</w:t>
      </w:r>
      <w:r w:rsidRPr="00264355">
        <w:rPr>
          <w:rFonts w:ascii="Times New Roman" w:eastAsia="Calibri" w:hAnsi="Times New Roman" w:cs="Times New Roman"/>
          <w:bCs/>
          <w:i/>
          <w:iCs/>
          <w:sz w:val="28"/>
          <w:szCs w:val="28"/>
        </w:rPr>
        <w:t xml:space="preserve"> </w:t>
      </w:r>
      <w:r w:rsidRPr="00264355">
        <w:rPr>
          <w:rFonts w:ascii="Times New Roman" w:eastAsia="Calibri" w:hAnsi="Times New Roman" w:cs="Times New Roman"/>
          <w:bCs/>
          <w:sz w:val="28"/>
          <w:szCs w:val="28"/>
        </w:rPr>
        <w:t xml:space="preserve">призма. Правильная призма.  </w:t>
      </w:r>
    </w:p>
    <w:p w:rsidR="00ED01FC" w:rsidRDefault="00ED01FC"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264355" w:rsidRPr="00ED01FC" w:rsidRDefault="00ED01FC" w:rsidP="00ED01FC">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Параллелепипед. Куб</w:t>
      </w:r>
    </w:p>
    <w:p w:rsidR="00ED01FC" w:rsidRDefault="00ED01FC"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ED01FC" w:rsidRPr="00ED01FC" w:rsidRDefault="00ED01FC" w:rsidP="00ED01FC">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Пирамида</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Правильная пирамида. Усеченная пирамида. Тетраэдр.</w:t>
      </w:r>
    </w:p>
    <w:p w:rsidR="00ED01FC" w:rsidRDefault="00ED01FC"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ED01FC" w:rsidRPr="00ED01FC" w:rsidRDefault="00ED01FC" w:rsidP="00ED01FC">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Симметрии</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В кубе, в параллелепипеде, в призме и пирамиде.</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Сечения. Куба, призмы и пирамиды.</w:t>
      </w:r>
    </w:p>
    <w:p w:rsidR="00ED01FC" w:rsidRDefault="00ED01FC"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ED01FC" w:rsidRPr="00ED01FC" w:rsidRDefault="00264355" w:rsidP="00ED01FC">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Представле</w:t>
      </w:r>
      <w:r w:rsidR="00ED01FC" w:rsidRPr="00ED01FC">
        <w:rPr>
          <w:rFonts w:ascii="Times New Roman" w:eastAsia="Calibri" w:hAnsi="Times New Roman" w:cs="Times New Roman"/>
          <w:b/>
          <w:bCs/>
          <w:sz w:val="28"/>
          <w:szCs w:val="28"/>
        </w:rPr>
        <w:t>ние о правильных многогранниках</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Тетраэдр, куб, октаэдр, додекаэдр и икосаэдр.</w:t>
      </w: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Cs/>
          <w:sz w:val="28"/>
          <w:szCs w:val="28"/>
        </w:rPr>
      </w:pPr>
    </w:p>
    <w:p w:rsid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264355">
        <w:rPr>
          <w:rFonts w:ascii="Times New Roman" w:eastAsia="Calibri" w:hAnsi="Times New Roman" w:cs="Times New Roman"/>
          <w:b/>
          <w:bCs/>
          <w:sz w:val="28"/>
          <w:szCs w:val="28"/>
        </w:rPr>
        <w:t>Тела и поверхности вращения</w:t>
      </w:r>
    </w:p>
    <w:p w:rsidR="00ED01FC" w:rsidRPr="00264355" w:rsidRDefault="00ED01FC" w:rsidP="00264355">
      <w:pPr>
        <w:autoSpaceDE w:val="0"/>
        <w:autoSpaceDN w:val="0"/>
        <w:adjustRightInd w:val="0"/>
        <w:spacing w:after="0" w:line="240" w:lineRule="auto"/>
        <w:ind w:firstLine="426"/>
        <w:jc w:val="center"/>
        <w:rPr>
          <w:rFonts w:ascii="Times New Roman" w:eastAsia="Calibri" w:hAnsi="Times New Roman" w:cs="Times New Roman"/>
          <w:b/>
          <w:bCs/>
          <w:sz w:val="28"/>
          <w:szCs w:val="28"/>
        </w:rPr>
      </w:pPr>
    </w:p>
    <w:p w:rsidR="00ED01FC" w:rsidRPr="00ED01FC" w:rsidRDefault="00ED01FC" w:rsidP="00ED01FC">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 xml:space="preserve">Цилиндр и конус. </w:t>
      </w:r>
      <w:r w:rsidR="00264355" w:rsidRPr="00ED01FC">
        <w:rPr>
          <w:rFonts w:ascii="Times New Roman" w:eastAsia="Calibri" w:hAnsi="Times New Roman" w:cs="Times New Roman"/>
          <w:b/>
          <w:bCs/>
          <w:sz w:val="28"/>
          <w:szCs w:val="28"/>
        </w:rPr>
        <w:t>Усеченный конус</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Основание, высота, боковая поверхность, образующая, развертка. Осевые сечения и сечения, параллельные основанию.</w:t>
      </w:r>
    </w:p>
    <w:p w:rsidR="00ED01FC" w:rsidRDefault="00ED01FC"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ED01FC" w:rsidRPr="00ED01FC" w:rsidRDefault="00ED01FC" w:rsidP="00ED01FC">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Шар и сфера</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Шар и сфер, их сечения. Касательная плоскость к сфере.</w:t>
      </w:r>
    </w:p>
    <w:p w:rsid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Измерения в геометрии</w:t>
      </w:r>
    </w:p>
    <w:p w:rsidR="00ED01FC" w:rsidRPr="00264355" w:rsidRDefault="00ED01FC"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ED01FC" w:rsidRPr="00ED01FC" w:rsidRDefault="00ED01FC" w:rsidP="00ED01FC">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Объем и его измерение</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Интегральная формула объема.</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Формулы объема куба, прямоугольного параллелепипеда, призмы, цилиндра.</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Формулы объема пирамиды и конуса. </w:t>
      </w:r>
    </w:p>
    <w:p w:rsidR="00ED01FC" w:rsidRDefault="00ED01FC"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ED01FC" w:rsidRPr="00ED01FC" w:rsidRDefault="00ED01FC" w:rsidP="00ED01FC">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lastRenderedPageBreak/>
        <w:t>Формулы площади поверхностей</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Формулы площади поверхностей цилиндра и конуса.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Формулы объема шара и площади сферы. Подобие тел. Отношения площадей поверхностей и объемов подобных тел.</w:t>
      </w: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264355">
        <w:rPr>
          <w:rFonts w:ascii="Times New Roman" w:eastAsia="Calibri" w:hAnsi="Times New Roman" w:cs="Times New Roman"/>
          <w:b/>
          <w:bCs/>
          <w:sz w:val="28"/>
          <w:szCs w:val="28"/>
        </w:rPr>
        <w:t>Координаты и векторы.</w:t>
      </w:r>
    </w:p>
    <w:p w:rsidR="00264355" w:rsidRPr="00ED01FC" w:rsidRDefault="00264355" w:rsidP="00ED01FC">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Прямоугольная (декартова) с</w:t>
      </w:r>
      <w:r w:rsidR="00ED01FC" w:rsidRPr="00ED01FC">
        <w:rPr>
          <w:rFonts w:ascii="Times New Roman" w:eastAsia="Calibri" w:hAnsi="Times New Roman" w:cs="Times New Roman"/>
          <w:b/>
          <w:bCs/>
          <w:sz w:val="28"/>
          <w:szCs w:val="28"/>
        </w:rPr>
        <w:t>истема координат в пространстве</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Формула расстояния между двумя точками. Уравнения сферы,</w:t>
      </w:r>
      <w:r w:rsidRPr="00264355">
        <w:rPr>
          <w:rFonts w:ascii="Times New Roman" w:eastAsia="Calibri" w:hAnsi="Times New Roman" w:cs="Times New Roman"/>
          <w:bCs/>
          <w:i/>
          <w:sz w:val="28"/>
          <w:szCs w:val="28"/>
        </w:rPr>
        <w:t xml:space="preserve"> </w:t>
      </w:r>
      <w:r w:rsidRPr="00264355">
        <w:rPr>
          <w:rFonts w:ascii="Times New Roman" w:eastAsia="Calibri" w:hAnsi="Times New Roman" w:cs="Times New Roman"/>
          <w:bCs/>
          <w:iCs/>
          <w:sz w:val="28"/>
          <w:szCs w:val="28"/>
        </w:rPr>
        <w:t>плоскости и прямой</w:t>
      </w:r>
      <w:r w:rsidRPr="00264355">
        <w:rPr>
          <w:rFonts w:ascii="Times New Roman" w:eastAsia="Calibri" w:hAnsi="Times New Roman" w:cs="Times New Roman"/>
          <w:bCs/>
          <w:sz w:val="28"/>
          <w:szCs w:val="28"/>
        </w:rPr>
        <w:t>.</w:t>
      </w:r>
    </w:p>
    <w:p w:rsidR="00ED01FC" w:rsidRPr="00ED01FC" w:rsidRDefault="00ED01FC" w:rsidP="00ED01FC">
      <w:pPr>
        <w:autoSpaceDE w:val="0"/>
        <w:autoSpaceDN w:val="0"/>
        <w:adjustRightInd w:val="0"/>
        <w:spacing w:after="0" w:line="240" w:lineRule="auto"/>
        <w:ind w:firstLine="426"/>
        <w:jc w:val="center"/>
        <w:rPr>
          <w:rFonts w:ascii="Times New Roman" w:eastAsia="Calibri" w:hAnsi="Times New Roman" w:cs="Times New Roman"/>
          <w:b/>
          <w:bCs/>
          <w:sz w:val="28"/>
          <w:szCs w:val="28"/>
        </w:rPr>
      </w:pPr>
      <w:r w:rsidRPr="00ED01FC">
        <w:rPr>
          <w:rFonts w:ascii="Times New Roman" w:eastAsia="Calibri" w:hAnsi="Times New Roman" w:cs="Times New Roman"/>
          <w:b/>
          <w:bCs/>
          <w:sz w:val="28"/>
          <w:szCs w:val="28"/>
        </w:rPr>
        <w:t>Векторы</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Модуль вектора. Равенство векторов. Сложение векторов. Умножение вектора на число.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Разложение вектора по направлениям. Угол между двумя векторами. Проекция вектора на ось.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Координаты вектора. Скалярное произведение векторов.</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Использование координат и векторов при решении математических и прикладных задач.</w:t>
      </w:r>
    </w:p>
    <w:p w:rsidR="00264355" w:rsidRPr="00264355" w:rsidRDefault="00264355" w:rsidP="00FF1396">
      <w:pPr>
        <w:autoSpaceDE w:val="0"/>
        <w:autoSpaceDN w:val="0"/>
        <w:adjustRightInd w:val="0"/>
        <w:spacing w:after="0" w:line="240" w:lineRule="auto"/>
        <w:ind w:firstLine="709"/>
        <w:rPr>
          <w:rFonts w:ascii="Times New Roman" w:eastAsia="Calibri" w:hAnsi="Times New Roman" w:cs="Times New Roman"/>
          <w:b/>
          <w:bCs/>
          <w:iCs/>
          <w:sz w:val="28"/>
          <w:szCs w:val="28"/>
        </w:rPr>
      </w:pPr>
      <w:r w:rsidRPr="00264355">
        <w:rPr>
          <w:rFonts w:ascii="Times New Roman" w:eastAsia="Calibri" w:hAnsi="Times New Roman" w:cs="Times New Roman"/>
          <w:b/>
          <w:bCs/>
          <w:iCs/>
          <w:sz w:val="28"/>
          <w:szCs w:val="28"/>
        </w:rPr>
        <w:t>Практические занятия</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Признаки взаимного расположения прямых. Угол между прямыми.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Взаимное расположение прямых и плоскостей.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Перпендикуляр и наклонная к плоскости. Угол между прямой и плоскостью. Теоремы о взаимном расположении прямой и плоскости.</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Теорема о трех перпендикулярах.</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Признаки и свойства параллельных и перпендикулярных плоскостей.</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Расстояние от точки до плоскости, от прямой до плоскости, расстояние между плоскостями, между скрещивающимися прямыми, между произвольными фигурами в пространстве.</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i/>
          <w:iCs/>
          <w:sz w:val="28"/>
          <w:szCs w:val="28"/>
        </w:rPr>
      </w:pPr>
      <w:r w:rsidRPr="00264355">
        <w:rPr>
          <w:rFonts w:ascii="Times New Roman" w:eastAsia="Calibri" w:hAnsi="Times New Roman" w:cs="Times New Roman"/>
          <w:bCs/>
          <w:sz w:val="28"/>
          <w:szCs w:val="28"/>
        </w:rPr>
        <w:t xml:space="preserve">Параллельное проектирование и его свойства. </w:t>
      </w:r>
      <w:r w:rsidRPr="00264355">
        <w:rPr>
          <w:rFonts w:ascii="Times New Roman" w:eastAsia="Calibri" w:hAnsi="Times New Roman" w:cs="Times New Roman"/>
          <w:bCs/>
          <w:iCs/>
          <w:sz w:val="28"/>
          <w:szCs w:val="28"/>
        </w:rPr>
        <w:t>Теорема о площади ортогональной проекции многоугольника</w:t>
      </w:r>
      <w:r w:rsidRPr="00264355">
        <w:rPr>
          <w:rFonts w:ascii="Times New Roman" w:eastAsia="Calibri" w:hAnsi="Times New Roman" w:cs="Times New Roman"/>
          <w:bCs/>
          <w:sz w:val="28"/>
          <w:szCs w:val="28"/>
        </w:rPr>
        <w:t>. Взаимное расположение пространственных фигур.</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Различные виды многогранников. Их изображения. Сечения, развертки многогранников. Площадь поверхности.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Виды симметрий в пространстве. Симметрия тел вращения и многогранников. </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Вычисление площадей и объемов.</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Векторы. Действия с векторами. Декартова система координат в пространстве.</w:t>
      </w:r>
    </w:p>
    <w:p w:rsidR="00264355" w:rsidRPr="00264355" w:rsidRDefault="00264355"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Уравнение окружности, сферы, плоскости. Расстояние между точками. Действия с векторами, заданными координатами. Скалярное произведение векторов. </w:t>
      </w:r>
    </w:p>
    <w:p w:rsidR="00264355" w:rsidRDefault="00264355" w:rsidP="004110B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Векторное уравнение прямой и плоскости. Использование векторов при доказательстве теорем стереометрии.</w:t>
      </w:r>
    </w:p>
    <w:p w:rsidR="00ED01FC" w:rsidRPr="00ED01FC" w:rsidRDefault="00ED01FC" w:rsidP="00FF1396">
      <w:pPr>
        <w:suppressAutoHyphens/>
        <w:autoSpaceDE w:val="0"/>
        <w:spacing w:after="0" w:line="240" w:lineRule="auto"/>
        <w:ind w:firstLine="709"/>
        <w:jc w:val="both"/>
        <w:rPr>
          <w:rFonts w:ascii="Times New Roman" w:eastAsia="Times New Roman" w:hAnsi="Times New Roman" w:cs="Times New Roman"/>
          <w:bCs/>
          <w:sz w:val="28"/>
          <w:szCs w:val="28"/>
          <w:lang w:eastAsia="zh-CN"/>
        </w:rPr>
      </w:pPr>
      <w:r w:rsidRPr="00ED01FC">
        <w:rPr>
          <w:rFonts w:ascii="Times New Roman" w:eastAsia="Times New Roman" w:hAnsi="Times New Roman" w:cs="Times New Roman"/>
          <w:bCs/>
          <w:sz w:val="28"/>
          <w:szCs w:val="28"/>
          <w:lang w:eastAsia="zh-CN"/>
        </w:rPr>
        <w:t xml:space="preserve">Для внеаудиторных занятий обучающимся наряду с решением задач и выполнения практических заданий можно предложить темы исследовательских и реферативных работ, в которых вместо серий отдельных </w:t>
      </w:r>
      <w:r w:rsidRPr="00ED01FC">
        <w:rPr>
          <w:rFonts w:ascii="Times New Roman" w:eastAsia="Times New Roman" w:hAnsi="Times New Roman" w:cs="Times New Roman"/>
          <w:bCs/>
          <w:sz w:val="28"/>
          <w:szCs w:val="28"/>
          <w:lang w:eastAsia="zh-CN"/>
        </w:rPr>
        <w:lastRenderedPageBreak/>
        <w:t>мелких задач и упражнений предлагаются сюжетные задания, требующие длительной работы в рамках одной математической ситуации. Эти темы могут быть как индивидуальными заданиями, так и групповыми для совместного выполнения исследования.</w:t>
      </w:r>
    </w:p>
    <w:p w:rsidR="00ED01FC" w:rsidRPr="00264355" w:rsidRDefault="00ED01FC" w:rsidP="00FF1396">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264355" w:rsidRDefault="00264355"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FF1396" w:rsidRDefault="00FF1396"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4110BF" w:rsidRPr="00264355" w:rsidRDefault="004110BF" w:rsidP="00264355">
      <w:pPr>
        <w:autoSpaceDE w:val="0"/>
        <w:autoSpaceDN w:val="0"/>
        <w:adjustRightInd w:val="0"/>
        <w:spacing w:after="0" w:line="240" w:lineRule="auto"/>
        <w:jc w:val="both"/>
        <w:rPr>
          <w:rFonts w:ascii="Times New Roman" w:eastAsia="Calibri" w:hAnsi="Times New Roman" w:cs="Times New Roman"/>
          <w:bCs/>
          <w:sz w:val="28"/>
          <w:szCs w:val="28"/>
        </w:rPr>
      </w:pPr>
    </w:p>
    <w:p w:rsidR="00264355" w:rsidRPr="00FF1396" w:rsidRDefault="00FF1396" w:rsidP="00FF1396">
      <w:pPr>
        <w:autoSpaceDE w:val="0"/>
        <w:autoSpaceDN w:val="0"/>
        <w:adjustRightInd w:val="0"/>
        <w:spacing w:after="0" w:line="240" w:lineRule="auto"/>
        <w:contextualSpacing/>
        <w:jc w:val="center"/>
        <w:rPr>
          <w:rFonts w:ascii="Times New Roman" w:eastAsia="Calibri" w:hAnsi="Times New Roman" w:cs="Times New Roman"/>
          <w:b/>
          <w:bCs/>
          <w:iCs/>
          <w:sz w:val="24"/>
          <w:szCs w:val="24"/>
        </w:rPr>
      </w:pPr>
      <w:r w:rsidRPr="00FF1396">
        <w:rPr>
          <w:rFonts w:ascii="Times New Roman" w:eastAsia="Calibri" w:hAnsi="Times New Roman" w:cs="Times New Roman"/>
          <w:b/>
          <w:bCs/>
          <w:iCs/>
          <w:sz w:val="24"/>
          <w:szCs w:val="24"/>
        </w:rPr>
        <w:lastRenderedPageBreak/>
        <w:t xml:space="preserve">6. </w:t>
      </w:r>
      <w:r w:rsidR="00264355" w:rsidRPr="00FF1396">
        <w:rPr>
          <w:rFonts w:ascii="Times New Roman" w:eastAsia="Calibri" w:hAnsi="Times New Roman" w:cs="Times New Roman"/>
          <w:b/>
          <w:bCs/>
          <w:iCs/>
          <w:sz w:val="24"/>
          <w:szCs w:val="24"/>
        </w:rPr>
        <w:t>ТЕМЫ РЕФЕРАТОВ (ДОКЛАДОВ), ИССЛЕДОВАТЕЛЬСКИХ ПРОЕКТОВ</w:t>
      </w: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b/>
          <w:bCs/>
          <w:iCs/>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Непрерывные дроби.</w:t>
      </w: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Применение сложных процентов в экономических расчетах.</w:t>
      </w: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Параллельное проектирование.</w:t>
      </w: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Средние значения и их применение в статистике.</w:t>
      </w: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Векторное задание прямых и плоскостей в пространстве.</w:t>
      </w: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Сложение гармонических колебаний.</w:t>
      </w: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Графическое решение уравнений и неравенств.</w:t>
      </w: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Правильные и полуправильные многогранники.</w:t>
      </w: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Конические сечения и их применение в технике.</w:t>
      </w: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Понятие дифференциала и его приложения.</w:t>
      </w: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Схемы повторных испытаний Бернулли.</w:t>
      </w: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Исследование уравнений и неравенств с параметром.</w:t>
      </w: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Default="00264355"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FF1396" w:rsidRPr="00264355" w:rsidRDefault="00FF1396" w:rsidP="00264355">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264355" w:rsidRPr="00FF1396" w:rsidRDefault="00FF1396" w:rsidP="00FF1396">
      <w:pPr>
        <w:autoSpaceDE w:val="0"/>
        <w:autoSpaceDN w:val="0"/>
        <w:adjustRightInd w:val="0"/>
        <w:spacing w:after="0" w:line="240" w:lineRule="auto"/>
        <w:contextualSpacing/>
        <w:jc w:val="center"/>
        <w:rPr>
          <w:rFonts w:ascii="Times New Roman" w:eastAsia="Calibri" w:hAnsi="Times New Roman" w:cs="Times New Roman"/>
          <w:b/>
          <w:iCs/>
          <w:sz w:val="24"/>
          <w:szCs w:val="24"/>
        </w:rPr>
      </w:pPr>
      <w:r w:rsidRPr="00FF1396">
        <w:rPr>
          <w:rFonts w:ascii="Times New Roman" w:eastAsia="Calibri" w:hAnsi="Times New Roman" w:cs="Times New Roman"/>
          <w:b/>
          <w:iCs/>
          <w:sz w:val="24"/>
          <w:szCs w:val="24"/>
        </w:rPr>
        <w:lastRenderedPageBreak/>
        <w:t xml:space="preserve">7. </w:t>
      </w:r>
      <w:r w:rsidR="00264355" w:rsidRPr="00FF1396">
        <w:rPr>
          <w:rFonts w:ascii="Times New Roman" w:eastAsia="Calibri" w:hAnsi="Times New Roman" w:cs="Times New Roman"/>
          <w:b/>
          <w:iCs/>
          <w:sz w:val="24"/>
          <w:szCs w:val="24"/>
        </w:rPr>
        <w:t>ТЕМАТИЧЕСКОЕ ПЛАНИРОВАНИЕ</w:t>
      </w:r>
    </w:p>
    <w:p w:rsidR="00264355" w:rsidRPr="00264355" w:rsidRDefault="00264355" w:rsidP="00264355">
      <w:pPr>
        <w:spacing w:after="0" w:line="240" w:lineRule="auto"/>
        <w:ind w:firstLine="426"/>
        <w:jc w:val="both"/>
        <w:rPr>
          <w:rFonts w:ascii="Times New Roman" w:eastAsia="Calibri" w:hAnsi="Times New Roman" w:cs="Times New Roman"/>
          <w:sz w:val="28"/>
          <w:szCs w:val="28"/>
        </w:rPr>
      </w:pPr>
    </w:p>
    <w:p w:rsidR="00264355" w:rsidRPr="00264355" w:rsidRDefault="00264355" w:rsidP="00FF1396">
      <w:pPr>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При реализации содержания общеобразовательной уче</w:t>
      </w:r>
      <w:r w:rsidR="004110BF">
        <w:rPr>
          <w:rFonts w:ascii="Times New Roman" w:eastAsia="Calibri" w:hAnsi="Times New Roman" w:cs="Times New Roman"/>
          <w:sz w:val="28"/>
          <w:szCs w:val="28"/>
        </w:rPr>
        <w:t>бной дисциплины «Математика</w:t>
      </w:r>
      <w:r w:rsidRPr="00264355">
        <w:rPr>
          <w:rFonts w:ascii="Times New Roman" w:eastAsia="Calibri" w:hAnsi="Times New Roman" w:cs="Times New Roman"/>
          <w:sz w:val="28"/>
          <w:szCs w:val="28"/>
        </w:rPr>
        <w:t>»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264355" w:rsidRPr="00264355" w:rsidRDefault="00264355" w:rsidP="00FF1396">
      <w:pPr>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по профессиям СПО технического профиля профес</w:t>
      </w:r>
      <w:r w:rsidR="00FF1396">
        <w:rPr>
          <w:rFonts w:ascii="Times New Roman" w:eastAsia="Calibri" w:hAnsi="Times New Roman" w:cs="Times New Roman"/>
          <w:sz w:val="28"/>
          <w:szCs w:val="28"/>
        </w:rPr>
        <w:t>с</w:t>
      </w:r>
      <w:r w:rsidR="007105AA">
        <w:rPr>
          <w:rFonts w:ascii="Times New Roman" w:eastAsia="Calibri" w:hAnsi="Times New Roman" w:cs="Times New Roman"/>
          <w:sz w:val="28"/>
          <w:szCs w:val="28"/>
        </w:rPr>
        <w:t>ионального образования 190623.04 Слесарь-электрик по ремонту электрооборудования подвижного состава (электровозов, электропоездов)</w:t>
      </w:r>
      <w:r w:rsidRPr="00264355">
        <w:rPr>
          <w:rFonts w:ascii="Times New Roman" w:eastAsia="Calibri" w:hAnsi="Times New Roman" w:cs="Times New Roman"/>
          <w:sz w:val="28"/>
          <w:szCs w:val="28"/>
        </w:rPr>
        <w:t>:</w:t>
      </w:r>
    </w:p>
    <w:p w:rsidR="00264355" w:rsidRPr="00264355" w:rsidRDefault="00264355" w:rsidP="00FF1396">
      <w:pPr>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w:t>
      </w:r>
      <w:r w:rsidR="007105AA">
        <w:rPr>
          <w:rFonts w:ascii="Times New Roman" w:eastAsia="Calibri" w:hAnsi="Times New Roman" w:cs="Times New Roman"/>
          <w:sz w:val="28"/>
          <w:szCs w:val="28"/>
        </w:rPr>
        <w:t xml:space="preserve"> максимальная –</w:t>
      </w:r>
      <w:r w:rsidRPr="00264355">
        <w:rPr>
          <w:rFonts w:ascii="Times New Roman" w:eastAsia="Calibri" w:hAnsi="Times New Roman" w:cs="Times New Roman"/>
          <w:sz w:val="28"/>
          <w:szCs w:val="28"/>
        </w:rPr>
        <w:t xml:space="preserve"> 427 часов, из них</w:t>
      </w:r>
    </w:p>
    <w:p w:rsidR="00264355" w:rsidRPr="00264355" w:rsidRDefault="00264355" w:rsidP="00FF1396">
      <w:pPr>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Аудиторная (обязательная) нагрузка обучающихся – 285 часов </w:t>
      </w:r>
    </w:p>
    <w:p w:rsidR="00264355" w:rsidRPr="00264355" w:rsidRDefault="00264355" w:rsidP="00FF1396">
      <w:pPr>
        <w:spacing w:after="0" w:line="240" w:lineRule="auto"/>
        <w:ind w:firstLine="709"/>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Практические занятия – 144 часов</w:t>
      </w:r>
    </w:p>
    <w:p w:rsidR="00264355" w:rsidRPr="00264355" w:rsidRDefault="004110BF" w:rsidP="00FF139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264355" w:rsidRPr="00264355">
        <w:rPr>
          <w:rFonts w:ascii="Times New Roman" w:eastAsia="Calibri" w:hAnsi="Times New Roman" w:cs="Times New Roman"/>
          <w:sz w:val="28"/>
          <w:szCs w:val="28"/>
        </w:rPr>
        <w:t>амостоятельная работа обучающихся –  142 часов</w:t>
      </w:r>
    </w:p>
    <w:p w:rsidR="00264355" w:rsidRPr="00264355" w:rsidRDefault="00264355" w:rsidP="00137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iCs/>
          <w:sz w:val="28"/>
          <w:szCs w:val="28"/>
        </w:rPr>
      </w:pPr>
    </w:p>
    <w:p w:rsidR="00264355" w:rsidRPr="00264355" w:rsidRDefault="00264355" w:rsidP="00264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Calibri" w:hAnsi="Times New Roman" w:cs="Times New Roman"/>
          <w:sz w:val="28"/>
          <w:szCs w:val="28"/>
          <w:u w:val="single"/>
        </w:rPr>
      </w:pPr>
      <w:r w:rsidRPr="00264355">
        <w:rPr>
          <w:rFonts w:ascii="Times New Roman" w:eastAsia="Calibri" w:hAnsi="Times New Roman" w:cs="Times New Roman"/>
          <w:b/>
          <w:sz w:val="28"/>
          <w:szCs w:val="28"/>
        </w:rPr>
        <w:t xml:space="preserve">Объем учебной дисциплины и виды учебной работы </w:t>
      </w:r>
    </w:p>
    <w:tbl>
      <w:tblPr>
        <w:tblW w:w="92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301"/>
      </w:tblGrid>
      <w:tr w:rsidR="00264355" w:rsidRPr="00264355" w:rsidTr="00137915">
        <w:trPr>
          <w:trHeight w:val="460"/>
        </w:trPr>
        <w:tc>
          <w:tcPr>
            <w:tcW w:w="7905" w:type="dxa"/>
            <w:tcBorders>
              <w:top w:val="single" w:sz="6" w:space="0" w:color="000000"/>
              <w:left w:val="single" w:sz="6" w:space="0" w:color="000000"/>
              <w:bottom w:val="single" w:sz="6" w:space="0" w:color="000000"/>
              <w:right w:val="single" w:sz="6" w:space="0" w:color="000000"/>
            </w:tcBorders>
            <w:hideMark/>
          </w:tcPr>
          <w:p w:rsidR="00264355" w:rsidRPr="00264355" w:rsidRDefault="00264355" w:rsidP="00264355">
            <w:pPr>
              <w:spacing w:after="0" w:line="240" w:lineRule="auto"/>
              <w:ind w:firstLine="426"/>
              <w:jc w:val="center"/>
              <w:rPr>
                <w:rFonts w:ascii="Times New Roman" w:eastAsia="Calibri" w:hAnsi="Times New Roman" w:cs="Times New Roman"/>
                <w:sz w:val="28"/>
                <w:szCs w:val="28"/>
              </w:rPr>
            </w:pPr>
            <w:r w:rsidRPr="00264355">
              <w:rPr>
                <w:rFonts w:ascii="Times New Roman" w:eastAsia="Calibri" w:hAnsi="Times New Roman" w:cs="Times New Roman"/>
                <w:b/>
                <w:sz w:val="28"/>
                <w:szCs w:val="28"/>
              </w:rPr>
              <w:t>Вид учебной работы</w:t>
            </w:r>
          </w:p>
        </w:tc>
        <w:tc>
          <w:tcPr>
            <w:tcW w:w="1301" w:type="dxa"/>
            <w:tcBorders>
              <w:top w:val="single" w:sz="6" w:space="0" w:color="000000"/>
              <w:left w:val="single" w:sz="6" w:space="0" w:color="000000"/>
              <w:bottom w:val="single" w:sz="6" w:space="0" w:color="000000"/>
              <w:right w:val="single" w:sz="6" w:space="0" w:color="000000"/>
            </w:tcBorders>
            <w:hideMark/>
          </w:tcPr>
          <w:p w:rsidR="00264355" w:rsidRPr="00264355" w:rsidRDefault="00264355" w:rsidP="00264355">
            <w:pPr>
              <w:spacing w:after="0" w:line="240" w:lineRule="auto"/>
              <w:jc w:val="center"/>
              <w:rPr>
                <w:rFonts w:ascii="Times New Roman" w:eastAsia="Calibri" w:hAnsi="Times New Roman" w:cs="Times New Roman"/>
                <w:iCs/>
                <w:sz w:val="28"/>
                <w:szCs w:val="28"/>
              </w:rPr>
            </w:pPr>
            <w:r w:rsidRPr="00264355">
              <w:rPr>
                <w:rFonts w:ascii="Times New Roman" w:eastAsia="Calibri" w:hAnsi="Times New Roman" w:cs="Times New Roman"/>
                <w:b/>
                <w:iCs/>
                <w:sz w:val="28"/>
                <w:szCs w:val="28"/>
              </w:rPr>
              <w:t>Объем часов</w:t>
            </w:r>
          </w:p>
        </w:tc>
      </w:tr>
      <w:tr w:rsidR="00264355" w:rsidRPr="00264355" w:rsidTr="00137915">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264355" w:rsidRPr="00264355" w:rsidRDefault="00264355" w:rsidP="00137915">
            <w:pPr>
              <w:spacing w:after="0" w:line="240" w:lineRule="auto"/>
              <w:rPr>
                <w:rFonts w:ascii="Times New Roman" w:eastAsia="Calibri" w:hAnsi="Times New Roman" w:cs="Times New Roman"/>
                <w:sz w:val="28"/>
                <w:szCs w:val="28"/>
              </w:rPr>
            </w:pPr>
            <w:r w:rsidRPr="00264355">
              <w:rPr>
                <w:rFonts w:ascii="Times New Roman" w:eastAsia="Calibri" w:hAnsi="Times New Roman" w:cs="Times New Roman"/>
                <w:sz w:val="28"/>
                <w:szCs w:val="28"/>
              </w:rPr>
              <w:t>Максимальная учебная нагрузка (всего)</w:t>
            </w:r>
          </w:p>
        </w:tc>
        <w:tc>
          <w:tcPr>
            <w:tcW w:w="1301" w:type="dxa"/>
            <w:tcBorders>
              <w:top w:val="single" w:sz="6" w:space="0" w:color="000000"/>
              <w:left w:val="single" w:sz="6" w:space="0" w:color="000000"/>
              <w:bottom w:val="single" w:sz="6" w:space="0" w:color="000000"/>
              <w:right w:val="single" w:sz="6" w:space="0" w:color="000000"/>
            </w:tcBorders>
            <w:hideMark/>
          </w:tcPr>
          <w:p w:rsidR="00264355" w:rsidRPr="00264355" w:rsidRDefault="00264355" w:rsidP="00137915">
            <w:pPr>
              <w:spacing w:after="0" w:line="240" w:lineRule="auto"/>
              <w:jc w:val="center"/>
              <w:rPr>
                <w:rFonts w:ascii="Times New Roman" w:eastAsia="Calibri" w:hAnsi="Times New Roman" w:cs="Times New Roman"/>
                <w:iCs/>
                <w:sz w:val="28"/>
                <w:szCs w:val="28"/>
              </w:rPr>
            </w:pPr>
            <w:r w:rsidRPr="00264355">
              <w:rPr>
                <w:rFonts w:ascii="Times New Roman" w:eastAsia="Calibri" w:hAnsi="Times New Roman" w:cs="Times New Roman"/>
                <w:iCs/>
                <w:sz w:val="28"/>
                <w:szCs w:val="28"/>
              </w:rPr>
              <w:t>427</w:t>
            </w:r>
          </w:p>
        </w:tc>
      </w:tr>
      <w:tr w:rsidR="00264355" w:rsidRPr="00264355" w:rsidTr="00137915">
        <w:tc>
          <w:tcPr>
            <w:tcW w:w="7905" w:type="dxa"/>
            <w:tcBorders>
              <w:top w:val="single" w:sz="6" w:space="0" w:color="000000"/>
              <w:left w:val="single" w:sz="6" w:space="0" w:color="000000"/>
              <w:bottom w:val="single" w:sz="6" w:space="0" w:color="000000"/>
              <w:right w:val="single" w:sz="6" w:space="0" w:color="000000"/>
            </w:tcBorders>
            <w:hideMark/>
          </w:tcPr>
          <w:p w:rsidR="00264355" w:rsidRPr="00264355" w:rsidRDefault="00264355" w:rsidP="00137915">
            <w:pPr>
              <w:spacing w:after="0" w:line="240" w:lineRule="auto"/>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Обязательная аудиторная учебная нагрузка (всего) </w:t>
            </w:r>
          </w:p>
        </w:tc>
        <w:tc>
          <w:tcPr>
            <w:tcW w:w="1301" w:type="dxa"/>
            <w:tcBorders>
              <w:top w:val="single" w:sz="6" w:space="0" w:color="000000"/>
              <w:left w:val="single" w:sz="6" w:space="0" w:color="000000"/>
              <w:bottom w:val="single" w:sz="6" w:space="0" w:color="000000"/>
              <w:right w:val="single" w:sz="6" w:space="0" w:color="000000"/>
            </w:tcBorders>
            <w:hideMark/>
          </w:tcPr>
          <w:p w:rsidR="00264355" w:rsidRPr="00264355" w:rsidRDefault="00264355" w:rsidP="00137915">
            <w:pPr>
              <w:spacing w:after="0" w:line="240" w:lineRule="auto"/>
              <w:jc w:val="center"/>
              <w:rPr>
                <w:rFonts w:ascii="Times New Roman" w:eastAsia="Calibri" w:hAnsi="Times New Roman" w:cs="Times New Roman"/>
                <w:iCs/>
                <w:sz w:val="28"/>
                <w:szCs w:val="28"/>
              </w:rPr>
            </w:pPr>
            <w:r w:rsidRPr="00264355">
              <w:rPr>
                <w:rFonts w:ascii="Times New Roman" w:eastAsia="Calibri" w:hAnsi="Times New Roman" w:cs="Times New Roman"/>
                <w:iCs/>
                <w:sz w:val="28"/>
                <w:szCs w:val="28"/>
              </w:rPr>
              <w:t>285</w:t>
            </w:r>
          </w:p>
        </w:tc>
      </w:tr>
      <w:tr w:rsidR="00264355" w:rsidRPr="00264355" w:rsidTr="00137915">
        <w:tc>
          <w:tcPr>
            <w:tcW w:w="7905" w:type="dxa"/>
            <w:tcBorders>
              <w:top w:val="single" w:sz="6" w:space="0" w:color="000000"/>
              <w:left w:val="single" w:sz="6" w:space="0" w:color="000000"/>
              <w:bottom w:val="single" w:sz="6" w:space="0" w:color="000000"/>
              <w:right w:val="single" w:sz="6" w:space="0" w:color="000000"/>
            </w:tcBorders>
            <w:hideMark/>
          </w:tcPr>
          <w:p w:rsidR="00264355" w:rsidRPr="00264355" w:rsidRDefault="00264355" w:rsidP="00137915">
            <w:pPr>
              <w:spacing w:after="0" w:line="240" w:lineRule="auto"/>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в том числе:</w:t>
            </w:r>
          </w:p>
        </w:tc>
        <w:tc>
          <w:tcPr>
            <w:tcW w:w="1301" w:type="dxa"/>
            <w:tcBorders>
              <w:top w:val="single" w:sz="6" w:space="0" w:color="000000"/>
              <w:left w:val="single" w:sz="6" w:space="0" w:color="000000"/>
              <w:bottom w:val="single" w:sz="6" w:space="0" w:color="000000"/>
              <w:right w:val="single" w:sz="6" w:space="0" w:color="000000"/>
            </w:tcBorders>
          </w:tcPr>
          <w:p w:rsidR="00264355" w:rsidRPr="00264355" w:rsidRDefault="00264355" w:rsidP="00137915">
            <w:pPr>
              <w:spacing w:after="0" w:line="240" w:lineRule="auto"/>
              <w:ind w:firstLine="426"/>
              <w:jc w:val="center"/>
              <w:rPr>
                <w:rFonts w:ascii="Times New Roman" w:eastAsia="Calibri" w:hAnsi="Times New Roman" w:cs="Times New Roman"/>
                <w:iCs/>
                <w:sz w:val="28"/>
                <w:szCs w:val="28"/>
              </w:rPr>
            </w:pPr>
          </w:p>
        </w:tc>
      </w:tr>
      <w:tr w:rsidR="00264355" w:rsidRPr="00264355" w:rsidTr="00137915">
        <w:trPr>
          <w:trHeight w:val="480"/>
        </w:trPr>
        <w:tc>
          <w:tcPr>
            <w:tcW w:w="7905" w:type="dxa"/>
            <w:tcBorders>
              <w:top w:val="single" w:sz="6" w:space="0" w:color="000000"/>
              <w:left w:val="single" w:sz="6" w:space="0" w:color="000000"/>
              <w:bottom w:val="single" w:sz="4" w:space="0" w:color="auto"/>
              <w:right w:val="single" w:sz="6" w:space="0" w:color="000000"/>
            </w:tcBorders>
            <w:hideMark/>
          </w:tcPr>
          <w:p w:rsidR="00264355" w:rsidRPr="00264355" w:rsidRDefault="00264355" w:rsidP="00137915">
            <w:pPr>
              <w:spacing w:after="0" w:line="240" w:lineRule="auto"/>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 xml:space="preserve">теоретические занятия     </w:t>
            </w:r>
          </w:p>
        </w:tc>
        <w:tc>
          <w:tcPr>
            <w:tcW w:w="1301" w:type="dxa"/>
            <w:tcBorders>
              <w:top w:val="single" w:sz="6" w:space="0" w:color="000000"/>
              <w:left w:val="single" w:sz="6" w:space="0" w:color="000000"/>
              <w:bottom w:val="single" w:sz="4" w:space="0" w:color="auto"/>
              <w:right w:val="single" w:sz="6" w:space="0" w:color="000000"/>
            </w:tcBorders>
            <w:hideMark/>
          </w:tcPr>
          <w:p w:rsidR="00264355" w:rsidRPr="00264355" w:rsidRDefault="00264355" w:rsidP="00137915">
            <w:pPr>
              <w:spacing w:after="0" w:line="240" w:lineRule="auto"/>
              <w:jc w:val="center"/>
              <w:rPr>
                <w:rFonts w:ascii="Times New Roman" w:eastAsia="Calibri" w:hAnsi="Times New Roman" w:cs="Times New Roman"/>
                <w:iCs/>
                <w:sz w:val="28"/>
                <w:szCs w:val="28"/>
              </w:rPr>
            </w:pPr>
            <w:r w:rsidRPr="00264355">
              <w:rPr>
                <w:rFonts w:ascii="Times New Roman" w:eastAsia="Calibri" w:hAnsi="Times New Roman" w:cs="Times New Roman"/>
                <w:iCs/>
                <w:sz w:val="28"/>
                <w:szCs w:val="28"/>
              </w:rPr>
              <w:t>141</w:t>
            </w:r>
          </w:p>
        </w:tc>
      </w:tr>
      <w:tr w:rsidR="00264355" w:rsidRPr="00264355" w:rsidTr="00137915">
        <w:trPr>
          <w:trHeight w:val="660"/>
        </w:trPr>
        <w:tc>
          <w:tcPr>
            <w:tcW w:w="7905" w:type="dxa"/>
            <w:tcBorders>
              <w:top w:val="single" w:sz="4" w:space="0" w:color="auto"/>
              <w:left w:val="single" w:sz="6" w:space="0" w:color="000000"/>
              <w:bottom w:val="single" w:sz="6" w:space="0" w:color="000000"/>
              <w:right w:val="single" w:sz="6" w:space="0" w:color="000000"/>
            </w:tcBorders>
            <w:hideMark/>
          </w:tcPr>
          <w:p w:rsidR="00264355" w:rsidRPr="00264355" w:rsidRDefault="00264355" w:rsidP="00137915">
            <w:pPr>
              <w:spacing w:after="0" w:line="240" w:lineRule="auto"/>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лабораторные и практические занятия</w:t>
            </w:r>
          </w:p>
        </w:tc>
        <w:tc>
          <w:tcPr>
            <w:tcW w:w="1301" w:type="dxa"/>
            <w:tcBorders>
              <w:top w:val="single" w:sz="4" w:space="0" w:color="auto"/>
              <w:left w:val="single" w:sz="6" w:space="0" w:color="000000"/>
              <w:bottom w:val="single" w:sz="6" w:space="0" w:color="000000"/>
              <w:right w:val="single" w:sz="6" w:space="0" w:color="000000"/>
            </w:tcBorders>
            <w:hideMark/>
          </w:tcPr>
          <w:p w:rsidR="00264355" w:rsidRPr="00264355" w:rsidRDefault="00264355" w:rsidP="00137915">
            <w:pPr>
              <w:spacing w:after="0" w:line="240" w:lineRule="auto"/>
              <w:jc w:val="center"/>
              <w:rPr>
                <w:rFonts w:ascii="Times New Roman" w:eastAsia="Calibri" w:hAnsi="Times New Roman" w:cs="Times New Roman"/>
                <w:iCs/>
                <w:sz w:val="28"/>
                <w:szCs w:val="28"/>
              </w:rPr>
            </w:pPr>
            <w:r w:rsidRPr="00264355">
              <w:rPr>
                <w:rFonts w:ascii="Times New Roman" w:eastAsia="Calibri" w:hAnsi="Times New Roman" w:cs="Times New Roman"/>
                <w:iCs/>
                <w:sz w:val="28"/>
                <w:szCs w:val="28"/>
              </w:rPr>
              <w:t>144</w:t>
            </w:r>
          </w:p>
        </w:tc>
      </w:tr>
      <w:tr w:rsidR="00264355" w:rsidRPr="00264355" w:rsidTr="00137915">
        <w:trPr>
          <w:trHeight w:val="435"/>
        </w:trPr>
        <w:tc>
          <w:tcPr>
            <w:tcW w:w="7905" w:type="dxa"/>
            <w:tcBorders>
              <w:top w:val="single" w:sz="6" w:space="0" w:color="000000"/>
              <w:left w:val="single" w:sz="6" w:space="0" w:color="000000"/>
              <w:bottom w:val="single" w:sz="4" w:space="0" w:color="auto"/>
              <w:right w:val="single" w:sz="6" w:space="0" w:color="000000"/>
            </w:tcBorders>
            <w:hideMark/>
          </w:tcPr>
          <w:p w:rsidR="00264355" w:rsidRPr="00264355" w:rsidRDefault="00264355" w:rsidP="00137915">
            <w:pPr>
              <w:spacing w:after="0" w:line="240" w:lineRule="auto"/>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самостоятельная работа обучающегося (всего)</w:t>
            </w:r>
          </w:p>
        </w:tc>
        <w:tc>
          <w:tcPr>
            <w:tcW w:w="1301" w:type="dxa"/>
            <w:tcBorders>
              <w:top w:val="single" w:sz="6" w:space="0" w:color="000000"/>
              <w:left w:val="single" w:sz="6" w:space="0" w:color="000000"/>
              <w:bottom w:val="single" w:sz="4" w:space="0" w:color="auto"/>
              <w:right w:val="single" w:sz="6" w:space="0" w:color="000000"/>
            </w:tcBorders>
            <w:hideMark/>
          </w:tcPr>
          <w:p w:rsidR="00264355" w:rsidRPr="00264355" w:rsidRDefault="00264355" w:rsidP="00137915">
            <w:pPr>
              <w:spacing w:after="0" w:line="240" w:lineRule="auto"/>
              <w:jc w:val="center"/>
              <w:rPr>
                <w:rFonts w:ascii="Times New Roman" w:eastAsia="Calibri" w:hAnsi="Times New Roman" w:cs="Times New Roman"/>
                <w:iCs/>
                <w:sz w:val="28"/>
                <w:szCs w:val="28"/>
              </w:rPr>
            </w:pPr>
            <w:r w:rsidRPr="00264355">
              <w:rPr>
                <w:rFonts w:ascii="Times New Roman" w:eastAsia="Calibri" w:hAnsi="Times New Roman" w:cs="Times New Roman"/>
                <w:iCs/>
                <w:sz w:val="28"/>
                <w:szCs w:val="28"/>
              </w:rPr>
              <w:t>142</w:t>
            </w:r>
          </w:p>
        </w:tc>
      </w:tr>
      <w:tr w:rsidR="00264355" w:rsidRPr="00264355" w:rsidTr="00137915">
        <w:trPr>
          <w:trHeight w:val="210"/>
        </w:trPr>
        <w:tc>
          <w:tcPr>
            <w:tcW w:w="7905" w:type="dxa"/>
            <w:tcBorders>
              <w:top w:val="single" w:sz="4" w:space="0" w:color="auto"/>
              <w:left w:val="single" w:sz="6" w:space="0" w:color="000000"/>
              <w:bottom w:val="single" w:sz="6" w:space="0" w:color="000000"/>
              <w:right w:val="single" w:sz="6" w:space="0" w:color="000000"/>
            </w:tcBorders>
            <w:hideMark/>
          </w:tcPr>
          <w:p w:rsidR="00264355" w:rsidRPr="00264355" w:rsidRDefault="00264355" w:rsidP="00137915">
            <w:pPr>
              <w:spacing w:after="0" w:line="240" w:lineRule="auto"/>
              <w:jc w:val="both"/>
              <w:rPr>
                <w:rFonts w:ascii="Times New Roman" w:eastAsia="Calibri" w:hAnsi="Times New Roman" w:cs="Times New Roman"/>
                <w:sz w:val="28"/>
                <w:szCs w:val="28"/>
              </w:rPr>
            </w:pPr>
            <w:r w:rsidRPr="00264355">
              <w:rPr>
                <w:rFonts w:ascii="Times New Roman" w:eastAsia="Calibri" w:hAnsi="Times New Roman" w:cs="Times New Roman"/>
                <w:sz w:val="28"/>
                <w:szCs w:val="28"/>
              </w:rPr>
              <w:t>Консультации</w:t>
            </w:r>
          </w:p>
        </w:tc>
        <w:tc>
          <w:tcPr>
            <w:tcW w:w="1301" w:type="dxa"/>
            <w:tcBorders>
              <w:top w:val="single" w:sz="4" w:space="0" w:color="auto"/>
              <w:left w:val="single" w:sz="6" w:space="0" w:color="000000"/>
              <w:bottom w:val="single" w:sz="6" w:space="0" w:color="000000"/>
              <w:right w:val="single" w:sz="6" w:space="0" w:color="000000"/>
            </w:tcBorders>
            <w:hideMark/>
          </w:tcPr>
          <w:p w:rsidR="00264355" w:rsidRPr="00264355" w:rsidRDefault="007105AA" w:rsidP="00137915">
            <w:pPr>
              <w:spacing w:after="0" w:line="240" w:lineRule="auto"/>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32</w:t>
            </w:r>
          </w:p>
        </w:tc>
      </w:tr>
      <w:tr w:rsidR="00264355" w:rsidRPr="00264355" w:rsidTr="00137915">
        <w:trPr>
          <w:trHeight w:val="411"/>
        </w:trPr>
        <w:tc>
          <w:tcPr>
            <w:tcW w:w="9206" w:type="dxa"/>
            <w:gridSpan w:val="2"/>
            <w:tcBorders>
              <w:top w:val="single" w:sz="6" w:space="0" w:color="000000"/>
              <w:left w:val="single" w:sz="6" w:space="0" w:color="000000"/>
              <w:bottom w:val="single" w:sz="6" w:space="0" w:color="000000"/>
              <w:right w:val="single" w:sz="6" w:space="0" w:color="000000"/>
            </w:tcBorders>
            <w:hideMark/>
          </w:tcPr>
          <w:p w:rsidR="00264355" w:rsidRPr="00264355" w:rsidRDefault="00264355" w:rsidP="00137915">
            <w:pPr>
              <w:spacing w:after="0" w:line="240" w:lineRule="auto"/>
              <w:rPr>
                <w:rFonts w:ascii="Times New Roman" w:eastAsia="Calibri" w:hAnsi="Times New Roman" w:cs="Times New Roman"/>
                <w:i/>
                <w:iCs/>
                <w:sz w:val="28"/>
                <w:szCs w:val="28"/>
              </w:rPr>
            </w:pPr>
            <w:r w:rsidRPr="00264355">
              <w:rPr>
                <w:rFonts w:ascii="Times New Roman" w:eastAsia="Calibri" w:hAnsi="Times New Roman" w:cs="Times New Roman"/>
                <w:iCs/>
                <w:sz w:val="28"/>
                <w:szCs w:val="28"/>
              </w:rPr>
              <w:t>Итоговая аттестация</w:t>
            </w:r>
            <w:r w:rsidRPr="00264355">
              <w:rPr>
                <w:rFonts w:ascii="Times New Roman" w:eastAsia="Calibri" w:hAnsi="Times New Roman" w:cs="Times New Roman"/>
                <w:b/>
                <w:iCs/>
                <w:sz w:val="28"/>
                <w:szCs w:val="28"/>
              </w:rPr>
              <w:t xml:space="preserve"> </w:t>
            </w:r>
            <w:r w:rsidR="00137915">
              <w:rPr>
                <w:rFonts w:ascii="Times New Roman" w:eastAsia="Calibri" w:hAnsi="Times New Roman" w:cs="Times New Roman"/>
                <w:iCs/>
                <w:sz w:val="28"/>
                <w:szCs w:val="28"/>
              </w:rPr>
              <w:t xml:space="preserve"> в </w:t>
            </w:r>
            <w:r w:rsidR="006748CB">
              <w:rPr>
                <w:rFonts w:ascii="Times New Roman" w:eastAsia="Calibri" w:hAnsi="Times New Roman" w:cs="Times New Roman"/>
                <w:iCs/>
                <w:sz w:val="28"/>
                <w:szCs w:val="28"/>
              </w:rPr>
              <w:t>форме экзамена</w:t>
            </w:r>
            <w:r w:rsidRPr="00264355">
              <w:rPr>
                <w:rFonts w:ascii="Times New Roman" w:eastAsia="Calibri" w:hAnsi="Times New Roman" w:cs="Times New Roman"/>
                <w:iCs/>
                <w:sz w:val="28"/>
                <w:szCs w:val="28"/>
              </w:rPr>
              <w:t xml:space="preserve"> </w:t>
            </w:r>
          </w:p>
        </w:tc>
      </w:tr>
    </w:tbl>
    <w:p w:rsidR="00264355" w:rsidRPr="00264355" w:rsidRDefault="00264355" w:rsidP="00264355">
      <w:pPr>
        <w:spacing w:after="0" w:line="240" w:lineRule="auto"/>
        <w:ind w:firstLine="426"/>
        <w:rPr>
          <w:rFonts w:ascii="Times New Roman" w:eastAsia="Calibri" w:hAnsi="Times New Roman" w:cs="Times New Roman"/>
          <w:b/>
          <w:sz w:val="28"/>
          <w:szCs w:val="28"/>
        </w:rPr>
      </w:pPr>
    </w:p>
    <w:p w:rsidR="00264355" w:rsidRDefault="00264355" w:rsidP="00264355">
      <w:pPr>
        <w:spacing w:after="0" w:line="240" w:lineRule="auto"/>
        <w:ind w:firstLine="426"/>
        <w:rPr>
          <w:rFonts w:ascii="Times New Roman" w:eastAsia="Calibri" w:hAnsi="Times New Roman" w:cs="Times New Roman"/>
          <w:b/>
          <w:sz w:val="28"/>
          <w:szCs w:val="28"/>
        </w:rPr>
      </w:pPr>
    </w:p>
    <w:p w:rsidR="00137915" w:rsidRDefault="00137915" w:rsidP="00264355">
      <w:pPr>
        <w:spacing w:after="0" w:line="240" w:lineRule="auto"/>
        <w:ind w:firstLine="426"/>
        <w:rPr>
          <w:rFonts w:ascii="Times New Roman" w:eastAsia="Calibri" w:hAnsi="Times New Roman" w:cs="Times New Roman"/>
          <w:b/>
          <w:sz w:val="28"/>
          <w:szCs w:val="28"/>
        </w:rPr>
      </w:pPr>
    </w:p>
    <w:p w:rsidR="00137915" w:rsidRDefault="00137915" w:rsidP="00264355">
      <w:pPr>
        <w:spacing w:after="0" w:line="240" w:lineRule="auto"/>
        <w:ind w:firstLine="426"/>
        <w:rPr>
          <w:rFonts w:ascii="Times New Roman" w:eastAsia="Calibri" w:hAnsi="Times New Roman" w:cs="Times New Roman"/>
          <w:b/>
          <w:sz w:val="28"/>
          <w:szCs w:val="28"/>
        </w:rPr>
      </w:pPr>
    </w:p>
    <w:p w:rsidR="00137915" w:rsidRDefault="00137915" w:rsidP="00264355">
      <w:pPr>
        <w:spacing w:after="0" w:line="240" w:lineRule="auto"/>
        <w:ind w:firstLine="426"/>
        <w:rPr>
          <w:rFonts w:ascii="Times New Roman" w:eastAsia="Calibri" w:hAnsi="Times New Roman" w:cs="Times New Roman"/>
          <w:b/>
          <w:sz w:val="28"/>
          <w:szCs w:val="28"/>
        </w:rPr>
      </w:pPr>
    </w:p>
    <w:p w:rsidR="00137915" w:rsidRDefault="00137915" w:rsidP="00264355">
      <w:pPr>
        <w:spacing w:after="0" w:line="240" w:lineRule="auto"/>
        <w:ind w:firstLine="426"/>
        <w:rPr>
          <w:rFonts w:ascii="Times New Roman" w:eastAsia="Calibri" w:hAnsi="Times New Roman" w:cs="Times New Roman"/>
          <w:b/>
          <w:sz w:val="28"/>
          <w:szCs w:val="28"/>
        </w:rPr>
      </w:pPr>
    </w:p>
    <w:p w:rsidR="00137915" w:rsidRDefault="00137915" w:rsidP="00264355">
      <w:pPr>
        <w:spacing w:after="0" w:line="240" w:lineRule="auto"/>
        <w:ind w:firstLine="426"/>
        <w:rPr>
          <w:rFonts w:ascii="Times New Roman" w:eastAsia="Calibri" w:hAnsi="Times New Roman" w:cs="Times New Roman"/>
          <w:b/>
          <w:sz w:val="28"/>
          <w:szCs w:val="28"/>
        </w:rPr>
      </w:pPr>
    </w:p>
    <w:p w:rsidR="00137915" w:rsidRDefault="00137915" w:rsidP="00264355">
      <w:pPr>
        <w:spacing w:after="0" w:line="240" w:lineRule="auto"/>
        <w:ind w:firstLine="426"/>
        <w:rPr>
          <w:rFonts w:ascii="Times New Roman" w:eastAsia="Calibri" w:hAnsi="Times New Roman" w:cs="Times New Roman"/>
          <w:b/>
          <w:sz w:val="28"/>
          <w:szCs w:val="28"/>
        </w:rPr>
      </w:pPr>
    </w:p>
    <w:p w:rsidR="00137915" w:rsidRDefault="00137915" w:rsidP="00264355">
      <w:pPr>
        <w:spacing w:after="0" w:line="240" w:lineRule="auto"/>
        <w:ind w:firstLine="426"/>
        <w:rPr>
          <w:rFonts w:ascii="Times New Roman" w:eastAsia="Calibri" w:hAnsi="Times New Roman" w:cs="Times New Roman"/>
          <w:b/>
          <w:sz w:val="28"/>
          <w:szCs w:val="28"/>
        </w:rPr>
      </w:pPr>
    </w:p>
    <w:p w:rsidR="00137915" w:rsidRDefault="00137915" w:rsidP="00264355">
      <w:pPr>
        <w:spacing w:after="0" w:line="240" w:lineRule="auto"/>
        <w:ind w:firstLine="426"/>
        <w:rPr>
          <w:rFonts w:ascii="Times New Roman" w:eastAsia="Calibri" w:hAnsi="Times New Roman" w:cs="Times New Roman"/>
          <w:b/>
          <w:sz w:val="28"/>
          <w:szCs w:val="28"/>
        </w:rPr>
      </w:pPr>
    </w:p>
    <w:p w:rsidR="00137915" w:rsidRDefault="00137915" w:rsidP="00264355">
      <w:pPr>
        <w:spacing w:after="0" w:line="240" w:lineRule="auto"/>
        <w:ind w:firstLine="426"/>
        <w:rPr>
          <w:rFonts w:ascii="Times New Roman" w:eastAsia="Calibri" w:hAnsi="Times New Roman" w:cs="Times New Roman"/>
          <w:b/>
          <w:sz w:val="28"/>
          <w:szCs w:val="28"/>
        </w:rPr>
      </w:pPr>
    </w:p>
    <w:p w:rsidR="00137915" w:rsidRDefault="00137915" w:rsidP="00264355">
      <w:pPr>
        <w:spacing w:after="0" w:line="240" w:lineRule="auto"/>
        <w:ind w:firstLine="426"/>
        <w:rPr>
          <w:rFonts w:ascii="Times New Roman" w:eastAsia="Calibri" w:hAnsi="Times New Roman" w:cs="Times New Roman"/>
          <w:b/>
          <w:sz w:val="28"/>
          <w:szCs w:val="28"/>
        </w:rPr>
      </w:pPr>
    </w:p>
    <w:p w:rsidR="00137915" w:rsidRDefault="00137915" w:rsidP="00264355">
      <w:pPr>
        <w:spacing w:after="0" w:line="240" w:lineRule="auto"/>
        <w:ind w:firstLine="426"/>
        <w:rPr>
          <w:rFonts w:ascii="Times New Roman" w:eastAsia="Calibri" w:hAnsi="Times New Roman" w:cs="Times New Roman"/>
          <w:b/>
          <w:sz w:val="28"/>
          <w:szCs w:val="28"/>
        </w:rPr>
      </w:pPr>
    </w:p>
    <w:p w:rsidR="00137915" w:rsidRDefault="00137915" w:rsidP="00264355">
      <w:pPr>
        <w:spacing w:after="0" w:line="240" w:lineRule="auto"/>
        <w:ind w:firstLine="426"/>
        <w:rPr>
          <w:rFonts w:ascii="Times New Roman" w:eastAsia="Calibri" w:hAnsi="Times New Roman" w:cs="Times New Roman"/>
          <w:b/>
          <w:sz w:val="28"/>
          <w:szCs w:val="28"/>
        </w:rPr>
      </w:pPr>
    </w:p>
    <w:p w:rsidR="00137915" w:rsidRDefault="00137915" w:rsidP="00264355">
      <w:pPr>
        <w:spacing w:after="0" w:line="240" w:lineRule="auto"/>
        <w:ind w:firstLine="426"/>
        <w:rPr>
          <w:rFonts w:ascii="Times New Roman" w:eastAsia="Calibri" w:hAnsi="Times New Roman" w:cs="Times New Roman"/>
          <w:b/>
          <w:sz w:val="28"/>
          <w:szCs w:val="28"/>
        </w:rPr>
      </w:pPr>
    </w:p>
    <w:p w:rsidR="00137915" w:rsidRPr="00264355" w:rsidRDefault="00137915" w:rsidP="00264355">
      <w:pPr>
        <w:spacing w:after="0" w:line="240" w:lineRule="auto"/>
        <w:ind w:firstLine="426"/>
        <w:rPr>
          <w:rFonts w:ascii="Times New Roman" w:eastAsia="Calibri" w:hAnsi="Times New Roman" w:cs="Times New Roman"/>
          <w:b/>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828"/>
        <w:gridCol w:w="1134"/>
        <w:gridCol w:w="992"/>
        <w:gridCol w:w="1134"/>
        <w:gridCol w:w="992"/>
        <w:gridCol w:w="738"/>
      </w:tblGrid>
      <w:tr w:rsidR="007105AA" w:rsidRPr="007105AA" w:rsidTr="006748CB">
        <w:trPr>
          <w:trHeight w:val="713"/>
        </w:trPr>
        <w:tc>
          <w:tcPr>
            <w:tcW w:w="675" w:type="dxa"/>
            <w:vMerge w:val="restart"/>
            <w:tcBorders>
              <w:top w:val="single" w:sz="4" w:space="0" w:color="auto"/>
              <w:left w:val="single" w:sz="4" w:space="0" w:color="auto"/>
              <w:bottom w:val="single" w:sz="4" w:space="0" w:color="auto"/>
              <w:right w:val="single" w:sz="4" w:space="0" w:color="auto"/>
            </w:tcBorders>
          </w:tcPr>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lastRenderedPageBreak/>
              <w:t>№</w:t>
            </w:r>
          </w:p>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п/п</w:t>
            </w:r>
          </w:p>
          <w:p w:rsidR="007105AA" w:rsidRPr="007105AA" w:rsidRDefault="007105AA" w:rsidP="007105AA">
            <w:pPr>
              <w:suppressAutoHyphens/>
              <w:spacing w:after="0" w:line="240" w:lineRule="auto"/>
              <w:ind w:firstLine="426"/>
              <w:jc w:val="both"/>
              <w:rPr>
                <w:rFonts w:ascii="Times New Roman" w:eastAsia="Calibri" w:hAnsi="Times New Roman" w:cs="Times New Roman"/>
                <w:b/>
                <w:sz w:val="28"/>
                <w:szCs w:val="28"/>
                <w:lang w:eastAsia="zh-CN"/>
              </w:rPr>
            </w:pPr>
          </w:p>
        </w:tc>
        <w:tc>
          <w:tcPr>
            <w:tcW w:w="3828" w:type="dxa"/>
            <w:vMerge w:val="restart"/>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ind w:firstLine="426"/>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Наименование разделов и тем</w:t>
            </w:r>
          </w:p>
        </w:tc>
        <w:tc>
          <w:tcPr>
            <w:tcW w:w="1134" w:type="dxa"/>
            <w:vMerge w:val="restart"/>
            <w:tcBorders>
              <w:top w:val="single" w:sz="4" w:space="0" w:color="auto"/>
              <w:left w:val="single" w:sz="4" w:space="0" w:color="auto"/>
              <w:bottom w:val="single" w:sz="4" w:space="0" w:color="auto"/>
              <w:right w:val="single" w:sz="4" w:space="0" w:color="auto"/>
            </w:tcBorders>
            <w:textDirection w:val="btLr"/>
            <w:hideMark/>
          </w:tcPr>
          <w:p w:rsidR="007105AA" w:rsidRPr="007105AA" w:rsidRDefault="007105AA" w:rsidP="007105AA">
            <w:pPr>
              <w:suppressAutoHyphens/>
              <w:spacing w:after="0" w:line="240" w:lineRule="auto"/>
              <w:ind w:firstLine="426"/>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Максимальная учебная нагрузка (час)</w:t>
            </w:r>
          </w:p>
        </w:tc>
        <w:tc>
          <w:tcPr>
            <w:tcW w:w="3118" w:type="dxa"/>
            <w:gridSpan w:val="3"/>
            <w:tcBorders>
              <w:top w:val="single" w:sz="4" w:space="0" w:color="auto"/>
              <w:left w:val="single" w:sz="4" w:space="0" w:color="auto"/>
              <w:bottom w:val="single" w:sz="4" w:space="0" w:color="auto"/>
              <w:right w:val="single" w:sz="4" w:space="0" w:color="auto"/>
            </w:tcBorders>
          </w:tcPr>
          <w:p w:rsidR="007105AA" w:rsidRPr="007105AA" w:rsidRDefault="007105AA" w:rsidP="007105AA">
            <w:pPr>
              <w:suppressAutoHyphens/>
              <w:spacing w:after="0" w:line="240" w:lineRule="auto"/>
              <w:ind w:firstLine="426"/>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Количество аудиторных часов</w:t>
            </w:r>
          </w:p>
        </w:tc>
        <w:tc>
          <w:tcPr>
            <w:tcW w:w="738" w:type="dxa"/>
            <w:vMerge w:val="restart"/>
            <w:tcBorders>
              <w:top w:val="single" w:sz="4" w:space="0" w:color="auto"/>
              <w:left w:val="single" w:sz="4" w:space="0" w:color="auto"/>
              <w:bottom w:val="single" w:sz="4" w:space="0" w:color="auto"/>
              <w:right w:val="single" w:sz="4" w:space="0" w:color="auto"/>
            </w:tcBorders>
            <w:textDirection w:val="btLr"/>
          </w:tcPr>
          <w:p w:rsidR="007105AA" w:rsidRPr="007105AA" w:rsidRDefault="007105AA" w:rsidP="007105AA">
            <w:pPr>
              <w:suppressAutoHyphens/>
              <w:spacing w:after="0" w:line="240" w:lineRule="auto"/>
              <w:ind w:firstLine="426"/>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Самостоятельная работа</w:t>
            </w:r>
          </w:p>
        </w:tc>
      </w:tr>
      <w:tr w:rsidR="007105AA" w:rsidRPr="007105AA" w:rsidTr="006748CB">
        <w:trPr>
          <w:cantSplit/>
          <w:trHeight w:val="2381"/>
        </w:trPr>
        <w:tc>
          <w:tcPr>
            <w:tcW w:w="675" w:type="dxa"/>
            <w:vMerge/>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7105AA">
            <w:pPr>
              <w:suppressAutoHyphens/>
              <w:spacing w:after="0" w:line="240" w:lineRule="auto"/>
              <w:ind w:firstLine="426"/>
              <w:jc w:val="both"/>
              <w:rPr>
                <w:rFonts w:ascii="Times New Roman" w:eastAsia="Calibri" w:hAnsi="Times New Roman" w:cs="Times New Roman"/>
                <w:b/>
                <w:sz w:val="28"/>
                <w:szCs w:val="28"/>
                <w:lang w:eastAsia="zh-CN"/>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7105AA">
            <w:pPr>
              <w:suppressAutoHyphens/>
              <w:spacing w:after="0" w:line="240" w:lineRule="auto"/>
              <w:ind w:firstLine="426"/>
              <w:jc w:val="both"/>
              <w:rPr>
                <w:rFonts w:ascii="Times New Roman" w:eastAsia="Calibri" w:hAnsi="Times New Roman" w:cs="Times New Roman"/>
                <w:b/>
                <w:sz w:val="28"/>
                <w:szCs w:val="28"/>
                <w:lang w:eastAsia="zh-C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7105AA">
            <w:pPr>
              <w:suppressAutoHyphens/>
              <w:spacing w:after="0" w:line="240" w:lineRule="auto"/>
              <w:ind w:firstLine="426"/>
              <w:jc w:val="both"/>
              <w:rPr>
                <w:rFonts w:ascii="Times New Roman" w:eastAsia="Calibri" w:hAnsi="Times New Roman" w:cs="Times New Roman"/>
                <w:b/>
                <w:sz w:val="28"/>
                <w:szCs w:val="28"/>
                <w:lang w:eastAsia="zh-CN"/>
              </w:rPr>
            </w:pPr>
          </w:p>
        </w:tc>
        <w:tc>
          <w:tcPr>
            <w:tcW w:w="992" w:type="dxa"/>
            <w:tcBorders>
              <w:top w:val="single" w:sz="4" w:space="0" w:color="auto"/>
              <w:left w:val="single" w:sz="4" w:space="0" w:color="auto"/>
              <w:bottom w:val="single" w:sz="4" w:space="0" w:color="auto"/>
              <w:right w:val="single" w:sz="4" w:space="0" w:color="auto"/>
            </w:tcBorders>
            <w:textDirection w:val="btLr"/>
            <w:hideMark/>
          </w:tcPr>
          <w:p w:rsidR="007105AA" w:rsidRPr="007105AA" w:rsidRDefault="007105AA" w:rsidP="007105AA">
            <w:pPr>
              <w:suppressAutoHyphens/>
              <w:spacing w:after="0" w:line="240" w:lineRule="auto"/>
              <w:ind w:firstLine="426"/>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Всего</w:t>
            </w:r>
          </w:p>
        </w:tc>
        <w:tc>
          <w:tcPr>
            <w:tcW w:w="1134" w:type="dxa"/>
            <w:tcBorders>
              <w:top w:val="single" w:sz="4" w:space="0" w:color="auto"/>
              <w:left w:val="single" w:sz="4" w:space="0" w:color="auto"/>
              <w:bottom w:val="single" w:sz="4" w:space="0" w:color="auto"/>
              <w:right w:val="single" w:sz="4" w:space="0" w:color="auto"/>
            </w:tcBorders>
            <w:textDirection w:val="btLr"/>
            <w:hideMark/>
          </w:tcPr>
          <w:p w:rsidR="007105AA" w:rsidRPr="007105AA" w:rsidRDefault="007105AA" w:rsidP="007105AA">
            <w:pPr>
              <w:suppressAutoHyphens/>
              <w:spacing w:after="0" w:line="240" w:lineRule="auto"/>
              <w:ind w:firstLine="426"/>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Теоретические занятия</w:t>
            </w:r>
          </w:p>
        </w:tc>
        <w:tc>
          <w:tcPr>
            <w:tcW w:w="992" w:type="dxa"/>
            <w:tcBorders>
              <w:top w:val="single" w:sz="4" w:space="0" w:color="auto"/>
              <w:left w:val="single" w:sz="4" w:space="0" w:color="auto"/>
              <w:bottom w:val="single" w:sz="4" w:space="0" w:color="auto"/>
              <w:right w:val="single" w:sz="4" w:space="0" w:color="auto"/>
            </w:tcBorders>
            <w:textDirection w:val="btLr"/>
            <w:hideMark/>
          </w:tcPr>
          <w:p w:rsidR="007105AA" w:rsidRPr="007105AA" w:rsidRDefault="007105AA" w:rsidP="007105AA">
            <w:pPr>
              <w:suppressAutoHyphens/>
              <w:spacing w:after="0" w:line="240" w:lineRule="auto"/>
              <w:ind w:firstLine="426"/>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Практические занятия</w:t>
            </w:r>
          </w:p>
        </w:tc>
        <w:tc>
          <w:tcPr>
            <w:tcW w:w="738" w:type="dxa"/>
            <w:vMerge/>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7105AA">
            <w:pPr>
              <w:suppressAutoHyphens/>
              <w:spacing w:after="0" w:line="240" w:lineRule="auto"/>
              <w:ind w:firstLine="426"/>
              <w:jc w:val="both"/>
              <w:rPr>
                <w:rFonts w:ascii="Times New Roman" w:eastAsia="Calibri" w:hAnsi="Times New Roman" w:cs="Times New Roman"/>
                <w:b/>
                <w:sz w:val="28"/>
                <w:szCs w:val="28"/>
                <w:lang w:eastAsia="zh-CN"/>
              </w:rPr>
            </w:pPr>
          </w:p>
        </w:tc>
      </w:tr>
    </w:tbl>
    <w:tbl>
      <w:tblPr>
        <w:tblpPr w:leftFromText="180" w:rightFromText="180" w:vertAnchor="text" w:horzAnchor="margin" w:tblpY="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828"/>
        <w:gridCol w:w="1134"/>
        <w:gridCol w:w="992"/>
        <w:gridCol w:w="1134"/>
        <w:gridCol w:w="992"/>
        <w:gridCol w:w="738"/>
      </w:tblGrid>
      <w:tr w:rsidR="007105AA" w:rsidRPr="007105AA" w:rsidTr="006748CB">
        <w:trPr>
          <w:trHeight w:val="210"/>
        </w:trPr>
        <w:tc>
          <w:tcPr>
            <w:tcW w:w="9493" w:type="dxa"/>
            <w:gridSpan w:val="7"/>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ind w:firstLine="426"/>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val="en-US" w:eastAsia="zh-CN"/>
              </w:rPr>
              <w:t>I</w:t>
            </w:r>
            <w:r w:rsidRPr="007105AA">
              <w:rPr>
                <w:rFonts w:ascii="Times New Roman" w:eastAsia="Calibri" w:hAnsi="Times New Roman" w:cs="Times New Roman"/>
                <w:b/>
                <w:sz w:val="28"/>
                <w:szCs w:val="28"/>
                <w:lang w:eastAsia="zh-CN"/>
              </w:rPr>
              <w:t xml:space="preserve"> курс</w:t>
            </w:r>
          </w:p>
        </w:tc>
      </w:tr>
      <w:tr w:rsidR="007105AA" w:rsidRPr="007105AA" w:rsidTr="006748CB">
        <w:tc>
          <w:tcPr>
            <w:tcW w:w="67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w:t>
            </w:r>
          </w:p>
        </w:tc>
        <w:tc>
          <w:tcPr>
            <w:tcW w:w="382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both"/>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Введение</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ind w:firstLine="426"/>
              <w:jc w:val="center"/>
              <w:rPr>
                <w:rFonts w:ascii="Times New Roman" w:eastAsia="Calibri" w:hAnsi="Times New Roman" w:cs="Times New Roman"/>
                <w:sz w:val="28"/>
                <w:szCs w:val="28"/>
                <w:lang w:eastAsia="zh-CN"/>
              </w:rPr>
            </w:pPr>
          </w:p>
        </w:tc>
        <w:tc>
          <w:tcPr>
            <w:tcW w:w="73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r>
      <w:tr w:rsidR="007105AA" w:rsidRPr="007105AA" w:rsidTr="006748CB">
        <w:tc>
          <w:tcPr>
            <w:tcW w:w="9493" w:type="dxa"/>
            <w:gridSpan w:val="7"/>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ind w:firstLine="426"/>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Раздел 1. Геометрия</w:t>
            </w:r>
          </w:p>
        </w:tc>
      </w:tr>
      <w:tr w:rsidR="007105AA" w:rsidRPr="007105AA" w:rsidTr="006748CB">
        <w:trPr>
          <w:trHeight w:val="619"/>
        </w:trPr>
        <w:tc>
          <w:tcPr>
            <w:tcW w:w="67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2</w:t>
            </w:r>
          </w:p>
        </w:tc>
        <w:tc>
          <w:tcPr>
            <w:tcW w:w="382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1.1 Прямые и плоскости в пространстве.</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30</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20</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10</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10</w:t>
            </w:r>
          </w:p>
        </w:tc>
        <w:tc>
          <w:tcPr>
            <w:tcW w:w="73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10</w:t>
            </w:r>
          </w:p>
        </w:tc>
      </w:tr>
      <w:tr w:rsidR="007105AA" w:rsidRPr="007105AA" w:rsidTr="006748CB">
        <w:tc>
          <w:tcPr>
            <w:tcW w:w="67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3</w:t>
            </w:r>
          </w:p>
        </w:tc>
        <w:tc>
          <w:tcPr>
            <w:tcW w:w="382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1.2 Многогранники.</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45</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30</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15</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15</w:t>
            </w:r>
          </w:p>
        </w:tc>
        <w:tc>
          <w:tcPr>
            <w:tcW w:w="73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15</w:t>
            </w:r>
          </w:p>
        </w:tc>
      </w:tr>
      <w:tr w:rsidR="007105AA" w:rsidRPr="007105AA" w:rsidTr="006748CB">
        <w:tc>
          <w:tcPr>
            <w:tcW w:w="67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4</w:t>
            </w:r>
          </w:p>
        </w:tc>
        <w:tc>
          <w:tcPr>
            <w:tcW w:w="382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1.3 Тела и поверхности вращения.</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eastAsia="zh-CN"/>
              </w:rPr>
              <w:t>3</w:t>
            </w:r>
            <w:r w:rsidRPr="007105AA">
              <w:rPr>
                <w:rFonts w:ascii="Times New Roman" w:eastAsia="Calibri" w:hAnsi="Times New Roman" w:cs="Times New Roman"/>
                <w:sz w:val="28"/>
                <w:szCs w:val="28"/>
                <w:lang w:val="en-US" w:eastAsia="zh-CN"/>
              </w:rPr>
              <w:t>0</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eastAsia="zh-CN"/>
              </w:rPr>
              <w:t>2</w:t>
            </w:r>
            <w:r w:rsidRPr="007105AA">
              <w:rPr>
                <w:rFonts w:ascii="Times New Roman" w:eastAsia="Calibri" w:hAnsi="Times New Roman" w:cs="Times New Roman"/>
                <w:sz w:val="28"/>
                <w:szCs w:val="28"/>
                <w:lang w:val="en-US" w:eastAsia="zh-CN"/>
              </w:rPr>
              <w:t>0</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10</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eastAsia="zh-CN"/>
              </w:rPr>
              <w:t>1</w:t>
            </w:r>
            <w:r w:rsidRPr="007105AA">
              <w:rPr>
                <w:rFonts w:ascii="Times New Roman" w:eastAsia="Calibri" w:hAnsi="Times New Roman" w:cs="Times New Roman"/>
                <w:sz w:val="28"/>
                <w:szCs w:val="28"/>
                <w:lang w:val="en-US" w:eastAsia="zh-CN"/>
              </w:rPr>
              <w:t>0</w:t>
            </w:r>
          </w:p>
        </w:tc>
        <w:tc>
          <w:tcPr>
            <w:tcW w:w="73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10</w:t>
            </w:r>
          </w:p>
        </w:tc>
      </w:tr>
      <w:tr w:rsidR="007105AA" w:rsidRPr="007105AA" w:rsidTr="006748CB">
        <w:tc>
          <w:tcPr>
            <w:tcW w:w="67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5</w:t>
            </w:r>
          </w:p>
        </w:tc>
        <w:tc>
          <w:tcPr>
            <w:tcW w:w="382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1.4 Измерения в геометрии.</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5</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3</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2</w:t>
            </w:r>
          </w:p>
        </w:tc>
        <w:tc>
          <w:tcPr>
            <w:tcW w:w="73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2</w:t>
            </w:r>
          </w:p>
        </w:tc>
      </w:tr>
      <w:tr w:rsidR="007105AA" w:rsidRPr="007105AA" w:rsidTr="006748CB">
        <w:trPr>
          <w:trHeight w:val="465"/>
        </w:trPr>
        <w:tc>
          <w:tcPr>
            <w:tcW w:w="67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6</w:t>
            </w:r>
          </w:p>
        </w:tc>
        <w:tc>
          <w:tcPr>
            <w:tcW w:w="382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1.5 Координаты и векторы</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15</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10</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5</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5</w:t>
            </w:r>
          </w:p>
        </w:tc>
        <w:tc>
          <w:tcPr>
            <w:tcW w:w="73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5</w:t>
            </w:r>
          </w:p>
        </w:tc>
      </w:tr>
    </w:tbl>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828"/>
        <w:gridCol w:w="1134"/>
        <w:gridCol w:w="992"/>
        <w:gridCol w:w="1134"/>
        <w:gridCol w:w="992"/>
        <w:gridCol w:w="738"/>
      </w:tblGrid>
      <w:tr w:rsidR="007105AA" w:rsidRPr="007105AA" w:rsidTr="006748CB">
        <w:trPr>
          <w:trHeight w:val="441"/>
        </w:trPr>
        <w:tc>
          <w:tcPr>
            <w:tcW w:w="9493" w:type="dxa"/>
            <w:gridSpan w:val="7"/>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ind w:firstLine="426"/>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sz w:val="28"/>
                <w:szCs w:val="28"/>
                <w:lang w:eastAsia="zh-CN"/>
              </w:rPr>
              <w:t>Раздел 2. Алгебра</w:t>
            </w:r>
          </w:p>
        </w:tc>
      </w:tr>
      <w:tr w:rsidR="007105AA" w:rsidRPr="007105AA" w:rsidTr="006748CB">
        <w:trPr>
          <w:trHeight w:val="135"/>
        </w:trPr>
        <w:tc>
          <w:tcPr>
            <w:tcW w:w="67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7</w:t>
            </w:r>
          </w:p>
        </w:tc>
        <w:tc>
          <w:tcPr>
            <w:tcW w:w="382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both"/>
              <w:rPr>
                <w:rFonts w:ascii="Times New Roman" w:eastAsia="Calibri" w:hAnsi="Times New Roman" w:cs="Times New Roman"/>
                <w:b/>
                <w:sz w:val="28"/>
                <w:szCs w:val="28"/>
                <w:lang w:eastAsia="zh-CN"/>
              </w:rPr>
            </w:pPr>
            <w:r w:rsidRPr="007105AA">
              <w:rPr>
                <w:rFonts w:ascii="Times New Roman" w:eastAsia="Calibri" w:hAnsi="Times New Roman" w:cs="Times New Roman"/>
                <w:sz w:val="28"/>
                <w:szCs w:val="28"/>
                <w:lang w:eastAsia="zh-CN"/>
              </w:rPr>
              <w:t>Тема 2.1.  Развитие  понятия числа</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15</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10</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5</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5</w:t>
            </w:r>
          </w:p>
        </w:tc>
        <w:tc>
          <w:tcPr>
            <w:tcW w:w="738" w:type="dxa"/>
            <w:tcBorders>
              <w:top w:val="single" w:sz="4" w:space="0" w:color="auto"/>
              <w:left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5</w:t>
            </w:r>
          </w:p>
        </w:tc>
      </w:tr>
      <w:tr w:rsidR="007105AA" w:rsidRPr="007105AA" w:rsidTr="006748CB">
        <w:trPr>
          <w:trHeight w:val="142"/>
        </w:trPr>
        <w:tc>
          <w:tcPr>
            <w:tcW w:w="67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8</w:t>
            </w:r>
          </w:p>
        </w:tc>
        <w:tc>
          <w:tcPr>
            <w:tcW w:w="382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both"/>
              <w:rPr>
                <w:rFonts w:ascii="Times New Roman" w:eastAsia="Calibri" w:hAnsi="Times New Roman" w:cs="Times New Roman"/>
                <w:b/>
                <w:sz w:val="28"/>
                <w:szCs w:val="28"/>
                <w:lang w:eastAsia="zh-CN"/>
              </w:rPr>
            </w:pPr>
            <w:r w:rsidRPr="007105AA">
              <w:rPr>
                <w:rFonts w:ascii="Times New Roman" w:eastAsia="Calibri" w:hAnsi="Times New Roman" w:cs="Times New Roman"/>
                <w:sz w:val="28"/>
                <w:szCs w:val="28"/>
                <w:lang w:eastAsia="zh-CN"/>
              </w:rPr>
              <w:t>Тема 2.2.  Корни, степени и логарифмы</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45</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30</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15</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15</w:t>
            </w:r>
          </w:p>
        </w:tc>
        <w:tc>
          <w:tcPr>
            <w:tcW w:w="738" w:type="dxa"/>
            <w:tcBorders>
              <w:left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15</w:t>
            </w:r>
          </w:p>
        </w:tc>
      </w:tr>
      <w:tr w:rsidR="007105AA" w:rsidRPr="007105AA" w:rsidTr="006748CB">
        <w:trPr>
          <w:trHeight w:val="142"/>
        </w:trPr>
        <w:tc>
          <w:tcPr>
            <w:tcW w:w="67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9</w:t>
            </w:r>
          </w:p>
        </w:tc>
        <w:tc>
          <w:tcPr>
            <w:tcW w:w="382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both"/>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2.3  Основы тригонометрии</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60</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39</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19</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20</w:t>
            </w:r>
          </w:p>
        </w:tc>
        <w:tc>
          <w:tcPr>
            <w:tcW w:w="738" w:type="dxa"/>
            <w:tcBorders>
              <w:left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21</w:t>
            </w:r>
          </w:p>
        </w:tc>
      </w:tr>
      <w:tr w:rsidR="007105AA" w:rsidRPr="007105AA" w:rsidTr="006748CB">
        <w:trPr>
          <w:trHeight w:val="142"/>
        </w:trPr>
        <w:tc>
          <w:tcPr>
            <w:tcW w:w="67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10</w:t>
            </w:r>
          </w:p>
        </w:tc>
        <w:tc>
          <w:tcPr>
            <w:tcW w:w="382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both"/>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Годовая контрольная работа</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val="en-US" w:eastAsia="zh-CN"/>
              </w:rPr>
            </w:pPr>
            <w:r w:rsidRPr="007105AA">
              <w:rPr>
                <w:rFonts w:ascii="Times New Roman" w:eastAsia="Calibri" w:hAnsi="Times New Roman" w:cs="Times New Roman"/>
                <w:b/>
                <w:sz w:val="28"/>
                <w:szCs w:val="28"/>
                <w:lang w:val="en-US" w:eastAsia="zh-CN"/>
              </w:rPr>
              <w:t>2</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val="en-US" w:eastAsia="zh-CN"/>
              </w:rPr>
            </w:pPr>
            <w:r w:rsidRPr="007105AA">
              <w:rPr>
                <w:rFonts w:ascii="Times New Roman" w:eastAsia="Calibri" w:hAnsi="Times New Roman" w:cs="Times New Roman"/>
                <w:b/>
                <w:sz w:val="28"/>
                <w:szCs w:val="28"/>
                <w:lang w:val="en-US" w:eastAsia="zh-CN"/>
              </w:rPr>
              <w:t>2</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ind w:firstLine="426"/>
              <w:jc w:val="center"/>
              <w:rPr>
                <w:rFonts w:ascii="Times New Roman" w:eastAsia="Calibri" w:hAnsi="Times New Roman" w:cs="Times New Roman"/>
                <w:b/>
                <w:sz w:val="28"/>
                <w:szCs w:val="28"/>
                <w:lang w:eastAsia="zh-CN"/>
              </w:rPr>
            </w:pP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val="en-US" w:eastAsia="zh-CN"/>
              </w:rPr>
            </w:pPr>
            <w:r w:rsidRPr="007105AA">
              <w:rPr>
                <w:rFonts w:ascii="Times New Roman" w:eastAsia="Calibri" w:hAnsi="Times New Roman" w:cs="Times New Roman"/>
                <w:b/>
                <w:sz w:val="28"/>
                <w:szCs w:val="28"/>
                <w:lang w:val="en-US" w:eastAsia="zh-CN"/>
              </w:rPr>
              <w:t>2</w:t>
            </w:r>
          </w:p>
        </w:tc>
        <w:tc>
          <w:tcPr>
            <w:tcW w:w="738" w:type="dxa"/>
            <w:tcBorders>
              <w:left w:val="single" w:sz="4" w:space="0" w:color="auto"/>
              <w:right w:val="single" w:sz="4" w:space="0" w:color="auto"/>
            </w:tcBorders>
            <w:hideMark/>
          </w:tcPr>
          <w:p w:rsidR="007105AA" w:rsidRPr="007105AA" w:rsidRDefault="007105AA" w:rsidP="007105AA">
            <w:pPr>
              <w:suppressAutoHyphens/>
              <w:spacing w:after="0" w:line="240" w:lineRule="auto"/>
              <w:ind w:firstLine="426"/>
              <w:jc w:val="center"/>
              <w:rPr>
                <w:rFonts w:ascii="Times New Roman" w:eastAsia="Calibri" w:hAnsi="Times New Roman" w:cs="Times New Roman"/>
                <w:b/>
                <w:sz w:val="28"/>
                <w:szCs w:val="28"/>
                <w:lang w:eastAsia="zh-CN"/>
              </w:rPr>
            </w:pPr>
          </w:p>
        </w:tc>
      </w:tr>
      <w:tr w:rsidR="007105AA" w:rsidRPr="007105AA" w:rsidTr="006748CB">
        <w:trPr>
          <w:trHeight w:val="330"/>
        </w:trPr>
        <w:tc>
          <w:tcPr>
            <w:tcW w:w="67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11</w:t>
            </w:r>
          </w:p>
        </w:tc>
        <w:tc>
          <w:tcPr>
            <w:tcW w:w="382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both"/>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 xml:space="preserve">Итого за </w:t>
            </w:r>
            <w:r w:rsidRPr="007105AA">
              <w:rPr>
                <w:rFonts w:ascii="Times New Roman" w:eastAsia="Calibri" w:hAnsi="Times New Roman" w:cs="Times New Roman"/>
                <w:b/>
                <w:sz w:val="28"/>
                <w:szCs w:val="28"/>
                <w:lang w:val="en-US" w:eastAsia="zh-CN"/>
              </w:rPr>
              <w:t>I</w:t>
            </w:r>
            <w:r w:rsidRPr="007105AA">
              <w:rPr>
                <w:rFonts w:ascii="Times New Roman" w:eastAsia="Calibri" w:hAnsi="Times New Roman" w:cs="Times New Roman"/>
                <w:b/>
                <w:sz w:val="28"/>
                <w:szCs w:val="28"/>
                <w:lang w:eastAsia="zh-CN"/>
              </w:rPr>
              <w:t xml:space="preserve"> курс обучения:</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val="en-US" w:eastAsia="zh-CN"/>
              </w:rPr>
            </w:pPr>
            <w:r w:rsidRPr="007105AA">
              <w:rPr>
                <w:rFonts w:ascii="Times New Roman" w:eastAsia="Calibri" w:hAnsi="Times New Roman" w:cs="Times New Roman"/>
                <w:b/>
                <w:sz w:val="28"/>
                <w:szCs w:val="28"/>
                <w:lang w:val="en-US" w:eastAsia="zh-CN"/>
              </w:rPr>
              <w:t>248</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val="en-US" w:eastAsia="zh-CN"/>
              </w:rPr>
            </w:pPr>
            <w:r w:rsidRPr="007105AA">
              <w:rPr>
                <w:rFonts w:ascii="Times New Roman" w:eastAsia="Calibri" w:hAnsi="Times New Roman" w:cs="Times New Roman"/>
                <w:b/>
                <w:sz w:val="28"/>
                <w:szCs w:val="28"/>
                <w:lang w:val="en-US" w:eastAsia="zh-CN"/>
              </w:rPr>
              <w:t>165</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val="en-US" w:eastAsia="zh-CN"/>
              </w:rPr>
            </w:pPr>
            <w:r w:rsidRPr="007105AA">
              <w:rPr>
                <w:rFonts w:ascii="Times New Roman" w:eastAsia="Calibri" w:hAnsi="Times New Roman" w:cs="Times New Roman"/>
                <w:b/>
                <w:sz w:val="28"/>
                <w:szCs w:val="28"/>
                <w:lang w:val="en-US" w:eastAsia="zh-CN"/>
              </w:rPr>
              <w:t>81</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val="en-US" w:eastAsia="zh-CN"/>
              </w:rPr>
            </w:pPr>
            <w:r w:rsidRPr="007105AA">
              <w:rPr>
                <w:rFonts w:ascii="Times New Roman" w:eastAsia="Calibri" w:hAnsi="Times New Roman" w:cs="Times New Roman"/>
                <w:b/>
                <w:sz w:val="28"/>
                <w:szCs w:val="28"/>
                <w:lang w:val="en-US" w:eastAsia="zh-CN"/>
              </w:rPr>
              <w:t>84</w:t>
            </w:r>
          </w:p>
        </w:tc>
        <w:tc>
          <w:tcPr>
            <w:tcW w:w="738" w:type="dxa"/>
            <w:tcBorders>
              <w:left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val="en-US" w:eastAsia="zh-CN"/>
              </w:rPr>
            </w:pPr>
            <w:r w:rsidRPr="007105AA">
              <w:rPr>
                <w:rFonts w:ascii="Times New Roman" w:eastAsia="Calibri" w:hAnsi="Times New Roman" w:cs="Times New Roman"/>
                <w:b/>
                <w:sz w:val="28"/>
                <w:szCs w:val="28"/>
                <w:lang w:val="en-US" w:eastAsia="zh-CN"/>
              </w:rPr>
              <w:t>83</w:t>
            </w:r>
          </w:p>
        </w:tc>
      </w:tr>
      <w:tr w:rsidR="007105AA" w:rsidRPr="007105AA" w:rsidTr="006748CB">
        <w:trPr>
          <w:trHeight w:val="299"/>
        </w:trPr>
        <w:tc>
          <w:tcPr>
            <w:tcW w:w="9493" w:type="dxa"/>
            <w:gridSpan w:val="7"/>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ind w:firstLine="426"/>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val="en-US" w:eastAsia="zh-CN"/>
              </w:rPr>
              <w:t>II</w:t>
            </w:r>
            <w:r w:rsidRPr="007105AA">
              <w:rPr>
                <w:rFonts w:ascii="Times New Roman" w:eastAsia="Calibri" w:hAnsi="Times New Roman" w:cs="Times New Roman"/>
                <w:b/>
                <w:sz w:val="28"/>
                <w:szCs w:val="28"/>
                <w:lang w:eastAsia="zh-CN"/>
              </w:rPr>
              <w:t xml:space="preserve"> курс</w:t>
            </w:r>
          </w:p>
        </w:tc>
      </w:tr>
      <w:tr w:rsidR="007105AA" w:rsidRPr="007105AA" w:rsidTr="006748CB">
        <w:trPr>
          <w:trHeight w:val="150"/>
        </w:trPr>
        <w:tc>
          <w:tcPr>
            <w:tcW w:w="9493" w:type="dxa"/>
            <w:gridSpan w:val="7"/>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ind w:firstLine="426"/>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 xml:space="preserve">Раздел 2. Алгебра </w:t>
            </w:r>
          </w:p>
        </w:tc>
      </w:tr>
      <w:tr w:rsidR="007105AA" w:rsidRPr="007105AA" w:rsidTr="006748CB">
        <w:trPr>
          <w:trHeight w:val="126"/>
        </w:trPr>
        <w:tc>
          <w:tcPr>
            <w:tcW w:w="67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12</w:t>
            </w:r>
          </w:p>
        </w:tc>
        <w:tc>
          <w:tcPr>
            <w:tcW w:w="382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2.3  Основы тригонометрии</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15</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10</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5</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5</w:t>
            </w:r>
          </w:p>
        </w:tc>
        <w:tc>
          <w:tcPr>
            <w:tcW w:w="73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5</w:t>
            </w:r>
          </w:p>
        </w:tc>
      </w:tr>
      <w:tr w:rsidR="007105AA" w:rsidRPr="007105AA" w:rsidTr="006748CB">
        <w:trPr>
          <w:trHeight w:val="405"/>
        </w:trPr>
        <w:tc>
          <w:tcPr>
            <w:tcW w:w="67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13</w:t>
            </w:r>
          </w:p>
        </w:tc>
        <w:tc>
          <w:tcPr>
            <w:tcW w:w="382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2.4 Уравнения и неравенства</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42</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29</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14</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15</w:t>
            </w:r>
          </w:p>
        </w:tc>
        <w:tc>
          <w:tcPr>
            <w:tcW w:w="73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eastAsia="zh-CN"/>
              </w:rPr>
              <w:t>1</w:t>
            </w:r>
            <w:r w:rsidRPr="007105AA">
              <w:rPr>
                <w:rFonts w:ascii="Times New Roman" w:eastAsia="Calibri" w:hAnsi="Times New Roman" w:cs="Times New Roman"/>
                <w:sz w:val="28"/>
                <w:szCs w:val="28"/>
                <w:lang w:val="en-US" w:eastAsia="zh-CN"/>
              </w:rPr>
              <w:t>3</w:t>
            </w:r>
          </w:p>
        </w:tc>
      </w:tr>
      <w:tr w:rsidR="007105AA" w:rsidRPr="007105AA" w:rsidTr="006748CB">
        <w:trPr>
          <w:trHeight w:val="405"/>
        </w:trPr>
        <w:tc>
          <w:tcPr>
            <w:tcW w:w="675" w:type="dxa"/>
            <w:tcBorders>
              <w:top w:val="single" w:sz="4" w:space="0" w:color="auto"/>
              <w:left w:val="single" w:sz="4" w:space="0" w:color="auto"/>
              <w:bottom w:val="single" w:sz="4" w:space="0" w:color="auto"/>
              <w:right w:val="single" w:sz="4" w:space="0" w:color="auto"/>
            </w:tcBorders>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14</w:t>
            </w:r>
          </w:p>
        </w:tc>
        <w:tc>
          <w:tcPr>
            <w:tcW w:w="3828" w:type="dxa"/>
            <w:tcBorders>
              <w:top w:val="single" w:sz="4" w:space="0" w:color="auto"/>
              <w:left w:val="single" w:sz="4" w:space="0" w:color="auto"/>
              <w:bottom w:val="single" w:sz="4" w:space="0" w:color="auto"/>
              <w:right w:val="single" w:sz="4" w:space="0" w:color="auto"/>
            </w:tcBorders>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2.5 Функции и их свойства</w:t>
            </w:r>
          </w:p>
        </w:tc>
        <w:tc>
          <w:tcPr>
            <w:tcW w:w="1134" w:type="dxa"/>
            <w:tcBorders>
              <w:top w:val="single" w:sz="4" w:space="0" w:color="auto"/>
              <w:left w:val="single" w:sz="4" w:space="0" w:color="auto"/>
              <w:bottom w:val="single" w:sz="4" w:space="0" w:color="auto"/>
              <w:right w:val="single" w:sz="4" w:space="0" w:color="auto"/>
            </w:tcBorders>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15</w:t>
            </w:r>
          </w:p>
        </w:tc>
        <w:tc>
          <w:tcPr>
            <w:tcW w:w="992" w:type="dxa"/>
            <w:tcBorders>
              <w:top w:val="single" w:sz="4" w:space="0" w:color="auto"/>
              <w:left w:val="single" w:sz="4" w:space="0" w:color="auto"/>
              <w:bottom w:val="single" w:sz="4" w:space="0" w:color="auto"/>
              <w:right w:val="single" w:sz="4" w:space="0" w:color="auto"/>
            </w:tcBorders>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10</w:t>
            </w:r>
          </w:p>
        </w:tc>
        <w:tc>
          <w:tcPr>
            <w:tcW w:w="1134" w:type="dxa"/>
            <w:tcBorders>
              <w:top w:val="single" w:sz="4" w:space="0" w:color="auto"/>
              <w:left w:val="single" w:sz="4" w:space="0" w:color="auto"/>
              <w:bottom w:val="single" w:sz="4" w:space="0" w:color="auto"/>
              <w:right w:val="single" w:sz="4" w:space="0" w:color="auto"/>
            </w:tcBorders>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5</w:t>
            </w:r>
          </w:p>
        </w:tc>
        <w:tc>
          <w:tcPr>
            <w:tcW w:w="992" w:type="dxa"/>
            <w:tcBorders>
              <w:top w:val="single" w:sz="4" w:space="0" w:color="auto"/>
              <w:left w:val="single" w:sz="4" w:space="0" w:color="auto"/>
              <w:bottom w:val="single" w:sz="4" w:space="0" w:color="auto"/>
              <w:right w:val="single" w:sz="4" w:space="0" w:color="auto"/>
            </w:tcBorders>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5</w:t>
            </w:r>
          </w:p>
        </w:tc>
        <w:tc>
          <w:tcPr>
            <w:tcW w:w="738" w:type="dxa"/>
            <w:tcBorders>
              <w:top w:val="single" w:sz="4" w:space="0" w:color="auto"/>
              <w:left w:val="single" w:sz="4" w:space="0" w:color="auto"/>
              <w:bottom w:val="single" w:sz="4" w:space="0" w:color="auto"/>
              <w:right w:val="single" w:sz="4" w:space="0" w:color="auto"/>
            </w:tcBorders>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5</w:t>
            </w:r>
          </w:p>
        </w:tc>
      </w:tr>
      <w:tr w:rsidR="007105AA" w:rsidRPr="007105AA" w:rsidTr="006748CB">
        <w:tc>
          <w:tcPr>
            <w:tcW w:w="9493" w:type="dxa"/>
            <w:gridSpan w:val="7"/>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ind w:firstLine="426"/>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Раздел 3.  Начала математического анализа</w:t>
            </w:r>
          </w:p>
        </w:tc>
      </w:tr>
      <w:tr w:rsidR="007105AA" w:rsidRPr="007105AA" w:rsidTr="006748CB">
        <w:trPr>
          <w:trHeight w:val="465"/>
        </w:trPr>
        <w:tc>
          <w:tcPr>
            <w:tcW w:w="67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15</w:t>
            </w:r>
          </w:p>
        </w:tc>
        <w:tc>
          <w:tcPr>
            <w:tcW w:w="382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3.1 Производная  функции</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57</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38</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18</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20</w:t>
            </w:r>
          </w:p>
        </w:tc>
        <w:tc>
          <w:tcPr>
            <w:tcW w:w="73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19</w:t>
            </w:r>
          </w:p>
        </w:tc>
      </w:tr>
      <w:tr w:rsidR="007105AA" w:rsidRPr="007105AA" w:rsidTr="006748CB">
        <w:trPr>
          <w:trHeight w:val="111"/>
        </w:trPr>
        <w:tc>
          <w:tcPr>
            <w:tcW w:w="67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16</w:t>
            </w:r>
          </w:p>
        </w:tc>
        <w:tc>
          <w:tcPr>
            <w:tcW w:w="382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3.2.  Первообразная</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33</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eastAsia="zh-CN"/>
              </w:rPr>
              <w:t>2</w:t>
            </w:r>
            <w:r w:rsidRPr="007105AA">
              <w:rPr>
                <w:rFonts w:ascii="Times New Roman" w:eastAsia="Calibri" w:hAnsi="Times New Roman" w:cs="Times New Roman"/>
                <w:sz w:val="28"/>
                <w:szCs w:val="28"/>
                <w:lang w:val="en-US" w:eastAsia="zh-CN"/>
              </w:rPr>
              <w:t>0</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10</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eastAsia="zh-CN"/>
              </w:rPr>
              <w:t>1</w:t>
            </w:r>
            <w:r w:rsidRPr="007105AA">
              <w:rPr>
                <w:rFonts w:ascii="Times New Roman" w:eastAsia="Calibri" w:hAnsi="Times New Roman" w:cs="Times New Roman"/>
                <w:sz w:val="28"/>
                <w:szCs w:val="28"/>
                <w:lang w:val="en-US" w:eastAsia="zh-CN"/>
              </w:rPr>
              <w:t>0</w:t>
            </w:r>
          </w:p>
        </w:tc>
        <w:tc>
          <w:tcPr>
            <w:tcW w:w="73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13</w:t>
            </w:r>
          </w:p>
        </w:tc>
      </w:tr>
      <w:tr w:rsidR="007105AA" w:rsidRPr="007105AA" w:rsidTr="006748CB">
        <w:trPr>
          <w:trHeight w:val="150"/>
        </w:trPr>
        <w:tc>
          <w:tcPr>
            <w:tcW w:w="9493" w:type="dxa"/>
            <w:gridSpan w:val="7"/>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ind w:firstLine="426"/>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lastRenderedPageBreak/>
              <w:t xml:space="preserve">Раздел 4.  </w:t>
            </w:r>
            <w:r w:rsidRPr="007105AA">
              <w:rPr>
                <w:rFonts w:ascii="Times New Roman" w:eastAsia="Calibri" w:hAnsi="Times New Roman" w:cs="Times New Roman"/>
                <w:bCs/>
                <w:sz w:val="28"/>
                <w:szCs w:val="28"/>
                <w:lang w:eastAsia="zh-CN"/>
              </w:rPr>
              <w:t>Комбинаторика,  статистика и теория вероятностей</w:t>
            </w:r>
          </w:p>
        </w:tc>
      </w:tr>
      <w:tr w:rsidR="007105AA" w:rsidRPr="007105AA" w:rsidTr="006748CB">
        <w:tc>
          <w:tcPr>
            <w:tcW w:w="67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17</w:t>
            </w:r>
          </w:p>
        </w:tc>
        <w:tc>
          <w:tcPr>
            <w:tcW w:w="382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4.1. Элементы комбинаторики</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5</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4</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2</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2</w:t>
            </w:r>
          </w:p>
        </w:tc>
        <w:tc>
          <w:tcPr>
            <w:tcW w:w="73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w:t>
            </w:r>
          </w:p>
        </w:tc>
      </w:tr>
      <w:tr w:rsidR="007105AA" w:rsidRPr="007105AA" w:rsidTr="006748CB">
        <w:tc>
          <w:tcPr>
            <w:tcW w:w="67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18</w:t>
            </w:r>
          </w:p>
        </w:tc>
        <w:tc>
          <w:tcPr>
            <w:tcW w:w="382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4.2. Элементы теории вероятности.</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5</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4</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2</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2</w:t>
            </w:r>
          </w:p>
        </w:tc>
        <w:tc>
          <w:tcPr>
            <w:tcW w:w="73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w:t>
            </w:r>
          </w:p>
        </w:tc>
      </w:tr>
      <w:tr w:rsidR="007105AA" w:rsidRPr="007105AA" w:rsidTr="006748CB">
        <w:trPr>
          <w:trHeight w:val="465"/>
        </w:trPr>
        <w:tc>
          <w:tcPr>
            <w:tcW w:w="67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19</w:t>
            </w:r>
          </w:p>
        </w:tc>
        <w:tc>
          <w:tcPr>
            <w:tcW w:w="382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4.3. Элементы математической статистики</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6</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4</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2</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2</w:t>
            </w:r>
          </w:p>
        </w:tc>
        <w:tc>
          <w:tcPr>
            <w:tcW w:w="73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2</w:t>
            </w:r>
          </w:p>
        </w:tc>
      </w:tr>
      <w:tr w:rsidR="007105AA" w:rsidRPr="007105AA" w:rsidTr="006748CB">
        <w:trPr>
          <w:trHeight w:val="441"/>
        </w:trPr>
        <w:tc>
          <w:tcPr>
            <w:tcW w:w="67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20</w:t>
            </w:r>
          </w:p>
        </w:tc>
        <w:tc>
          <w:tcPr>
            <w:tcW w:w="3828" w:type="dxa"/>
            <w:tcBorders>
              <w:top w:val="single" w:sz="4" w:space="0" w:color="auto"/>
              <w:left w:val="single" w:sz="4" w:space="0" w:color="auto"/>
              <w:bottom w:val="single" w:sz="4" w:space="0" w:color="auto"/>
              <w:right w:val="single" w:sz="4" w:space="0" w:color="auto"/>
            </w:tcBorders>
            <w:hideMark/>
          </w:tcPr>
          <w:p w:rsidR="007105AA" w:rsidRPr="007105AA" w:rsidRDefault="004110BF" w:rsidP="007105AA">
            <w:pPr>
              <w:suppressAutoHyphens/>
              <w:spacing w:after="0" w:line="240" w:lineRule="auto"/>
              <w:jc w:val="both"/>
              <w:rPr>
                <w:rFonts w:ascii="Times New Roman" w:eastAsia="Calibri" w:hAnsi="Times New Roman" w:cs="Times New Roman"/>
                <w:b/>
                <w:sz w:val="28"/>
                <w:szCs w:val="28"/>
                <w:lang w:eastAsia="zh-CN"/>
              </w:rPr>
            </w:pPr>
            <w:r>
              <w:rPr>
                <w:rFonts w:ascii="Times New Roman" w:eastAsia="Calibri" w:hAnsi="Times New Roman" w:cs="Times New Roman"/>
                <w:b/>
                <w:sz w:val="28"/>
                <w:szCs w:val="28"/>
                <w:lang w:eastAsia="zh-CN"/>
              </w:rPr>
              <w:t>З</w:t>
            </w:r>
            <w:r w:rsidR="007105AA" w:rsidRPr="007105AA">
              <w:rPr>
                <w:rFonts w:ascii="Times New Roman" w:eastAsia="Calibri" w:hAnsi="Times New Roman" w:cs="Times New Roman"/>
                <w:b/>
                <w:sz w:val="28"/>
                <w:szCs w:val="28"/>
                <w:lang w:eastAsia="zh-CN"/>
              </w:rPr>
              <w:t>ачет</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1</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1</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ind w:firstLine="426"/>
              <w:jc w:val="center"/>
              <w:rPr>
                <w:rFonts w:ascii="Times New Roman" w:eastAsia="Calibri" w:hAnsi="Times New Roman" w:cs="Times New Roman"/>
                <w:b/>
                <w:sz w:val="28"/>
                <w:szCs w:val="28"/>
                <w:lang w:eastAsia="zh-CN"/>
              </w:rPr>
            </w:pP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1</w:t>
            </w:r>
          </w:p>
        </w:tc>
        <w:tc>
          <w:tcPr>
            <w:tcW w:w="73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eastAsia="zh-CN"/>
              </w:rPr>
            </w:pPr>
          </w:p>
        </w:tc>
      </w:tr>
      <w:tr w:rsidR="007105AA" w:rsidRPr="007105AA" w:rsidTr="006748CB">
        <w:trPr>
          <w:trHeight w:val="441"/>
        </w:trPr>
        <w:tc>
          <w:tcPr>
            <w:tcW w:w="67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21</w:t>
            </w:r>
          </w:p>
        </w:tc>
        <w:tc>
          <w:tcPr>
            <w:tcW w:w="382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both"/>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Итого за II курс обучения:</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val="en-US" w:eastAsia="zh-CN"/>
              </w:rPr>
            </w:pPr>
            <w:r w:rsidRPr="007105AA">
              <w:rPr>
                <w:rFonts w:ascii="Times New Roman" w:eastAsia="Calibri" w:hAnsi="Times New Roman" w:cs="Times New Roman"/>
                <w:b/>
                <w:sz w:val="28"/>
                <w:szCs w:val="28"/>
                <w:lang w:val="en-US" w:eastAsia="zh-CN"/>
              </w:rPr>
              <w:t>179</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val="en-US" w:eastAsia="zh-CN"/>
              </w:rPr>
            </w:pPr>
            <w:r w:rsidRPr="007105AA">
              <w:rPr>
                <w:rFonts w:ascii="Times New Roman" w:eastAsia="Calibri" w:hAnsi="Times New Roman" w:cs="Times New Roman"/>
                <w:b/>
                <w:sz w:val="28"/>
                <w:szCs w:val="28"/>
                <w:lang w:eastAsia="zh-CN"/>
              </w:rPr>
              <w:t>1</w:t>
            </w:r>
            <w:r w:rsidRPr="007105AA">
              <w:rPr>
                <w:rFonts w:ascii="Times New Roman" w:eastAsia="Calibri" w:hAnsi="Times New Roman" w:cs="Times New Roman"/>
                <w:b/>
                <w:sz w:val="28"/>
                <w:szCs w:val="28"/>
                <w:lang w:val="en-US" w:eastAsia="zh-CN"/>
              </w:rPr>
              <w:t>20</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val="en-US" w:eastAsia="zh-CN"/>
              </w:rPr>
            </w:pPr>
            <w:r w:rsidRPr="007105AA">
              <w:rPr>
                <w:rFonts w:ascii="Times New Roman" w:eastAsia="Calibri" w:hAnsi="Times New Roman" w:cs="Times New Roman"/>
                <w:b/>
                <w:sz w:val="28"/>
                <w:szCs w:val="28"/>
                <w:lang w:val="en-US" w:eastAsia="zh-CN"/>
              </w:rPr>
              <w:t>58</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val="en-US" w:eastAsia="zh-CN"/>
              </w:rPr>
            </w:pPr>
            <w:r w:rsidRPr="007105AA">
              <w:rPr>
                <w:rFonts w:ascii="Times New Roman" w:eastAsia="Calibri" w:hAnsi="Times New Roman" w:cs="Times New Roman"/>
                <w:b/>
                <w:sz w:val="28"/>
                <w:szCs w:val="28"/>
                <w:lang w:val="en-US" w:eastAsia="zh-CN"/>
              </w:rPr>
              <w:t>62</w:t>
            </w:r>
          </w:p>
        </w:tc>
        <w:tc>
          <w:tcPr>
            <w:tcW w:w="73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val="en-US" w:eastAsia="zh-CN"/>
              </w:rPr>
            </w:pPr>
            <w:r w:rsidRPr="007105AA">
              <w:rPr>
                <w:rFonts w:ascii="Times New Roman" w:eastAsia="Calibri" w:hAnsi="Times New Roman" w:cs="Times New Roman"/>
                <w:b/>
                <w:sz w:val="28"/>
                <w:szCs w:val="28"/>
                <w:lang w:val="en-US" w:eastAsia="zh-CN"/>
              </w:rPr>
              <w:t>59</w:t>
            </w:r>
          </w:p>
        </w:tc>
      </w:tr>
      <w:tr w:rsidR="007105AA" w:rsidRPr="007105AA" w:rsidTr="006748CB">
        <w:trPr>
          <w:trHeight w:val="441"/>
        </w:trPr>
        <w:tc>
          <w:tcPr>
            <w:tcW w:w="67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22</w:t>
            </w:r>
          </w:p>
        </w:tc>
        <w:tc>
          <w:tcPr>
            <w:tcW w:w="382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both"/>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Общая учебная нагрузка</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427</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285</w:t>
            </w:r>
          </w:p>
        </w:tc>
        <w:tc>
          <w:tcPr>
            <w:tcW w:w="1134"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141</w:t>
            </w:r>
          </w:p>
        </w:tc>
        <w:tc>
          <w:tcPr>
            <w:tcW w:w="992"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144</w:t>
            </w:r>
          </w:p>
        </w:tc>
        <w:tc>
          <w:tcPr>
            <w:tcW w:w="738"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142</w:t>
            </w:r>
          </w:p>
        </w:tc>
      </w:tr>
    </w:tbl>
    <w:p w:rsidR="007105AA" w:rsidRPr="007105AA" w:rsidRDefault="007105AA" w:rsidP="00710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ind w:left="-180"/>
        <w:jc w:val="center"/>
        <w:rPr>
          <w:rFonts w:ascii="Times New Roman" w:eastAsia="Times New Roman" w:hAnsi="Times New Roman" w:cs="Times New Roman"/>
          <w:b/>
          <w:sz w:val="28"/>
          <w:szCs w:val="28"/>
          <w:lang w:val="en-US" w:eastAsia="zh-CN"/>
        </w:rPr>
      </w:pPr>
    </w:p>
    <w:p w:rsidR="007105AA" w:rsidRPr="007105AA" w:rsidRDefault="007105AA" w:rsidP="00710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ind w:left="-180"/>
        <w:jc w:val="center"/>
        <w:rPr>
          <w:rFonts w:ascii="Times New Roman" w:eastAsia="Times New Roman" w:hAnsi="Times New Roman" w:cs="Times New Roman"/>
          <w:b/>
          <w:sz w:val="28"/>
          <w:szCs w:val="28"/>
          <w:lang w:val="en-US" w:eastAsia="zh-CN"/>
        </w:rPr>
      </w:pPr>
    </w:p>
    <w:p w:rsidR="007105AA" w:rsidRPr="007105AA" w:rsidRDefault="007105AA" w:rsidP="00710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ind w:left="-180"/>
        <w:jc w:val="center"/>
        <w:rPr>
          <w:rFonts w:ascii="Times New Roman" w:eastAsia="Times New Roman" w:hAnsi="Times New Roman" w:cs="Times New Roman"/>
          <w:b/>
          <w:sz w:val="28"/>
          <w:szCs w:val="28"/>
          <w:lang w:val="en-US" w:eastAsia="zh-CN"/>
        </w:rPr>
      </w:pPr>
    </w:p>
    <w:p w:rsidR="007105AA" w:rsidRPr="007105AA" w:rsidRDefault="007105AA" w:rsidP="00710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ind w:left="-180"/>
        <w:jc w:val="center"/>
        <w:rPr>
          <w:rFonts w:ascii="Times New Roman" w:eastAsia="Times New Roman" w:hAnsi="Times New Roman" w:cs="Times New Roman"/>
          <w:b/>
          <w:sz w:val="28"/>
          <w:szCs w:val="28"/>
          <w:lang w:val="en-US" w:eastAsia="zh-CN"/>
        </w:rPr>
      </w:pPr>
    </w:p>
    <w:p w:rsidR="007105AA" w:rsidRPr="007105AA" w:rsidRDefault="007105AA" w:rsidP="00710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rPr>
          <w:rFonts w:ascii="Calibri" w:eastAsia="Times New Roman" w:hAnsi="Calibri" w:cs="Times New Roman"/>
          <w:lang w:eastAsia="zh-CN"/>
        </w:rPr>
      </w:pPr>
    </w:p>
    <w:p w:rsidR="007105AA" w:rsidRPr="007105AA" w:rsidRDefault="007105AA" w:rsidP="00710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rPr>
          <w:rFonts w:ascii="Times New Roman" w:eastAsia="Times New Roman" w:hAnsi="Times New Roman" w:cs="Times New Roman"/>
          <w:sz w:val="28"/>
          <w:szCs w:val="28"/>
          <w:lang w:eastAsia="zh-CN"/>
        </w:rPr>
      </w:pPr>
    </w:p>
    <w:p w:rsidR="007105AA" w:rsidRPr="007105AA" w:rsidRDefault="007105AA" w:rsidP="00710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rPr>
          <w:rFonts w:ascii="Times New Roman" w:eastAsia="Times New Roman" w:hAnsi="Times New Roman" w:cs="Times New Roman"/>
          <w:sz w:val="28"/>
          <w:szCs w:val="28"/>
          <w:lang w:eastAsia="zh-CN"/>
        </w:rPr>
      </w:pPr>
    </w:p>
    <w:p w:rsidR="007105AA" w:rsidRPr="007105AA" w:rsidRDefault="007105AA" w:rsidP="00710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rPr>
          <w:rFonts w:ascii="Times New Roman" w:eastAsia="Times New Roman" w:hAnsi="Times New Roman" w:cs="Times New Roman"/>
          <w:sz w:val="28"/>
          <w:szCs w:val="28"/>
          <w:lang w:eastAsia="zh-CN"/>
        </w:rPr>
      </w:pPr>
    </w:p>
    <w:p w:rsidR="007105AA" w:rsidRPr="007105AA" w:rsidRDefault="007105AA" w:rsidP="00710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rPr>
          <w:rFonts w:ascii="Times New Roman" w:eastAsia="Times New Roman" w:hAnsi="Times New Roman" w:cs="Times New Roman"/>
          <w:sz w:val="28"/>
          <w:szCs w:val="28"/>
          <w:lang w:eastAsia="zh-CN"/>
        </w:rPr>
      </w:pPr>
    </w:p>
    <w:p w:rsidR="007105AA" w:rsidRPr="007105AA" w:rsidRDefault="007105AA" w:rsidP="00710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rPr>
          <w:rFonts w:ascii="Times New Roman" w:eastAsia="Times New Roman" w:hAnsi="Times New Roman" w:cs="Times New Roman"/>
          <w:sz w:val="28"/>
          <w:szCs w:val="28"/>
          <w:lang w:eastAsia="zh-CN"/>
        </w:rPr>
      </w:pPr>
    </w:p>
    <w:p w:rsidR="007105AA" w:rsidRPr="007105AA" w:rsidRDefault="007105AA" w:rsidP="00710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rPr>
          <w:rFonts w:ascii="Times New Roman" w:eastAsia="Times New Roman" w:hAnsi="Times New Roman" w:cs="Times New Roman"/>
          <w:sz w:val="28"/>
          <w:szCs w:val="28"/>
          <w:lang w:eastAsia="zh-CN"/>
        </w:rPr>
      </w:pPr>
    </w:p>
    <w:p w:rsidR="007105AA" w:rsidRPr="007105AA" w:rsidRDefault="007105AA" w:rsidP="00710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rPr>
          <w:rFonts w:ascii="Times New Roman" w:eastAsia="Times New Roman" w:hAnsi="Times New Roman" w:cs="Times New Roman"/>
          <w:sz w:val="28"/>
          <w:szCs w:val="28"/>
          <w:lang w:eastAsia="zh-CN"/>
        </w:rPr>
      </w:pPr>
    </w:p>
    <w:p w:rsidR="007105AA" w:rsidRPr="007105AA" w:rsidRDefault="007105AA" w:rsidP="00710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rPr>
          <w:rFonts w:ascii="Times New Roman" w:eastAsia="Times New Roman" w:hAnsi="Times New Roman" w:cs="Times New Roman"/>
          <w:sz w:val="28"/>
          <w:szCs w:val="28"/>
          <w:lang w:eastAsia="zh-CN"/>
        </w:rPr>
      </w:pPr>
    </w:p>
    <w:p w:rsidR="007105AA" w:rsidRPr="007105AA" w:rsidRDefault="007105AA" w:rsidP="00710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rPr>
          <w:rFonts w:ascii="Times New Roman" w:eastAsia="Times New Roman" w:hAnsi="Times New Roman" w:cs="Times New Roman"/>
          <w:sz w:val="28"/>
          <w:szCs w:val="28"/>
          <w:lang w:eastAsia="zh-CN"/>
        </w:rPr>
      </w:pPr>
    </w:p>
    <w:p w:rsidR="007105AA" w:rsidRPr="007105AA" w:rsidRDefault="007105AA" w:rsidP="00710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rPr>
          <w:rFonts w:ascii="Times New Roman" w:eastAsia="Times New Roman" w:hAnsi="Times New Roman" w:cs="Times New Roman"/>
          <w:sz w:val="28"/>
          <w:szCs w:val="28"/>
          <w:lang w:eastAsia="zh-CN"/>
        </w:rPr>
      </w:pPr>
    </w:p>
    <w:p w:rsidR="007105AA" w:rsidRPr="007105AA" w:rsidRDefault="007105AA" w:rsidP="00710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rPr>
          <w:rFonts w:ascii="Times New Roman" w:eastAsia="Times New Roman" w:hAnsi="Times New Roman" w:cs="Times New Roman"/>
          <w:sz w:val="28"/>
          <w:szCs w:val="28"/>
          <w:lang w:eastAsia="zh-CN"/>
        </w:rPr>
      </w:pPr>
    </w:p>
    <w:p w:rsidR="007105AA" w:rsidRPr="007105AA" w:rsidRDefault="007105AA" w:rsidP="007105AA">
      <w:pPr>
        <w:suppressAutoHyphens/>
        <w:spacing w:after="0" w:line="240" w:lineRule="auto"/>
        <w:rPr>
          <w:rFonts w:ascii="Times New Roman" w:eastAsia="Times New Roman" w:hAnsi="Times New Roman" w:cs="Times New Roman"/>
          <w:sz w:val="28"/>
          <w:szCs w:val="28"/>
          <w:lang w:val="en-US" w:eastAsia="zh-CN"/>
        </w:rPr>
      </w:pPr>
    </w:p>
    <w:p w:rsidR="007105AA" w:rsidRPr="007105AA" w:rsidRDefault="007105AA" w:rsidP="007105AA">
      <w:pPr>
        <w:suppressAutoHyphens/>
        <w:spacing w:after="0" w:line="240" w:lineRule="auto"/>
        <w:rPr>
          <w:rFonts w:ascii="Times New Roman" w:eastAsia="Times New Roman" w:hAnsi="Times New Roman" w:cs="Times New Roman"/>
          <w:sz w:val="28"/>
          <w:szCs w:val="28"/>
          <w:lang w:val="en-US" w:eastAsia="zh-CN"/>
        </w:rPr>
      </w:pPr>
    </w:p>
    <w:p w:rsidR="007105AA" w:rsidRPr="007105AA" w:rsidRDefault="007105AA" w:rsidP="007105AA">
      <w:pPr>
        <w:suppressAutoHyphens/>
        <w:spacing w:after="0" w:line="240" w:lineRule="auto"/>
        <w:rPr>
          <w:rFonts w:ascii="Times New Roman" w:eastAsia="Times New Roman" w:hAnsi="Times New Roman" w:cs="Times New Roman"/>
          <w:sz w:val="28"/>
          <w:szCs w:val="28"/>
          <w:lang w:val="en-US" w:eastAsia="zh-CN"/>
        </w:rPr>
      </w:pPr>
    </w:p>
    <w:p w:rsidR="007105AA" w:rsidRPr="007105AA" w:rsidRDefault="007105AA" w:rsidP="007105AA">
      <w:pPr>
        <w:suppressAutoHyphens/>
        <w:spacing w:after="0" w:line="240" w:lineRule="auto"/>
        <w:rPr>
          <w:rFonts w:ascii="Times New Roman" w:eastAsia="Times New Roman" w:hAnsi="Times New Roman" w:cs="Times New Roman"/>
          <w:b/>
          <w:sz w:val="28"/>
          <w:szCs w:val="28"/>
          <w:lang w:val="en-US" w:eastAsia="zh-CN"/>
        </w:rPr>
      </w:pPr>
    </w:p>
    <w:p w:rsidR="007105AA" w:rsidRPr="007105AA" w:rsidRDefault="007105AA" w:rsidP="007105AA">
      <w:pPr>
        <w:suppressAutoHyphens/>
        <w:spacing w:after="0" w:line="240" w:lineRule="auto"/>
        <w:jc w:val="center"/>
        <w:rPr>
          <w:rFonts w:ascii="Times New Roman" w:eastAsia="Times New Roman" w:hAnsi="Times New Roman" w:cs="Times New Roman"/>
          <w:b/>
          <w:sz w:val="28"/>
          <w:szCs w:val="28"/>
          <w:lang w:eastAsia="zh-CN"/>
        </w:rPr>
      </w:pPr>
    </w:p>
    <w:p w:rsidR="007105AA" w:rsidRPr="007105AA" w:rsidRDefault="007105AA" w:rsidP="007105AA">
      <w:pPr>
        <w:suppressAutoHyphens/>
        <w:spacing w:after="0" w:line="240" w:lineRule="auto"/>
        <w:jc w:val="center"/>
        <w:rPr>
          <w:rFonts w:ascii="Times New Roman" w:eastAsia="Times New Roman" w:hAnsi="Times New Roman" w:cs="Times New Roman"/>
          <w:b/>
          <w:sz w:val="28"/>
          <w:szCs w:val="28"/>
          <w:lang w:eastAsia="zh-CN"/>
        </w:rPr>
      </w:pPr>
      <w:r w:rsidRPr="004110BF">
        <w:rPr>
          <w:rFonts w:ascii="Times New Roman" w:eastAsia="Times New Roman" w:hAnsi="Times New Roman" w:cs="Times New Roman"/>
          <w:b/>
          <w:sz w:val="24"/>
          <w:szCs w:val="24"/>
          <w:lang w:eastAsia="zh-CN"/>
        </w:rPr>
        <w:lastRenderedPageBreak/>
        <w:t>8.</w:t>
      </w:r>
      <w:r w:rsidRPr="007105AA">
        <w:rPr>
          <w:rFonts w:ascii="Times New Roman" w:eastAsia="Times New Roman" w:hAnsi="Times New Roman" w:cs="Times New Roman"/>
          <w:b/>
          <w:sz w:val="28"/>
          <w:szCs w:val="28"/>
          <w:lang w:eastAsia="zh-CN"/>
        </w:rPr>
        <w:t xml:space="preserve"> </w:t>
      </w:r>
      <w:r w:rsidRPr="007105AA">
        <w:rPr>
          <w:rFonts w:ascii="Times New Roman" w:eastAsia="Times New Roman" w:hAnsi="Times New Roman" w:cs="Times New Roman"/>
          <w:b/>
          <w:sz w:val="24"/>
          <w:szCs w:val="24"/>
          <w:lang w:eastAsia="zh-CN"/>
        </w:rPr>
        <w:t>САМОСТОЯТЕЛЬНАЯ РАБОТА</w:t>
      </w:r>
    </w:p>
    <w:p w:rsidR="007105AA" w:rsidRPr="007105AA" w:rsidRDefault="007105AA" w:rsidP="007105AA">
      <w:pPr>
        <w:suppressAutoHyphens/>
        <w:spacing w:after="0" w:line="240" w:lineRule="auto"/>
        <w:jc w:val="center"/>
        <w:rPr>
          <w:rFonts w:ascii="Times New Roman" w:eastAsia="Times New Roman" w:hAnsi="Times New Roman" w:cs="Times New Roman"/>
          <w:b/>
          <w:sz w:val="28"/>
          <w:szCs w:val="28"/>
          <w:highlight w:val="yellow"/>
          <w:lang w:eastAsia="zh-CN"/>
        </w:rPr>
      </w:pPr>
    </w:p>
    <w:tbl>
      <w:tblPr>
        <w:tblW w:w="9351" w:type="dxa"/>
        <w:tblLayout w:type="fixed"/>
        <w:tblLook w:val="04A0" w:firstRow="1" w:lastRow="0" w:firstColumn="1" w:lastColumn="0" w:noHBand="0" w:noVBand="1"/>
      </w:tblPr>
      <w:tblGrid>
        <w:gridCol w:w="690"/>
        <w:gridCol w:w="14"/>
        <w:gridCol w:w="3260"/>
        <w:gridCol w:w="2835"/>
        <w:gridCol w:w="709"/>
        <w:gridCol w:w="1843"/>
      </w:tblGrid>
      <w:tr w:rsidR="007105AA" w:rsidRPr="007105AA" w:rsidTr="002317B7">
        <w:trPr>
          <w:cantSplit/>
          <w:trHeight w:val="1876"/>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
                <w:bCs/>
                <w:sz w:val="28"/>
                <w:szCs w:val="28"/>
                <w:lang w:eastAsia="zh-CN"/>
              </w:rPr>
            </w:pPr>
            <w:r w:rsidRPr="007105AA">
              <w:rPr>
                <w:rFonts w:ascii="Times New Roman" w:eastAsia="Times New Roman" w:hAnsi="Times New Roman" w:cs="Times New Roman"/>
                <w:b/>
                <w:bCs/>
                <w:sz w:val="28"/>
                <w:szCs w:val="28"/>
                <w:lang w:eastAsia="zh-CN"/>
              </w:rPr>
              <w:t>№</w:t>
            </w:r>
          </w:p>
          <w:p w:rsidR="007105AA" w:rsidRPr="007105AA" w:rsidRDefault="007105AA" w:rsidP="007105AA">
            <w:pPr>
              <w:suppressAutoHyphens/>
              <w:spacing w:after="200" w:line="276" w:lineRule="auto"/>
              <w:jc w:val="center"/>
              <w:rPr>
                <w:rFonts w:ascii="Times New Roman" w:eastAsia="Times New Roman" w:hAnsi="Times New Roman" w:cs="Times New Roman"/>
                <w:b/>
                <w:bCs/>
                <w:sz w:val="28"/>
                <w:szCs w:val="28"/>
                <w:lang w:eastAsia="zh-CN"/>
              </w:rPr>
            </w:pPr>
            <w:r w:rsidRPr="007105AA">
              <w:rPr>
                <w:rFonts w:ascii="Times New Roman" w:eastAsia="Times New Roman" w:hAnsi="Times New Roman" w:cs="Times New Roman"/>
                <w:b/>
                <w:bCs/>
                <w:sz w:val="28"/>
                <w:szCs w:val="28"/>
                <w:lang w:eastAsia="zh-CN"/>
              </w:rPr>
              <w:t>п/п</w:t>
            </w: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
                <w:bCs/>
                <w:sz w:val="28"/>
                <w:szCs w:val="28"/>
                <w:lang w:eastAsia="zh-CN"/>
              </w:rPr>
            </w:pPr>
            <w:r w:rsidRPr="007105AA">
              <w:rPr>
                <w:rFonts w:ascii="Times New Roman" w:eastAsia="Times New Roman" w:hAnsi="Times New Roman" w:cs="Times New Roman"/>
                <w:b/>
                <w:bCs/>
                <w:sz w:val="28"/>
                <w:szCs w:val="28"/>
                <w:lang w:eastAsia="zh-CN"/>
              </w:rPr>
              <w:t>Тема программы</w:t>
            </w: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
                <w:bCs/>
                <w:sz w:val="28"/>
                <w:szCs w:val="28"/>
                <w:lang w:eastAsia="zh-CN"/>
              </w:rPr>
            </w:pPr>
            <w:r w:rsidRPr="007105AA">
              <w:rPr>
                <w:rFonts w:ascii="Times New Roman" w:eastAsia="Times New Roman" w:hAnsi="Times New Roman" w:cs="Times New Roman"/>
                <w:b/>
                <w:bCs/>
                <w:sz w:val="28"/>
                <w:szCs w:val="28"/>
                <w:lang w:eastAsia="zh-CN"/>
              </w:rPr>
              <w:t>Тема самостоятельной работы</w:t>
            </w:r>
          </w:p>
        </w:tc>
        <w:tc>
          <w:tcPr>
            <w:tcW w:w="709" w:type="dxa"/>
            <w:tcBorders>
              <w:top w:val="single" w:sz="4" w:space="0" w:color="auto"/>
              <w:left w:val="single" w:sz="4" w:space="0" w:color="auto"/>
              <w:bottom w:val="single" w:sz="4" w:space="0" w:color="auto"/>
              <w:right w:val="single" w:sz="4" w:space="0" w:color="auto"/>
            </w:tcBorders>
            <w:textDirection w:val="btLr"/>
            <w:hideMark/>
          </w:tcPr>
          <w:p w:rsidR="007105AA" w:rsidRPr="007105AA" w:rsidRDefault="007105AA" w:rsidP="007105AA">
            <w:pPr>
              <w:suppressAutoHyphens/>
              <w:spacing w:after="200" w:line="276" w:lineRule="auto"/>
              <w:ind w:left="113" w:right="113"/>
              <w:rPr>
                <w:rFonts w:ascii="Times New Roman" w:eastAsia="Times New Roman" w:hAnsi="Times New Roman" w:cs="Times New Roman"/>
                <w:b/>
                <w:bCs/>
                <w:sz w:val="28"/>
                <w:szCs w:val="28"/>
                <w:lang w:eastAsia="zh-CN"/>
              </w:rPr>
            </w:pPr>
            <w:r w:rsidRPr="007105AA">
              <w:rPr>
                <w:rFonts w:ascii="Times New Roman" w:eastAsia="Times New Roman" w:hAnsi="Times New Roman" w:cs="Times New Roman"/>
                <w:b/>
                <w:bCs/>
                <w:sz w:val="28"/>
                <w:szCs w:val="28"/>
                <w:lang w:eastAsia="zh-CN"/>
              </w:rPr>
              <w:t>Количество часов</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
                <w:bCs/>
                <w:sz w:val="28"/>
                <w:szCs w:val="28"/>
                <w:lang w:eastAsia="zh-CN"/>
              </w:rPr>
            </w:pPr>
            <w:r w:rsidRPr="007105AA">
              <w:rPr>
                <w:rFonts w:ascii="Times New Roman" w:eastAsia="Times New Roman" w:hAnsi="Times New Roman" w:cs="Times New Roman"/>
                <w:b/>
                <w:bCs/>
                <w:sz w:val="28"/>
                <w:szCs w:val="28"/>
                <w:lang w:eastAsia="zh-CN"/>
              </w:rPr>
              <w:t>Форма самостояте-</w:t>
            </w:r>
          </w:p>
          <w:p w:rsidR="007105AA" w:rsidRPr="007105AA" w:rsidRDefault="007105AA" w:rsidP="007105AA">
            <w:pPr>
              <w:suppressAutoHyphens/>
              <w:spacing w:after="200" w:line="276" w:lineRule="auto"/>
              <w:jc w:val="center"/>
              <w:rPr>
                <w:rFonts w:ascii="Times New Roman" w:eastAsia="Times New Roman" w:hAnsi="Times New Roman" w:cs="Times New Roman"/>
                <w:b/>
                <w:bCs/>
                <w:sz w:val="28"/>
                <w:szCs w:val="28"/>
                <w:lang w:eastAsia="zh-CN"/>
              </w:rPr>
            </w:pPr>
            <w:r w:rsidRPr="007105AA">
              <w:rPr>
                <w:rFonts w:ascii="Times New Roman" w:eastAsia="Times New Roman" w:hAnsi="Times New Roman" w:cs="Times New Roman"/>
                <w:b/>
                <w:bCs/>
                <w:sz w:val="28"/>
                <w:szCs w:val="28"/>
                <w:lang w:eastAsia="zh-CN"/>
              </w:rPr>
              <w:t>льной работы</w:t>
            </w:r>
          </w:p>
          <w:p w:rsidR="007105AA" w:rsidRPr="007105AA" w:rsidRDefault="007105AA" w:rsidP="007105AA">
            <w:pPr>
              <w:suppressAutoHyphens/>
              <w:spacing w:after="200" w:line="276" w:lineRule="auto"/>
              <w:jc w:val="center"/>
              <w:rPr>
                <w:rFonts w:ascii="Times New Roman" w:eastAsia="Times New Roman" w:hAnsi="Times New Roman" w:cs="Times New Roman"/>
                <w:b/>
                <w:bCs/>
                <w:sz w:val="28"/>
                <w:szCs w:val="28"/>
                <w:lang w:eastAsia="zh-CN"/>
              </w:rPr>
            </w:pPr>
            <w:r w:rsidRPr="007105AA">
              <w:rPr>
                <w:rFonts w:ascii="Times New Roman" w:eastAsia="Times New Roman" w:hAnsi="Times New Roman" w:cs="Times New Roman"/>
                <w:b/>
                <w:bCs/>
                <w:sz w:val="28"/>
                <w:szCs w:val="28"/>
                <w:lang w:eastAsia="zh-CN"/>
              </w:rPr>
              <w:t>(внеаудиторная)</w:t>
            </w:r>
          </w:p>
        </w:tc>
      </w:tr>
      <w:tr w:rsidR="007105AA" w:rsidRPr="007105AA" w:rsidTr="002317B7">
        <w:trPr>
          <w:cantSplit/>
          <w:trHeight w:val="237"/>
        </w:trPr>
        <w:tc>
          <w:tcPr>
            <w:tcW w:w="9351" w:type="dxa"/>
            <w:gridSpan w:val="6"/>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76" w:lineRule="auto"/>
              <w:jc w:val="center"/>
              <w:rPr>
                <w:rFonts w:ascii="Times New Roman" w:eastAsia="Times New Roman" w:hAnsi="Times New Roman" w:cs="Times New Roman"/>
                <w:b/>
                <w:bCs/>
                <w:sz w:val="28"/>
                <w:szCs w:val="28"/>
                <w:lang w:eastAsia="zh-CN"/>
              </w:rPr>
            </w:pPr>
            <w:r w:rsidRPr="007105AA">
              <w:rPr>
                <w:rFonts w:ascii="Times New Roman" w:eastAsia="Times New Roman" w:hAnsi="Times New Roman" w:cs="Times New Roman"/>
                <w:b/>
                <w:bCs/>
                <w:sz w:val="28"/>
                <w:szCs w:val="28"/>
                <w:lang w:val="en-US" w:eastAsia="zh-CN"/>
              </w:rPr>
              <w:t>I</w:t>
            </w:r>
            <w:r w:rsidRPr="007105AA">
              <w:rPr>
                <w:rFonts w:ascii="Times New Roman" w:eastAsia="Times New Roman" w:hAnsi="Times New Roman" w:cs="Times New Roman"/>
                <w:b/>
                <w:bCs/>
                <w:sz w:val="28"/>
                <w:szCs w:val="28"/>
                <w:lang w:eastAsia="zh-CN"/>
              </w:rPr>
              <w:t xml:space="preserve"> курс</w:t>
            </w:r>
          </w:p>
        </w:tc>
      </w:tr>
      <w:tr w:rsidR="007105AA" w:rsidRPr="007105AA" w:rsidTr="002317B7">
        <w:trPr>
          <w:cantSplit/>
          <w:trHeight w:val="237"/>
        </w:trPr>
        <w:tc>
          <w:tcPr>
            <w:tcW w:w="9351" w:type="dxa"/>
            <w:gridSpan w:val="6"/>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76" w:lineRule="auto"/>
              <w:jc w:val="center"/>
              <w:rPr>
                <w:rFonts w:ascii="Times New Roman" w:eastAsia="Times New Roman" w:hAnsi="Times New Roman" w:cs="Times New Roman"/>
                <w:b/>
                <w:bCs/>
                <w:sz w:val="28"/>
                <w:szCs w:val="28"/>
                <w:lang w:val="en-US" w:eastAsia="zh-CN"/>
              </w:rPr>
            </w:pPr>
            <w:r w:rsidRPr="007105AA">
              <w:rPr>
                <w:rFonts w:ascii="Times New Roman" w:eastAsia="Times New Roman" w:hAnsi="Times New Roman" w:cs="Times New Roman"/>
                <w:sz w:val="28"/>
                <w:szCs w:val="28"/>
                <w:lang w:eastAsia="zh-CN"/>
              </w:rPr>
              <w:t>Раздел 1. Геометрия</w:t>
            </w:r>
          </w:p>
        </w:tc>
      </w:tr>
      <w:tr w:rsidR="007105AA" w:rsidRPr="007105AA" w:rsidTr="002317B7">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uppressAutoHyphens/>
              <w:spacing w:after="0" w:line="276" w:lineRule="auto"/>
              <w:jc w:val="both"/>
              <w:rPr>
                <w:rFonts w:ascii="Times New Roman" w:eastAsia="Times New Roman" w:hAnsi="Times New Roman" w:cs="Times New Roman"/>
                <w:bCs/>
                <w:sz w:val="28"/>
                <w:szCs w:val="28"/>
                <w:lang w:eastAsia="zh-CN"/>
              </w:rPr>
            </w:pPr>
            <w:r>
              <w:rPr>
                <w:rFonts w:ascii="Times New Roman" w:eastAsia="Times New Roman" w:hAnsi="Times New Roman" w:cs="Times New Roman"/>
                <w:sz w:val="28"/>
                <w:szCs w:val="28"/>
                <w:lang w:eastAsia="zh-CN"/>
              </w:rPr>
              <w:t>Тема 1.1</w:t>
            </w:r>
            <w:r w:rsidR="007105AA" w:rsidRPr="007105AA">
              <w:rPr>
                <w:rFonts w:ascii="Times New Roman" w:eastAsia="Times New Roman" w:hAnsi="Times New Roman" w:cs="Times New Roman"/>
                <w:sz w:val="28"/>
                <w:szCs w:val="28"/>
                <w:lang w:eastAsia="zh-CN"/>
              </w:rPr>
              <w:t xml:space="preserve"> Пр</w:t>
            </w:r>
            <w:r>
              <w:rPr>
                <w:rFonts w:ascii="Times New Roman" w:eastAsia="Times New Roman" w:hAnsi="Times New Roman" w:cs="Times New Roman"/>
                <w:sz w:val="28"/>
                <w:szCs w:val="28"/>
                <w:lang w:eastAsia="zh-CN"/>
              </w:rPr>
              <w:t>ямые и плоскости в пространстве</w:t>
            </w:r>
          </w:p>
        </w:tc>
        <w:tc>
          <w:tcPr>
            <w:tcW w:w="2835" w:type="dxa"/>
            <w:tcBorders>
              <w:top w:val="single" w:sz="4" w:space="0" w:color="auto"/>
              <w:left w:val="single" w:sz="4" w:space="0" w:color="auto"/>
              <w:bottom w:val="single" w:sz="4" w:space="0" w:color="auto"/>
              <w:right w:val="single" w:sz="4" w:space="0" w:color="auto"/>
            </w:tcBorders>
          </w:tcPr>
          <w:p w:rsidR="007105AA" w:rsidRPr="007105AA" w:rsidRDefault="007105AA" w:rsidP="007105AA">
            <w:pPr>
              <w:spacing w:after="0" w:line="240" w:lineRule="auto"/>
              <w:rPr>
                <w:rFonts w:ascii="Times New Roman" w:eastAsia="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
                <w:bCs/>
                <w:sz w:val="28"/>
                <w:szCs w:val="28"/>
                <w:lang w:val="en-US" w:eastAsia="zh-CN"/>
              </w:rPr>
              <w:t>10</w:t>
            </w:r>
          </w:p>
        </w:tc>
        <w:tc>
          <w:tcPr>
            <w:tcW w:w="1843" w:type="dxa"/>
            <w:tcBorders>
              <w:top w:val="single" w:sz="4" w:space="0" w:color="auto"/>
              <w:left w:val="single" w:sz="4" w:space="0" w:color="auto"/>
              <w:bottom w:val="single" w:sz="4" w:space="0" w:color="auto"/>
              <w:right w:val="single" w:sz="4" w:space="0" w:color="auto"/>
            </w:tcBorders>
          </w:tcPr>
          <w:p w:rsidR="007105AA" w:rsidRPr="007105AA" w:rsidRDefault="007105AA" w:rsidP="007105AA">
            <w:pPr>
              <w:suppressAutoHyphens/>
              <w:spacing w:after="200" w:line="276" w:lineRule="auto"/>
              <w:rPr>
                <w:rFonts w:ascii="Times New Roman" w:eastAsia="Times New Roman" w:hAnsi="Times New Roman" w:cs="Times New Roman"/>
                <w:bCs/>
                <w:sz w:val="28"/>
                <w:szCs w:val="28"/>
                <w:lang w:eastAsia="zh-CN"/>
              </w:rPr>
            </w:pPr>
          </w:p>
        </w:tc>
      </w:tr>
      <w:tr w:rsidR="007105AA" w:rsidRPr="007105AA" w:rsidTr="002317B7">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both"/>
              <w:rPr>
                <w:rFonts w:ascii="Times New Roman" w:eastAsia="Times New Roman" w:hAnsi="Times New Roman" w:cs="Times New Roman"/>
                <w:bCs/>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tcPr>
          <w:p w:rsidR="007105AA" w:rsidRPr="007105AA" w:rsidRDefault="002317B7" w:rsidP="002317B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«Развитие геометрии»</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val="en-US" w:eastAsia="zh-CN"/>
              </w:rPr>
            </w:pPr>
            <w:r w:rsidRPr="007105AA">
              <w:rPr>
                <w:rFonts w:ascii="Times New Roman" w:eastAsia="Times New Roman" w:hAnsi="Times New Roman" w:cs="Times New Roman"/>
                <w:bCs/>
                <w:sz w:val="28"/>
                <w:szCs w:val="28"/>
                <w:lang w:val="en-US" w:eastAsia="zh-CN"/>
              </w:rPr>
              <w:t>1</w:t>
            </w:r>
          </w:p>
        </w:tc>
        <w:tc>
          <w:tcPr>
            <w:tcW w:w="1843" w:type="dxa"/>
            <w:tcBorders>
              <w:top w:val="single" w:sz="4" w:space="0" w:color="auto"/>
              <w:left w:val="single" w:sz="4" w:space="0" w:color="auto"/>
              <w:bottom w:val="single" w:sz="4" w:space="0" w:color="auto"/>
              <w:right w:val="single" w:sz="4" w:space="0" w:color="auto"/>
            </w:tcBorders>
          </w:tcPr>
          <w:p w:rsidR="007105AA" w:rsidRPr="007105AA" w:rsidRDefault="007105AA" w:rsidP="002317B7">
            <w:pPr>
              <w:suppressAutoHyphens/>
              <w:spacing w:after="0" w:line="276" w:lineRule="auto"/>
              <w:rPr>
                <w:rFonts w:ascii="Times New Roman" w:eastAsia="Times New Roman" w:hAnsi="Times New Roman" w:cs="Times New Roman"/>
                <w:b/>
                <w:bCs/>
                <w:sz w:val="28"/>
                <w:szCs w:val="28"/>
                <w:lang w:eastAsia="zh-CN"/>
              </w:rPr>
            </w:pPr>
            <w:r w:rsidRPr="007105AA">
              <w:rPr>
                <w:rFonts w:ascii="Times New Roman" w:eastAsia="Times New Roman" w:hAnsi="Times New Roman" w:cs="Times New Roman"/>
                <w:sz w:val="28"/>
                <w:szCs w:val="28"/>
                <w:lang w:eastAsia="zh-CN"/>
              </w:rPr>
              <w:t xml:space="preserve">Сообщение </w:t>
            </w:r>
          </w:p>
        </w:tc>
      </w:tr>
      <w:tr w:rsidR="007105AA" w:rsidRPr="007105AA" w:rsidTr="002317B7">
        <w:trPr>
          <w:trHeight w:val="1518"/>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both"/>
              <w:rPr>
                <w:rFonts w:ascii="Times New Roman" w:eastAsia="Times New Roman" w:hAnsi="Times New Roman" w:cs="Times New Roman"/>
                <w:bCs/>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pacing w:after="0" w:line="240" w:lineRule="auto"/>
              <w:rPr>
                <w:rFonts w:ascii="Times New Roman" w:eastAsia="Times New Roman" w:hAnsi="Times New Roman" w:cs="Times New Roman"/>
                <w:sz w:val="28"/>
                <w:szCs w:val="28"/>
              </w:rPr>
            </w:pPr>
            <w:r w:rsidRPr="007105AA">
              <w:rPr>
                <w:rFonts w:ascii="Times New Roman" w:eastAsia="Times New Roman" w:hAnsi="Times New Roman" w:cs="Times New Roman"/>
                <w:sz w:val="28"/>
                <w:szCs w:val="28"/>
                <w:lang w:eastAsia="ru-RU"/>
              </w:rPr>
              <w:t>Взаимное расположе</w:t>
            </w:r>
            <w:r w:rsidR="002317B7">
              <w:rPr>
                <w:rFonts w:ascii="Times New Roman" w:eastAsia="Times New Roman" w:hAnsi="Times New Roman" w:cs="Times New Roman"/>
                <w:sz w:val="28"/>
                <w:szCs w:val="28"/>
                <w:lang w:eastAsia="ru-RU"/>
              </w:rPr>
              <w:t>ние прямых в пространстве</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2</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both"/>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sz w:val="28"/>
                <w:szCs w:val="28"/>
                <w:lang w:eastAsia="zh-CN"/>
              </w:rPr>
              <w:t>Подготовит</w:t>
            </w:r>
            <w:r w:rsidR="002317B7">
              <w:rPr>
                <w:rFonts w:ascii="Times New Roman" w:eastAsia="Times New Roman" w:hAnsi="Times New Roman" w:cs="Times New Roman"/>
                <w:sz w:val="28"/>
                <w:szCs w:val="28"/>
                <w:lang w:eastAsia="zh-CN"/>
              </w:rPr>
              <w:t>ь три задачи с доказательствами</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both"/>
              <w:rPr>
                <w:rFonts w:ascii="Times New Roman" w:eastAsia="Times New Roman" w:hAnsi="Times New Roman" w:cs="Times New Roman"/>
                <w:bCs/>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pacing w:after="0" w:line="240" w:lineRule="auto"/>
              <w:jc w:val="both"/>
              <w:rPr>
                <w:rFonts w:ascii="Times New Roman" w:eastAsia="Times New Roman" w:hAnsi="Times New Roman" w:cs="Times New Roman"/>
                <w:sz w:val="28"/>
                <w:szCs w:val="28"/>
              </w:rPr>
            </w:pPr>
            <w:r w:rsidRPr="007105AA">
              <w:rPr>
                <w:rFonts w:ascii="Times New Roman" w:eastAsia="Times New Roman" w:hAnsi="Times New Roman" w:cs="Times New Roman"/>
                <w:sz w:val="28"/>
                <w:szCs w:val="28"/>
                <w:lang w:eastAsia="ru-RU"/>
              </w:rPr>
              <w:t xml:space="preserve">Взаимное </w:t>
            </w:r>
            <w:r w:rsidR="002317B7">
              <w:rPr>
                <w:rFonts w:ascii="Times New Roman" w:eastAsia="Times New Roman" w:hAnsi="Times New Roman" w:cs="Times New Roman"/>
                <w:sz w:val="28"/>
                <w:szCs w:val="28"/>
                <w:lang w:eastAsia="ru-RU"/>
              </w:rPr>
              <w:t>расположение прямой и плоскости</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sz w:val="28"/>
                <w:szCs w:val="28"/>
                <w:lang w:eastAsia="zh-CN"/>
              </w:rPr>
              <w:t>Подго</w:t>
            </w:r>
            <w:r w:rsidR="002317B7">
              <w:rPr>
                <w:rFonts w:ascii="Times New Roman" w:eastAsia="Times New Roman" w:hAnsi="Times New Roman" w:cs="Times New Roman"/>
                <w:sz w:val="28"/>
                <w:szCs w:val="28"/>
                <w:lang w:eastAsia="zh-CN"/>
              </w:rPr>
              <w:t>товить задачу с доказательством</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both"/>
              <w:rPr>
                <w:rFonts w:ascii="Times New Roman" w:eastAsia="Times New Roman" w:hAnsi="Times New Roman" w:cs="Times New Roman"/>
                <w:bCs/>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pacing w:after="0" w:line="240" w:lineRule="auto"/>
              <w:rPr>
                <w:rFonts w:ascii="Times New Roman" w:eastAsia="Times New Roman" w:hAnsi="Times New Roman" w:cs="Times New Roman"/>
                <w:sz w:val="28"/>
                <w:szCs w:val="28"/>
              </w:rPr>
            </w:pPr>
            <w:r w:rsidRPr="007105AA">
              <w:rPr>
                <w:rFonts w:ascii="Times New Roman" w:eastAsia="Times New Roman" w:hAnsi="Times New Roman" w:cs="Times New Roman"/>
                <w:sz w:val="28"/>
                <w:szCs w:val="28"/>
                <w:lang w:eastAsia="ru-RU"/>
              </w:rPr>
              <w:t>Взаимн</w:t>
            </w:r>
            <w:r w:rsidR="002317B7">
              <w:rPr>
                <w:rFonts w:ascii="Times New Roman" w:eastAsia="Times New Roman" w:hAnsi="Times New Roman" w:cs="Times New Roman"/>
                <w:sz w:val="28"/>
                <w:szCs w:val="28"/>
                <w:lang w:eastAsia="ru-RU"/>
              </w:rPr>
              <w:t>ое расположение двух плоскостей</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sz w:val="28"/>
                <w:szCs w:val="28"/>
                <w:lang w:eastAsia="zh-CN"/>
              </w:rPr>
              <w:t>Подго</w:t>
            </w:r>
            <w:r w:rsidR="002317B7">
              <w:rPr>
                <w:rFonts w:ascii="Times New Roman" w:eastAsia="Times New Roman" w:hAnsi="Times New Roman" w:cs="Times New Roman"/>
                <w:sz w:val="28"/>
                <w:szCs w:val="28"/>
                <w:lang w:eastAsia="zh-CN"/>
              </w:rPr>
              <w:t>товить задачу с доказательством</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both"/>
              <w:rPr>
                <w:rFonts w:ascii="Times New Roman" w:eastAsia="Times New Roman" w:hAnsi="Times New Roman" w:cs="Times New Roman"/>
                <w:bCs/>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pacing w:after="0" w:line="240" w:lineRule="auto"/>
              <w:rPr>
                <w:rFonts w:ascii="Times New Roman" w:eastAsia="Times New Roman" w:hAnsi="Times New Roman" w:cs="Times New Roman"/>
                <w:sz w:val="28"/>
                <w:szCs w:val="28"/>
                <w:lang w:eastAsia="ru-RU"/>
              </w:rPr>
            </w:pPr>
            <w:r w:rsidRPr="007105AA">
              <w:rPr>
                <w:rFonts w:ascii="Times New Roman" w:eastAsia="Times New Roman" w:hAnsi="Times New Roman" w:cs="Times New Roman"/>
                <w:sz w:val="28"/>
                <w:szCs w:val="28"/>
                <w:lang w:eastAsia="ru-RU"/>
              </w:rPr>
              <w:t>Перпендикулярность прямой и плоскости. Р</w:t>
            </w:r>
            <w:r w:rsidR="002317B7">
              <w:rPr>
                <w:rFonts w:ascii="Times New Roman" w:eastAsia="Times New Roman" w:hAnsi="Times New Roman" w:cs="Times New Roman"/>
                <w:sz w:val="28"/>
                <w:szCs w:val="28"/>
                <w:lang w:eastAsia="ru-RU"/>
              </w:rPr>
              <w:t>асстояние от точки до плоскости</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Подго</w:t>
            </w:r>
            <w:r w:rsidR="002317B7">
              <w:rPr>
                <w:rFonts w:ascii="Times New Roman" w:eastAsia="Times New Roman" w:hAnsi="Times New Roman" w:cs="Times New Roman"/>
                <w:sz w:val="28"/>
                <w:szCs w:val="28"/>
                <w:lang w:eastAsia="zh-CN"/>
              </w:rPr>
              <w:t>товить задачу с доказательством</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both"/>
              <w:rPr>
                <w:rFonts w:ascii="Times New Roman" w:eastAsia="Times New Roman" w:hAnsi="Times New Roman" w:cs="Times New Roman"/>
                <w:bCs/>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Угол между прямой и плоскостью</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2</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Решение задач на определение</w:t>
            </w:r>
            <w:r w:rsidR="002317B7">
              <w:rPr>
                <w:rFonts w:ascii="Times New Roman" w:eastAsia="Times New Roman" w:hAnsi="Times New Roman" w:cs="Times New Roman"/>
                <w:sz w:val="28"/>
                <w:szCs w:val="28"/>
                <w:lang w:eastAsia="zh-CN"/>
              </w:rPr>
              <w:t xml:space="preserve"> угла между прямой и плоскостью</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both"/>
              <w:rPr>
                <w:rFonts w:ascii="Times New Roman" w:eastAsia="Times New Roman" w:hAnsi="Times New Roman" w:cs="Times New Roman"/>
                <w:bCs/>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7105A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Параллельное проектировании</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2</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Построить параллельную пр</w:t>
            </w:r>
            <w:r w:rsidR="002317B7">
              <w:rPr>
                <w:rFonts w:ascii="Times New Roman" w:eastAsia="Times New Roman" w:hAnsi="Times New Roman" w:cs="Times New Roman"/>
                <w:sz w:val="28"/>
                <w:szCs w:val="28"/>
                <w:lang w:eastAsia="zh-CN"/>
              </w:rPr>
              <w:t>оекцию разных фигур</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2</w:t>
            </w: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uppressAutoHyphens/>
              <w:spacing w:after="0" w:line="276" w:lineRule="auto"/>
              <w:jc w:val="both"/>
              <w:rPr>
                <w:rFonts w:ascii="Times New Roman" w:eastAsia="Times New Roman" w:hAnsi="Times New Roman" w:cs="Times New Roman"/>
                <w:bCs/>
                <w:sz w:val="28"/>
                <w:szCs w:val="28"/>
                <w:lang w:eastAsia="zh-CN"/>
              </w:rPr>
            </w:pPr>
            <w:r>
              <w:rPr>
                <w:rFonts w:ascii="Times New Roman" w:eastAsia="Times New Roman" w:hAnsi="Times New Roman" w:cs="Times New Roman"/>
                <w:sz w:val="28"/>
                <w:szCs w:val="28"/>
                <w:lang w:eastAsia="zh-CN"/>
              </w:rPr>
              <w:t>Тема 1.2 Многогранники</w:t>
            </w: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pacing w:after="0" w:line="240" w:lineRule="auto"/>
              <w:rPr>
                <w:rFonts w:ascii="Times New Roman" w:eastAsia="Times New Roman" w:hAnsi="Times New Roman" w:cs="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
                <w:bCs/>
                <w:sz w:val="28"/>
                <w:szCs w:val="28"/>
                <w:lang w:eastAsia="zh-CN"/>
              </w:rPr>
            </w:pPr>
            <w:r w:rsidRPr="007105AA">
              <w:rPr>
                <w:rFonts w:ascii="Times New Roman" w:eastAsia="Times New Roman" w:hAnsi="Times New Roman" w:cs="Times New Roman"/>
                <w:b/>
                <w:bCs/>
                <w:sz w:val="28"/>
                <w:szCs w:val="28"/>
                <w:lang w:eastAsia="zh-CN"/>
              </w:rPr>
              <w:t>15</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sz w:val="28"/>
                <w:szCs w:val="28"/>
                <w:lang w:eastAsia="zh-CN"/>
              </w:rPr>
            </w:pP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Понятие многогранника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2</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Подготовить таб</w:t>
            </w:r>
            <w:r w:rsidR="002317B7">
              <w:rPr>
                <w:rFonts w:ascii="Times New Roman" w:eastAsia="Times New Roman" w:hAnsi="Times New Roman" w:cs="Times New Roman"/>
                <w:sz w:val="28"/>
                <w:szCs w:val="28"/>
                <w:lang w:eastAsia="zh-CN"/>
              </w:rPr>
              <w:t>лицу с рисунками многогранников</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Призма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uppressAutoHyphens/>
              <w:spacing w:after="0" w:line="276"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Подготовить модель призмы</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Призма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Решение задач</w:t>
            </w:r>
            <w:r w:rsidR="002317B7">
              <w:rPr>
                <w:rFonts w:ascii="Times New Roman" w:eastAsia="Times New Roman" w:hAnsi="Times New Roman" w:cs="Times New Roman"/>
                <w:sz w:val="28"/>
                <w:szCs w:val="28"/>
                <w:lang w:eastAsia="zh-CN"/>
              </w:rPr>
              <w:t xml:space="preserve"> на нахождение элементов призмы</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Сечение призмы</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 xml:space="preserve">Решение задач на построение </w:t>
            </w:r>
            <w:r w:rsidR="002317B7">
              <w:rPr>
                <w:rFonts w:ascii="Times New Roman" w:eastAsia="Times New Roman" w:hAnsi="Times New Roman" w:cs="Times New Roman"/>
                <w:sz w:val="28"/>
                <w:szCs w:val="28"/>
                <w:lang w:eastAsia="zh-CN"/>
              </w:rPr>
              <w:t>сечений. Задание 3.1 на стр.146</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Параллелепипед</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Из</w:t>
            </w:r>
            <w:r w:rsidR="002317B7">
              <w:rPr>
                <w:rFonts w:ascii="Times New Roman" w:eastAsia="Times New Roman" w:hAnsi="Times New Roman" w:cs="Times New Roman"/>
                <w:sz w:val="28"/>
                <w:szCs w:val="28"/>
                <w:lang w:eastAsia="zh-CN"/>
              </w:rPr>
              <w:t>готовить модель параллелепипеда</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Пирамида. Правильная пирамида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Изгото</w:t>
            </w:r>
            <w:r w:rsidR="002317B7">
              <w:rPr>
                <w:rFonts w:ascii="Times New Roman" w:eastAsia="Times New Roman" w:hAnsi="Times New Roman" w:cs="Times New Roman"/>
                <w:sz w:val="28"/>
                <w:szCs w:val="28"/>
                <w:lang w:eastAsia="zh-CN"/>
              </w:rPr>
              <w:t>вить модель правильной пирамиды</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7105A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Пирамида. Правильная пирамида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 xml:space="preserve">Решение задач на нахождение </w:t>
            </w:r>
            <w:r w:rsidRPr="007105AA">
              <w:rPr>
                <w:rFonts w:ascii="Times New Roman" w:eastAsia="Times New Roman" w:hAnsi="Times New Roman" w:cs="Times New Roman"/>
                <w:sz w:val="28"/>
                <w:szCs w:val="28"/>
                <w:lang w:eastAsia="zh-CN"/>
              </w:rPr>
              <w:lastRenderedPageBreak/>
              <w:t>элемен</w:t>
            </w:r>
            <w:r w:rsidR="002317B7">
              <w:rPr>
                <w:rFonts w:ascii="Times New Roman" w:eastAsia="Times New Roman" w:hAnsi="Times New Roman" w:cs="Times New Roman"/>
                <w:sz w:val="28"/>
                <w:szCs w:val="28"/>
                <w:lang w:eastAsia="zh-CN"/>
              </w:rPr>
              <w:t>тов пирамиды</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Сечения пирамиды</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Реше</w:t>
            </w:r>
            <w:r w:rsidR="002317B7">
              <w:rPr>
                <w:rFonts w:ascii="Times New Roman" w:eastAsia="Times New Roman" w:hAnsi="Times New Roman" w:cs="Times New Roman"/>
                <w:sz w:val="28"/>
                <w:szCs w:val="28"/>
                <w:lang w:eastAsia="zh-CN"/>
              </w:rPr>
              <w:t>ние задач на построение сечений</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Сечения пирамиды</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Реше</w:t>
            </w:r>
            <w:r w:rsidR="002317B7">
              <w:rPr>
                <w:rFonts w:ascii="Times New Roman" w:eastAsia="Times New Roman" w:hAnsi="Times New Roman" w:cs="Times New Roman"/>
                <w:sz w:val="28"/>
                <w:szCs w:val="28"/>
                <w:lang w:eastAsia="zh-CN"/>
              </w:rPr>
              <w:t>ние задач на построение сечений</w:t>
            </w:r>
          </w:p>
        </w:tc>
      </w:tr>
      <w:tr w:rsidR="007105AA" w:rsidRPr="007105AA" w:rsidTr="002317B7">
        <w:trPr>
          <w:trHeight w:val="1184"/>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Треугольная пирамида. Тетраэдр</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uppressAutoHyphens/>
              <w:spacing w:after="0" w:line="276"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Изготовить модель тетраэдра</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Усеченная пирамида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Изготовить модель усеченной пир</w:t>
            </w:r>
            <w:r w:rsidR="002317B7">
              <w:rPr>
                <w:rFonts w:ascii="Times New Roman" w:eastAsia="Times New Roman" w:hAnsi="Times New Roman" w:cs="Times New Roman"/>
                <w:sz w:val="28"/>
                <w:szCs w:val="28"/>
                <w:lang w:eastAsia="zh-CN"/>
              </w:rPr>
              <w:t>амиды</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Default="007105AA" w:rsidP="002317B7">
            <w:pPr>
              <w:spacing w:after="0" w:line="240" w:lineRule="auto"/>
              <w:rPr>
                <w:rFonts w:ascii="Times New Roman" w:eastAsia="Times New Roman" w:hAnsi="Times New Roman" w:cs="Times New Roman"/>
                <w:sz w:val="28"/>
                <w:szCs w:val="28"/>
                <w:lang w:eastAsia="ru-RU"/>
              </w:rPr>
            </w:pPr>
            <w:r w:rsidRPr="007105AA">
              <w:rPr>
                <w:rFonts w:ascii="Times New Roman" w:eastAsia="Times New Roman" w:hAnsi="Times New Roman" w:cs="Times New Roman"/>
                <w:sz w:val="28"/>
                <w:szCs w:val="28"/>
                <w:lang w:eastAsia="ru-RU"/>
              </w:rPr>
              <w:t>Симметрия в простра</w:t>
            </w:r>
            <w:r w:rsidR="002317B7">
              <w:rPr>
                <w:rFonts w:ascii="Times New Roman" w:eastAsia="Times New Roman" w:hAnsi="Times New Roman" w:cs="Times New Roman"/>
                <w:sz w:val="28"/>
                <w:szCs w:val="28"/>
                <w:lang w:eastAsia="ru-RU"/>
              </w:rPr>
              <w:t>нстве. Правильные многогранники</w:t>
            </w:r>
          </w:p>
          <w:p w:rsidR="002317B7" w:rsidRPr="007105AA" w:rsidRDefault="002317B7" w:rsidP="002317B7">
            <w:pPr>
              <w:spacing w:after="0" w:line="240" w:lineRule="auto"/>
              <w:rPr>
                <w:rFonts w:ascii="Times New Roman" w:eastAsia="Times New Roman" w:hAnsi="Times New Roman" w:cs="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 xml:space="preserve">Привести пример построения симметрии </w:t>
            </w:r>
            <w:r w:rsidR="002317B7">
              <w:rPr>
                <w:rFonts w:ascii="Times New Roman" w:eastAsia="Times New Roman" w:hAnsi="Times New Roman" w:cs="Times New Roman"/>
                <w:sz w:val="28"/>
                <w:szCs w:val="28"/>
                <w:lang w:eastAsia="zh-CN"/>
              </w:rPr>
              <w:t>с использованием многогранников</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Многогранники</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Сообщение на тему «Мно</w:t>
            </w:r>
            <w:r w:rsidR="002317B7">
              <w:rPr>
                <w:rFonts w:ascii="Times New Roman" w:eastAsia="Times New Roman" w:hAnsi="Times New Roman" w:cs="Times New Roman"/>
                <w:sz w:val="28"/>
                <w:szCs w:val="28"/>
                <w:lang w:eastAsia="zh-CN"/>
              </w:rPr>
              <w:t>гогранники в будущей профессии»</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Многогранники</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Сообщение на тему «Многогранн</w:t>
            </w:r>
            <w:r w:rsidR="002317B7">
              <w:rPr>
                <w:rFonts w:ascii="Times New Roman" w:eastAsia="Times New Roman" w:hAnsi="Times New Roman" w:cs="Times New Roman"/>
                <w:sz w:val="28"/>
                <w:szCs w:val="28"/>
                <w:lang w:eastAsia="zh-CN"/>
              </w:rPr>
              <w:t>ики вокруг нас»</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3</w:t>
            </w: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uppressAutoHyphens/>
              <w:spacing w:after="0" w:line="276"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1.3 Тела и поверхности вращения</w:t>
            </w: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pacing w:after="0" w:line="240" w:lineRule="auto"/>
              <w:rPr>
                <w:rFonts w:ascii="Times New Roman" w:eastAsia="Times New Roman" w:hAnsi="Times New Roman" w:cs="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
                <w:bCs/>
                <w:sz w:val="28"/>
                <w:szCs w:val="28"/>
                <w:lang w:eastAsia="zh-CN"/>
              </w:rPr>
            </w:pPr>
            <w:r w:rsidRPr="007105AA">
              <w:rPr>
                <w:rFonts w:ascii="Times New Roman" w:eastAsia="Times New Roman" w:hAnsi="Times New Roman" w:cs="Times New Roman"/>
                <w:b/>
                <w:bCs/>
                <w:sz w:val="28"/>
                <w:szCs w:val="28"/>
                <w:lang w:eastAsia="zh-CN"/>
              </w:rPr>
              <w:t>10</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rPr>
                <w:rFonts w:ascii="Times New Roman" w:eastAsia="Times New Roman" w:hAnsi="Times New Roman" w:cs="Times New Roman"/>
                <w:sz w:val="28"/>
                <w:szCs w:val="28"/>
                <w:lang w:eastAsia="zh-CN"/>
              </w:rPr>
            </w:pPr>
          </w:p>
        </w:tc>
      </w:tr>
      <w:tr w:rsidR="007105AA" w:rsidRPr="007105AA" w:rsidTr="002317B7">
        <w:trPr>
          <w:trHeight w:val="838"/>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Цилиндр. Развертка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uppressAutoHyphens/>
              <w:spacing w:after="0" w:line="276"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Подготовить развертку цилиндра</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Цилиндр. Развертка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uppressAutoHyphens/>
              <w:spacing w:after="0" w:line="240" w:lineRule="auto"/>
              <w:rPr>
                <w:rFonts w:ascii="Times New Roman" w:eastAsia="Times New Roman" w:hAnsi="Times New Roman" w:cs="Times New Roman"/>
                <w:b/>
                <w:sz w:val="28"/>
                <w:szCs w:val="28"/>
                <w:lang w:eastAsia="zh-CN"/>
              </w:rPr>
            </w:pPr>
            <w:r>
              <w:rPr>
                <w:rFonts w:ascii="Times New Roman" w:eastAsia="Times New Roman" w:hAnsi="Times New Roman" w:cs="Times New Roman"/>
                <w:sz w:val="28"/>
                <w:szCs w:val="28"/>
                <w:lang w:eastAsia="zh-CN"/>
              </w:rPr>
              <w:t>Изготовить модель цилиндра</w:t>
            </w:r>
          </w:p>
          <w:p w:rsidR="007105AA" w:rsidRPr="007105AA" w:rsidRDefault="007105AA" w:rsidP="002317B7">
            <w:pPr>
              <w:suppressAutoHyphens/>
              <w:spacing w:after="0" w:line="276" w:lineRule="auto"/>
              <w:rPr>
                <w:rFonts w:ascii="Times New Roman" w:eastAsia="Times New Roman" w:hAnsi="Times New Roman" w:cs="Times New Roman"/>
                <w:sz w:val="28"/>
                <w:szCs w:val="28"/>
                <w:lang w:eastAsia="zh-CN"/>
              </w:rPr>
            </w:pP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pacing w:after="0" w:line="240" w:lineRule="auto"/>
              <w:rPr>
                <w:rFonts w:ascii="Times New Roman" w:eastAsia="Times New Roman" w:hAnsi="Times New Roman" w:cs="Times New Roman"/>
                <w:sz w:val="28"/>
                <w:szCs w:val="28"/>
                <w:lang w:eastAsia="ru-RU"/>
              </w:rPr>
            </w:pPr>
            <w:r w:rsidRPr="007105AA">
              <w:rPr>
                <w:rFonts w:ascii="Times New Roman" w:eastAsia="Times New Roman" w:hAnsi="Times New Roman" w:cs="Times New Roman"/>
                <w:sz w:val="28"/>
                <w:szCs w:val="28"/>
                <w:lang w:eastAsia="ru-RU"/>
              </w:rPr>
              <w:t>Площа</w:t>
            </w:r>
            <w:r w:rsidR="002317B7">
              <w:rPr>
                <w:rFonts w:ascii="Times New Roman" w:eastAsia="Times New Roman" w:hAnsi="Times New Roman" w:cs="Times New Roman"/>
                <w:sz w:val="28"/>
                <w:szCs w:val="28"/>
                <w:lang w:eastAsia="ru-RU"/>
              </w:rPr>
              <w:t>дь боковой поверхности цилиндра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 xml:space="preserve">Решение задач на нахождение боковой </w:t>
            </w:r>
            <w:r w:rsidR="002317B7">
              <w:rPr>
                <w:rFonts w:ascii="Times New Roman" w:eastAsia="Times New Roman" w:hAnsi="Times New Roman" w:cs="Times New Roman"/>
                <w:sz w:val="28"/>
                <w:szCs w:val="28"/>
                <w:lang w:eastAsia="zh-CN"/>
              </w:rPr>
              <w:t>поверхности цилиндра</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pacing w:after="0" w:line="240" w:lineRule="auto"/>
              <w:rPr>
                <w:rFonts w:ascii="Times New Roman" w:eastAsia="Times New Roman" w:hAnsi="Times New Roman" w:cs="Times New Roman"/>
                <w:sz w:val="28"/>
                <w:szCs w:val="28"/>
                <w:lang w:eastAsia="ru-RU"/>
              </w:rPr>
            </w:pPr>
            <w:r w:rsidRPr="007105AA">
              <w:rPr>
                <w:rFonts w:ascii="Times New Roman" w:eastAsia="Times New Roman" w:hAnsi="Times New Roman" w:cs="Times New Roman"/>
                <w:sz w:val="28"/>
                <w:szCs w:val="28"/>
                <w:lang w:eastAsia="ru-RU"/>
              </w:rPr>
              <w:t>Площадь боко</w:t>
            </w:r>
            <w:r w:rsidR="002317B7">
              <w:rPr>
                <w:rFonts w:ascii="Times New Roman" w:eastAsia="Times New Roman" w:hAnsi="Times New Roman" w:cs="Times New Roman"/>
                <w:sz w:val="28"/>
                <w:szCs w:val="28"/>
                <w:lang w:eastAsia="ru-RU"/>
              </w:rPr>
              <w:t>вой и полной поверхности конуса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Задание 1.4 на ст</w:t>
            </w:r>
            <w:r w:rsidR="002317B7">
              <w:rPr>
                <w:rFonts w:ascii="Times New Roman" w:eastAsia="Times New Roman" w:hAnsi="Times New Roman" w:cs="Times New Roman"/>
                <w:sz w:val="28"/>
                <w:szCs w:val="28"/>
                <w:lang w:eastAsia="zh-CN"/>
              </w:rPr>
              <w:t>р.151. Изготовить модель конуса</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pacing w:after="0" w:line="240" w:lineRule="auto"/>
              <w:rPr>
                <w:rFonts w:ascii="Times New Roman" w:eastAsia="Times New Roman" w:hAnsi="Times New Roman" w:cs="Times New Roman"/>
                <w:sz w:val="28"/>
                <w:szCs w:val="28"/>
                <w:lang w:eastAsia="ru-RU"/>
              </w:rPr>
            </w:pPr>
            <w:r w:rsidRPr="007105AA">
              <w:rPr>
                <w:rFonts w:ascii="Times New Roman" w:eastAsia="Times New Roman" w:hAnsi="Times New Roman" w:cs="Times New Roman"/>
                <w:sz w:val="28"/>
                <w:szCs w:val="28"/>
                <w:lang w:eastAsia="ru-RU"/>
              </w:rPr>
              <w:t>Площадь боко</w:t>
            </w:r>
            <w:r w:rsidR="002317B7">
              <w:rPr>
                <w:rFonts w:ascii="Times New Roman" w:eastAsia="Times New Roman" w:hAnsi="Times New Roman" w:cs="Times New Roman"/>
                <w:sz w:val="28"/>
                <w:szCs w:val="28"/>
                <w:lang w:eastAsia="ru-RU"/>
              </w:rPr>
              <w:t>вой и полной поверхности конуса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Решение задач на нахождение боковой поверхности конуса.</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Сечение конуса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Решение задач на построение сечения конуса.</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Сфера и шар</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Изготовить модель шара.</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 xml:space="preserve">Объем шара и площадь </w:t>
            </w:r>
          </w:p>
          <w:p w:rsidR="007105AA" w:rsidRPr="007105AA" w:rsidRDefault="002317B7" w:rsidP="002317B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сферы</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Решение</w:t>
            </w:r>
            <w:r w:rsidR="002317B7">
              <w:rPr>
                <w:rFonts w:ascii="Times New Roman" w:eastAsia="Times New Roman" w:hAnsi="Times New Roman" w:cs="Times New Roman"/>
                <w:sz w:val="28"/>
                <w:szCs w:val="28"/>
                <w:lang w:eastAsia="zh-CN"/>
              </w:rPr>
              <w:t xml:space="preserve"> задач по теме: «Тела вращения»</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tabs>
                <w:tab w:val="left" w:pos="14385"/>
              </w:tabs>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Тела вращения</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Подготовить сообщение на тему «Тел</w:t>
            </w:r>
            <w:r w:rsidR="002317B7">
              <w:rPr>
                <w:rFonts w:ascii="Times New Roman" w:eastAsia="Times New Roman" w:hAnsi="Times New Roman" w:cs="Times New Roman"/>
                <w:sz w:val="28"/>
                <w:szCs w:val="28"/>
                <w:lang w:eastAsia="zh-CN"/>
              </w:rPr>
              <w:t>а вращения в будущей профессии»</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Тела вращения</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 xml:space="preserve">Подготовить сообщение </w:t>
            </w:r>
            <w:r w:rsidRPr="007105AA">
              <w:rPr>
                <w:rFonts w:ascii="Times New Roman" w:eastAsia="Times New Roman" w:hAnsi="Times New Roman" w:cs="Times New Roman"/>
                <w:sz w:val="28"/>
                <w:szCs w:val="28"/>
                <w:lang w:eastAsia="zh-CN"/>
              </w:rPr>
              <w:lastRenderedPageBreak/>
              <w:t xml:space="preserve">на </w:t>
            </w:r>
            <w:r w:rsidR="002317B7">
              <w:rPr>
                <w:rFonts w:ascii="Times New Roman" w:eastAsia="Times New Roman" w:hAnsi="Times New Roman" w:cs="Times New Roman"/>
                <w:sz w:val="28"/>
                <w:szCs w:val="28"/>
                <w:lang w:eastAsia="zh-CN"/>
              </w:rPr>
              <w:t>тему «Тела вращения вокруг нас»</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4</w:t>
            </w: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uppressAutoHyphens/>
              <w:spacing w:after="0" w:line="276"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1.4 Измерения в геометрии</w:t>
            </w: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
                <w:bCs/>
                <w:sz w:val="28"/>
                <w:szCs w:val="28"/>
                <w:lang w:eastAsia="zh-CN"/>
              </w:rPr>
            </w:pPr>
            <w:r w:rsidRPr="007105AA">
              <w:rPr>
                <w:rFonts w:ascii="Times New Roman" w:eastAsia="Times New Roman" w:hAnsi="Times New Roman" w:cs="Times New Roman"/>
                <w:b/>
                <w:bCs/>
                <w:sz w:val="28"/>
                <w:szCs w:val="28"/>
                <w:lang w:eastAsia="zh-CN"/>
              </w:rPr>
              <w:t>2</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Объем и площадь параллелограмма. О</w:t>
            </w:r>
            <w:r w:rsidR="002317B7">
              <w:rPr>
                <w:rFonts w:ascii="Times New Roman" w:eastAsia="Times New Roman" w:hAnsi="Times New Roman" w:cs="Times New Roman"/>
                <w:sz w:val="28"/>
                <w:szCs w:val="28"/>
                <w:lang w:eastAsia="zh-CN"/>
              </w:rPr>
              <w:t>бъем и площадь призмы, пирамиды</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Подготовить зад</w:t>
            </w:r>
            <w:r w:rsidR="002317B7">
              <w:rPr>
                <w:rFonts w:ascii="Times New Roman" w:eastAsia="Times New Roman" w:hAnsi="Times New Roman" w:cs="Times New Roman"/>
                <w:sz w:val="28"/>
                <w:szCs w:val="28"/>
                <w:lang w:eastAsia="zh-CN"/>
              </w:rPr>
              <w:t>ачу на вычисление объёма призмы</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Объем и площадь сферы и шара. Об</w:t>
            </w:r>
            <w:r w:rsidR="002317B7">
              <w:rPr>
                <w:rFonts w:ascii="Times New Roman" w:eastAsia="Times New Roman" w:hAnsi="Times New Roman" w:cs="Times New Roman"/>
                <w:sz w:val="28"/>
                <w:szCs w:val="28"/>
                <w:lang w:eastAsia="zh-CN"/>
              </w:rPr>
              <w:t>ъем и площадь цилиндра и конуса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Подготовить зад</w:t>
            </w:r>
            <w:r w:rsidR="002317B7">
              <w:rPr>
                <w:rFonts w:ascii="Times New Roman" w:eastAsia="Times New Roman" w:hAnsi="Times New Roman" w:cs="Times New Roman"/>
                <w:sz w:val="28"/>
                <w:szCs w:val="28"/>
                <w:lang w:eastAsia="zh-CN"/>
              </w:rPr>
              <w:t>ачу на вычисление объёма конуса</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5</w:t>
            </w: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uppressAutoHyphens/>
              <w:spacing w:after="0" w:line="276"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1.5</w:t>
            </w:r>
            <w:r w:rsidR="007105AA" w:rsidRPr="007105AA">
              <w:rPr>
                <w:rFonts w:ascii="Times New Roman" w:eastAsia="Times New Roman" w:hAnsi="Times New Roman" w:cs="Times New Roman"/>
                <w:sz w:val="28"/>
                <w:szCs w:val="28"/>
                <w:lang w:eastAsia="zh-CN"/>
              </w:rPr>
              <w:t xml:space="preserve"> Координаты и векторы</w:t>
            </w:r>
            <w:r w:rsidR="007105AA" w:rsidRPr="007105AA">
              <w:rPr>
                <w:rFonts w:ascii="Times New Roman" w:eastAsia="Times New Roman" w:hAnsi="Times New Roman" w:cs="Times New Roman"/>
                <w:i/>
                <w:sz w:val="28"/>
                <w:szCs w:val="28"/>
                <w:lang w:eastAsia="zh-CN"/>
              </w:rPr>
              <w:t xml:space="preserve"> </w:t>
            </w:r>
            <w:r>
              <w:rPr>
                <w:rFonts w:ascii="Times New Roman" w:eastAsia="Times New Roman" w:hAnsi="Times New Roman" w:cs="Times New Roman"/>
                <w:sz w:val="28"/>
                <w:szCs w:val="28"/>
                <w:lang w:eastAsia="zh-CN"/>
              </w:rPr>
              <w:t>в пространстве</w:t>
            </w: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
                <w:bCs/>
                <w:sz w:val="28"/>
                <w:szCs w:val="28"/>
                <w:lang w:eastAsia="zh-CN"/>
              </w:rPr>
            </w:pPr>
            <w:r w:rsidRPr="007105AA">
              <w:rPr>
                <w:rFonts w:ascii="Times New Roman" w:eastAsia="Times New Roman" w:hAnsi="Times New Roman" w:cs="Times New Roman"/>
                <w:b/>
                <w:bCs/>
                <w:sz w:val="28"/>
                <w:szCs w:val="28"/>
                <w:lang w:eastAsia="zh-CN"/>
              </w:rPr>
              <w:t>5</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Понятие вектора. Коллин</w:t>
            </w:r>
            <w:r w:rsidR="002317B7">
              <w:rPr>
                <w:rFonts w:ascii="Times New Roman" w:eastAsia="Times New Roman" w:hAnsi="Times New Roman" w:cs="Times New Roman"/>
                <w:sz w:val="28"/>
                <w:szCs w:val="28"/>
                <w:lang w:eastAsia="zh-CN"/>
              </w:rPr>
              <w:t>еарные и неколлинеарные векторы</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Задача на определение взаимного расположения векторов в п</w:t>
            </w:r>
            <w:r w:rsidR="002317B7">
              <w:rPr>
                <w:rFonts w:ascii="Times New Roman" w:eastAsia="Times New Roman" w:hAnsi="Times New Roman" w:cs="Times New Roman"/>
                <w:sz w:val="28"/>
                <w:szCs w:val="28"/>
                <w:lang w:eastAsia="zh-CN"/>
              </w:rPr>
              <w:t>рямоугольном параллелепипеде</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tabs>
                <w:tab w:val="left" w:pos="14385"/>
              </w:tabs>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Сложение и вычитание векторов</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2</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Под</w:t>
            </w:r>
            <w:r w:rsidR="002317B7">
              <w:rPr>
                <w:rFonts w:ascii="Times New Roman" w:eastAsia="Times New Roman" w:hAnsi="Times New Roman" w:cs="Times New Roman"/>
                <w:sz w:val="28"/>
                <w:szCs w:val="28"/>
                <w:lang w:eastAsia="zh-CN"/>
              </w:rPr>
              <w:t>готовить презентацию о векторах</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both"/>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Применение м</w:t>
            </w:r>
            <w:r w:rsidR="002317B7">
              <w:rPr>
                <w:rFonts w:ascii="Times New Roman" w:eastAsia="Times New Roman" w:hAnsi="Times New Roman" w:cs="Times New Roman"/>
                <w:sz w:val="28"/>
                <w:szCs w:val="28"/>
                <w:lang w:eastAsia="zh-CN"/>
              </w:rPr>
              <w:t>етода координат к решению задач</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Решение задач по теме. Зад</w:t>
            </w:r>
            <w:r w:rsidR="002317B7">
              <w:rPr>
                <w:rFonts w:ascii="Times New Roman" w:eastAsia="Times New Roman" w:hAnsi="Times New Roman" w:cs="Times New Roman"/>
                <w:sz w:val="28"/>
                <w:szCs w:val="28"/>
                <w:lang w:eastAsia="zh-CN"/>
              </w:rPr>
              <w:t>.4.13 на стр.123 сборника задач</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both"/>
              <w:rPr>
                <w:rFonts w:ascii="Times New Roman" w:eastAsia="Times New Roman" w:hAnsi="Times New Roman" w:cs="Times New Roman"/>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Угол между векторами.</w:t>
            </w:r>
          </w:p>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 xml:space="preserve">Скалярное произведение векторов. Свойства скалярного </w:t>
            </w:r>
            <w:r w:rsidR="002317B7">
              <w:rPr>
                <w:rFonts w:ascii="Times New Roman" w:eastAsia="Times New Roman" w:hAnsi="Times New Roman" w:cs="Times New Roman"/>
                <w:sz w:val="28"/>
                <w:szCs w:val="28"/>
                <w:lang w:eastAsia="zh-CN"/>
              </w:rPr>
              <w:lastRenderedPageBreak/>
              <w:t>произведения векторов</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lastRenderedPageBreak/>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Решение задач по теме. Зад</w:t>
            </w:r>
            <w:r w:rsidR="002317B7">
              <w:rPr>
                <w:rFonts w:ascii="Times New Roman" w:eastAsia="Times New Roman" w:hAnsi="Times New Roman" w:cs="Times New Roman"/>
                <w:sz w:val="28"/>
                <w:szCs w:val="28"/>
                <w:lang w:eastAsia="zh-CN"/>
              </w:rPr>
              <w:t>.4.41 на стр.131 сборника задач</w:t>
            </w:r>
          </w:p>
        </w:tc>
      </w:tr>
      <w:tr w:rsidR="002317B7" w:rsidRPr="007105AA" w:rsidTr="002317B7">
        <w:trPr>
          <w:trHeight w:val="165"/>
        </w:trPr>
        <w:tc>
          <w:tcPr>
            <w:tcW w:w="9351" w:type="dxa"/>
            <w:gridSpan w:val="6"/>
            <w:tcBorders>
              <w:top w:val="single" w:sz="4" w:space="0" w:color="auto"/>
              <w:left w:val="single" w:sz="4" w:space="0" w:color="auto"/>
              <w:bottom w:val="single" w:sz="4" w:space="0" w:color="auto"/>
              <w:right w:val="single" w:sz="4" w:space="0" w:color="auto"/>
            </w:tcBorders>
            <w:hideMark/>
          </w:tcPr>
          <w:p w:rsidR="002317B7" w:rsidRPr="007105AA" w:rsidRDefault="002317B7" w:rsidP="002317B7">
            <w:pPr>
              <w:suppressAutoHyphens/>
              <w:spacing w:after="0" w:line="240"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Раздел 2. Алгебра</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6</w:t>
            </w: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uppressAutoHyphens/>
              <w:spacing w:after="0" w:line="276"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2.1</w:t>
            </w:r>
            <w:r w:rsidR="007105AA" w:rsidRPr="007105AA">
              <w:rPr>
                <w:rFonts w:ascii="Times New Roman" w:eastAsia="Times New Roman" w:hAnsi="Times New Roman" w:cs="Times New Roman"/>
                <w:sz w:val="28"/>
                <w:szCs w:val="28"/>
                <w:lang w:eastAsia="zh-CN"/>
              </w:rPr>
              <w:t xml:space="preserve">  Развитие  понятия числа.</w:t>
            </w: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
                <w:bCs/>
                <w:sz w:val="28"/>
                <w:szCs w:val="28"/>
                <w:lang w:eastAsia="zh-CN"/>
              </w:rPr>
            </w:pPr>
            <w:r w:rsidRPr="007105AA">
              <w:rPr>
                <w:rFonts w:ascii="Times New Roman" w:eastAsia="Times New Roman" w:hAnsi="Times New Roman" w:cs="Times New Roman"/>
                <w:b/>
                <w:bCs/>
                <w:sz w:val="28"/>
                <w:szCs w:val="28"/>
                <w:lang w:eastAsia="zh-CN"/>
              </w:rPr>
              <w:t>5</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tabs>
                <w:tab w:val="left" w:pos="14385"/>
              </w:tabs>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Множества чисел</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Рефера</w:t>
            </w:r>
            <w:r w:rsidR="002317B7">
              <w:rPr>
                <w:rFonts w:ascii="Times New Roman" w:eastAsia="Times New Roman" w:hAnsi="Times New Roman" w:cs="Times New Roman"/>
                <w:sz w:val="28"/>
                <w:szCs w:val="28"/>
                <w:lang w:eastAsia="zh-CN"/>
              </w:rPr>
              <w:t>т «История возникновения чисел»</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Арифметические действия над</w:t>
            </w:r>
            <w:r w:rsidR="002317B7">
              <w:rPr>
                <w:rFonts w:ascii="Times New Roman" w:eastAsia="Times New Roman" w:hAnsi="Times New Roman" w:cs="Times New Roman"/>
                <w:sz w:val="28"/>
                <w:szCs w:val="28"/>
                <w:lang w:eastAsia="zh-CN"/>
              </w:rPr>
              <w:t xml:space="preserve"> числами. Приближенные значения</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Решение задач.</w:t>
            </w:r>
            <w:r w:rsidR="002317B7">
              <w:rPr>
                <w:rFonts w:ascii="Times New Roman" w:eastAsia="Times New Roman" w:hAnsi="Times New Roman" w:cs="Times New Roman"/>
                <w:sz w:val="28"/>
                <w:szCs w:val="28"/>
                <w:lang w:eastAsia="zh-CN"/>
              </w:rPr>
              <w:t xml:space="preserve"> Задание 3.4 на стр.16 учебника</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Целые и рацион</w:t>
            </w:r>
            <w:r w:rsidR="002317B7">
              <w:rPr>
                <w:rFonts w:ascii="Times New Roman" w:eastAsia="Times New Roman" w:hAnsi="Times New Roman" w:cs="Times New Roman"/>
                <w:sz w:val="28"/>
                <w:szCs w:val="28"/>
                <w:lang w:eastAsia="zh-CN"/>
              </w:rPr>
              <w:t>альные числа. Действия над ними</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Решение задач.</w:t>
            </w:r>
            <w:r w:rsidR="002317B7">
              <w:rPr>
                <w:rFonts w:ascii="Times New Roman" w:eastAsia="Times New Roman" w:hAnsi="Times New Roman" w:cs="Times New Roman"/>
                <w:sz w:val="28"/>
                <w:szCs w:val="28"/>
                <w:lang w:eastAsia="zh-CN"/>
              </w:rPr>
              <w:t xml:space="preserve"> Вопрос 1; 5 на стр.12 учебника</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Действия над многочленами. Раз</w:t>
            </w:r>
            <w:r w:rsidR="002317B7">
              <w:rPr>
                <w:rFonts w:ascii="Times New Roman" w:eastAsia="Times New Roman" w:hAnsi="Times New Roman" w:cs="Times New Roman"/>
                <w:sz w:val="28"/>
                <w:szCs w:val="28"/>
                <w:lang w:eastAsia="zh-CN"/>
              </w:rPr>
              <w:t>ложение многочлена на множители</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2</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Решение примеров из карточки</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7</w:t>
            </w: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uppressAutoHyphens/>
              <w:spacing w:after="0" w:line="276"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2.2  Корни, степени и логарифмы</w:t>
            </w: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
                <w:bCs/>
                <w:sz w:val="28"/>
                <w:szCs w:val="28"/>
                <w:lang w:eastAsia="zh-CN"/>
              </w:rPr>
            </w:pPr>
            <w:r w:rsidRPr="007105AA">
              <w:rPr>
                <w:rFonts w:ascii="Times New Roman" w:eastAsia="Times New Roman" w:hAnsi="Times New Roman" w:cs="Times New Roman"/>
                <w:b/>
                <w:bCs/>
                <w:sz w:val="28"/>
                <w:szCs w:val="28"/>
                <w:lang w:eastAsia="zh-CN"/>
              </w:rPr>
              <w:t>15</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tabs>
                <w:tab w:val="left" w:pos="14385"/>
              </w:tabs>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Действия со степенями</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Решение задач с применением ф</w:t>
            </w:r>
            <w:r w:rsidR="002317B7">
              <w:rPr>
                <w:rFonts w:ascii="Times New Roman" w:eastAsia="Times New Roman" w:hAnsi="Times New Roman" w:cs="Times New Roman"/>
                <w:sz w:val="28"/>
                <w:szCs w:val="28"/>
                <w:lang w:eastAsia="zh-CN"/>
              </w:rPr>
              <w:t>ормул для действий со степенями</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 xml:space="preserve">Корень степени n&gt;1 и </w:t>
            </w:r>
            <w:r w:rsidR="002317B7">
              <w:rPr>
                <w:rFonts w:ascii="Times New Roman" w:eastAsia="Times New Roman" w:hAnsi="Times New Roman" w:cs="Times New Roman"/>
                <w:sz w:val="28"/>
                <w:szCs w:val="28"/>
                <w:lang w:eastAsia="zh-CN"/>
              </w:rPr>
              <w:t>его свойства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Вопросы и у</w:t>
            </w:r>
            <w:r w:rsidR="002317B7">
              <w:rPr>
                <w:rFonts w:ascii="Times New Roman" w:eastAsia="Times New Roman" w:hAnsi="Times New Roman" w:cs="Times New Roman"/>
                <w:sz w:val="28"/>
                <w:szCs w:val="28"/>
                <w:lang w:eastAsia="zh-CN"/>
              </w:rPr>
              <w:t>пражнения на стр.30-31 учебника</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Сте</w:t>
            </w:r>
            <w:r w:rsidR="002317B7">
              <w:rPr>
                <w:rFonts w:ascii="Times New Roman" w:eastAsia="Times New Roman" w:hAnsi="Times New Roman" w:cs="Times New Roman"/>
                <w:sz w:val="28"/>
                <w:szCs w:val="28"/>
                <w:lang w:eastAsia="zh-CN"/>
              </w:rPr>
              <w:t>пень с произвольным показателем</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Упражнения на стр.34 №1,2,3</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Сте</w:t>
            </w:r>
            <w:r w:rsidR="002317B7">
              <w:rPr>
                <w:rFonts w:ascii="Times New Roman" w:eastAsia="Times New Roman" w:hAnsi="Times New Roman" w:cs="Times New Roman"/>
                <w:sz w:val="28"/>
                <w:szCs w:val="28"/>
                <w:lang w:eastAsia="zh-CN"/>
              </w:rPr>
              <w:t>пени с рациональным показателем</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У</w:t>
            </w:r>
            <w:r w:rsidR="002317B7">
              <w:rPr>
                <w:rFonts w:ascii="Times New Roman" w:eastAsia="Times New Roman" w:hAnsi="Times New Roman" w:cs="Times New Roman"/>
                <w:sz w:val="28"/>
                <w:szCs w:val="28"/>
                <w:lang w:eastAsia="zh-CN"/>
              </w:rPr>
              <w:t>пражнение №4 на стр.34 учебника</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rPr>
                <w:rFonts w:ascii="Times New Roman" w:eastAsia="Times New Roman" w:hAnsi="Times New Roman" w:cs="Times New Roman"/>
                <w:b/>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7105AA">
            <w:pPr>
              <w:tabs>
                <w:tab w:val="left" w:pos="14385"/>
              </w:tabs>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Логарифмы. Определение</w:t>
            </w:r>
            <w:r w:rsidR="007105AA" w:rsidRPr="007105AA">
              <w:rPr>
                <w:rFonts w:ascii="Times New Roman" w:eastAsia="Times New Roman" w:hAnsi="Times New Roman" w:cs="Times New Roman"/>
                <w:sz w:val="28"/>
                <w:szCs w:val="28"/>
                <w:lang w:eastAsia="zh-CN"/>
              </w:rPr>
              <w:t xml:space="preserve"> </w:t>
            </w:r>
            <w:r w:rsidR="007105AA" w:rsidRPr="007105AA">
              <w:rPr>
                <w:rFonts w:ascii="Times New Roman" w:eastAsia="Times New Roman" w:hAnsi="Times New Roman" w:cs="Times New Roman"/>
                <w:sz w:val="28"/>
                <w:szCs w:val="28"/>
                <w:lang w:eastAsia="zh-CN"/>
              </w:rPr>
              <w:lastRenderedPageBreak/>
              <w:t>Десятичные и натуральные</w:t>
            </w:r>
            <w:r>
              <w:rPr>
                <w:rFonts w:ascii="Times New Roman" w:eastAsia="Times New Roman" w:hAnsi="Times New Roman" w:cs="Times New Roman"/>
                <w:sz w:val="28"/>
                <w:szCs w:val="28"/>
                <w:lang w:eastAsia="zh-CN"/>
              </w:rPr>
              <w:t xml:space="preserve"> логарифмы</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lastRenderedPageBreak/>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Реферат «Ис</w:t>
            </w:r>
            <w:r w:rsidR="002317B7">
              <w:rPr>
                <w:rFonts w:ascii="Times New Roman" w:eastAsia="Times New Roman" w:hAnsi="Times New Roman" w:cs="Times New Roman"/>
                <w:sz w:val="28"/>
                <w:szCs w:val="28"/>
                <w:lang w:eastAsia="zh-CN"/>
              </w:rPr>
              <w:t xml:space="preserve">тория </w:t>
            </w:r>
            <w:r w:rsidR="002317B7">
              <w:rPr>
                <w:rFonts w:ascii="Times New Roman" w:eastAsia="Times New Roman" w:hAnsi="Times New Roman" w:cs="Times New Roman"/>
                <w:sz w:val="28"/>
                <w:szCs w:val="28"/>
                <w:lang w:eastAsia="zh-CN"/>
              </w:rPr>
              <w:lastRenderedPageBreak/>
              <w:t>возникновения логарифмов»</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rPr>
                <w:rFonts w:ascii="Times New Roman" w:eastAsia="Times New Roman" w:hAnsi="Times New Roman" w:cs="Times New Roman"/>
                <w:b/>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7105AA">
            <w:pPr>
              <w:tabs>
                <w:tab w:val="left" w:pos="14385"/>
              </w:tabs>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Нахождение логарифма числа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Решение зада</w:t>
            </w:r>
            <w:r w:rsidR="002317B7">
              <w:rPr>
                <w:rFonts w:ascii="Times New Roman" w:eastAsia="Times New Roman" w:hAnsi="Times New Roman" w:cs="Times New Roman"/>
                <w:sz w:val="28"/>
                <w:szCs w:val="28"/>
                <w:lang w:eastAsia="zh-CN"/>
              </w:rPr>
              <w:t>ч на нахождение логарифма числа</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rPr>
                <w:rFonts w:ascii="Times New Roman" w:eastAsia="Times New Roman" w:hAnsi="Times New Roman" w:cs="Times New Roman"/>
                <w:b/>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7105AA">
            <w:pPr>
              <w:tabs>
                <w:tab w:val="left" w:pos="14385"/>
              </w:tabs>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Свойства логарифмов</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tabs>
                <w:tab w:val="left" w:pos="14385"/>
              </w:tabs>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Задание 1 на стр.37 учебника</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rPr>
                <w:rFonts w:ascii="Times New Roman" w:eastAsia="Times New Roman" w:hAnsi="Times New Roman" w:cs="Times New Roman"/>
                <w:b/>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Формулы переход</w:t>
            </w:r>
            <w:r w:rsidR="002317B7">
              <w:rPr>
                <w:rFonts w:ascii="Times New Roman" w:eastAsia="Times New Roman" w:hAnsi="Times New Roman" w:cs="Times New Roman"/>
                <w:sz w:val="28"/>
                <w:szCs w:val="28"/>
                <w:lang w:eastAsia="zh-CN"/>
              </w:rPr>
              <w:t>а от одного основания к другому</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 xml:space="preserve">Задание 5 </w:t>
            </w:r>
            <w:r w:rsidR="002317B7">
              <w:rPr>
                <w:rFonts w:ascii="Times New Roman" w:eastAsia="Times New Roman" w:hAnsi="Times New Roman" w:cs="Times New Roman"/>
                <w:sz w:val="28"/>
                <w:szCs w:val="28"/>
                <w:lang w:eastAsia="zh-CN"/>
              </w:rPr>
              <w:t>на стр.38 учебника</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rPr>
                <w:rFonts w:ascii="Times New Roman" w:eastAsia="Times New Roman" w:hAnsi="Times New Roman" w:cs="Times New Roman"/>
                <w:b/>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Показательна</w:t>
            </w:r>
            <w:r w:rsidR="002317B7">
              <w:rPr>
                <w:rFonts w:ascii="Times New Roman" w:eastAsia="Times New Roman" w:hAnsi="Times New Roman" w:cs="Times New Roman"/>
                <w:sz w:val="28"/>
                <w:szCs w:val="28"/>
                <w:lang w:eastAsia="zh-CN"/>
              </w:rPr>
              <w:t>я функция. Её свойства и график</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Сравнительная таблица графиков показате</w:t>
            </w:r>
            <w:r w:rsidR="002317B7">
              <w:rPr>
                <w:rFonts w:ascii="Times New Roman" w:eastAsia="Times New Roman" w:hAnsi="Times New Roman" w:cs="Times New Roman"/>
                <w:sz w:val="28"/>
                <w:szCs w:val="28"/>
                <w:lang w:eastAsia="zh-CN"/>
              </w:rPr>
              <w:t>льной и логарифмической функций</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rPr>
                <w:rFonts w:ascii="Times New Roman" w:eastAsia="Times New Roman" w:hAnsi="Times New Roman" w:cs="Times New Roman"/>
                <w:b/>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Логарифмическа</w:t>
            </w:r>
            <w:r w:rsidR="002317B7">
              <w:rPr>
                <w:rFonts w:ascii="Times New Roman" w:eastAsia="Times New Roman" w:hAnsi="Times New Roman" w:cs="Times New Roman"/>
                <w:sz w:val="28"/>
                <w:szCs w:val="28"/>
                <w:lang w:eastAsia="zh-CN"/>
              </w:rPr>
              <w:t>я функция. Её свойства и график</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Сравнительная таблица графиков показательной и логарифмической</w:t>
            </w:r>
            <w:r w:rsidR="002317B7">
              <w:rPr>
                <w:rFonts w:ascii="Times New Roman" w:eastAsia="Times New Roman" w:hAnsi="Times New Roman" w:cs="Times New Roman"/>
                <w:sz w:val="28"/>
                <w:szCs w:val="28"/>
                <w:lang w:eastAsia="zh-CN"/>
              </w:rPr>
              <w:t xml:space="preserve"> функций</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rPr>
                <w:rFonts w:ascii="Times New Roman" w:eastAsia="Times New Roman" w:hAnsi="Times New Roman" w:cs="Times New Roman"/>
                <w:b/>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7105AA">
            <w:pPr>
              <w:tabs>
                <w:tab w:val="left" w:pos="14385"/>
              </w:tabs>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Показательные уравнения</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Подготови</w:t>
            </w:r>
            <w:r w:rsidR="002317B7">
              <w:rPr>
                <w:rFonts w:ascii="Times New Roman" w:eastAsia="Times New Roman" w:hAnsi="Times New Roman" w:cs="Times New Roman"/>
                <w:sz w:val="28"/>
                <w:szCs w:val="28"/>
                <w:lang w:eastAsia="zh-CN"/>
              </w:rPr>
              <w:t>ть карточку-памятку с формулами</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rPr>
                <w:rFonts w:ascii="Times New Roman" w:eastAsia="Times New Roman" w:hAnsi="Times New Roman" w:cs="Times New Roman"/>
                <w:b/>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7105AA">
            <w:pPr>
              <w:tabs>
                <w:tab w:val="left" w:pos="14385"/>
              </w:tabs>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Логарифмические уравнения</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Подготови</w:t>
            </w:r>
            <w:r w:rsidR="002317B7">
              <w:rPr>
                <w:rFonts w:ascii="Times New Roman" w:eastAsia="Times New Roman" w:hAnsi="Times New Roman" w:cs="Times New Roman"/>
                <w:sz w:val="28"/>
                <w:szCs w:val="28"/>
                <w:lang w:eastAsia="zh-CN"/>
              </w:rPr>
              <w:t>ть карточку-памятку с формулами</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rPr>
                <w:rFonts w:ascii="Times New Roman" w:eastAsia="Times New Roman" w:hAnsi="Times New Roman" w:cs="Times New Roman"/>
                <w:b/>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7105AA">
            <w:pPr>
              <w:tabs>
                <w:tab w:val="left" w:pos="14385"/>
              </w:tabs>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Показательные неравенства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Подготовить решени</w:t>
            </w:r>
            <w:r w:rsidR="002317B7">
              <w:rPr>
                <w:rFonts w:ascii="Times New Roman" w:eastAsia="Times New Roman" w:hAnsi="Times New Roman" w:cs="Times New Roman"/>
                <w:sz w:val="28"/>
                <w:szCs w:val="28"/>
                <w:lang w:eastAsia="zh-CN"/>
              </w:rPr>
              <w:t>е двух показательных неравенств</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rPr>
                <w:rFonts w:ascii="Times New Roman" w:eastAsia="Times New Roman" w:hAnsi="Times New Roman" w:cs="Times New Roman"/>
                <w:b/>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Логарифмически</w:t>
            </w:r>
            <w:r w:rsidR="002317B7">
              <w:rPr>
                <w:rFonts w:ascii="Times New Roman" w:eastAsia="Times New Roman" w:hAnsi="Times New Roman" w:cs="Times New Roman"/>
                <w:sz w:val="28"/>
                <w:szCs w:val="28"/>
                <w:lang w:eastAsia="zh-CN"/>
              </w:rPr>
              <w:t>е  неравенства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 xml:space="preserve">Подготовить решение </w:t>
            </w:r>
            <w:r w:rsidR="002317B7">
              <w:rPr>
                <w:rFonts w:ascii="Times New Roman" w:eastAsia="Times New Roman" w:hAnsi="Times New Roman" w:cs="Times New Roman"/>
                <w:sz w:val="28"/>
                <w:szCs w:val="28"/>
                <w:lang w:eastAsia="zh-CN"/>
              </w:rPr>
              <w:t>двух логарифмических неравенств</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rPr>
                <w:rFonts w:ascii="Times New Roman" w:eastAsia="Times New Roman" w:hAnsi="Times New Roman" w:cs="Times New Roman"/>
                <w:b/>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 xml:space="preserve">Обобщение по теме. </w:t>
            </w:r>
            <w:r w:rsidR="002317B7">
              <w:rPr>
                <w:rFonts w:ascii="Times New Roman" w:eastAsia="Times New Roman" w:hAnsi="Times New Roman" w:cs="Times New Roman"/>
                <w:sz w:val="28"/>
                <w:szCs w:val="28"/>
                <w:lang w:eastAsia="zh-CN"/>
              </w:rPr>
              <w:t>Подготовка к контрольной работе</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20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Повторение формул по пройденной тем</w:t>
            </w:r>
            <w:r w:rsidR="002317B7">
              <w:rPr>
                <w:rFonts w:ascii="Times New Roman" w:eastAsia="Times New Roman" w:hAnsi="Times New Roman" w:cs="Times New Roman"/>
                <w:sz w:val="28"/>
                <w:szCs w:val="28"/>
                <w:lang w:eastAsia="zh-CN"/>
              </w:rPr>
              <w:t>е. Составление карточки-памятки</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8</w:t>
            </w:r>
          </w:p>
          <w:p w:rsidR="002317B7" w:rsidRPr="007105AA" w:rsidRDefault="002317B7"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uppressAutoHyphens/>
              <w:spacing w:after="0" w:line="276"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2.3  Основы тригонометрии</w:t>
            </w: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
                <w:bCs/>
                <w:sz w:val="28"/>
                <w:szCs w:val="28"/>
                <w:lang w:eastAsia="zh-CN"/>
              </w:rPr>
            </w:pPr>
            <w:r w:rsidRPr="007105AA">
              <w:rPr>
                <w:rFonts w:ascii="Times New Roman" w:eastAsia="Times New Roman" w:hAnsi="Times New Roman" w:cs="Times New Roman"/>
                <w:b/>
                <w:bCs/>
                <w:sz w:val="28"/>
                <w:szCs w:val="28"/>
                <w:lang w:eastAsia="zh-CN"/>
              </w:rPr>
              <w:t>21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Радианная мера угла. Поворо</w:t>
            </w:r>
            <w:r w:rsidR="002317B7">
              <w:rPr>
                <w:rFonts w:ascii="Times New Roman" w:eastAsia="Times New Roman" w:hAnsi="Times New Roman" w:cs="Times New Roman"/>
                <w:sz w:val="28"/>
                <w:szCs w:val="28"/>
                <w:lang w:eastAsia="zh-CN"/>
              </w:rPr>
              <w:t>т точки вокруг начала координат</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 xml:space="preserve">Решение упражнений на отработку техники нахождения </w:t>
            </w:r>
            <w:r w:rsidR="002317B7">
              <w:rPr>
                <w:rFonts w:ascii="Times New Roman" w:eastAsia="Times New Roman" w:hAnsi="Times New Roman" w:cs="Times New Roman"/>
                <w:sz w:val="28"/>
                <w:szCs w:val="28"/>
                <w:lang w:eastAsia="zh-CN"/>
              </w:rPr>
              <w:t>градусной и радианной меры угла</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Определение с</w:t>
            </w:r>
            <w:r w:rsidR="002317B7">
              <w:rPr>
                <w:rFonts w:ascii="Times New Roman" w:eastAsia="Times New Roman" w:hAnsi="Times New Roman" w:cs="Times New Roman"/>
                <w:sz w:val="28"/>
                <w:szCs w:val="28"/>
                <w:lang w:eastAsia="zh-CN"/>
              </w:rPr>
              <w:t>инуса, косинуса и тангенса угла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Сообщение на тему «Исторические сведения о тригонометрии». Использовать в т</w:t>
            </w:r>
            <w:r w:rsidR="002317B7">
              <w:rPr>
                <w:rFonts w:ascii="Times New Roman" w:eastAsia="Times New Roman" w:hAnsi="Times New Roman" w:cs="Times New Roman"/>
                <w:sz w:val="28"/>
                <w:szCs w:val="28"/>
                <w:lang w:eastAsia="zh-CN"/>
              </w:rPr>
              <w:t>ом числе Стр.118-119 учебника</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Четность, нечетность, периодичн</w:t>
            </w:r>
            <w:r w:rsidR="002317B7">
              <w:rPr>
                <w:rFonts w:ascii="Times New Roman" w:eastAsia="Times New Roman" w:hAnsi="Times New Roman" w:cs="Times New Roman"/>
                <w:sz w:val="28"/>
                <w:szCs w:val="28"/>
                <w:lang w:eastAsia="zh-CN"/>
              </w:rPr>
              <w:t>ость тригонометрических функций</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Подготовить презентацию по теме</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 xml:space="preserve">Зависимость между тригонометрическими </w:t>
            </w:r>
            <w:r w:rsidR="002317B7">
              <w:rPr>
                <w:rFonts w:ascii="Times New Roman" w:eastAsia="Times New Roman" w:hAnsi="Times New Roman" w:cs="Times New Roman"/>
                <w:sz w:val="28"/>
                <w:szCs w:val="28"/>
                <w:lang w:eastAsia="zh-CN"/>
              </w:rPr>
              <w:t>функциями одного и того же угла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Подготови</w:t>
            </w:r>
            <w:r w:rsidR="002317B7">
              <w:rPr>
                <w:rFonts w:ascii="Times New Roman" w:eastAsia="Times New Roman" w:hAnsi="Times New Roman" w:cs="Times New Roman"/>
                <w:sz w:val="28"/>
                <w:szCs w:val="28"/>
                <w:lang w:eastAsia="zh-CN"/>
              </w:rPr>
              <w:t>ть карточку-памятку с формулами</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Тр</w:t>
            </w:r>
            <w:r w:rsidR="002317B7">
              <w:rPr>
                <w:rFonts w:ascii="Times New Roman" w:eastAsia="Times New Roman" w:hAnsi="Times New Roman" w:cs="Times New Roman"/>
                <w:sz w:val="28"/>
                <w:szCs w:val="28"/>
                <w:lang w:eastAsia="zh-CN"/>
              </w:rPr>
              <w:t>игонометрические тождества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Доклад</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Синус, косинус и танг</w:t>
            </w:r>
            <w:r w:rsidR="002317B7">
              <w:rPr>
                <w:rFonts w:ascii="Times New Roman" w:eastAsia="Times New Roman" w:hAnsi="Times New Roman" w:cs="Times New Roman"/>
                <w:sz w:val="28"/>
                <w:szCs w:val="28"/>
                <w:lang w:eastAsia="zh-CN"/>
              </w:rPr>
              <w:t>енс суммы и разности двух углов</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 xml:space="preserve">Составить карточку-памятку </w:t>
            </w:r>
            <w:r w:rsidR="002317B7">
              <w:rPr>
                <w:rFonts w:ascii="Times New Roman" w:eastAsia="Times New Roman" w:hAnsi="Times New Roman" w:cs="Times New Roman"/>
                <w:sz w:val="28"/>
                <w:szCs w:val="28"/>
                <w:lang w:eastAsia="zh-CN"/>
              </w:rPr>
              <w:t>с тригонометрическими формулами</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Тригонометри</w:t>
            </w:r>
            <w:r w:rsidR="002317B7">
              <w:rPr>
                <w:rFonts w:ascii="Times New Roman" w:eastAsia="Times New Roman" w:hAnsi="Times New Roman" w:cs="Times New Roman"/>
                <w:sz w:val="28"/>
                <w:szCs w:val="28"/>
                <w:lang w:eastAsia="zh-CN"/>
              </w:rPr>
              <w:t>ческие функции половинного угла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 xml:space="preserve">Составить карточку-памятку с тригонометрическими </w:t>
            </w:r>
            <w:r w:rsidR="002317B7">
              <w:rPr>
                <w:rFonts w:ascii="Times New Roman" w:eastAsia="Times New Roman" w:hAnsi="Times New Roman" w:cs="Times New Roman"/>
                <w:sz w:val="28"/>
                <w:szCs w:val="28"/>
                <w:lang w:eastAsia="zh-CN"/>
              </w:rPr>
              <w:t>формулами</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tabs>
                <w:tab w:val="left" w:pos="14385"/>
              </w:tabs>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Формулы приведения</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Подготовить карточку-па</w:t>
            </w:r>
            <w:r w:rsidR="002317B7">
              <w:rPr>
                <w:rFonts w:ascii="Times New Roman" w:eastAsia="Times New Roman" w:hAnsi="Times New Roman" w:cs="Times New Roman"/>
                <w:sz w:val="28"/>
                <w:szCs w:val="28"/>
                <w:lang w:eastAsia="zh-CN"/>
              </w:rPr>
              <w:t>мятку с формулами тригонометрии</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Сумма и разн</w:t>
            </w:r>
            <w:r w:rsidR="002317B7">
              <w:rPr>
                <w:rFonts w:ascii="Times New Roman" w:eastAsia="Times New Roman" w:hAnsi="Times New Roman" w:cs="Times New Roman"/>
                <w:sz w:val="28"/>
                <w:szCs w:val="28"/>
                <w:lang w:eastAsia="zh-CN"/>
              </w:rPr>
              <w:t>ость тригонометрических функций</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Составлен</w:t>
            </w:r>
            <w:r w:rsidR="002317B7">
              <w:rPr>
                <w:rFonts w:ascii="Times New Roman" w:eastAsia="Times New Roman" w:hAnsi="Times New Roman" w:cs="Times New Roman"/>
                <w:sz w:val="28"/>
                <w:szCs w:val="28"/>
                <w:lang w:eastAsia="zh-CN"/>
              </w:rPr>
              <w:t>ие карточки-памятки с формулами</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 xml:space="preserve">Функция </w:t>
            </w:r>
            <w:r w:rsidRPr="007105AA">
              <w:rPr>
                <w:rFonts w:ascii="Times New Roman" w:eastAsia="Times New Roman" w:hAnsi="Times New Roman" w:cs="Times New Roman"/>
                <w:sz w:val="28"/>
                <w:szCs w:val="28"/>
                <w:lang w:val="en-US" w:eastAsia="zh-CN"/>
              </w:rPr>
              <w:t>y</w:t>
            </w:r>
            <w:r w:rsidRPr="007105AA">
              <w:rPr>
                <w:rFonts w:ascii="Times New Roman" w:eastAsia="Times New Roman" w:hAnsi="Times New Roman" w:cs="Times New Roman"/>
                <w:sz w:val="28"/>
                <w:szCs w:val="28"/>
                <w:lang w:eastAsia="zh-CN"/>
              </w:rPr>
              <w:t>=</w:t>
            </w:r>
            <w:r w:rsidRPr="007105AA">
              <w:rPr>
                <w:rFonts w:ascii="Times New Roman" w:eastAsia="Times New Roman" w:hAnsi="Times New Roman" w:cs="Times New Roman"/>
                <w:sz w:val="28"/>
                <w:szCs w:val="28"/>
                <w:lang w:val="en-US" w:eastAsia="zh-CN"/>
              </w:rPr>
              <w:t>cosx</w:t>
            </w:r>
            <w:r w:rsidR="002317B7">
              <w:rPr>
                <w:rFonts w:ascii="Times New Roman" w:eastAsia="Times New Roman" w:hAnsi="Times New Roman" w:cs="Times New Roman"/>
                <w:sz w:val="28"/>
                <w:szCs w:val="28"/>
                <w:lang w:eastAsia="zh-CN"/>
              </w:rPr>
              <w:t>. Её свойства и график</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 xml:space="preserve">Заполнение таблицы «Свойства </w:t>
            </w:r>
            <w:r w:rsidR="002317B7">
              <w:rPr>
                <w:rFonts w:ascii="Times New Roman" w:eastAsia="Times New Roman" w:hAnsi="Times New Roman" w:cs="Times New Roman"/>
                <w:sz w:val="28"/>
                <w:szCs w:val="28"/>
                <w:lang w:eastAsia="zh-CN"/>
              </w:rPr>
              <w:t>Функции»</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 xml:space="preserve">Функция </w:t>
            </w:r>
            <w:r w:rsidRPr="007105AA">
              <w:rPr>
                <w:rFonts w:ascii="Times New Roman" w:eastAsia="Times New Roman" w:hAnsi="Times New Roman" w:cs="Times New Roman"/>
                <w:sz w:val="28"/>
                <w:szCs w:val="28"/>
                <w:lang w:val="en-US" w:eastAsia="zh-CN"/>
              </w:rPr>
              <w:t>y</w:t>
            </w:r>
            <w:r w:rsidRPr="007105AA">
              <w:rPr>
                <w:rFonts w:ascii="Times New Roman" w:eastAsia="Times New Roman" w:hAnsi="Times New Roman" w:cs="Times New Roman"/>
                <w:sz w:val="28"/>
                <w:szCs w:val="28"/>
                <w:lang w:eastAsia="zh-CN"/>
              </w:rPr>
              <w:t>=</w:t>
            </w:r>
            <w:r w:rsidRPr="007105AA">
              <w:rPr>
                <w:rFonts w:ascii="Times New Roman" w:eastAsia="Times New Roman" w:hAnsi="Times New Roman" w:cs="Times New Roman"/>
                <w:sz w:val="28"/>
                <w:szCs w:val="28"/>
                <w:lang w:val="en-US" w:eastAsia="zh-CN"/>
              </w:rPr>
              <w:t>sinx</w:t>
            </w:r>
            <w:r w:rsidR="002317B7">
              <w:rPr>
                <w:rFonts w:ascii="Times New Roman" w:eastAsia="Times New Roman" w:hAnsi="Times New Roman" w:cs="Times New Roman"/>
                <w:sz w:val="28"/>
                <w:szCs w:val="28"/>
                <w:lang w:eastAsia="zh-CN"/>
              </w:rPr>
              <w:t>.  Её свойства и график</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Заполн</w:t>
            </w:r>
            <w:r w:rsidR="002317B7">
              <w:rPr>
                <w:rFonts w:ascii="Times New Roman" w:eastAsia="Times New Roman" w:hAnsi="Times New Roman" w:cs="Times New Roman"/>
                <w:sz w:val="28"/>
                <w:szCs w:val="28"/>
                <w:lang w:eastAsia="zh-CN"/>
              </w:rPr>
              <w:t>ение таблицы «Свойства Функции»</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 xml:space="preserve">Функции </w:t>
            </w:r>
            <w:r w:rsidRPr="007105AA">
              <w:rPr>
                <w:rFonts w:ascii="Times New Roman" w:eastAsia="Times New Roman" w:hAnsi="Times New Roman" w:cs="Times New Roman"/>
                <w:sz w:val="28"/>
                <w:szCs w:val="28"/>
                <w:lang w:val="en-US" w:eastAsia="zh-CN"/>
              </w:rPr>
              <w:t>y</w:t>
            </w:r>
            <w:r w:rsidRPr="007105AA">
              <w:rPr>
                <w:rFonts w:ascii="Times New Roman" w:eastAsia="Times New Roman" w:hAnsi="Times New Roman" w:cs="Times New Roman"/>
                <w:sz w:val="28"/>
                <w:szCs w:val="28"/>
                <w:lang w:eastAsia="zh-CN"/>
              </w:rPr>
              <w:t>=</w:t>
            </w:r>
            <w:r w:rsidRPr="007105AA">
              <w:rPr>
                <w:rFonts w:ascii="Times New Roman" w:eastAsia="Times New Roman" w:hAnsi="Times New Roman" w:cs="Times New Roman"/>
                <w:sz w:val="28"/>
                <w:szCs w:val="28"/>
                <w:lang w:val="en-US" w:eastAsia="zh-CN"/>
              </w:rPr>
              <w:t>tgx</w:t>
            </w:r>
            <w:r w:rsidRPr="007105AA">
              <w:rPr>
                <w:rFonts w:ascii="Times New Roman" w:eastAsia="Times New Roman" w:hAnsi="Times New Roman" w:cs="Times New Roman"/>
                <w:sz w:val="28"/>
                <w:szCs w:val="28"/>
                <w:lang w:eastAsia="zh-CN"/>
              </w:rPr>
              <w:t xml:space="preserve">, </w:t>
            </w:r>
            <w:r w:rsidRPr="007105AA">
              <w:rPr>
                <w:rFonts w:ascii="Times New Roman" w:eastAsia="Times New Roman" w:hAnsi="Times New Roman" w:cs="Times New Roman"/>
                <w:sz w:val="28"/>
                <w:szCs w:val="28"/>
                <w:lang w:val="en-US" w:eastAsia="zh-CN"/>
              </w:rPr>
              <w:t>y</w:t>
            </w:r>
            <w:r w:rsidRPr="007105AA">
              <w:rPr>
                <w:rFonts w:ascii="Times New Roman" w:eastAsia="Times New Roman" w:hAnsi="Times New Roman" w:cs="Times New Roman"/>
                <w:sz w:val="28"/>
                <w:szCs w:val="28"/>
                <w:lang w:eastAsia="zh-CN"/>
              </w:rPr>
              <w:t xml:space="preserve">= </w:t>
            </w:r>
            <w:r w:rsidRPr="007105AA">
              <w:rPr>
                <w:rFonts w:ascii="Times New Roman" w:eastAsia="Times New Roman" w:hAnsi="Times New Roman" w:cs="Times New Roman"/>
                <w:sz w:val="28"/>
                <w:szCs w:val="28"/>
                <w:lang w:val="en-US" w:eastAsia="zh-CN"/>
              </w:rPr>
              <w:t>ctgx</w:t>
            </w:r>
            <w:r w:rsidR="002317B7">
              <w:rPr>
                <w:rFonts w:ascii="Times New Roman" w:eastAsia="Times New Roman" w:hAnsi="Times New Roman" w:cs="Times New Roman"/>
                <w:sz w:val="28"/>
                <w:szCs w:val="28"/>
                <w:lang w:eastAsia="zh-CN"/>
              </w:rPr>
              <w:t>. Свойства и графики</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Заполн</w:t>
            </w:r>
            <w:r w:rsidR="002317B7">
              <w:rPr>
                <w:rFonts w:ascii="Times New Roman" w:eastAsia="Times New Roman" w:hAnsi="Times New Roman" w:cs="Times New Roman"/>
                <w:sz w:val="28"/>
                <w:szCs w:val="28"/>
                <w:lang w:eastAsia="zh-CN"/>
              </w:rPr>
              <w:t>ение таблицы «Свойства Функции»</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tabs>
                <w:tab w:val="left" w:pos="14385"/>
              </w:tabs>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Арккосинус числа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Подготовить пример</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tabs>
                <w:tab w:val="left" w:pos="14385"/>
              </w:tabs>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Арксинус числа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Подготовить</w:t>
            </w:r>
            <w:r w:rsidR="002317B7">
              <w:rPr>
                <w:rFonts w:ascii="Times New Roman" w:eastAsia="Times New Roman" w:hAnsi="Times New Roman" w:cs="Times New Roman"/>
                <w:sz w:val="28"/>
                <w:szCs w:val="28"/>
                <w:lang w:eastAsia="zh-CN"/>
              </w:rPr>
              <w:t xml:space="preserve"> пример</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tabs>
                <w:tab w:val="left" w:pos="14385"/>
              </w:tabs>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Арктангенс числа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Подготовить пример</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 xml:space="preserve">Уравнение </w:t>
            </w:r>
            <w:r w:rsidRPr="007105AA">
              <w:rPr>
                <w:rFonts w:ascii="Times New Roman" w:eastAsia="Times New Roman" w:hAnsi="Times New Roman" w:cs="Times New Roman"/>
                <w:sz w:val="28"/>
                <w:szCs w:val="28"/>
                <w:lang w:val="en-US" w:eastAsia="zh-CN"/>
              </w:rPr>
              <w:t xml:space="preserve"> cosx</w:t>
            </w:r>
            <w:r w:rsidR="002317B7">
              <w:rPr>
                <w:rFonts w:ascii="Times New Roman" w:eastAsia="Times New Roman" w:hAnsi="Times New Roman" w:cs="Times New Roman"/>
                <w:sz w:val="28"/>
                <w:szCs w:val="28"/>
                <w:lang w:eastAsia="zh-CN"/>
              </w:rPr>
              <w:t xml:space="preserve"> = 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Составление карточки-</w:t>
            </w:r>
            <w:r w:rsidR="002317B7">
              <w:rPr>
                <w:rFonts w:ascii="Times New Roman" w:eastAsia="Times New Roman" w:hAnsi="Times New Roman" w:cs="Times New Roman"/>
                <w:sz w:val="28"/>
                <w:szCs w:val="28"/>
                <w:lang w:eastAsia="zh-CN"/>
              </w:rPr>
              <w:lastRenderedPageBreak/>
              <w:t>памятки для решения уравнений</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Уравнение</w:t>
            </w:r>
            <w:r w:rsidRPr="007105AA">
              <w:rPr>
                <w:rFonts w:ascii="Times New Roman" w:eastAsia="Times New Roman" w:hAnsi="Times New Roman" w:cs="Times New Roman"/>
                <w:sz w:val="28"/>
                <w:szCs w:val="28"/>
                <w:lang w:val="en-US" w:eastAsia="zh-CN"/>
              </w:rPr>
              <w:t xml:space="preserve"> sinx</w:t>
            </w:r>
            <w:r w:rsidR="002317B7">
              <w:rPr>
                <w:rFonts w:ascii="Times New Roman" w:eastAsia="Times New Roman" w:hAnsi="Times New Roman" w:cs="Times New Roman"/>
                <w:sz w:val="28"/>
                <w:szCs w:val="28"/>
                <w:lang w:eastAsia="zh-CN"/>
              </w:rPr>
              <w:t xml:space="preserve"> = 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Составление карточк</w:t>
            </w:r>
            <w:r w:rsidR="002317B7">
              <w:rPr>
                <w:rFonts w:ascii="Times New Roman" w:eastAsia="Times New Roman" w:hAnsi="Times New Roman" w:cs="Times New Roman"/>
                <w:sz w:val="28"/>
                <w:szCs w:val="28"/>
                <w:lang w:eastAsia="zh-CN"/>
              </w:rPr>
              <w:t>и-памятки для решения уравнений</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tabs>
                <w:tab w:val="left" w:pos="14385"/>
              </w:tabs>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Уравнение tgx = а</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Составление карточки-памя</w:t>
            </w:r>
            <w:r w:rsidR="002317B7">
              <w:rPr>
                <w:rFonts w:ascii="Times New Roman" w:eastAsia="Times New Roman" w:hAnsi="Times New Roman" w:cs="Times New Roman"/>
                <w:sz w:val="28"/>
                <w:szCs w:val="28"/>
                <w:lang w:eastAsia="zh-CN"/>
              </w:rPr>
              <w:t>тки для решения уравнений</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Однородн</w:t>
            </w:r>
            <w:r w:rsidR="002317B7">
              <w:rPr>
                <w:rFonts w:ascii="Times New Roman" w:eastAsia="Times New Roman" w:hAnsi="Times New Roman" w:cs="Times New Roman"/>
                <w:sz w:val="28"/>
                <w:szCs w:val="28"/>
                <w:lang w:eastAsia="zh-CN"/>
              </w:rPr>
              <w:t>ые тригонометрические уравнения</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Подготовить решение уравнения</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Тригонометрические ура</w:t>
            </w:r>
            <w:r w:rsidR="002317B7">
              <w:rPr>
                <w:rFonts w:ascii="Times New Roman" w:eastAsia="Times New Roman" w:hAnsi="Times New Roman" w:cs="Times New Roman"/>
                <w:sz w:val="28"/>
                <w:szCs w:val="28"/>
                <w:lang w:eastAsia="zh-CN"/>
              </w:rPr>
              <w:t>внения, сводящиеся к однородным</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2317B7" w:rsidP="002317B7">
            <w:pPr>
              <w:suppressAutoHyphens/>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Подготовить решение уравнения</w:t>
            </w:r>
          </w:p>
        </w:tc>
      </w:tr>
      <w:tr w:rsidR="007105AA" w:rsidRPr="007105AA" w:rsidTr="002317B7">
        <w:trPr>
          <w:trHeight w:val="165"/>
        </w:trPr>
        <w:tc>
          <w:tcPr>
            <w:tcW w:w="690"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p>
        </w:tc>
        <w:tc>
          <w:tcPr>
            <w:tcW w:w="3274" w:type="dxa"/>
            <w:gridSpan w:val="2"/>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rPr>
                <w:rFonts w:ascii="Times New Roman" w:eastAsia="Times New Roman" w:hAnsi="Times New Roman" w:cs="Times New Roman"/>
                <w:b/>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Тригонометрические ура</w:t>
            </w:r>
            <w:r w:rsidR="002317B7">
              <w:rPr>
                <w:rFonts w:ascii="Times New Roman" w:eastAsia="Times New Roman" w:hAnsi="Times New Roman" w:cs="Times New Roman"/>
                <w:sz w:val="28"/>
                <w:szCs w:val="28"/>
                <w:lang w:eastAsia="zh-CN"/>
              </w:rPr>
              <w:t>внения, сводящиеся к квадратным</w:t>
            </w:r>
          </w:p>
        </w:tc>
        <w:tc>
          <w:tcPr>
            <w:tcW w:w="709"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76" w:lineRule="auto"/>
              <w:jc w:val="center"/>
              <w:rPr>
                <w:rFonts w:ascii="Times New Roman" w:eastAsia="Times New Roman" w:hAnsi="Times New Roman" w:cs="Times New Roman"/>
                <w:bCs/>
                <w:sz w:val="28"/>
                <w:szCs w:val="28"/>
                <w:lang w:eastAsia="zh-CN"/>
              </w:rPr>
            </w:pPr>
            <w:r w:rsidRPr="007105AA">
              <w:rPr>
                <w:rFonts w:ascii="Times New Roman" w:eastAsia="Times New Roman" w:hAnsi="Times New Roman" w:cs="Times New Roman"/>
                <w:bCs/>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hideMark/>
          </w:tcPr>
          <w:p w:rsidR="007105AA" w:rsidRPr="007105AA" w:rsidRDefault="007105AA" w:rsidP="002317B7">
            <w:pPr>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Решение тригонометрических уравнений.</w:t>
            </w:r>
            <w:r w:rsidR="002317B7">
              <w:rPr>
                <w:rFonts w:ascii="Times New Roman" w:eastAsia="Times New Roman" w:hAnsi="Times New Roman" w:cs="Times New Roman"/>
                <w:sz w:val="28"/>
                <w:szCs w:val="28"/>
                <w:lang w:eastAsia="zh-CN"/>
              </w:rPr>
              <w:t xml:space="preserve"> Задание 10 на стр.118 учебника</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50"/>
          <w:jc w:val="center"/>
        </w:trPr>
        <w:tc>
          <w:tcPr>
            <w:tcW w:w="9351" w:type="dxa"/>
            <w:gridSpan w:val="6"/>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7105AA">
            <w:pPr>
              <w:suppressAutoHyphens/>
              <w:spacing w:after="0" w:line="240" w:lineRule="auto"/>
              <w:ind w:firstLine="426"/>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val="en-US" w:eastAsia="zh-CN"/>
              </w:rPr>
              <w:t xml:space="preserve">II </w:t>
            </w:r>
            <w:r w:rsidRPr="007105AA">
              <w:rPr>
                <w:rFonts w:ascii="Times New Roman" w:eastAsia="Calibri" w:hAnsi="Times New Roman" w:cs="Times New Roman"/>
                <w:b/>
                <w:sz w:val="28"/>
                <w:szCs w:val="28"/>
                <w:lang w:eastAsia="zh-CN"/>
              </w:rPr>
              <w:t>курс</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50"/>
          <w:jc w:val="center"/>
        </w:trPr>
        <w:tc>
          <w:tcPr>
            <w:tcW w:w="9351" w:type="dxa"/>
            <w:gridSpan w:val="6"/>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7105AA">
            <w:pPr>
              <w:suppressAutoHyphens/>
              <w:spacing w:after="0" w:line="240" w:lineRule="auto"/>
              <w:ind w:firstLine="426"/>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Раздел 2. Алгебра</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95"/>
          <w:jc w:val="center"/>
        </w:trPr>
        <w:tc>
          <w:tcPr>
            <w:tcW w:w="704" w:type="dxa"/>
            <w:gridSpan w:val="2"/>
            <w:vMerge w:val="restart"/>
            <w:tcBorders>
              <w:top w:val="single" w:sz="4" w:space="0" w:color="auto"/>
              <w:left w:val="single" w:sz="4" w:space="0" w:color="auto"/>
              <w:right w:val="single" w:sz="4" w:space="0" w:color="auto"/>
            </w:tcBorders>
            <w:vAlign w:val="center"/>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9</w:t>
            </w:r>
          </w:p>
        </w:tc>
        <w:tc>
          <w:tcPr>
            <w:tcW w:w="3260" w:type="dxa"/>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2.3 Основы тригонометрии</w:t>
            </w:r>
          </w:p>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5</w:t>
            </w:r>
          </w:p>
          <w:p w:rsidR="007105AA" w:rsidRPr="007105AA" w:rsidRDefault="007105AA" w:rsidP="007105AA">
            <w:pPr>
              <w:suppressAutoHyphens/>
              <w:spacing w:after="0" w:line="240" w:lineRule="auto"/>
              <w:ind w:firstLine="426"/>
              <w:jc w:val="center"/>
              <w:rPr>
                <w:rFonts w:ascii="Times New Roman" w:eastAsia="Calibri" w:hAnsi="Times New Roman" w:cs="Times New Roman"/>
                <w:sz w:val="28"/>
                <w:szCs w:val="28"/>
                <w:lang w:eastAsia="zh-CN"/>
              </w:rPr>
            </w:pPr>
          </w:p>
          <w:p w:rsidR="007105AA" w:rsidRPr="007105AA" w:rsidRDefault="007105AA" w:rsidP="007105AA">
            <w:pPr>
              <w:suppressAutoHyphens/>
              <w:spacing w:after="0" w:line="240" w:lineRule="auto"/>
              <w:ind w:firstLine="426"/>
              <w:jc w:val="center"/>
              <w:rPr>
                <w:rFonts w:ascii="Times New Roman" w:eastAsia="Calibri" w:hAnsi="Times New Roman" w:cs="Times New Roman"/>
                <w:sz w:val="28"/>
                <w:szCs w:val="28"/>
                <w:lang w:eastAsia="zh-CN"/>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7105AA">
            <w:pPr>
              <w:suppressAutoHyphens/>
              <w:spacing w:after="0" w:line="240" w:lineRule="auto"/>
              <w:ind w:firstLine="426"/>
              <w:jc w:val="center"/>
              <w:rPr>
                <w:rFonts w:ascii="Times New Roman" w:eastAsia="Calibri" w:hAnsi="Times New Roman" w:cs="Times New Roman"/>
                <w:sz w:val="28"/>
                <w:szCs w:val="28"/>
                <w:lang w:eastAsia="zh-CN"/>
              </w:rPr>
            </w:pP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95"/>
          <w:jc w:val="center"/>
        </w:trPr>
        <w:tc>
          <w:tcPr>
            <w:tcW w:w="704" w:type="dxa"/>
            <w:gridSpan w:val="2"/>
            <w:vMerge/>
            <w:tcBorders>
              <w:left w:val="single" w:sz="4" w:space="0" w:color="auto"/>
              <w:right w:val="single" w:sz="4" w:space="0" w:color="auto"/>
            </w:tcBorders>
            <w:vAlign w:val="center"/>
            <w:hideMark/>
          </w:tcPr>
          <w:p w:rsidR="007105AA" w:rsidRPr="007105AA" w:rsidRDefault="007105AA" w:rsidP="007105AA">
            <w:pPr>
              <w:suppressAutoHyphens/>
              <w:spacing w:after="0" w:line="240" w:lineRule="auto"/>
              <w:ind w:firstLine="426"/>
              <w:jc w:val="center"/>
              <w:rPr>
                <w:rFonts w:ascii="Times New Roman" w:eastAsia="Calibri" w:hAnsi="Times New Roman" w:cs="Times New Roman"/>
                <w:sz w:val="28"/>
                <w:szCs w:val="28"/>
                <w:lang w:eastAsia="zh-CN"/>
              </w:rPr>
            </w:pPr>
          </w:p>
        </w:tc>
        <w:tc>
          <w:tcPr>
            <w:tcW w:w="3260" w:type="dxa"/>
            <w:vMerge w:val="restart"/>
            <w:tcBorders>
              <w:top w:val="single" w:sz="4" w:space="0" w:color="auto"/>
              <w:left w:val="single" w:sz="4" w:space="0" w:color="auto"/>
              <w:right w:val="single" w:sz="4" w:space="0" w:color="auto"/>
            </w:tcBorders>
            <w:vAlign w:val="center"/>
            <w:hideMark/>
          </w:tcPr>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Простейшие тригонометрические уравнения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Решение задач</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57"/>
          <w:jc w:val="center"/>
        </w:trPr>
        <w:tc>
          <w:tcPr>
            <w:tcW w:w="704" w:type="dxa"/>
            <w:gridSpan w:val="2"/>
            <w:vMerge/>
            <w:tcBorders>
              <w:left w:val="single" w:sz="4" w:space="0" w:color="auto"/>
              <w:right w:val="single" w:sz="4" w:space="0" w:color="auto"/>
            </w:tcBorders>
            <w:vAlign w:val="center"/>
            <w:hideMark/>
          </w:tcPr>
          <w:p w:rsidR="007105AA" w:rsidRPr="007105AA" w:rsidRDefault="007105AA" w:rsidP="007105AA">
            <w:pPr>
              <w:suppressAutoHyphens/>
              <w:spacing w:after="0" w:line="240" w:lineRule="auto"/>
              <w:ind w:firstLine="426"/>
              <w:jc w:val="center"/>
              <w:rPr>
                <w:rFonts w:ascii="Times New Roman" w:eastAsia="Calibri" w:hAnsi="Times New Roman" w:cs="Times New Roman"/>
                <w:sz w:val="28"/>
                <w:szCs w:val="28"/>
                <w:lang w:eastAsia="zh-CN"/>
              </w:rPr>
            </w:pPr>
          </w:p>
        </w:tc>
        <w:tc>
          <w:tcPr>
            <w:tcW w:w="3260" w:type="dxa"/>
            <w:vMerge/>
            <w:tcBorders>
              <w:top w:val="single" w:sz="4" w:space="0" w:color="auto"/>
              <w:left w:val="single" w:sz="4" w:space="0" w:color="auto"/>
              <w:right w:val="single" w:sz="4" w:space="0" w:color="auto"/>
            </w:tcBorders>
            <w:vAlign w:val="center"/>
            <w:hideMark/>
          </w:tcPr>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iCs/>
                <w:sz w:val="28"/>
                <w:szCs w:val="28"/>
                <w:lang w:eastAsia="zh-CN"/>
              </w:rPr>
              <w:t>Простейшие тригонометрические неравенства</w:t>
            </w:r>
          </w:p>
        </w:tc>
        <w:tc>
          <w:tcPr>
            <w:tcW w:w="709" w:type="dxa"/>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Решение задач</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42"/>
          <w:jc w:val="center"/>
        </w:trPr>
        <w:tc>
          <w:tcPr>
            <w:tcW w:w="704" w:type="dxa"/>
            <w:gridSpan w:val="2"/>
            <w:vMerge/>
            <w:tcBorders>
              <w:left w:val="single" w:sz="4" w:space="0" w:color="auto"/>
              <w:right w:val="single" w:sz="4" w:space="0" w:color="auto"/>
            </w:tcBorders>
            <w:vAlign w:val="center"/>
            <w:hideMark/>
          </w:tcPr>
          <w:p w:rsidR="007105AA" w:rsidRPr="007105AA" w:rsidRDefault="007105AA" w:rsidP="007105AA">
            <w:pPr>
              <w:suppressAutoHyphens/>
              <w:spacing w:after="0" w:line="240" w:lineRule="auto"/>
              <w:ind w:firstLine="426"/>
              <w:jc w:val="center"/>
              <w:rPr>
                <w:rFonts w:ascii="Times New Roman" w:eastAsia="Calibri" w:hAnsi="Times New Roman" w:cs="Times New Roman"/>
                <w:sz w:val="28"/>
                <w:szCs w:val="28"/>
                <w:lang w:eastAsia="zh-CN"/>
              </w:rPr>
            </w:pPr>
          </w:p>
        </w:tc>
        <w:tc>
          <w:tcPr>
            <w:tcW w:w="3260" w:type="dxa"/>
            <w:vMerge/>
            <w:tcBorders>
              <w:top w:val="single" w:sz="4" w:space="0" w:color="auto"/>
              <w:left w:val="single" w:sz="4" w:space="0" w:color="auto"/>
              <w:right w:val="single" w:sz="4" w:space="0" w:color="auto"/>
            </w:tcBorders>
            <w:vAlign w:val="center"/>
            <w:hideMark/>
          </w:tcPr>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hideMark/>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bCs/>
                <w:sz w:val="28"/>
                <w:szCs w:val="28"/>
                <w:lang w:eastAsia="zh-CN"/>
              </w:rPr>
              <w:t>Обратные тригонометрические функции</w:t>
            </w:r>
          </w:p>
        </w:tc>
        <w:tc>
          <w:tcPr>
            <w:tcW w:w="709" w:type="dxa"/>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Решение задач</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05"/>
          <w:jc w:val="center"/>
        </w:trPr>
        <w:tc>
          <w:tcPr>
            <w:tcW w:w="704" w:type="dxa"/>
            <w:gridSpan w:val="2"/>
            <w:vMerge w:val="restart"/>
            <w:tcBorders>
              <w:left w:val="single" w:sz="4" w:space="0" w:color="auto"/>
              <w:right w:val="single" w:sz="4" w:space="0" w:color="auto"/>
            </w:tcBorders>
            <w:vAlign w:val="center"/>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10</w:t>
            </w:r>
          </w:p>
        </w:tc>
        <w:tc>
          <w:tcPr>
            <w:tcW w:w="3260" w:type="dxa"/>
            <w:tcBorders>
              <w:left w:val="single" w:sz="4" w:space="0" w:color="auto"/>
              <w:right w:val="single" w:sz="4" w:space="0" w:color="auto"/>
            </w:tcBorders>
            <w:vAlign w:val="center"/>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2.4 Уравнения и неравенства</w:t>
            </w:r>
          </w:p>
        </w:tc>
        <w:tc>
          <w:tcPr>
            <w:tcW w:w="2835" w:type="dxa"/>
            <w:tcBorders>
              <w:top w:val="single" w:sz="4" w:space="0" w:color="auto"/>
              <w:left w:val="single" w:sz="4" w:space="0" w:color="auto"/>
              <w:bottom w:val="single" w:sz="4" w:space="0" w:color="auto"/>
              <w:right w:val="single" w:sz="4" w:space="0" w:color="auto"/>
            </w:tcBorders>
          </w:tcPr>
          <w:p w:rsidR="007105AA" w:rsidRPr="007105AA" w:rsidRDefault="007105AA" w:rsidP="007105AA">
            <w:pPr>
              <w:suppressAutoHyphens/>
              <w:spacing w:after="0" w:line="240" w:lineRule="auto"/>
              <w:rPr>
                <w:rFonts w:ascii="Times New Roman" w:eastAsia="Calibri" w:hAnsi="Times New Roman" w:cs="Times New Roman"/>
                <w:bCs/>
                <w:sz w:val="28"/>
                <w:szCs w:val="28"/>
                <w:lang w:eastAsia="zh-CN"/>
              </w:rPr>
            </w:pPr>
          </w:p>
        </w:tc>
        <w:tc>
          <w:tcPr>
            <w:tcW w:w="709" w:type="dxa"/>
            <w:tcBorders>
              <w:top w:val="single" w:sz="4" w:space="0" w:color="auto"/>
              <w:left w:val="single" w:sz="4" w:space="0" w:color="auto"/>
              <w:bottom w:val="single" w:sz="4" w:space="0" w:color="auto"/>
              <w:right w:val="single" w:sz="4" w:space="0" w:color="auto"/>
            </w:tcBorders>
            <w:vAlign w:val="center"/>
          </w:tcPr>
          <w:p w:rsidR="007105AA" w:rsidRPr="007105AA" w:rsidRDefault="007105AA" w:rsidP="007105AA">
            <w:pPr>
              <w:suppressAutoHyphens/>
              <w:spacing w:after="0" w:line="240" w:lineRule="auto"/>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13</w:t>
            </w:r>
          </w:p>
        </w:tc>
        <w:tc>
          <w:tcPr>
            <w:tcW w:w="1843" w:type="dxa"/>
            <w:tcBorders>
              <w:top w:val="single" w:sz="4" w:space="0" w:color="auto"/>
              <w:left w:val="single" w:sz="4" w:space="0" w:color="auto"/>
              <w:bottom w:val="single" w:sz="4" w:space="0" w:color="auto"/>
              <w:right w:val="single" w:sz="4" w:space="0" w:color="auto"/>
            </w:tcBorders>
            <w:vAlign w:val="center"/>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42"/>
          <w:jc w:val="center"/>
        </w:trPr>
        <w:tc>
          <w:tcPr>
            <w:tcW w:w="704" w:type="dxa"/>
            <w:gridSpan w:val="2"/>
            <w:vMerge/>
            <w:tcBorders>
              <w:left w:val="single" w:sz="4" w:space="0" w:color="auto"/>
              <w:right w:val="single" w:sz="4" w:space="0" w:color="auto"/>
            </w:tcBorders>
            <w:vAlign w:val="center"/>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p>
        </w:tc>
        <w:tc>
          <w:tcPr>
            <w:tcW w:w="3260" w:type="dxa"/>
            <w:vMerge w:val="restart"/>
            <w:tcBorders>
              <w:left w:val="single" w:sz="4" w:space="0" w:color="auto"/>
              <w:right w:val="single" w:sz="4" w:space="0" w:color="auto"/>
            </w:tcBorders>
            <w:vAlign w:val="center"/>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tcPr>
          <w:p w:rsidR="007105AA" w:rsidRPr="007105AA" w:rsidRDefault="007105AA" w:rsidP="007105AA">
            <w:pPr>
              <w:suppressAutoHyphens/>
              <w:autoSpaceDE w:val="0"/>
              <w:spacing w:after="0" w:line="240" w:lineRule="auto"/>
              <w:jc w:val="both"/>
              <w:rPr>
                <w:rFonts w:ascii="Times New Roman" w:eastAsia="Calibri" w:hAnsi="Times New Roman" w:cs="Times New Roman"/>
                <w:bCs/>
                <w:sz w:val="28"/>
                <w:szCs w:val="28"/>
                <w:lang w:eastAsia="zh-CN"/>
              </w:rPr>
            </w:pPr>
            <w:r w:rsidRPr="007105AA">
              <w:rPr>
                <w:rFonts w:ascii="Times New Roman" w:eastAsia="Calibri" w:hAnsi="Times New Roman" w:cs="Times New Roman"/>
                <w:bCs/>
                <w:sz w:val="28"/>
                <w:szCs w:val="28"/>
                <w:lang w:eastAsia="zh-CN"/>
              </w:rPr>
              <w:t>Равносильность уравнений, неравенств, систем.</w:t>
            </w:r>
          </w:p>
          <w:p w:rsidR="007105AA" w:rsidRPr="007105AA" w:rsidRDefault="007105AA" w:rsidP="007105AA">
            <w:pPr>
              <w:suppressAutoHyphens/>
              <w:spacing w:after="0" w:line="240" w:lineRule="auto"/>
              <w:rPr>
                <w:rFonts w:ascii="Times New Roman" w:eastAsia="Calibri" w:hAnsi="Times New Roman" w:cs="Times New Roman"/>
                <w:bCs/>
                <w:sz w:val="28"/>
                <w:szCs w:val="28"/>
                <w:lang w:eastAsia="zh-CN"/>
              </w:rPr>
            </w:pPr>
            <w:r w:rsidRPr="007105AA">
              <w:rPr>
                <w:rFonts w:ascii="Times New Roman" w:eastAsia="Calibri" w:hAnsi="Times New Roman" w:cs="Times New Roman"/>
                <w:bCs/>
                <w:sz w:val="28"/>
                <w:szCs w:val="28"/>
                <w:lang w:eastAsia="zh-CN"/>
              </w:rPr>
              <w:t>Основные приемы их решения</w:t>
            </w:r>
          </w:p>
        </w:tc>
        <w:tc>
          <w:tcPr>
            <w:tcW w:w="709" w:type="dxa"/>
            <w:tcBorders>
              <w:top w:val="single" w:sz="4" w:space="0" w:color="auto"/>
              <w:left w:val="single" w:sz="4" w:space="0" w:color="auto"/>
              <w:bottom w:val="single" w:sz="4" w:space="0" w:color="auto"/>
              <w:right w:val="single" w:sz="4" w:space="0" w:color="auto"/>
            </w:tcBorders>
            <w:vAlign w:val="center"/>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2</w:t>
            </w:r>
          </w:p>
        </w:tc>
        <w:tc>
          <w:tcPr>
            <w:tcW w:w="1843" w:type="dxa"/>
            <w:tcBorders>
              <w:top w:val="single" w:sz="4" w:space="0" w:color="auto"/>
              <w:left w:val="single" w:sz="4" w:space="0" w:color="auto"/>
              <w:bottom w:val="single" w:sz="4" w:space="0" w:color="auto"/>
              <w:right w:val="single" w:sz="4" w:space="0" w:color="auto"/>
            </w:tcBorders>
            <w:vAlign w:val="center"/>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Решение задач</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80"/>
          <w:jc w:val="center"/>
        </w:trPr>
        <w:tc>
          <w:tcPr>
            <w:tcW w:w="704" w:type="dxa"/>
            <w:gridSpan w:val="2"/>
            <w:vMerge/>
            <w:tcBorders>
              <w:left w:val="single" w:sz="4" w:space="0" w:color="auto"/>
              <w:right w:val="single" w:sz="4" w:space="0" w:color="auto"/>
            </w:tcBorders>
            <w:vAlign w:val="center"/>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p>
        </w:tc>
        <w:tc>
          <w:tcPr>
            <w:tcW w:w="3260" w:type="dxa"/>
            <w:vMerge/>
            <w:tcBorders>
              <w:left w:val="single" w:sz="4" w:space="0" w:color="auto"/>
              <w:right w:val="single" w:sz="4" w:space="0" w:color="auto"/>
            </w:tcBorders>
            <w:vAlign w:val="center"/>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tcPr>
          <w:p w:rsidR="007105AA" w:rsidRPr="007105AA" w:rsidRDefault="007105AA" w:rsidP="007105AA">
            <w:pPr>
              <w:suppressAutoHyphens/>
              <w:spacing w:after="0" w:line="240" w:lineRule="auto"/>
              <w:rPr>
                <w:rFonts w:ascii="Times New Roman" w:eastAsia="Calibri" w:hAnsi="Times New Roman" w:cs="Times New Roman"/>
                <w:bCs/>
                <w:sz w:val="28"/>
                <w:szCs w:val="28"/>
                <w:lang w:eastAsia="zh-CN"/>
              </w:rPr>
            </w:pPr>
            <w:r w:rsidRPr="007105AA">
              <w:rPr>
                <w:rFonts w:ascii="Times New Roman" w:eastAsia="Calibri" w:hAnsi="Times New Roman" w:cs="Times New Roman"/>
                <w:bCs/>
                <w:sz w:val="28"/>
                <w:szCs w:val="28"/>
                <w:lang w:eastAsia="zh-CN"/>
              </w:rPr>
              <w:t xml:space="preserve">Рациональные, иррациональные, показательные и </w:t>
            </w:r>
            <w:r w:rsidRPr="007105AA">
              <w:rPr>
                <w:rFonts w:ascii="Times New Roman" w:eastAsia="Calibri" w:hAnsi="Times New Roman" w:cs="Times New Roman"/>
                <w:bCs/>
                <w:i/>
                <w:iCs/>
                <w:sz w:val="28"/>
                <w:szCs w:val="28"/>
                <w:lang w:eastAsia="zh-CN"/>
              </w:rPr>
              <w:t xml:space="preserve">тригонометрические </w:t>
            </w:r>
            <w:r w:rsidRPr="007105AA">
              <w:rPr>
                <w:rFonts w:ascii="Times New Roman" w:eastAsia="Calibri" w:hAnsi="Times New Roman" w:cs="Times New Roman"/>
                <w:bCs/>
                <w:sz w:val="28"/>
                <w:szCs w:val="28"/>
                <w:lang w:eastAsia="zh-CN"/>
              </w:rPr>
              <w:t>неравенства. Основные приемы их решения</w:t>
            </w:r>
          </w:p>
        </w:tc>
        <w:tc>
          <w:tcPr>
            <w:tcW w:w="709" w:type="dxa"/>
            <w:tcBorders>
              <w:top w:val="single" w:sz="4" w:space="0" w:color="auto"/>
              <w:left w:val="single" w:sz="4" w:space="0" w:color="auto"/>
              <w:bottom w:val="single" w:sz="4" w:space="0" w:color="auto"/>
              <w:right w:val="single" w:sz="4" w:space="0" w:color="auto"/>
            </w:tcBorders>
            <w:vAlign w:val="center"/>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2</w:t>
            </w:r>
          </w:p>
        </w:tc>
        <w:tc>
          <w:tcPr>
            <w:tcW w:w="1843" w:type="dxa"/>
            <w:tcBorders>
              <w:top w:val="single" w:sz="4" w:space="0" w:color="auto"/>
              <w:left w:val="single" w:sz="4" w:space="0" w:color="auto"/>
              <w:bottom w:val="single" w:sz="4" w:space="0" w:color="auto"/>
              <w:right w:val="single" w:sz="4" w:space="0" w:color="auto"/>
            </w:tcBorders>
            <w:vAlign w:val="center"/>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Решение задач</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80"/>
          <w:jc w:val="center"/>
        </w:trPr>
        <w:tc>
          <w:tcPr>
            <w:tcW w:w="704" w:type="dxa"/>
            <w:gridSpan w:val="2"/>
            <w:vMerge/>
            <w:tcBorders>
              <w:left w:val="single" w:sz="4" w:space="0" w:color="auto"/>
              <w:right w:val="single" w:sz="4" w:space="0" w:color="auto"/>
            </w:tcBorders>
            <w:vAlign w:val="center"/>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p>
        </w:tc>
        <w:tc>
          <w:tcPr>
            <w:tcW w:w="3260" w:type="dxa"/>
            <w:vMerge/>
            <w:tcBorders>
              <w:left w:val="single" w:sz="4" w:space="0" w:color="auto"/>
              <w:right w:val="single" w:sz="4" w:space="0" w:color="auto"/>
            </w:tcBorders>
            <w:vAlign w:val="center"/>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tcPr>
          <w:p w:rsidR="007105AA" w:rsidRPr="007105AA" w:rsidRDefault="007105AA" w:rsidP="007105AA">
            <w:pPr>
              <w:suppressAutoHyphens/>
              <w:spacing w:after="0" w:line="240" w:lineRule="auto"/>
              <w:rPr>
                <w:rFonts w:ascii="Times New Roman" w:eastAsia="Calibri" w:hAnsi="Times New Roman" w:cs="Times New Roman"/>
                <w:bCs/>
                <w:sz w:val="28"/>
                <w:szCs w:val="28"/>
                <w:lang w:eastAsia="zh-CN"/>
              </w:rPr>
            </w:pPr>
            <w:r w:rsidRPr="007105AA">
              <w:rPr>
                <w:rFonts w:ascii="Times New Roman" w:eastAsia="Calibri" w:hAnsi="Times New Roman" w:cs="Times New Roman"/>
                <w:bCs/>
                <w:sz w:val="28"/>
                <w:szCs w:val="28"/>
                <w:lang w:eastAsia="zh-CN"/>
              </w:rPr>
              <w:t>Изображение на координатной плоскости множества решений уравнений и неравенств с двумя переменными и их систем</w:t>
            </w:r>
          </w:p>
        </w:tc>
        <w:tc>
          <w:tcPr>
            <w:tcW w:w="709" w:type="dxa"/>
            <w:tcBorders>
              <w:top w:val="single" w:sz="4" w:space="0" w:color="auto"/>
              <w:left w:val="single" w:sz="4" w:space="0" w:color="auto"/>
              <w:bottom w:val="single" w:sz="4" w:space="0" w:color="auto"/>
              <w:right w:val="single" w:sz="4" w:space="0" w:color="auto"/>
            </w:tcBorders>
            <w:vAlign w:val="center"/>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5</w:t>
            </w:r>
          </w:p>
        </w:tc>
        <w:tc>
          <w:tcPr>
            <w:tcW w:w="1843" w:type="dxa"/>
            <w:tcBorders>
              <w:top w:val="single" w:sz="4" w:space="0" w:color="auto"/>
              <w:left w:val="single" w:sz="4" w:space="0" w:color="auto"/>
              <w:bottom w:val="single" w:sz="4" w:space="0" w:color="auto"/>
              <w:right w:val="single" w:sz="4" w:space="0" w:color="auto"/>
            </w:tcBorders>
            <w:vAlign w:val="center"/>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Решение задач</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27"/>
          <w:jc w:val="center"/>
        </w:trPr>
        <w:tc>
          <w:tcPr>
            <w:tcW w:w="704" w:type="dxa"/>
            <w:gridSpan w:val="2"/>
            <w:vMerge/>
            <w:tcBorders>
              <w:left w:val="single" w:sz="4" w:space="0" w:color="auto"/>
              <w:right w:val="single" w:sz="4" w:space="0" w:color="auto"/>
            </w:tcBorders>
            <w:vAlign w:val="center"/>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p>
        </w:tc>
        <w:tc>
          <w:tcPr>
            <w:tcW w:w="3260" w:type="dxa"/>
            <w:vMerge/>
            <w:tcBorders>
              <w:left w:val="single" w:sz="4" w:space="0" w:color="auto"/>
              <w:right w:val="single" w:sz="4" w:space="0" w:color="auto"/>
            </w:tcBorders>
            <w:vAlign w:val="center"/>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p>
        </w:tc>
        <w:tc>
          <w:tcPr>
            <w:tcW w:w="2835" w:type="dxa"/>
            <w:tcBorders>
              <w:top w:val="single" w:sz="4" w:space="0" w:color="auto"/>
              <w:left w:val="single" w:sz="4" w:space="0" w:color="auto"/>
              <w:bottom w:val="single" w:sz="4" w:space="0" w:color="auto"/>
              <w:right w:val="single" w:sz="4" w:space="0" w:color="auto"/>
            </w:tcBorders>
          </w:tcPr>
          <w:p w:rsidR="007105AA" w:rsidRPr="007105AA" w:rsidRDefault="007105AA" w:rsidP="007105AA">
            <w:pPr>
              <w:suppressAutoHyphens/>
              <w:spacing w:after="0" w:line="240" w:lineRule="auto"/>
              <w:rPr>
                <w:rFonts w:ascii="Times New Roman" w:eastAsia="Calibri" w:hAnsi="Times New Roman" w:cs="Times New Roman"/>
                <w:bCs/>
                <w:sz w:val="28"/>
                <w:szCs w:val="28"/>
                <w:lang w:eastAsia="zh-CN"/>
              </w:rPr>
            </w:pPr>
            <w:r w:rsidRPr="007105AA">
              <w:rPr>
                <w:rFonts w:ascii="Times New Roman" w:eastAsia="Calibri" w:hAnsi="Times New Roman" w:cs="Times New Roman"/>
                <w:bCs/>
                <w:sz w:val="28"/>
                <w:szCs w:val="28"/>
                <w:lang w:eastAsia="zh-CN"/>
              </w:rPr>
              <w:t>Применение математических методов для решения содержательных задач из различных областей науки и практики</w:t>
            </w:r>
          </w:p>
        </w:tc>
        <w:tc>
          <w:tcPr>
            <w:tcW w:w="709" w:type="dxa"/>
            <w:tcBorders>
              <w:top w:val="single" w:sz="4" w:space="0" w:color="auto"/>
              <w:left w:val="single" w:sz="4" w:space="0" w:color="auto"/>
              <w:bottom w:val="single" w:sz="4" w:space="0" w:color="auto"/>
              <w:right w:val="single" w:sz="4" w:space="0" w:color="auto"/>
            </w:tcBorders>
            <w:vAlign w:val="center"/>
          </w:tcPr>
          <w:p w:rsidR="007105AA" w:rsidRPr="007105AA" w:rsidRDefault="007105AA" w:rsidP="007105AA">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4</w:t>
            </w:r>
          </w:p>
        </w:tc>
        <w:tc>
          <w:tcPr>
            <w:tcW w:w="1843" w:type="dxa"/>
            <w:tcBorders>
              <w:top w:val="single" w:sz="4" w:space="0" w:color="auto"/>
              <w:left w:val="single" w:sz="4" w:space="0" w:color="auto"/>
              <w:bottom w:val="single" w:sz="4" w:space="0" w:color="auto"/>
              <w:right w:val="single" w:sz="4" w:space="0" w:color="auto"/>
            </w:tcBorders>
            <w:vAlign w:val="center"/>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Решение задач</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60"/>
          <w:jc w:val="center"/>
        </w:trPr>
        <w:tc>
          <w:tcPr>
            <w:tcW w:w="704" w:type="dxa"/>
            <w:gridSpan w:val="2"/>
            <w:vMerge w:val="restart"/>
          </w:tcPr>
          <w:p w:rsidR="007105AA" w:rsidRPr="007105AA" w:rsidRDefault="007105AA" w:rsidP="007105AA">
            <w:pPr>
              <w:suppressAutoHyphens/>
              <w:spacing w:after="0" w:line="240" w:lineRule="auto"/>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caps/>
                <w:sz w:val="28"/>
                <w:szCs w:val="28"/>
                <w:lang w:eastAsia="zh-CN"/>
              </w:rPr>
              <w:t>11</w:t>
            </w:r>
          </w:p>
        </w:tc>
        <w:tc>
          <w:tcPr>
            <w:tcW w:w="3260"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sz w:val="28"/>
                <w:szCs w:val="28"/>
                <w:lang w:eastAsia="zh-CN"/>
              </w:rPr>
              <w:t>Тема 2.5 Функции и их свойства</w:t>
            </w:r>
          </w:p>
        </w:tc>
        <w:tc>
          <w:tcPr>
            <w:tcW w:w="2835" w:type="dxa"/>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caps/>
                <w:sz w:val="28"/>
                <w:szCs w:val="28"/>
                <w:lang w:eastAsia="zh-CN"/>
              </w:rPr>
            </w:pPr>
          </w:p>
        </w:tc>
        <w:tc>
          <w:tcPr>
            <w:tcW w:w="709" w:type="dxa"/>
            <w:shd w:val="clear" w:color="auto" w:fill="auto"/>
          </w:tcPr>
          <w:p w:rsidR="007105AA" w:rsidRPr="007105AA" w:rsidRDefault="007105AA" w:rsidP="007105AA">
            <w:pPr>
              <w:suppressAutoHyphens/>
              <w:spacing w:after="0" w:line="240" w:lineRule="auto"/>
              <w:jc w:val="center"/>
              <w:rPr>
                <w:rFonts w:ascii="Times New Roman" w:eastAsia="Calibri" w:hAnsi="Times New Roman" w:cs="Times New Roman"/>
                <w:b/>
                <w:caps/>
                <w:sz w:val="28"/>
                <w:szCs w:val="28"/>
                <w:lang w:eastAsia="zh-CN"/>
              </w:rPr>
            </w:pPr>
            <w:r w:rsidRPr="007105AA">
              <w:rPr>
                <w:rFonts w:ascii="Times New Roman" w:eastAsia="Calibri" w:hAnsi="Times New Roman" w:cs="Times New Roman"/>
                <w:b/>
                <w:caps/>
                <w:sz w:val="28"/>
                <w:szCs w:val="28"/>
                <w:lang w:eastAsia="zh-CN"/>
              </w:rPr>
              <w:t>5</w:t>
            </w:r>
          </w:p>
        </w:tc>
        <w:tc>
          <w:tcPr>
            <w:tcW w:w="1843" w:type="dxa"/>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caps/>
                <w:sz w:val="28"/>
                <w:szCs w:val="28"/>
                <w:lang w:eastAsia="zh-CN"/>
              </w:rPr>
            </w:pP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10"/>
          <w:jc w:val="center"/>
        </w:trPr>
        <w:tc>
          <w:tcPr>
            <w:tcW w:w="704" w:type="dxa"/>
            <w:gridSpan w:val="2"/>
            <w:vMerge/>
          </w:tcPr>
          <w:p w:rsidR="007105AA" w:rsidRPr="007105AA" w:rsidRDefault="007105AA" w:rsidP="007105AA">
            <w:pPr>
              <w:suppressAutoHyphens/>
              <w:spacing w:after="0" w:line="240" w:lineRule="auto"/>
              <w:ind w:firstLine="426"/>
              <w:rPr>
                <w:rFonts w:ascii="Times New Roman" w:eastAsia="Calibri" w:hAnsi="Times New Roman" w:cs="Times New Roman"/>
                <w:b/>
                <w:caps/>
                <w:sz w:val="28"/>
                <w:szCs w:val="28"/>
                <w:lang w:eastAsia="zh-CN"/>
              </w:rPr>
            </w:pPr>
          </w:p>
        </w:tc>
        <w:tc>
          <w:tcPr>
            <w:tcW w:w="3260" w:type="dxa"/>
            <w:vMerge w:val="restart"/>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2835"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bCs/>
                <w:sz w:val="28"/>
                <w:szCs w:val="28"/>
                <w:lang w:eastAsia="zh-CN"/>
              </w:rPr>
              <w:t>Область определения и множество значений</w:t>
            </w:r>
          </w:p>
        </w:tc>
        <w:tc>
          <w:tcPr>
            <w:tcW w:w="709" w:type="dxa"/>
            <w:shd w:val="clear" w:color="auto" w:fill="auto"/>
          </w:tcPr>
          <w:p w:rsidR="007105AA" w:rsidRPr="007105AA" w:rsidRDefault="007105AA" w:rsidP="007105AA">
            <w:pPr>
              <w:suppressAutoHyphens/>
              <w:spacing w:after="0" w:line="240" w:lineRule="auto"/>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caps/>
                <w:sz w:val="28"/>
                <w:szCs w:val="28"/>
                <w:lang w:eastAsia="zh-CN"/>
              </w:rPr>
              <w:t>1</w:t>
            </w:r>
          </w:p>
        </w:tc>
        <w:tc>
          <w:tcPr>
            <w:tcW w:w="1843"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sz w:val="28"/>
                <w:szCs w:val="28"/>
                <w:lang w:eastAsia="zh-CN"/>
              </w:rPr>
              <w:t>Решение задач</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45"/>
          <w:jc w:val="center"/>
        </w:trPr>
        <w:tc>
          <w:tcPr>
            <w:tcW w:w="704" w:type="dxa"/>
            <w:gridSpan w:val="2"/>
            <w:vMerge/>
          </w:tcPr>
          <w:p w:rsidR="007105AA" w:rsidRPr="007105AA" w:rsidRDefault="007105AA" w:rsidP="007105AA">
            <w:pPr>
              <w:suppressAutoHyphens/>
              <w:spacing w:after="0" w:line="240" w:lineRule="auto"/>
              <w:ind w:firstLine="426"/>
              <w:rPr>
                <w:rFonts w:ascii="Times New Roman" w:eastAsia="Calibri" w:hAnsi="Times New Roman" w:cs="Times New Roman"/>
                <w:b/>
                <w:caps/>
                <w:sz w:val="28"/>
                <w:szCs w:val="28"/>
                <w:lang w:eastAsia="zh-CN"/>
              </w:rPr>
            </w:pPr>
          </w:p>
        </w:tc>
        <w:tc>
          <w:tcPr>
            <w:tcW w:w="3260" w:type="dxa"/>
            <w:vMerge/>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2835"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bCs/>
                <w:sz w:val="28"/>
                <w:szCs w:val="28"/>
                <w:lang w:eastAsia="zh-CN"/>
              </w:rPr>
              <w:t>График функции, построение графиков функций, заданных различными способами</w:t>
            </w:r>
          </w:p>
        </w:tc>
        <w:tc>
          <w:tcPr>
            <w:tcW w:w="709" w:type="dxa"/>
            <w:shd w:val="clear" w:color="auto" w:fill="auto"/>
          </w:tcPr>
          <w:p w:rsidR="007105AA" w:rsidRPr="007105AA" w:rsidRDefault="007105AA" w:rsidP="007105AA">
            <w:pPr>
              <w:suppressAutoHyphens/>
              <w:spacing w:after="0" w:line="240" w:lineRule="auto"/>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caps/>
                <w:sz w:val="28"/>
                <w:szCs w:val="28"/>
                <w:lang w:eastAsia="zh-CN"/>
              </w:rPr>
              <w:t>1</w:t>
            </w:r>
          </w:p>
        </w:tc>
        <w:tc>
          <w:tcPr>
            <w:tcW w:w="1843"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sz w:val="28"/>
                <w:szCs w:val="28"/>
                <w:lang w:eastAsia="zh-CN"/>
              </w:rPr>
              <w:t>Решение задач</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jc w:val="center"/>
        </w:trPr>
        <w:tc>
          <w:tcPr>
            <w:tcW w:w="704" w:type="dxa"/>
            <w:gridSpan w:val="2"/>
            <w:vMerge/>
          </w:tcPr>
          <w:p w:rsidR="007105AA" w:rsidRPr="007105AA" w:rsidRDefault="007105AA" w:rsidP="007105AA">
            <w:pPr>
              <w:suppressAutoHyphens/>
              <w:spacing w:after="0" w:line="240" w:lineRule="auto"/>
              <w:ind w:firstLine="426"/>
              <w:rPr>
                <w:rFonts w:ascii="Times New Roman" w:eastAsia="Calibri" w:hAnsi="Times New Roman" w:cs="Times New Roman"/>
                <w:b/>
                <w:caps/>
                <w:sz w:val="28"/>
                <w:szCs w:val="28"/>
                <w:lang w:eastAsia="zh-CN"/>
              </w:rPr>
            </w:pPr>
          </w:p>
        </w:tc>
        <w:tc>
          <w:tcPr>
            <w:tcW w:w="3260" w:type="dxa"/>
            <w:vMerge/>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2835"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bCs/>
                <w:sz w:val="28"/>
                <w:szCs w:val="28"/>
                <w:lang w:eastAsia="zh-CN"/>
              </w:rPr>
              <w:t>Монотонность, четность, нечетность, ограниченность, периодичность</w:t>
            </w:r>
          </w:p>
        </w:tc>
        <w:tc>
          <w:tcPr>
            <w:tcW w:w="709" w:type="dxa"/>
            <w:shd w:val="clear" w:color="auto" w:fill="auto"/>
          </w:tcPr>
          <w:p w:rsidR="007105AA" w:rsidRPr="007105AA" w:rsidRDefault="007105AA" w:rsidP="007105AA">
            <w:pPr>
              <w:suppressAutoHyphens/>
              <w:spacing w:after="0" w:line="240" w:lineRule="auto"/>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caps/>
                <w:sz w:val="28"/>
                <w:szCs w:val="28"/>
                <w:lang w:eastAsia="zh-CN"/>
              </w:rPr>
              <w:t>1</w:t>
            </w:r>
          </w:p>
        </w:tc>
        <w:tc>
          <w:tcPr>
            <w:tcW w:w="1843"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sz w:val="28"/>
                <w:szCs w:val="28"/>
                <w:lang w:eastAsia="zh-CN"/>
              </w:rPr>
              <w:t>Решение задач</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
          <w:jc w:val="center"/>
        </w:trPr>
        <w:tc>
          <w:tcPr>
            <w:tcW w:w="704" w:type="dxa"/>
            <w:gridSpan w:val="2"/>
            <w:vMerge/>
          </w:tcPr>
          <w:p w:rsidR="007105AA" w:rsidRPr="007105AA" w:rsidRDefault="007105AA" w:rsidP="007105AA">
            <w:pPr>
              <w:suppressAutoHyphens/>
              <w:spacing w:after="0" w:line="240" w:lineRule="auto"/>
              <w:ind w:firstLine="426"/>
              <w:rPr>
                <w:rFonts w:ascii="Times New Roman" w:eastAsia="Calibri" w:hAnsi="Times New Roman" w:cs="Times New Roman"/>
                <w:b/>
                <w:caps/>
                <w:sz w:val="28"/>
                <w:szCs w:val="28"/>
                <w:lang w:eastAsia="zh-CN"/>
              </w:rPr>
            </w:pPr>
          </w:p>
        </w:tc>
        <w:tc>
          <w:tcPr>
            <w:tcW w:w="3260" w:type="dxa"/>
            <w:vMerge/>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2835"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bCs/>
                <w:sz w:val="28"/>
                <w:szCs w:val="28"/>
                <w:lang w:eastAsia="zh-CN"/>
              </w:rPr>
              <w:t xml:space="preserve">Промежутки возрастания и убывания, наибольшее и </w:t>
            </w:r>
            <w:r w:rsidRPr="007105AA">
              <w:rPr>
                <w:rFonts w:ascii="Times New Roman" w:eastAsia="Calibri" w:hAnsi="Times New Roman" w:cs="Times New Roman"/>
                <w:bCs/>
                <w:sz w:val="28"/>
                <w:szCs w:val="28"/>
                <w:lang w:eastAsia="zh-CN"/>
              </w:rPr>
              <w:lastRenderedPageBreak/>
              <w:t>наименьшее значения, точки экстремума</w:t>
            </w:r>
          </w:p>
        </w:tc>
        <w:tc>
          <w:tcPr>
            <w:tcW w:w="709" w:type="dxa"/>
            <w:shd w:val="clear" w:color="auto" w:fill="auto"/>
          </w:tcPr>
          <w:p w:rsidR="007105AA" w:rsidRPr="007105AA" w:rsidRDefault="007105AA" w:rsidP="007105AA">
            <w:pPr>
              <w:suppressAutoHyphens/>
              <w:spacing w:after="0" w:line="240" w:lineRule="auto"/>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caps/>
                <w:sz w:val="28"/>
                <w:szCs w:val="28"/>
                <w:lang w:eastAsia="zh-CN"/>
              </w:rPr>
              <w:lastRenderedPageBreak/>
              <w:t>1</w:t>
            </w:r>
          </w:p>
        </w:tc>
        <w:tc>
          <w:tcPr>
            <w:tcW w:w="1843"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sz w:val="28"/>
                <w:szCs w:val="28"/>
                <w:lang w:eastAsia="zh-CN"/>
              </w:rPr>
              <w:t>Решение задач</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0"/>
          <w:jc w:val="center"/>
        </w:trPr>
        <w:tc>
          <w:tcPr>
            <w:tcW w:w="704" w:type="dxa"/>
            <w:gridSpan w:val="2"/>
            <w:vMerge/>
          </w:tcPr>
          <w:p w:rsidR="007105AA" w:rsidRPr="007105AA" w:rsidRDefault="007105AA" w:rsidP="007105AA">
            <w:pPr>
              <w:suppressAutoHyphens/>
              <w:spacing w:after="0" w:line="240" w:lineRule="auto"/>
              <w:ind w:firstLine="426"/>
              <w:rPr>
                <w:rFonts w:ascii="Times New Roman" w:eastAsia="Calibri" w:hAnsi="Times New Roman" w:cs="Times New Roman"/>
                <w:b/>
                <w:caps/>
                <w:sz w:val="28"/>
                <w:szCs w:val="28"/>
                <w:lang w:eastAsia="zh-CN"/>
              </w:rPr>
            </w:pPr>
          </w:p>
        </w:tc>
        <w:tc>
          <w:tcPr>
            <w:tcW w:w="3260" w:type="dxa"/>
            <w:vMerge/>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2835"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bCs/>
                <w:sz w:val="28"/>
                <w:szCs w:val="28"/>
                <w:lang w:eastAsia="zh-CN"/>
              </w:rPr>
              <w:t>Арифметические операции над функциями. Сложная функция (композиция)</w:t>
            </w:r>
          </w:p>
        </w:tc>
        <w:tc>
          <w:tcPr>
            <w:tcW w:w="709" w:type="dxa"/>
            <w:shd w:val="clear" w:color="auto" w:fill="auto"/>
          </w:tcPr>
          <w:p w:rsidR="007105AA" w:rsidRPr="007105AA" w:rsidRDefault="007105AA" w:rsidP="007105AA">
            <w:pPr>
              <w:suppressAutoHyphens/>
              <w:spacing w:after="0" w:line="240" w:lineRule="auto"/>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caps/>
                <w:sz w:val="28"/>
                <w:szCs w:val="28"/>
                <w:lang w:eastAsia="zh-CN"/>
              </w:rPr>
              <w:t>1</w:t>
            </w:r>
          </w:p>
        </w:tc>
        <w:tc>
          <w:tcPr>
            <w:tcW w:w="1843"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sz w:val="28"/>
                <w:szCs w:val="28"/>
                <w:lang w:eastAsia="zh-CN"/>
              </w:rPr>
              <w:t>Решение задач</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5"/>
          <w:jc w:val="center"/>
        </w:trPr>
        <w:tc>
          <w:tcPr>
            <w:tcW w:w="9351" w:type="dxa"/>
            <w:gridSpan w:val="6"/>
          </w:tcPr>
          <w:p w:rsidR="007105AA" w:rsidRPr="007105AA" w:rsidRDefault="007105AA" w:rsidP="007105AA">
            <w:pPr>
              <w:suppressAutoHyphens/>
              <w:spacing w:after="0" w:line="240" w:lineRule="auto"/>
              <w:ind w:firstLine="426"/>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sz w:val="28"/>
                <w:szCs w:val="28"/>
                <w:lang w:eastAsia="zh-CN"/>
              </w:rPr>
              <w:t>Раздел 3. Начала математического анализа</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34"/>
          <w:jc w:val="center"/>
        </w:trPr>
        <w:tc>
          <w:tcPr>
            <w:tcW w:w="704" w:type="dxa"/>
            <w:gridSpan w:val="2"/>
            <w:vMerge w:val="restart"/>
          </w:tcPr>
          <w:p w:rsidR="007105AA" w:rsidRPr="007105AA" w:rsidRDefault="007105AA" w:rsidP="007105AA">
            <w:pPr>
              <w:suppressAutoHyphens/>
              <w:spacing w:after="0" w:line="240" w:lineRule="auto"/>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caps/>
                <w:sz w:val="28"/>
                <w:szCs w:val="28"/>
                <w:lang w:eastAsia="zh-CN"/>
              </w:rPr>
              <w:t>12</w:t>
            </w:r>
          </w:p>
        </w:tc>
        <w:tc>
          <w:tcPr>
            <w:tcW w:w="3260"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3.1 Производная функции</w:t>
            </w:r>
          </w:p>
        </w:tc>
        <w:tc>
          <w:tcPr>
            <w:tcW w:w="2835" w:type="dxa"/>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caps/>
                <w:sz w:val="28"/>
                <w:szCs w:val="28"/>
                <w:lang w:eastAsia="zh-CN"/>
              </w:rPr>
            </w:pPr>
          </w:p>
        </w:tc>
        <w:tc>
          <w:tcPr>
            <w:tcW w:w="709" w:type="dxa"/>
            <w:shd w:val="clear" w:color="auto" w:fill="auto"/>
          </w:tcPr>
          <w:p w:rsidR="007105AA" w:rsidRPr="007105AA" w:rsidRDefault="007105AA" w:rsidP="007105AA">
            <w:pPr>
              <w:suppressAutoHyphens/>
              <w:spacing w:after="0" w:line="240" w:lineRule="auto"/>
              <w:jc w:val="center"/>
              <w:rPr>
                <w:rFonts w:ascii="Times New Roman" w:eastAsia="Calibri" w:hAnsi="Times New Roman" w:cs="Times New Roman"/>
                <w:b/>
                <w:caps/>
                <w:sz w:val="28"/>
                <w:szCs w:val="28"/>
                <w:lang w:eastAsia="zh-CN"/>
              </w:rPr>
            </w:pPr>
            <w:r w:rsidRPr="007105AA">
              <w:rPr>
                <w:rFonts w:ascii="Times New Roman" w:eastAsia="Calibri" w:hAnsi="Times New Roman" w:cs="Times New Roman"/>
                <w:b/>
                <w:caps/>
                <w:sz w:val="28"/>
                <w:szCs w:val="28"/>
                <w:lang w:eastAsia="zh-CN"/>
              </w:rPr>
              <w:t>19</w:t>
            </w:r>
          </w:p>
        </w:tc>
        <w:tc>
          <w:tcPr>
            <w:tcW w:w="1843" w:type="dxa"/>
            <w:shd w:val="clear" w:color="auto" w:fill="auto"/>
          </w:tcPr>
          <w:p w:rsidR="007105AA" w:rsidRPr="007105AA" w:rsidRDefault="007105AA" w:rsidP="007105AA">
            <w:pPr>
              <w:suppressAutoHyphens/>
              <w:spacing w:after="0" w:line="240" w:lineRule="auto"/>
              <w:ind w:firstLine="426"/>
              <w:jc w:val="center"/>
              <w:rPr>
                <w:rFonts w:ascii="Times New Roman" w:eastAsia="Calibri" w:hAnsi="Times New Roman" w:cs="Times New Roman"/>
                <w:caps/>
                <w:sz w:val="28"/>
                <w:szCs w:val="28"/>
                <w:lang w:eastAsia="zh-CN"/>
              </w:rPr>
            </w:pP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0"/>
          <w:jc w:val="center"/>
        </w:trPr>
        <w:tc>
          <w:tcPr>
            <w:tcW w:w="704" w:type="dxa"/>
            <w:gridSpan w:val="2"/>
            <w:vMerge/>
          </w:tcPr>
          <w:p w:rsidR="007105AA" w:rsidRPr="007105AA" w:rsidRDefault="007105AA" w:rsidP="007105AA">
            <w:pPr>
              <w:suppressAutoHyphens/>
              <w:spacing w:after="0" w:line="240" w:lineRule="auto"/>
              <w:ind w:firstLine="426"/>
              <w:rPr>
                <w:rFonts w:ascii="Times New Roman" w:eastAsia="Calibri" w:hAnsi="Times New Roman" w:cs="Times New Roman"/>
                <w:b/>
                <w:caps/>
                <w:sz w:val="28"/>
                <w:szCs w:val="28"/>
                <w:lang w:eastAsia="zh-CN"/>
              </w:rPr>
            </w:pPr>
          </w:p>
        </w:tc>
        <w:tc>
          <w:tcPr>
            <w:tcW w:w="3260" w:type="dxa"/>
            <w:vMerge w:val="restart"/>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2835"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bCs/>
                <w:sz w:val="28"/>
                <w:szCs w:val="28"/>
                <w:lang w:eastAsia="zh-CN"/>
              </w:rPr>
              <w:t>Способы задания и свойства числовых последовательностей</w:t>
            </w:r>
          </w:p>
        </w:tc>
        <w:tc>
          <w:tcPr>
            <w:tcW w:w="709" w:type="dxa"/>
            <w:shd w:val="clear" w:color="auto" w:fill="auto"/>
          </w:tcPr>
          <w:p w:rsidR="007105AA" w:rsidRPr="007105AA" w:rsidRDefault="007105AA" w:rsidP="007105AA">
            <w:pPr>
              <w:suppressAutoHyphens/>
              <w:spacing w:after="0" w:line="240" w:lineRule="auto"/>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caps/>
                <w:sz w:val="28"/>
                <w:szCs w:val="28"/>
                <w:lang w:eastAsia="zh-CN"/>
              </w:rPr>
              <w:t>2</w:t>
            </w:r>
          </w:p>
        </w:tc>
        <w:tc>
          <w:tcPr>
            <w:tcW w:w="1843"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sz w:val="28"/>
                <w:szCs w:val="28"/>
                <w:lang w:eastAsia="zh-CN"/>
              </w:rPr>
              <w:t>Решение задач</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5"/>
          <w:jc w:val="center"/>
        </w:trPr>
        <w:tc>
          <w:tcPr>
            <w:tcW w:w="704" w:type="dxa"/>
            <w:gridSpan w:val="2"/>
            <w:vMerge/>
          </w:tcPr>
          <w:p w:rsidR="007105AA" w:rsidRPr="007105AA" w:rsidRDefault="007105AA" w:rsidP="007105AA">
            <w:pPr>
              <w:suppressAutoHyphens/>
              <w:spacing w:after="0" w:line="240" w:lineRule="auto"/>
              <w:ind w:firstLine="426"/>
              <w:rPr>
                <w:rFonts w:ascii="Times New Roman" w:eastAsia="Calibri" w:hAnsi="Times New Roman" w:cs="Times New Roman"/>
                <w:b/>
                <w:caps/>
                <w:sz w:val="28"/>
                <w:szCs w:val="28"/>
                <w:lang w:eastAsia="zh-CN"/>
              </w:rPr>
            </w:pPr>
          </w:p>
        </w:tc>
        <w:tc>
          <w:tcPr>
            <w:tcW w:w="3260" w:type="dxa"/>
            <w:vMerge/>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2835"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bCs/>
                <w:sz w:val="28"/>
                <w:szCs w:val="28"/>
                <w:lang w:eastAsia="zh-CN"/>
              </w:rPr>
              <w:t>Уравнение касательной к графику функции</w:t>
            </w:r>
          </w:p>
        </w:tc>
        <w:tc>
          <w:tcPr>
            <w:tcW w:w="709" w:type="dxa"/>
            <w:shd w:val="clear" w:color="auto" w:fill="auto"/>
          </w:tcPr>
          <w:p w:rsidR="007105AA" w:rsidRPr="007105AA" w:rsidRDefault="007105AA" w:rsidP="007105AA">
            <w:pPr>
              <w:suppressAutoHyphens/>
              <w:spacing w:after="0" w:line="240" w:lineRule="auto"/>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caps/>
                <w:sz w:val="28"/>
                <w:szCs w:val="28"/>
                <w:lang w:eastAsia="zh-CN"/>
              </w:rPr>
              <w:t>2</w:t>
            </w:r>
          </w:p>
        </w:tc>
        <w:tc>
          <w:tcPr>
            <w:tcW w:w="1843"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sz w:val="28"/>
                <w:szCs w:val="28"/>
                <w:lang w:eastAsia="zh-CN"/>
              </w:rPr>
              <w:t>Решение задач</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0"/>
          <w:jc w:val="center"/>
        </w:trPr>
        <w:tc>
          <w:tcPr>
            <w:tcW w:w="704" w:type="dxa"/>
            <w:gridSpan w:val="2"/>
            <w:vMerge/>
          </w:tcPr>
          <w:p w:rsidR="007105AA" w:rsidRPr="007105AA" w:rsidRDefault="007105AA" w:rsidP="007105AA">
            <w:pPr>
              <w:suppressAutoHyphens/>
              <w:spacing w:after="0" w:line="240" w:lineRule="auto"/>
              <w:ind w:firstLine="426"/>
              <w:rPr>
                <w:rFonts w:ascii="Times New Roman" w:eastAsia="Calibri" w:hAnsi="Times New Roman" w:cs="Times New Roman"/>
                <w:b/>
                <w:caps/>
                <w:sz w:val="28"/>
                <w:szCs w:val="28"/>
                <w:lang w:eastAsia="zh-CN"/>
              </w:rPr>
            </w:pPr>
          </w:p>
        </w:tc>
        <w:tc>
          <w:tcPr>
            <w:tcW w:w="3260" w:type="dxa"/>
            <w:vMerge/>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2835"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bCs/>
                <w:sz w:val="28"/>
                <w:szCs w:val="28"/>
                <w:lang w:eastAsia="zh-CN"/>
              </w:rPr>
              <w:t>Производные суммы, разности, произведения, частные</w:t>
            </w:r>
          </w:p>
        </w:tc>
        <w:tc>
          <w:tcPr>
            <w:tcW w:w="709" w:type="dxa"/>
            <w:shd w:val="clear" w:color="auto" w:fill="auto"/>
          </w:tcPr>
          <w:p w:rsidR="007105AA" w:rsidRPr="007105AA" w:rsidRDefault="007105AA" w:rsidP="007105AA">
            <w:pPr>
              <w:suppressAutoHyphens/>
              <w:spacing w:after="0" w:line="240" w:lineRule="auto"/>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caps/>
                <w:sz w:val="28"/>
                <w:szCs w:val="28"/>
                <w:lang w:eastAsia="zh-CN"/>
              </w:rPr>
              <w:t>2</w:t>
            </w:r>
          </w:p>
        </w:tc>
        <w:tc>
          <w:tcPr>
            <w:tcW w:w="1843"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sz w:val="28"/>
                <w:szCs w:val="28"/>
                <w:lang w:eastAsia="zh-CN"/>
              </w:rPr>
              <w:t>Решение задач</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05"/>
          <w:jc w:val="center"/>
        </w:trPr>
        <w:tc>
          <w:tcPr>
            <w:tcW w:w="704" w:type="dxa"/>
            <w:gridSpan w:val="2"/>
            <w:vMerge/>
          </w:tcPr>
          <w:p w:rsidR="007105AA" w:rsidRPr="007105AA" w:rsidRDefault="007105AA" w:rsidP="007105AA">
            <w:pPr>
              <w:suppressAutoHyphens/>
              <w:spacing w:after="0" w:line="240" w:lineRule="auto"/>
              <w:ind w:firstLine="426"/>
              <w:rPr>
                <w:rFonts w:ascii="Times New Roman" w:eastAsia="Calibri" w:hAnsi="Times New Roman" w:cs="Times New Roman"/>
                <w:b/>
                <w:caps/>
                <w:sz w:val="28"/>
                <w:szCs w:val="28"/>
                <w:lang w:eastAsia="zh-CN"/>
              </w:rPr>
            </w:pPr>
          </w:p>
        </w:tc>
        <w:tc>
          <w:tcPr>
            <w:tcW w:w="3260" w:type="dxa"/>
            <w:vMerge/>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2835"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bCs/>
                <w:sz w:val="28"/>
                <w:szCs w:val="28"/>
                <w:lang w:eastAsia="zh-CN"/>
              </w:rPr>
              <w:t>Производные основных элементарных функций</w:t>
            </w:r>
          </w:p>
        </w:tc>
        <w:tc>
          <w:tcPr>
            <w:tcW w:w="709" w:type="dxa"/>
            <w:shd w:val="clear" w:color="auto" w:fill="auto"/>
          </w:tcPr>
          <w:p w:rsidR="007105AA" w:rsidRPr="007105AA" w:rsidRDefault="007105AA" w:rsidP="007105AA">
            <w:pPr>
              <w:suppressAutoHyphens/>
              <w:spacing w:after="0" w:line="240" w:lineRule="auto"/>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caps/>
                <w:sz w:val="28"/>
                <w:szCs w:val="28"/>
                <w:lang w:eastAsia="zh-CN"/>
              </w:rPr>
              <w:t>2</w:t>
            </w:r>
          </w:p>
        </w:tc>
        <w:tc>
          <w:tcPr>
            <w:tcW w:w="1843"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sz w:val="28"/>
                <w:szCs w:val="28"/>
                <w:lang w:eastAsia="zh-CN"/>
              </w:rPr>
              <w:t>Решение задач</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5"/>
          <w:jc w:val="center"/>
        </w:trPr>
        <w:tc>
          <w:tcPr>
            <w:tcW w:w="704" w:type="dxa"/>
            <w:gridSpan w:val="2"/>
            <w:vMerge/>
          </w:tcPr>
          <w:p w:rsidR="007105AA" w:rsidRPr="007105AA" w:rsidRDefault="007105AA" w:rsidP="007105AA">
            <w:pPr>
              <w:suppressAutoHyphens/>
              <w:spacing w:after="0" w:line="240" w:lineRule="auto"/>
              <w:ind w:firstLine="426"/>
              <w:rPr>
                <w:rFonts w:ascii="Times New Roman" w:eastAsia="Calibri" w:hAnsi="Times New Roman" w:cs="Times New Roman"/>
                <w:b/>
                <w:caps/>
                <w:sz w:val="28"/>
                <w:szCs w:val="28"/>
                <w:lang w:eastAsia="zh-CN"/>
              </w:rPr>
            </w:pPr>
          </w:p>
        </w:tc>
        <w:tc>
          <w:tcPr>
            <w:tcW w:w="3260" w:type="dxa"/>
            <w:vMerge/>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2835"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bCs/>
                <w:sz w:val="28"/>
                <w:szCs w:val="28"/>
                <w:lang w:eastAsia="zh-CN"/>
              </w:rPr>
              <w:t>Применение производной к исследованию функций и построению графиков</w:t>
            </w:r>
          </w:p>
        </w:tc>
        <w:tc>
          <w:tcPr>
            <w:tcW w:w="709" w:type="dxa"/>
            <w:shd w:val="clear" w:color="auto" w:fill="auto"/>
          </w:tcPr>
          <w:p w:rsidR="007105AA" w:rsidRPr="007105AA" w:rsidRDefault="007105AA" w:rsidP="007105AA">
            <w:pPr>
              <w:suppressAutoHyphens/>
              <w:spacing w:after="0" w:line="240" w:lineRule="auto"/>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caps/>
                <w:sz w:val="28"/>
                <w:szCs w:val="28"/>
                <w:lang w:eastAsia="zh-CN"/>
              </w:rPr>
              <w:t>3</w:t>
            </w:r>
          </w:p>
        </w:tc>
        <w:tc>
          <w:tcPr>
            <w:tcW w:w="1843"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sz w:val="28"/>
                <w:szCs w:val="28"/>
                <w:lang w:eastAsia="zh-CN"/>
              </w:rPr>
              <w:t>Решение задач</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5"/>
          <w:jc w:val="center"/>
        </w:trPr>
        <w:tc>
          <w:tcPr>
            <w:tcW w:w="704" w:type="dxa"/>
            <w:gridSpan w:val="2"/>
            <w:vMerge/>
          </w:tcPr>
          <w:p w:rsidR="007105AA" w:rsidRPr="007105AA" w:rsidRDefault="007105AA" w:rsidP="007105AA">
            <w:pPr>
              <w:suppressAutoHyphens/>
              <w:spacing w:after="0" w:line="240" w:lineRule="auto"/>
              <w:ind w:firstLine="426"/>
              <w:rPr>
                <w:rFonts w:ascii="Times New Roman" w:eastAsia="Calibri" w:hAnsi="Times New Roman" w:cs="Times New Roman"/>
                <w:b/>
                <w:caps/>
                <w:sz w:val="28"/>
                <w:szCs w:val="28"/>
                <w:lang w:eastAsia="zh-CN"/>
              </w:rPr>
            </w:pPr>
          </w:p>
        </w:tc>
        <w:tc>
          <w:tcPr>
            <w:tcW w:w="3260" w:type="dxa"/>
            <w:vMerge/>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2835"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bCs/>
                <w:iCs/>
                <w:sz w:val="28"/>
                <w:szCs w:val="28"/>
                <w:lang w:eastAsia="zh-CN"/>
              </w:rPr>
              <w:t>Производные обратной функции и композиции функции</w:t>
            </w:r>
          </w:p>
        </w:tc>
        <w:tc>
          <w:tcPr>
            <w:tcW w:w="709" w:type="dxa"/>
            <w:shd w:val="clear" w:color="auto" w:fill="auto"/>
          </w:tcPr>
          <w:p w:rsidR="007105AA" w:rsidRPr="007105AA" w:rsidRDefault="007105AA" w:rsidP="007105AA">
            <w:pPr>
              <w:suppressAutoHyphens/>
              <w:spacing w:after="0" w:line="240" w:lineRule="auto"/>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caps/>
                <w:sz w:val="28"/>
                <w:szCs w:val="28"/>
                <w:lang w:eastAsia="zh-CN"/>
              </w:rPr>
              <w:t>4</w:t>
            </w:r>
          </w:p>
        </w:tc>
        <w:tc>
          <w:tcPr>
            <w:tcW w:w="1843"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sz w:val="28"/>
                <w:szCs w:val="28"/>
                <w:lang w:eastAsia="zh-CN"/>
              </w:rPr>
              <w:t>Решение задач</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
          <w:jc w:val="center"/>
        </w:trPr>
        <w:tc>
          <w:tcPr>
            <w:tcW w:w="704" w:type="dxa"/>
            <w:gridSpan w:val="2"/>
            <w:vMerge/>
          </w:tcPr>
          <w:p w:rsidR="007105AA" w:rsidRPr="007105AA" w:rsidRDefault="007105AA" w:rsidP="007105AA">
            <w:pPr>
              <w:suppressAutoHyphens/>
              <w:spacing w:after="0" w:line="240" w:lineRule="auto"/>
              <w:ind w:firstLine="426"/>
              <w:rPr>
                <w:rFonts w:ascii="Times New Roman" w:eastAsia="Calibri" w:hAnsi="Times New Roman" w:cs="Times New Roman"/>
                <w:b/>
                <w:caps/>
                <w:sz w:val="28"/>
                <w:szCs w:val="28"/>
                <w:lang w:eastAsia="zh-CN"/>
              </w:rPr>
            </w:pPr>
          </w:p>
        </w:tc>
        <w:tc>
          <w:tcPr>
            <w:tcW w:w="3260" w:type="dxa"/>
            <w:vMerge/>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2835"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bCs/>
                <w:sz w:val="28"/>
                <w:szCs w:val="28"/>
                <w:lang w:eastAsia="zh-CN"/>
              </w:rPr>
              <w:t>Примеры использования производной для нахождения наилучшего решения в прикладных задачах</w:t>
            </w:r>
          </w:p>
        </w:tc>
        <w:tc>
          <w:tcPr>
            <w:tcW w:w="709" w:type="dxa"/>
            <w:shd w:val="clear" w:color="auto" w:fill="auto"/>
          </w:tcPr>
          <w:p w:rsidR="007105AA" w:rsidRPr="007105AA" w:rsidRDefault="007105AA" w:rsidP="007105AA">
            <w:pPr>
              <w:suppressAutoHyphens/>
              <w:spacing w:after="0" w:line="240" w:lineRule="auto"/>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caps/>
                <w:sz w:val="28"/>
                <w:szCs w:val="28"/>
                <w:lang w:eastAsia="zh-CN"/>
              </w:rPr>
              <w:t>4</w:t>
            </w:r>
          </w:p>
        </w:tc>
        <w:tc>
          <w:tcPr>
            <w:tcW w:w="1843"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sz w:val="28"/>
                <w:szCs w:val="28"/>
                <w:lang w:eastAsia="zh-CN"/>
              </w:rPr>
              <w:t>Решение задач</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
          <w:jc w:val="center"/>
        </w:trPr>
        <w:tc>
          <w:tcPr>
            <w:tcW w:w="704" w:type="dxa"/>
            <w:gridSpan w:val="2"/>
            <w:vMerge w:val="restart"/>
          </w:tcPr>
          <w:p w:rsidR="007105AA" w:rsidRPr="007105AA" w:rsidRDefault="007105AA" w:rsidP="007105AA">
            <w:pPr>
              <w:suppressAutoHyphens/>
              <w:spacing w:after="0" w:line="240" w:lineRule="auto"/>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caps/>
                <w:sz w:val="28"/>
                <w:szCs w:val="28"/>
                <w:lang w:eastAsia="zh-CN"/>
              </w:rPr>
              <w:t>13</w:t>
            </w:r>
          </w:p>
        </w:tc>
        <w:tc>
          <w:tcPr>
            <w:tcW w:w="3260" w:type="dxa"/>
            <w:vMerge w:val="restart"/>
            <w:shd w:val="clear" w:color="auto" w:fill="auto"/>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3.2 Первообразная</w:t>
            </w:r>
          </w:p>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2835" w:type="dxa"/>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caps/>
                <w:sz w:val="28"/>
                <w:szCs w:val="28"/>
                <w:lang w:eastAsia="zh-CN"/>
              </w:rPr>
            </w:pPr>
          </w:p>
        </w:tc>
        <w:tc>
          <w:tcPr>
            <w:tcW w:w="709" w:type="dxa"/>
            <w:shd w:val="clear" w:color="auto" w:fill="auto"/>
          </w:tcPr>
          <w:p w:rsidR="007105AA" w:rsidRPr="007105AA" w:rsidRDefault="007105AA" w:rsidP="007105AA">
            <w:pPr>
              <w:suppressAutoHyphens/>
              <w:spacing w:after="0" w:line="240" w:lineRule="auto"/>
              <w:jc w:val="center"/>
              <w:rPr>
                <w:rFonts w:ascii="Times New Roman" w:eastAsia="Calibri" w:hAnsi="Times New Roman" w:cs="Times New Roman"/>
                <w:b/>
                <w:caps/>
                <w:sz w:val="28"/>
                <w:szCs w:val="28"/>
                <w:lang w:eastAsia="zh-CN"/>
              </w:rPr>
            </w:pPr>
            <w:r w:rsidRPr="007105AA">
              <w:rPr>
                <w:rFonts w:ascii="Times New Roman" w:eastAsia="Calibri" w:hAnsi="Times New Roman" w:cs="Times New Roman"/>
                <w:b/>
                <w:caps/>
                <w:sz w:val="28"/>
                <w:szCs w:val="28"/>
                <w:lang w:eastAsia="zh-CN"/>
              </w:rPr>
              <w:t>13</w:t>
            </w:r>
          </w:p>
        </w:tc>
        <w:tc>
          <w:tcPr>
            <w:tcW w:w="1843" w:type="dxa"/>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caps/>
                <w:sz w:val="28"/>
                <w:szCs w:val="28"/>
                <w:lang w:eastAsia="zh-CN"/>
              </w:rPr>
            </w:pP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45"/>
          <w:jc w:val="center"/>
        </w:trPr>
        <w:tc>
          <w:tcPr>
            <w:tcW w:w="704" w:type="dxa"/>
            <w:gridSpan w:val="2"/>
            <w:vMerge/>
          </w:tcPr>
          <w:p w:rsidR="007105AA" w:rsidRPr="007105AA" w:rsidRDefault="007105AA" w:rsidP="007105AA">
            <w:pPr>
              <w:suppressAutoHyphens/>
              <w:spacing w:after="0" w:line="240" w:lineRule="auto"/>
              <w:ind w:firstLine="426"/>
              <w:rPr>
                <w:rFonts w:ascii="Times New Roman" w:eastAsia="Calibri" w:hAnsi="Times New Roman" w:cs="Times New Roman"/>
                <w:b/>
                <w:caps/>
                <w:sz w:val="28"/>
                <w:szCs w:val="28"/>
                <w:lang w:eastAsia="zh-CN"/>
              </w:rPr>
            </w:pPr>
          </w:p>
        </w:tc>
        <w:tc>
          <w:tcPr>
            <w:tcW w:w="3260" w:type="dxa"/>
            <w:vMerge/>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2835"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bCs/>
                <w:sz w:val="28"/>
                <w:szCs w:val="28"/>
                <w:lang w:eastAsia="zh-CN"/>
              </w:rPr>
              <w:t>Применение определенного интеграла для нахождения площади криволинейной трапеции</w:t>
            </w:r>
          </w:p>
        </w:tc>
        <w:tc>
          <w:tcPr>
            <w:tcW w:w="709" w:type="dxa"/>
            <w:shd w:val="clear" w:color="auto" w:fill="auto"/>
          </w:tcPr>
          <w:p w:rsidR="007105AA" w:rsidRPr="007105AA" w:rsidRDefault="007105AA" w:rsidP="007105AA">
            <w:pPr>
              <w:suppressAutoHyphens/>
              <w:spacing w:after="0" w:line="240" w:lineRule="auto"/>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caps/>
                <w:sz w:val="28"/>
                <w:szCs w:val="28"/>
                <w:lang w:eastAsia="zh-CN"/>
              </w:rPr>
              <w:t>5</w:t>
            </w:r>
          </w:p>
        </w:tc>
        <w:tc>
          <w:tcPr>
            <w:tcW w:w="1843"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sz w:val="28"/>
                <w:szCs w:val="28"/>
                <w:lang w:eastAsia="zh-CN"/>
              </w:rPr>
              <w:t>Решение задач</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10"/>
          <w:jc w:val="center"/>
        </w:trPr>
        <w:tc>
          <w:tcPr>
            <w:tcW w:w="704" w:type="dxa"/>
            <w:gridSpan w:val="2"/>
            <w:vMerge/>
          </w:tcPr>
          <w:p w:rsidR="007105AA" w:rsidRPr="007105AA" w:rsidRDefault="007105AA" w:rsidP="007105AA">
            <w:pPr>
              <w:suppressAutoHyphens/>
              <w:spacing w:after="0" w:line="240" w:lineRule="auto"/>
              <w:ind w:firstLine="426"/>
              <w:rPr>
                <w:rFonts w:ascii="Times New Roman" w:eastAsia="Calibri" w:hAnsi="Times New Roman" w:cs="Times New Roman"/>
                <w:b/>
                <w:caps/>
                <w:sz w:val="28"/>
                <w:szCs w:val="28"/>
                <w:lang w:eastAsia="zh-CN"/>
              </w:rPr>
            </w:pPr>
          </w:p>
        </w:tc>
        <w:tc>
          <w:tcPr>
            <w:tcW w:w="3260" w:type="dxa"/>
            <w:vMerge/>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2835"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bCs/>
                <w:sz w:val="28"/>
                <w:szCs w:val="28"/>
                <w:lang w:eastAsia="zh-CN"/>
              </w:rPr>
              <w:t>Формула Ньютона-Лейбница</w:t>
            </w:r>
          </w:p>
        </w:tc>
        <w:tc>
          <w:tcPr>
            <w:tcW w:w="709" w:type="dxa"/>
            <w:shd w:val="clear" w:color="auto" w:fill="auto"/>
          </w:tcPr>
          <w:p w:rsidR="007105AA" w:rsidRPr="007105AA" w:rsidRDefault="007105AA" w:rsidP="007105AA">
            <w:pPr>
              <w:suppressAutoHyphens/>
              <w:spacing w:after="0" w:line="240" w:lineRule="auto"/>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caps/>
                <w:sz w:val="28"/>
                <w:szCs w:val="28"/>
                <w:lang w:eastAsia="zh-CN"/>
              </w:rPr>
              <w:t>3</w:t>
            </w:r>
          </w:p>
        </w:tc>
        <w:tc>
          <w:tcPr>
            <w:tcW w:w="1843"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sz w:val="28"/>
                <w:szCs w:val="28"/>
                <w:lang w:eastAsia="zh-CN"/>
              </w:rPr>
              <w:t>Решение задач</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0"/>
          <w:jc w:val="center"/>
        </w:trPr>
        <w:tc>
          <w:tcPr>
            <w:tcW w:w="704" w:type="dxa"/>
            <w:gridSpan w:val="2"/>
            <w:vMerge/>
          </w:tcPr>
          <w:p w:rsidR="007105AA" w:rsidRPr="007105AA" w:rsidRDefault="007105AA" w:rsidP="007105AA">
            <w:pPr>
              <w:suppressAutoHyphens/>
              <w:spacing w:after="0" w:line="240" w:lineRule="auto"/>
              <w:ind w:firstLine="426"/>
              <w:rPr>
                <w:rFonts w:ascii="Times New Roman" w:eastAsia="Calibri" w:hAnsi="Times New Roman" w:cs="Times New Roman"/>
                <w:b/>
                <w:caps/>
                <w:sz w:val="28"/>
                <w:szCs w:val="28"/>
                <w:lang w:eastAsia="zh-CN"/>
              </w:rPr>
            </w:pPr>
          </w:p>
        </w:tc>
        <w:tc>
          <w:tcPr>
            <w:tcW w:w="3260" w:type="dxa"/>
            <w:vMerge/>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2835"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bCs/>
                <w:sz w:val="28"/>
                <w:szCs w:val="28"/>
                <w:lang w:eastAsia="zh-CN"/>
              </w:rPr>
              <w:t>Примеры применения интеграла в физике и геометрии</w:t>
            </w:r>
          </w:p>
        </w:tc>
        <w:tc>
          <w:tcPr>
            <w:tcW w:w="709" w:type="dxa"/>
            <w:shd w:val="clear" w:color="auto" w:fill="auto"/>
          </w:tcPr>
          <w:p w:rsidR="007105AA" w:rsidRPr="007105AA" w:rsidRDefault="007105AA" w:rsidP="007105AA">
            <w:pPr>
              <w:suppressAutoHyphens/>
              <w:spacing w:after="0" w:line="240" w:lineRule="auto"/>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caps/>
                <w:sz w:val="28"/>
                <w:szCs w:val="28"/>
                <w:lang w:eastAsia="zh-CN"/>
              </w:rPr>
              <w:t>5</w:t>
            </w:r>
          </w:p>
        </w:tc>
        <w:tc>
          <w:tcPr>
            <w:tcW w:w="1843"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sz w:val="28"/>
                <w:szCs w:val="28"/>
                <w:lang w:eastAsia="zh-CN"/>
              </w:rPr>
              <w:t>Решение задач</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65"/>
          <w:jc w:val="center"/>
        </w:trPr>
        <w:tc>
          <w:tcPr>
            <w:tcW w:w="9351" w:type="dxa"/>
            <w:gridSpan w:val="6"/>
          </w:tcPr>
          <w:p w:rsidR="007105AA" w:rsidRPr="007105AA" w:rsidRDefault="007105AA" w:rsidP="007105AA">
            <w:pPr>
              <w:suppressAutoHyphens/>
              <w:spacing w:after="0" w:line="240" w:lineRule="auto"/>
              <w:ind w:firstLine="426"/>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sz w:val="28"/>
                <w:szCs w:val="28"/>
                <w:lang w:eastAsia="zh-CN"/>
              </w:rPr>
              <w:t>Раздел 4. Комбинаторика, статистика и теория  вероятностей</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
          <w:jc w:val="center"/>
        </w:trPr>
        <w:tc>
          <w:tcPr>
            <w:tcW w:w="704" w:type="dxa"/>
            <w:gridSpan w:val="2"/>
            <w:vMerge w:val="restart"/>
          </w:tcPr>
          <w:p w:rsidR="007105AA" w:rsidRPr="007105AA" w:rsidRDefault="007105AA" w:rsidP="007105AA">
            <w:pPr>
              <w:suppressAutoHyphens/>
              <w:spacing w:after="0" w:line="240" w:lineRule="auto"/>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caps/>
                <w:sz w:val="28"/>
                <w:szCs w:val="28"/>
                <w:lang w:eastAsia="zh-CN"/>
              </w:rPr>
              <w:t>14</w:t>
            </w:r>
          </w:p>
        </w:tc>
        <w:tc>
          <w:tcPr>
            <w:tcW w:w="3260"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4.1 Элементы комбинаторики</w:t>
            </w:r>
          </w:p>
        </w:tc>
        <w:tc>
          <w:tcPr>
            <w:tcW w:w="2835" w:type="dxa"/>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caps/>
                <w:sz w:val="28"/>
                <w:szCs w:val="28"/>
                <w:lang w:eastAsia="zh-CN"/>
              </w:rPr>
            </w:pPr>
          </w:p>
        </w:tc>
        <w:tc>
          <w:tcPr>
            <w:tcW w:w="709" w:type="dxa"/>
            <w:shd w:val="clear" w:color="auto" w:fill="auto"/>
          </w:tcPr>
          <w:p w:rsidR="007105AA" w:rsidRPr="007105AA" w:rsidRDefault="007105AA" w:rsidP="007105AA">
            <w:pPr>
              <w:suppressAutoHyphens/>
              <w:spacing w:after="0" w:line="240" w:lineRule="auto"/>
              <w:jc w:val="center"/>
              <w:rPr>
                <w:rFonts w:ascii="Times New Roman" w:eastAsia="Calibri" w:hAnsi="Times New Roman" w:cs="Times New Roman"/>
                <w:b/>
                <w:caps/>
                <w:sz w:val="28"/>
                <w:szCs w:val="28"/>
                <w:lang w:eastAsia="zh-CN"/>
              </w:rPr>
            </w:pPr>
            <w:r w:rsidRPr="007105AA">
              <w:rPr>
                <w:rFonts w:ascii="Times New Roman" w:eastAsia="Calibri" w:hAnsi="Times New Roman" w:cs="Times New Roman"/>
                <w:b/>
                <w:caps/>
                <w:sz w:val="28"/>
                <w:szCs w:val="28"/>
                <w:lang w:eastAsia="zh-CN"/>
              </w:rPr>
              <w:t>1</w:t>
            </w:r>
          </w:p>
        </w:tc>
        <w:tc>
          <w:tcPr>
            <w:tcW w:w="1843" w:type="dxa"/>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caps/>
                <w:sz w:val="28"/>
                <w:szCs w:val="28"/>
                <w:lang w:eastAsia="zh-CN"/>
              </w:rPr>
            </w:pP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85"/>
          <w:jc w:val="center"/>
        </w:trPr>
        <w:tc>
          <w:tcPr>
            <w:tcW w:w="704" w:type="dxa"/>
            <w:gridSpan w:val="2"/>
            <w:vMerge/>
          </w:tcPr>
          <w:p w:rsidR="007105AA" w:rsidRPr="007105AA" w:rsidRDefault="007105AA" w:rsidP="007105AA">
            <w:pPr>
              <w:suppressAutoHyphens/>
              <w:spacing w:after="0" w:line="240" w:lineRule="auto"/>
              <w:ind w:firstLine="426"/>
              <w:rPr>
                <w:rFonts w:ascii="Times New Roman" w:eastAsia="Calibri" w:hAnsi="Times New Roman" w:cs="Times New Roman"/>
                <w:b/>
                <w:caps/>
                <w:sz w:val="28"/>
                <w:szCs w:val="28"/>
                <w:lang w:eastAsia="zh-CN"/>
              </w:rPr>
            </w:pPr>
          </w:p>
        </w:tc>
        <w:tc>
          <w:tcPr>
            <w:tcW w:w="3260" w:type="dxa"/>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2835"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bCs/>
                <w:sz w:val="28"/>
                <w:szCs w:val="28"/>
                <w:lang w:eastAsia="zh-CN"/>
              </w:rPr>
              <w:t>Задачи на подсчет числа размещений, перестановок, сочетаний. Решение задач на перебор вариантов</w:t>
            </w:r>
          </w:p>
        </w:tc>
        <w:tc>
          <w:tcPr>
            <w:tcW w:w="709" w:type="dxa"/>
            <w:shd w:val="clear" w:color="auto" w:fill="auto"/>
          </w:tcPr>
          <w:p w:rsidR="007105AA" w:rsidRPr="007105AA" w:rsidRDefault="007105AA" w:rsidP="007105AA">
            <w:pPr>
              <w:suppressAutoHyphens/>
              <w:spacing w:after="0" w:line="240" w:lineRule="auto"/>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caps/>
                <w:sz w:val="28"/>
                <w:szCs w:val="28"/>
                <w:lang w:eastAsia="zh-CN"/>
              </w:rPr>
              <w:t>1</w:t>
            </w:r>
          </w:p>
        </w:tc>
        <w:tc>
          <w:tcPr>
            <w:tcW w:w="1843"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sz w:val="28"/>
                <w:szCs w:val="28"/>
                <w:lang w:eastAsia="zh-CN"/>
              </w:rPr>
              <w:t>Решение задач</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85"/>
          <w:jc w:val="center"/>
        </w:trPr>
        <w:tc>
          <w:tcPr>
            <w:tcW w:w="704" w:type="dxa"/>
            <w:gridSpan w:val="2"/>
            <w:vMerge w:val="restart"/>
          </w:tcPr>
          <w:p w:rsidR="007105AA" w:rsidRPr="007105AA" w:rsidRDefault="007105AA" w:rsidP="007105AA">
            <w:pPr>
              <w:suppressAutoHyphens/>
              <w:spacing w:after="0" w:line="240" w:lineRule="auto"/>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caps/>
                <w:sz w:val="28"/>
                <w:szCs w:val="28"/>
                <w:lang w:eastAsia="zh-CN"/>
              </w:rPr>
              <w:t>15</w:t>
            </w:r>
          </w:p>
        </w:tc>
        <w:tc>
          <w:tcPr>
            <w:tcW w:w="3260"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4.2 Элементы теории вероятности</w:t>
            </w:r>
          </w:p>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2835" w:type="dxa"/>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caps/>
                <w:sz w:val="28"/>
                <w:szCs w:val="28"/>
                <w:lang w:eastAsia="zh-CN"/>
              </w:rPr>
            </w:pPr>
          </w:p>
        </w:tc>
        <w:tc>
          <w:tcPr>
            <w:tcW w:w="709" w:type="dxa"/>
            <w:shd w:val="clear" w:color="auto" w:fill="auto"/>
          </w:tcPr>
          <w:p w:rsidR="007105AA" w:rsidRPr="007105AA" w:rsidRDefault="007105AA" w:rsidP="007105AA">
            <w:pPr>
              <w:suppressAutoHyphens/>
              <w:spacing w:after="0" w:line="240" w:lineRule="auto"/>
              <w:jc w:val="center"/>
              <w:rPr>
                <w:rFonts w:ascii="Times New Roman" w:eastAsia="Calibri" w:hAnsi="Times New Roman" w:cs="Times New Roman"/>
                <w:b/>
                <w:caps/>
                <w:sz w:val="28"/>
                <w:szCs w:val="28"/>
                <w:lang w:eastAsia="zh-CN"/>
              </w:rPr>
            </w:pPr>
            <w:r w:rsidRPr="007105AA">
              <w:rPr>
                <w:rFonts w:ascii="Times New Roman" w:eastAsia="Calibri" w:hAnsi="Times New Roman" w:cs="Times New Roman"/>
                <w:b/>
                <w:caps/>
                <w:sz w:val="28"/>
                <w:szCs w:val="28"/>
                <w:lang w:eastAsia="zh-CN"/>
              </w:rPr>
              <w:t>1</w:t>
            </w:r>
          </w:p>
        </w:tc>
        <w:tc>
          <w:tcPr>
            <w:tcW w:w="1843" w:type="dxa"/>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caps/>
                <w:sz w:val="28"/>
                <w:szCs w:val="28"/>
                <w:lang w:eastAsia="zh-CN"/>
              </w:rPr>
            </w:pP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
          <w:jc w:val="center"/>
        </w:trPr>
        <w:tc>
          <w:tcPr>
            <w:tcW w:w="704" w:type="dxa"/>
            <w:gridSpan w:val="2"/>
            <w:vMerge/>
          </w:tcPr>
          <w:p w:rsidR="007105AA" w:rsidRPr="007105AA" w:rsidRDefault="007105AA" w:rsidP="007105AA">
            <w:pPr>
              <w:suppressAutoHyphens/>
              <w:spacing w:after="0" w:line="240" w:lineRule="auto"/>
              <w:ind w:firstLine="426"/>
              <w:rPr>
                <w:rFonts w:ascii="Times New Roman" w:eastAsia="Calibri" w:hAnsi="Times New Roman" w:cs="Times New Roman"/>
                <w:b/>
                <w:caps/>
                <w:sz w:val="28"/>
                <w:szCs w:val="28"/>
                <w:lang w:eastAsia="zh-CN"/>
              </w:rPr>
            </w:pPr>
          </w:p>
        </w:tc>
        <w:tc>
          <w:tcPr>
            <w:tcW w:w="3260" w:type="dxa"/>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2835"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bCs/>
                <w:iCs/>
                <w:sz w:val="28"/>
                <w:szCs w:val="28"/>
                <w:lang w:eastAsia="zh-CN"/>
              </w:rPr>
              <w:t>Дискретная случайная величина</w:t>
            </w:r>
            <w:r w:rsidRPr="007105AA">
              <w:rPr>
                <w:rFonts w:ascii="Times New Roman" w:eastAsia="Calibri" w:hAnsi="Times New Roman" w:cs="Times New Roman"/>
                <w:bCs/>
                <w:sz w:val="28"/>
                <w:szCs w:val="28"/>
                <w:lang w:eastAsia="zh-CN"/>
              </w:rPr>
              <w:t xml:space="preserve">, </w:t>
            </w:r>
            <w:r w:rsidRPr="007105AA">
              <w:rPr>
                <w:rFonts w:ascii="Times New Roman" w:eastAsia="Calibri" w:hAnsi="Times New Roman" w:cs="Times New Roman"/>
                <w:bCs/>
                <w:iCs/>
                <w:sz w:val="28"/>
                <w:szCs w:val="28"/>
                <w:lang w:eastAsia="zh-CN"/>
              </w:rPr>
              <w:t>закон ее распределения</w:t>
            </w:r>
          </w:p>
        </w:tc>
        <w:tc>
          <w:tcPr>
            <w:tcW w:w="709" w:type="dxa"/>
            <w:shd w:val="clear" w:color="auto" w:fill="auto"/>
          </w:tcPr>
          <w:p w:rsidR="007105AA" w:rsidRPr="007105AA" w:rsidRDefault="007105AA" w:rsidP="007105AA">
            <w:pPr>
              <w:suppressAutoHyphens/>
              <w:spacing w:after="0" w:line="240" w:lineRule="auto"/>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caps/>
                <w:sz w:val="28"/>
                <w:szCs w:val="28"/>
                <w:lang w:eastAsia="zh-CN"/>
              </w:rPr>
              <w:t>1</w:t>
            </w:r>
          </w:p>
        </w:tc>
        <w:tc>
          <w:tcPr>
            <w:tcW w:w="1843"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sz w:val="28"/>
                <w:szCs w:val="28"/>
                <w:lang w:eastAsia="zh-CN"/>
              </w:rPr>
              <w:t>Решение задач</w:t>
            </w: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00"/>
          <w:jc w:val="center"/>
        </w:trPr>
        <w:tc>
          <w:tcPr>
            <w:tcW w:w="704" w:type="dxa"/>
            <w:gridSpan w:val="2"/>
            <w:vMerge w:val="restart"/>
          </w:tcPr>
          <w:p w:rsidR="007105AA" w:rsidRPr="007105AA" w:rsidRDefault="007105AA" w:rsidP="007105AA">
            <w:pPr>
              <w:suppressAutoHyphens/>
              <w:spacing w:after="0" w:line="240" w:lineRule="auto"/>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caps/>
                <w:sz w:val="28"/>
                <w:szCs w:val="28"/>
                <w:lang w:eastAsia="zh-CN"/>
              </w:rPr>
              <w:t>16</w:t>
            </w:r>
          </w:p>
        </w:tc>
        <w:tc>
          <w:tcPr>
            <w:tcW w:w="3260"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4.3 Элементы математической статистики</w:t>
            </w:r>
          </w:p>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2835" w:type="dxa"/>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caps/>
                <w:sz w:val="28"/>
                <w:szCs w:val="28"/>
                <w:lang w:eastAsia="zh-CN"/>
              </w:rPr>
            </w:pPr>
          </w:p>
        </w:tc>
        <w:tc>
          <w:tcPr>
            <w:tcW w:w="709" w:type="dxa"/>
            <w:shd w:val="clear" w:color="auto" w:fill="auto"/>
          </w:tcPr>
          <w:p w:rsidR="007105AA" w:rsidRPr="007105AA" w:rsidRDefault="007105AA" w:rsidP="007105AA">
            <w:pPr>
              <w:suppressAutoHyphens/>
              <w:spacing w:after="0" w:line="240" w:lineRule="auto"/>
              <w:jc w:val="center"/>
              <w:rPr>
                <w:rFonts w:ascii="Times New Roman" w:eastAsia="Calibri" w:hAnsi="Times New Roman" w:cs="Times New Roman"/>
                <w:b/>
                <w:caps/>
                <w:sz w:val="28"/>
                <w:szCs w:val="28"/>
                <w:lang w:eastAsia="zh-CN"/>
              </w:rPr>
            </w:pPr>
            <w:r w:rsidRPr="007105AA">
              <w:rPr>
                <w:rFonts w:ascii="Times New Roman" w:eastAsia="Calibri" w:hAnsi="Times New Roman" w:cs="Times New Roman"/>
                <w:b/>
                <w:caps/>
                <w:sz w:val="28"/>
                <w:szCs w:val="28"/>
                <w:lang w:eastAsia="zh-CN"/>
              </w:rPr>
              <w:t>2</w:t>
            </w:r>
          </w:p>
        </w:tc>
        <w:tc>
          <w:tcPr>
            <w:tcW w:w="1843" w:type="dxa"/>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caps/>
                <w:sz w:val="28"/>
                <w:szCs w:val="28"/>
                <w:lang w:eastAsia="zh-CN"/>
              </w:rPr>
            </w:pPr>
          </w:p>
        </w:tc>
      </w:tr>
      <w:tr w:rsidR="007105AA" w:rsidRPr="007105AA" w:rsidTr="002317B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5"/>
          <w:jc w:val="center"/>
        </w:trPr>
        <w:tc>
          <w:tcPr>
            <w:tcW w:w="704" w:type="dxa"/>
            <w:gridSpan w:val="2"/>
            <w:vMerge/>
          </w:tcPr>
          <w:p w:rsidR="007105AA" w:rsidRPr="007105AA" w:rsidRDefault="007105AA" w:rsidP="007105AA">
            <w:pPr>
              <w:suppressAutoHyphens/>
              <w:spacing w:after="0" w:line="240" w:lineRule="auto"/>
              <w:ind w:firstLine="426"/>
              <w:rPr>
                <w:rFonts w:ascii="Times New Roman" w:eastAsia="Calibri" w:hAnsi="Times New Roman" w:cs="Times New Roman"/>
                <w:b/>
                <w:caps/>
                <w:sz w:val="28"/>
                <w:szCs w:val="28"/>
                <w:lang w:eastAsia="zh-CN"/>
              </w:rPr>
            </w:pPr>
          </w:p>
        </w:tc>
        <w:tc>
          <w:tcPr>
            <w:tcW w:w="3260" w:type="dxa"/>
            <w:shd w:val="clear" w:color="auto" w:fill="auto"/>
          </w:tcPr>
          <w:p w:rsidR="007105AA" w:rsidRPr="007105AA" w:rsidRDefault="007105AA" w:rsidP="007105AA">
            <w:pPr>
              <w:suppressAutoHyphens/>
              <w:spacing w:after="0" w:line="240" w:lineRule="auto"/>
              <w:ind w:firstLine="426"/>
              <w:rPr>
                <w:rFonts w:ascii="Times New Roman" w:eastAsia="Calibri" w:hAnsi="Times New Roman" w:cs="Times New Roman"/>
                <w:sz w:val="28"/>
                <w:szCs w:val="28"/>
                <w:lang w:eastAsia="zh-CN"/>
              </w:rPr>
            </w:pPr>
          </w:p>
        </w:tc>
        <w:tc>
          <w:tcPr>
            <w:tcW w:w="2835"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bCs/>
                <w:iCs/>
                <w:sz w:val="28"/>
                <w:szCs w:val="28"/>
                <w:lang w:eastAsia="zh-CN"/>
              </w:rPr>
              <w:t>Понятие о законе больших чисел</w:t>
            </w:r>
          </w:p>
        </w:tc>
        <w:tc>
          <w:tcPr>
            <w:tcW w:w="709" w:type="dxa"/>
            <w:shd w:val="clear" w:color="auto" w:fill="auto"/>
          </w:tcPr>
          <w:p w:rsidR="007105AA" w:rsidRPr="007105AA" w:rsidRDefault="007105AA" w:rsidP="007105AA">
            <w:pPr>
              <w:suppressAutoHyphens/>
              <w:spacing w:after="0" w:line="240" w:lineRule="auto"/>
              <w:jc w:val="center"/>
              <w:rPr>
                <w:rFonts w:ascii="Times New Roman" w:eastAsia="Calibri" w:hAnsi="Times New Roman" w:cs="Times New Roman"/>
                <w:caps/>
                <w:sz w:val="28"/>
                <w:szCs w:val="28"/>
                <w:lang w:eastAsia="zh-CN"/>
              </w:rPr>
            </w:pPr>
            <w:r w:rsidRPr="007105AA">
              <w:rPr>
                <w:rFonts w:ascii="Times New Roman" w:eastAsia="Calibri" w:hAnsi="Times New Roman" w:cs="Times New Roman"/>
                <w:caps/>
                <w:sz w:val="28"/>
                <w:szCs w:val="28"/>
                <w:lang w:eastAsia="zh-CN"/>
              </w:rPr>
              <w:t>2</w:t>
            </w:r>
          </w:p>
        </w:tc>
        <w:tc>
          <w:tcPr>
            <w:tcW w:w="1843" w:type="dxa"/>
            <w:shd w:val="clear" w:color="auto" w:fill="auto"/>
          </w:tcPr>
          <w:p w:rsidR="007105AA" w:rsidRPr="007105AA" w:rsidRDefault="007105AA" w:rsidP="007105AA">
            <w:pPr>
              <w:suppressAutoHyphens/>
              <w:spacing w:after="0" w:line="240" w:lineRule="auto"/>
              <w:rPr>
                <w:rFonts w:ascii="Times New Roman" w:eastAsia="Calibri" w:hAnsi="Times New Roman" w:cs="Times New Roman"/>
                <w:caps/>
                <w:sz w:val="28"/>
                <w:szCs w:val="28"/>
                <w:lang w:eastAsia="zh-CN"/>
              </w:rPr>
            </w:pPr>
            <w:r w:rsidRPr="007105AA">
              <w:rPr>
                <w:rFonts w:ascii="Times New Roman" w:eastAsia="Calibri" w:hAnsi="Times New Roman" w:cs="Times New Roman"/>
                <w:sz w:val="28"/>
                <w:szCs w:val="28"/>
                <w:lang w:eastAsia="zh-CN"/>
              </w:rPr>
              <w:t>Решение задач</w:t>
            </w:r>
          </w:p>
        </w:tc>
      </w:tr>
    </w:tbl>
    <w:p w:rsidR="007105AA" w:rsidRPr="007105AA" w:rsidRDefault="007105AA" w:rsidP="007105AA">
      <w:pPr>
        <w:suppressAutoHyphens/>
        <w:spacing w:after="0" w:line="240" w:lineRule="auto"/>
        <w:jc w:val="both"/>
        <w:rPr>
          <w:rFonts w:ascii="Times New Roman" w:eastAsia="Times New Roman" w:hAnsi="Times New Roman" w:cs="Times New Roman"/>
          <w:sz w:val="28"/>
          <w:szCs w:val="28"/>
          <w:lang w:eastAsia="zh-CN"/>
        </w:rPr>
      </w:pPr>
    </w:p>
    <w:p w:rsidR="007105AA" w:rsidRPr="007105AA" w:rsidRDefault="007105AA" w:rsidP="007105AA">
      <w:pPr>
        <w:suppressAutoHyphens/>
        <w:spacing w:after="0" w:line="276" w:lineRule="auto"/>
        <w:jc w:val="center"/>
        <w:rPr>
          <w:rFonts w:ascii="Times New Roman" w:eastAsia="Times New Roman" w:hAnsi="Times New Roman" w:cs="Times New Roman"/>
          <w:b/>
          <w:bCs/>
          <w:sz w:val="28"/>
          <w:szCs w:val="28"/>
          <w:lang w:eastAsia="zh-CN"/>
        </w:rPr>
      </w:pPr>
    </w:p>
    <w:p w:rsidR="007105AA" w:rsidRPr="007105AA" w:rsidRDefault="007105AA" w:rsidP="007105AA">
      <w:pPr>
        <w:suppressAutoHyphens/>
        <w:spacing w:after="0" w:line="276" w:lineRule="auto"/>
        <w:jc w:val="center"/>
        <w:rPr>
          <w:rFonts w:ascii="Times New Roman" w:eastAsia="Times New Roman" w:hAnsi="Times New Roman" w:cs="Times New Roman"/>
          <w:b/>
          <w:bCs/>
          <w:sz w:val="28"/>
          <w:szCs w:val="28"/>
          <w:lang w:eastAsia="zh-CN"/>
        </w:rPr>
      </w:pPr>
    </w:p>
    <w:p w:rsidR="007105AA" w:rsidRPr="007105AA" w:rsidRDefault="007105AA" w:rsidP="007105AA">
      <w:pPr>
        <w:suppressAutoHyphens/>
        <w:spacing w:after="0" w:line="276" w:lineRule="auto"/>
        <w:jc w:val="center"/>
        <w:rPr>
          <w:rFonts w:ascii="Times New Roman" w:eastAsia="Times New Roman" w:hAnsi="Times New Roman" w:cs="Times New Roman"/>
          <w:b/>
          <w:bCs/>
          <w:sz w:val="28"/>
          <w:szCs w:val="28"/>
          <w:lang w:eastAsia="zh-CN"/>
        </w:rPr>
      </w:pPr>
    </w:p>
    <w:p w:rsidR="007105AA" w:rsidRPr="007105AA" w:rsidRDefault="007105AA" w:rsidP="007105AA">
      <w:pPr>
        <w:suppressAutoHyphens/>
        <w:spacing w:after="0" w:line="276" w:lineRule="auto"/>
        <w:jc w:val="center"/>
        <w:rPr>
          <w:rFonts w:ascii="Times New Roman" w:eastAsia="Times New Roman" w:hAnsi="Times New Roman" w:cs="Times New Roman"/>
          <w:b/>
          <w:bCs/>
          <w:sz w:val="28"/>
          <w:szCs w:val="28"/>
          <w:lang w:eastAsia="zh-CN"/>
        </w:rPr>
      </w:pPr>
    </w:p>
    <w:p w:rsidR="007105AA" w:rsidRPr="007105AA" w:rsidRDefault="007105AA" w:rsidP="007105AA">
      <w:pPr>
        <w:suppressAutoHyphens/>
        <w:spacing w:after="0" w:line="276" w:lineRule="auto"/>
        <w:jc w:val="center"/>
        <w:rPr>
          <w:rFonts w:ascii="Times New Roman" w:eastAsia="Times New Roman" w:hAnsi="Times New Roman" w:cs="Times New Roman"/>
          <w:b/>
          <w:bCs/>
          <w:sz w:val="28"/>
          <w:szCs w:val="28"/>
          <w:lang w:eastAsia="zh-CN"/>
        </w:rPr>
      </w:pPr>
    </w:p>
    <w:p w:rsidR="007105AA" w:rsidRPr="007105AA" w:rsidRDefault="007105AA" w:rsidP="007105AA">
      <w:pPr>
        <w:suppressAutoHyphens/>
        <w:spacing w:after="0" w:line="276" w:lineRule="auto"/>
        <w:jc w:val="center"/>
        <w:rPr>
          <w:rFonts w:ascii="Times New Roman" w:eastAsia="Times New Roman" w:hAnsi="Times New Roman" w:cs="Times New Roman"/>
          <w:b/>
          <w:bCs/>
          <w:sz w:val="28"/>
          <w:szCs w:val="28"/>
          <w:lang w:eastAsia="zh-CN"/>
        </w:rPr>
      </w:pPr>
    </w:p>
    <w:p w:rsidR="007105AA" w:rsidRPr="007105AA" w:rsidRDefault="007105AA" w:rsidP="007105AA">
      <w:pPr>
        <w:suppressAutoHyphens/>
        <w:spacing w:after="0" w:line="276" w:lineRule="auto"/>
        <w:jc w:val="center"/>
        <w:rPr>
          <w:rFonts w:ascii="Times New Roman" w:eastAsia="Times New Roman" w:hAnsi="Times New Roman" w:cs="Times New Roman"/>
          <w:b/>
          <w:bCs/>
          <w:sz w:val="28"/>
          <w:szCs w:val="28"/>
          <w:lang w:eastAsia="zh-CN"/>
        </w:rPr>
      </w:pPr>
    </w:p>
    <w:p w:rsidR="007105AA" w:rsidRPr="007105AA" w:rsidRDefault="007105AA" w:rsidP="002317B7">
      <w:pPr>
        <w:suppressAutoHyphens/>
        <w:spacing w:after="0" w:line="276" w:lineRule="auto"/>
        <w:rPr>
          <w:rFonts w:ascii="Times New Roman" w:eastAsia="Times New Roman" w:hAnsi="Times New Roman" w:cs="Times New Roman"/>
          <w:b/>
          <w:bCs/>
          <w:sz w:val="28"/>
          <w:szCs w:val="28"/>
          <w:lang w:eastAsia="zh-CN"/>
        </w:rPr>
      </w:pPr>
    </w:p>
    <w:p w:rsidR="007105AA" w:rsidRPr="007105AA" w:rsidRDefault="007105AA" w:rsidP="007105AA">
      <w:pPr>
        <w:suppressAutoHyphens/>
        <w:spacing w:after="0" w:line="276" w:lineRule="auto"/>
        <w:jc w:val="center"/>
        <w:rPr>
          <w:rFonts w:ascii="Times New Roman" w:eastAsia="Times New Roman" w:hAnsi="Times New Roman" w:cs="Times New Roman"/>
          <w:b/>
          <w:bCs/>
          <w:sz w:val="28"/>
          <w:szCs w:val="28"/>
          <w:lang w:eastAsia="zh-CN"/>
        </w:rPr>
      </w:pPr>
      <w:r w:rsidRPr="006748CB">
        <w:rPr>
          <w:rFonts w:ascii="Times New Roman" w:eastAsia="Times New Roman" w:hAnsi="Times New Roman" w:cs="Times New Roman"/>
          <w:b/>
          <w:bCs/>
          <w:sz w:val="24"/>
          <w:szCs w:val="24"/>
          <w:lang w:eastAsia="zh-CN"/>
        </w:rPr>
        <w:lastRenderedPageBreak/>
        <w:t>9.</w:t>
      </w:r>
      <w:r w:rsidRPr="007105AA">
        <w:rPr>
          <w:rFonts w:ascii="Times New Roman" w:eastAsia="Times New Roman" w:hAnsi="Times New Roman" w:cs="Times New Roman"/>
          <w:b/>
          <w:bCs/>
          <w:sz w:val="28"/>
          <w:szCs w:val="28"/>
          <w:lang w:eastAsia="zh-CN"/>
        </w:rPr>
        <w:t xml:space="preserve"> </w:t>
      </w:r>
      <w:r w:rsidRPr="007105AA">
        <w:rPr>
          <w:rFonts w:ascii="Times New Roman" w:eastAsia="Times New Roman" w:hAnsi="Times New Roman" w:cs="Times New Roman"/>
          <w:b/>
          <w:bCs/>
          <w:sz w:val="24"/>
          <w:szCs w:val="24"/>
          <w:lang w:eastAsia="zh-CN"/>
        </w:rPr>
        <w:t>ПРАКТИЧЕСКАЯ РАБОТА</w:t>
      </w:r>
    </w:p>
    <w:p w:rsidR="007105AA" w:rsidRPr="007105AA" w:rsidRDefault="007105AA" w:rsidP="007105AA">
      <w:pPr>
        <w:suppressAutoHyphens/>
        <w:spacing w:after="0" w:line="276" w:lineRule="auto"/>
        <w:jc w:val="center"/>
        <w:rPr>
          <w:rFonts w:ascii="Times New Roman" w:eastAsia="Times New Roman" w:hAnsi="Times New Roman" w:cs="Times New Roman"/>
          <w:b/>
          <w:bCs/>
          <w:sz w:val="28"/>
          <w:szCs w:val="2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3114"/>
        <w:gridCol w:w="4352"/>
        <w:gridCol w:w="1211"/>
      </w:tblGrid>
      <w:tr w:rsidR="007105AA" w:rsidRPr="007105AA" w:rsidTr="00C5487F">
        <w:trPr>
          <w:trHeight w:val="855"/>
        </w:trPr>
        <w:tc>
          <w:tcPr>
            <w:tcW w:w="668" w:type="dxa"/>
            <w:shd w:val="clear" w:color="auto" w:fill="auto"/>
          </w:tcPr>
          <w:p w:rsidR="007105AA" w:rsidRPr="007105AA" w:rsidRDefault="007105AA" w:rsidP="00AC7613">
            <w:pPr>
              <w:suppressAutoHyphens/>
              <w:spacing w:after="0" w:line="276" w:lineRule="auto"/>
              <w:jc w:val="center"/>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b/>
                <w:sz w:val="28"/>
                <w:szCs w:val="28"/>
                <w:lang w:eastAsia="zh-CN"/>
              </w:rPr>
              <w:t>№</w:t>
            </w:r>
          </w:p>
          <w:p w:rsidR="007105AA" w:rsidRPr="007105AA" w:rsidRDefault="007105AA" w:rsidP="00AC7613">
            <w:pPr>
              <w:suppressAutoHyphens/>
              <w:spacing w:after="0" w:line="276" w:lineRule="auto"/>
              <w:jc w:val="center"/>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b/>
                <w:sz w:val="28"/>
                <w:szCs w:val="28"/>
                <w:lang w:eastAsia="zh-CN"/>
              </w:rPr>
              <w:t>п/п</w:t>
            </w:r>
          </w:p>
        </w:tc>
        <w:tc>
          <w:tcPr>
            <w:tcW w:w="3114" w:type="dxa"/>
            <w:shd w:val="clear" w:color="auto" w:fill="auto"/>
          </w:tcPr>
          <w:p w:rsidR="007105AA" w:rsidRPr="007105AA" w:rsidRDefault="007105AA" w:rsidP="00AC7613">
            <w:pPr>
              <w:suppressAutoHyphens/>
              <w:spacing w:after="0" w:line="276" w:lineRule="auto"/>
              <w:jc w:val="center"/>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b/>
                <w:sz w:val="28"/>
                <w:szCs w:val="28"/>
                <w:lang w:eastAsia="zh-CN"/>
              </w:rPr>
              <w:t>Тема программы</w:t>
            </w:r>
          </w:p>
        </w:tc>
        <w:tc>
          <w:tcPr>
            <w:tcW w:w="4352" w:type="dxa"/>
            <w:shd w:val="clear" w:color="auto" w:fill="auto"/>
          </w:tcPr>
          <w:p w:rsidR="007105AA" w:rsidRPr="007105AA" w:rsidRDefault="007105AA" w:rsidP="00AC7613">
            <w:pPr>
              <w:suppressAutoHyphens/>
              <w:spacing w:after="0" w:line="276" w:lineRule="auto"/>
              <w:jc w:val="center"/>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b/>
                <w:sz w:val="28"/>
                <w:szCs w:val="28"/>
                <w:lang w:eastAsia="zh-CN"/>
              </w:rPr>
              <w:t>Тема практического занятия</w:t>
            </w:r>
          </w:p>
        </w:tc>
        <w:tc>
          <w:tcPr>
            <w:tcW w:w="1211" w:type="dxa"/>
            <w:shd w:val="clear" w:color="auto" w:fill="auto"/>
          </w:tcPr>
          <w:p w:rsidR="007105AA" w:rsidRPr="007105AA" w:rsidRDefault="007105AA" w:rsidP="00AC7613">
            <w:pPr>
              <w:suppressAutoHyphens/>
              <w:spacing w:after="0" w:line="276" w:lineRule="auto"/>
              <w:jc w:val="center"/>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b/>
                <w:sz w:val="28"/>
                <w:szCs w:val="28"/>
                <w:lang w:eastAsia="zh-CN"/>
              </w:rPr>
              <w:t>Кол-во</w:t>
            </w:r>
          </w:p>
          <w:p w:rsidR="007105AA" w:rsidRPr="007105AA" w:rsidRDefault="00AC7613" w:rsidP="00AC7613">
            <w:pPr>
              <w:suppressAutoHyphens/>
              <w:spacing w:after="0" w:line="276"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ч</w:t>
            </w:r>
            <w:r w:rsidR="007105AA" w:rsidRPr="007105AA">
              <w:rPr>
                <w:rFonts w:ascii="Times New Roman" w:eastAsia="Times New Roman" w:hAnsi="Times New Roman" w:cs="Times New Roman"/>
                <w:b/>
                <w:sz w:val="28"/>
                <w:szCs w:val="28"/>
                <w:lang w:eastAsia="zh-CN"/>
              </w:rPr>
              <w:t>асов</w:t>
            </w:r>
          </w:p>
        </w:tc>
      </w:tr>
      <w:tr w:rsidR="007105AA" w:rsidRPr="007105AA" w:rsidTr="00C5487F">
        <w:trPr>
          <w:trHeight w:val="255"/>
        </w:trPr>
        <w:tc>
          <w:tcPr>
            <w:tcW w:w="9345" w:type="dxa"/>
            <w:gridSpan w:val="4"/>
            <w:shd w:val="clear" w:color="auto" w:fill="auto"/>
          </w:tcPr>
          <w:p w:rsidR="007105AA" w:rsidRPr="007105AA" w:rsidRDefault="007105AA" w:rsidP="007105AA">
            <w:pPr>
              <w:suppressAutoHyphens/>
              <w:spacing w:after="0" w:line="276" w:lineRule="auto"/>
              <w:jc w:val="center"/>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b/>
                <w:sz w:val="28"/>
                <w:szCs w:val="28"/>
                <w:lang w:val="en-US" w:eastAsia="zh-CN"/>
              </w:rPr>
              <w:t>I</w:t>
            </w:r>
            <w:r w:rsidRPr="007105AA">
              <w:rPr>
                <w:rFonts w:ascii="Times New Roman" w:eastAsia="Times New Roman" w:hAnsi="Times New Roman" w:cs="Times New Roman"/>
                <w:b/>
                <w:sz w:val="28"/>
                <w:szCs w:val="28"/>
                <w:lang w:eastAsia="zh-CN"/>
              </w:rPr>
              <w:t xml:space="preserve"> курс</w:t>
            </w:r>
          </w:p>
        </w:tc>
      </w:tr>
      <w:tr w:rsidR="007105AA" w:rsidRPr="007105AA" w:rsidTr="00C5487F">
        <w:trPr>
          <w:trHeight w:val="255"/>
        </w:trPr>
        <w:tc>
          <w:tcPr>
            <w:tcW w:w="9345" w:type="dxa"/>
            <w:gridSpan w:val="4"/>
            <w:shd w:val="clear" w:color="auto" w:fill="auto"/>
          </w:tcPr>
          <w:p w:rsidR="007105AA" w:rsidRPr="007105AA" w:rsidRDefault="007105AA" w:rsidP="007105AA">
            <w:pPr>
              <w:suppressAutoHyphens/>
              <w:spacing w:after="0" w:line="276" w:lineRule="auto"/>
              <w:jc w:val="center"/>
              <w:rPr>
                <w:rFonts w:ascii="Times New Roman" w:eastAsia="Times New Roman" w:hAnsi="Times New Roman" w:cs="Times New Roman"/>
                <w:b/>
                <w:sz w:val="28"/>
                <w:szCs w:val="28"/>
                <w:lang w:val="en-US" w:eastAsia="zh-CN"/>
              </w:rPr>
            </w:pPr>
            <w:r w:rsidRPr="007105AA">
              <w:rPr>
                <w:rFonts w:ascii="Times New Roman" w:eastAsia="Times New Roman" w:hAnsi="Times New Roman" w:cs="Times New Roman"/>
                <w:sz w:val="28"/>
                <w:szCs w:val="28"/>
                <w:lang w:eastAsia="zh-CN"/>
              </w:rPr>
              <w:t>Раздел 1. Геометрия</w:t>
            </w:r>
          </w:p>
        </w:tc>
      </w:tr>
      <w:tr w:rsidR="007105AA" w:rsidRPr="007105AA" w:rsidTr="00C5487F">
        <w:trPr>
          <w:trHeight w:val="450"/>
        </w:trPr>
        <w:tc>
          <w:tcPr>
            <w:tcW w:w="668" w:type="dxa"/>
            <w:shd w:val="clear" w:color="auto" w:fill="auto"/>
          </w:tcPr>
          <w:p w:rsidR="007105AA" w:rsidRPr="007105AA" w:rsidRDefault="007105AA" w:rsidP="007105AA">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c>
          <w:tcPr>
            <w:tcW w:w="3114" w:type="dxa"/>
            <w:shd w:val="clear" w:color="auto" w:fill="auto"/>
          </w:tcPr>
          <w:p w:rsidR="009802B4" w:rsidRPr="007105AA" w:rsidRDefault="009802B4" w:rsidP="009802B4">
            <w:pPr>
              <w:suppressAutoHyphens/>
              <w:spacing w:after="0" w:line="276"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1.1</w:t>
            </w:r>
            <w:r w:rsidR="007105AA" w:rsidRPr="007105AA">
              <w:rPr>
                <w:rFonts w:ascii="Times New Roman" w:eastAsia="Times New Roman" w:hAnsi="Times New Roman" w:cs="Times New Roman"/>
                <w:sz w:val="28"/>
                <w:szCs w:val="28"/>
                <w:lang w:eastAsia="zh-CN"/>
              </w:rPr>
              <w:t xml:space="preserve"> Пр</w:t>
            </w:r>
            <w:r>
              <w:rPr>
                <w:rFonts w:ascii="Times New Roman" w:eastAsia="Times New Roman" w:hAnsi="Times New Roman" w:cs="Times New Roman"/>
                <w:sz w:val="28"/>
                <w:szCs w:val="28"/>
                <w:lang w:eastAsia="zh-CN"/>
              </w:rPr>
              <w:t>ямые и плоскости в пространстве</w:t>
            </w: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sz w:val="28"/>
                <w:szCs w:val="28"/>
                <w:lang w:eastAsia="zh-CN"/>
              </w:rPr>
            </w:pPr>
          </w:p>
        </w:tc>
        <w:tc>
          <w:tcPr>
            <w:tcW w:w="1211" w:type="dxa"/>
            <w:shd w:val="clear" w:color="auto" w:fill="auto"/>
          </w:tcPr>
          <w:p w:rsidR="007105AA" w:rsidRPr="007105AA" w:rsidRDefault="007105AA" w:rsidP="007105AA">
            <w:pPr>
              <w:suppressAutoHyphens/>
              <w:spacing w:after="0" w:line="276" w:lineRule="auto"/>
              <w:jc w:val="center"/>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b/>
                <w:sz w:val="28"/>
                <w:szCs w:val="28"/>
                <w:lang w:eastAsia="zh-CN"/>
              </w:rPr>
              <w:t>10</w:t>
            </w:r>
          </w:p>
        </w:tc>
      </w:tr>
      <w:tr w:rsidR="007105AA" w:rsidRPr="007105AA" w:rsidTr="00C5487F">
        <w:trPr>
          <w:trHeight w:val="450"/>
        </w:trPr>
        <w:tc>
          <w:tcPr>
            <w:tcW w:w="668" w:type="dxa"/>
            <w:shd w:val="clear" w:color="auto" w:fill="auto"/>
          </w:tcPr>
          <w:p w:rsidR="007105AA" w:rsidRPr="007105AA" w:rsidRDefault="007105AA" w:rsidP="007105AA">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Взаимное располож</w:t>
            </w:r>
            <w:r w:rsidR="009802B4">
              <w:rPr>
                <w:rFonts w:ascii="Times New Roman" w:eastAsia="Times New Roman" w:hAnsi="Times New Roman" w:cs="Times New Roman"/>
                <w:sz w:val="28"/>
                <w:szCs w:val="28"/>
                <w:lang w:eastAsia="zh-CN"/>
              </w:rPr>
              <w:t>ение прямых в пространстве</w:t>
            </w:r>
          </w:p>
        </w:tc>
        <w:tc>
          <w:tcPr>
            <w:tcW w:w="1211" w:type="dxa"/>
            <w:shd w:val="clear" w:color="auto" w:fill="auto"/>
          </w:tcPr>
          <w:p w:rsidR="007105AA" w:rsidRPr="007105AA" w:rsidRDefault="007105AA" w:rsidP="007105AA">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715"/>
        </w:trPr>
        <w:tc>
          <w:tcPr>
            <w:tcW w:w="668" w:type="dxa"/>
            <w:shd w:val="clear" w:color="auto" w:fill="auto"/>
          </w:tcPr>
          <w:p w:rsidR="007105AA" w:rsidRPr="007105AA" w:rsidRDefault="007105AA" w:rsidP="007105AA">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sz w:val="28"/>
                <w:szCs w:val="28"/>
                <w:lang w:eastAsia="zh-CN"/>
              </w:rPr>
            </w:pPr>
          </w:p>
        </w:tc>
        <w:tc>
          <w:tcPr>
            <w:tcW w:w="4352" w:type="dxa"/>
            <w:shd w:val="clear" w:color="auto" w:fill="auto"/>
          </w:tcPr>
          <w:p w:rsidR="007105AA" w:rsidRPr="007105AA" w:rsidRDefault="007105AA" w:rsidP="009802B4">
            <w:pPr>
              <w:suppressAutoHyphens/>
              <w:spacing w:after="0" w:line="240" w:lineRule="auto"/>
              <w:jc w:val="both"/>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 xml:space="preserve">Взаимное </w:t>
            </w:r>
            <w:r w:rsidR="009802B4">
              <w:rPr>
                <w:rFonts w:ascii="Times New Roman" w:eastAsia="Times New Roman" w:hAnsi="Times New Roman" w:cs="Times New Roman"/>
                <w:sz w:val="28"/>
                <w:szCs w:val="28"/>
                <w:lang w:eastAsia="zh-CN"/>
              </w:rPr>
              <w:t>расположение прямой и плоскости</w:t>
            </w:r>
          </w:p>
        </w:tc>
        <w:tc>
          <w:tcPr>
            <w:tcW w:w="1211" w:type="dxa"/>
            <w:shd w:val="clear" w:color="auto" w:fill="auto"/>
          </w:tcPr>
          <w:p w:rsidR="007105AA" w:rsidRPr="007105AA" w:rsidRDefault="007105AA" w:rsidP="007105AA">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710"/>
        </w:trPr>
        <w:tc>
          <w:tcPr>
            <w:tcW w:w="668" w:type="dxa"/>
            <w:shd w:val="clear" w:color="auto" w:fill="auto"/>
          </w:tcPr>
          <w:p w:rsidR="007105AA" w:rsidRPr="007105AA" w:rsidRDefault="007105AA" w:rsidP="007105AA">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Взаимн</w:t>
            </w:r>
            <w:r w:rsidR="009802B4">
              <w:rPr>
                <w:rFonts w:ascii="Times New Roman" w:eastAsia="Times New Roman" w:hAnsi="Times New Roman" w:cs="Times New Roman"/>
                <w:sz w:val="28"/>
                <w:szCs w:val="28"/>
                <w:lang w:eastAsia="zh-CN"/>
              </w:rPr>
              <w:t>ое расположение двух плоскостей</w:t>
            </w:r>
          </w:p>
        </w:tc>
        <w:tc>
          <w:tcPr>
            <w:tcW w:w="1211" w:type="dxa"/>
            <w:shd w:val="clear" w:color="auto" w:fill="auto"/>
          </w:tcPr>
          <w:p w:rsidR="007105AA" w:rsidRPr="007105AA" w:rsidRDefault="007105AA" w:rsidP="007105AA">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1110"/>
        </w:trPr>
        <w:tc>
          <w:tcPr>
            <w:tcW w:w="668" w:type="dxa"/>
            <w:shd w:val="clear" w:color="auto" w:fill="auto"/>
          </w:tcPr>
          <w:p w:rsidR="007105AA" w:rsidRPr="007105AA" w:rsidRDefault="007105AA" w:rsidP="007105AA">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Перпендикулярность прямой и плоскости. Расстояние от точки д</w:t>
            </w:r>
            <w:r w:rsidR="009802B4">
              <w:rPr>
                <w:rFonts w:ascii="Times New Roman" w:eastAsia="Times New Roman" w:hAnsi="Times New Roman" w:cs="Times New Roman"/>
                <w:sz w:val="28"/>
                <w:szCs w:val="28"/>
                <w:lang w:eastAsia="zh-CN"/>
              </w:rPr>
              <w:t>о плоскости</w:t>
            </w:r>
          </w:p>
        </w:tc>
        <w:tc>
          <w:tcPr>
            <w:tcW w:w="1211" w:type="dxa"/>
            <w:shd w:val="clear" w:color="auto" w:fill="auto"/>
          </w:tcPr>
          <w:p w:rsidR="007105AA" w:rsidRPr="007105AA" w:rsidRDefault="007105AA" w:rsidP="007105AA">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384"/>
        </w:trPr>
        <w:tc>
          <w:tcPr>
            <w:tcW w:w="668" w:type="dxa"/>
            <w:shd w:val="clear" w:color="auto" w:fill="auto"/>
          </w:tcPr>
          <w:p w:rsidR="007105AA" w:rsidRPr="007105AA" w:rsidRDefault="007105AA" w:rsidP="007105AA">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Т</w:t>
            </w:r>
            <w:r w:rsidR="009802B4">
              <w:rPr>
                <w:rFonts w:ascii="Times New Roman" w:eastAsia="Times New Roman" w:hAnsi="Times New Roman" w:cs="Times New Roman"/>
                <w:sz w:val="28"/>
                <w:szCs w:val="28"/>
                <w:lang w:eastAsia="zh-CN"/>
              </w:rPr>
              <w:t>еорема о трех перпендикулярах</w:t>
            </w:r>
          </w:p>
        </w:tc>
        <w:tc>
          <w:tcPr>
            <w:tcW w:w="1211" w:type="dxa"/>
            <w:shd w:val="clear" w:color="auto" w:fill="auto"/>
          </w:tcPr>
          <w:p w:rsidR="007105AA" w:rsidRPr="007105AA" w:rsidRDefault="007105AA" w:rsidP="007105AA">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17"/>
        </w:trPr>
        <w:tc>
          <w:tcPr>
            <w:tcW w:w="668" w:type="dxa"/>
            <w:shd w:val="clear" w:color="auto" w:fill="auto"/>
          </w:tcPr>
          <w:p w:rsidR="007105AA" w:rsidRPr="007105AA" w:rsidRDefault="007105AA" w:rsidP="007105AA">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У</w:t>
            </w:r>
            <w:r w:rsidR="009802B4">
              <w:rPr>
                <w:rFonts w:ascii="Times New Roman" w:eastAsia="Times New Roman" w:hAnsi="Times New Roman" w:cs="Times New Roman"/>
                <w:sz w:val="28"/>
                <w:szCs w:val="28"/>
                <w:lang w:eastAsia="zh-CN"/>
              </w:rPr>
              <w:t>гол между прямой и плоскостью</w:t>
            </w:r>
          </w:p>
        </w:tc>
        <w:tc>
          <w:tcPr>
            <w:tcW w:w="1211" w:type="dxa"/>
            <w:shd w:val="clear" w:color="auto" w:fill="auto"/>
          </w:tcPr>
          <w:p w:rsidR="007105AA" w:rsidRPr="007105AA" w:rsidRDefault="007105AA" w:rsidP="007105AA">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09"/>
        </w:trPr>
        <w:tc>
          <w:tcPr>
            <w:tcW w:w="668" w:type="dxa"/>
            <w:shd w:val="clear" w:color="auto" w:fill="auto"/>
          </w:tcPr>
          <w:p w:rsidR="007105AA" w:rsidRPr="007105AA" w:rsidRDefault="007105AA" w:rsidP="007105AA">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Д</w:t>
            </w:r>
            <w:r w:rsidR="009802B4">
              <w:rPr>
                <w:rFonts w:ascii="Times New Roman" w:eastAsia="Times New Roman" w:hAnsi="Times New Roman" w:cs="Times New Roman"/>
                <w:sz w:val="28"/>
                <w:szCs w:val="28"/>
                <w:lang w:eastAsia="zh-CN"/>
              </w:rPr>
              <w:t>вугранный угол</w:t>
            </w:r>
          </w:p>
        </w:tc>
        <w:tc>
          <w:tcPr>
            <w:tcW w:w="1211" w:type="dxa"/>
            <w:shd w:val="clear" w:color="auto" w:fill="auto"/>
          </w:tcPr>
          <w:p w:rsidR="007105AA" w:rsidRPr="007105AA" w:rsidRDefault="007105AA" w:rsidP="007105AA">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699"/>
        </w:trPr>
        <w:tc>
          <w:tcPr>
            <w:tcW w:w="668" w:type="dxa"/>
            <w:shd w:val="clear" w:color="auto" w:fill="auto"/>
          </w:tcPr>
          <w:p w:rsidR="007105AA" w:rsidRPr="007105AA" w:rsidRDefault="007105AA" w:rsidP="007105AA">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Призна</w:t>
            </w:r>
            <w:r w:rsidR="009802B4">
              <w:rPr>
                <w:rFonts w:ascii="Times New Roman" w:eastAsia="Times New Roman" w:hAnsi="Times New Roman" w:cs="Times New Roman"/>
                <w:sz w:val="28"/>
                <w:szCs w:val="28"/>
                <w:lang w:eastAsia="zh-CN"/>
              </w:rPr>
              <w:t>к перпендикулярности плоскостей</w:t>
            </w:r>
          </w:p>
        </w:tc>
        <w:tc>
          <w:tcPr>
            <w:tcW w:w="1211" w:type="dxa"/>
            <w:shd w:val="clear" w:color="auto" w:fill="auto"/>
          </w:tcPr>
          <w:p w:rsidR="007105AA" w:rsidRPr="007105AA" w:rsidRDefault="007105AA" w:rsidP="007105AA">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525"/>
        </w:trPr>
        <w:tc>
          <w:tcPr>
            <w:tcW w:w="668" w:type="dxa"/>
            <w:shd w:val="clear" w:color="auto" w:fill="auto"/>
          </w:tcPr>
          <w:p w:rsidR="007105AA" w:rsidRPr="007105AA" w:rsidRDefault="007105AA" w:rsidP="007105AA">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П</w:t>
            </w:r>
            <w:r w:rsidR="009802B4">
              <w:rPr>
                <w:rFonts w:ascii="Times New Roman" w:eastAsia="Times New Roman" w:hAnsi="Times New Roman" w:cs="Times New Roman"/>
                <w:sz w:val="28"/>
                <w:szCs w:val="28"/>
                <w:lang w:eastAsia="zh-CN"/>
              </w:rPr>
              <w:t>араллельное проектирование</w:t>
            </w:r>
          </w:p>
        </w:tc>
        <w:tc>
          <w:tcPr>
            <w:tcW w:w="1211" w:type="dxa"/>
            <w:shd w:val="clear" w:color="auto" w:fill="auto"/>
          </w:tcPr>
          <w:p w:rsidR="007105AA" w:rsidRPr="007105AA" w:rsidRDefault="007105AA" w:rsidP="007105AA">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7105AA">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sz w:val="28"/>
                <w:szCs w:val="28"/>
                <w:lang w:eastAsia="zh-CN"/>
              </w:rPr>
            </w:pPr>
          </w:p>
        </w:tc>
        <w:tc>
          <w:tcPr>
            <w:tcW w:w="4352" w:type="dxa"/>
            <w:shd w:val="clear" w:color="auto" w:fill="auto"/>
          </w:tcPr>
          <w:p w:rsidR="007105AA" w:rsidRPr="00AC7613" w:rsidRDefault="007105AA" w:rsidP="009802B4">
            <w:pPr>
              <w:suppressAutoHyphens/>
              <w:spacing w:after="0" w:line="276" w:lineRule="auto"/>
              <w:jc w:val="both"/>
              <w:rPr>
                <w:rFonts w:ascii="Times New Roman" w:eastAsia="Times New Roman" w:hAnsi="Times New Roman" w:cs="Times New Roman"/>
                <w:sz w:val="28"/>
                <w:szCs w:val="28"/>
                <w:lang w:eastAsia="zh-CN"/>
              </w:rPr>
            </w:pPr>
            <w:r w:rsidRPr="00AC7613">
              <w:rPr>
                <w:rFonts w:ascii="Times New Roman" w:eastAsia="Times New Roman" w:hAnsi="Times New Roman" w:cs="Times New Roman"/>
                <w:sz w:val="28"/>
                <w:szCs w:val="28"/>
                <w:lang w:eastAsia="zh-CN"/>
              </w:rPr>
              <w:t>Контрольная работа № 1</w:t>
            </w:r>
          </w:p>
        </w:tc>
        <w:tc>
          <w:tcPr>
            <w:tcW w:w="1211" w:type="dxa"/>
            <w:shd w:val="clear" w:color="auto" w:fill="auto"/>
          </w:tcPr>
          <w:p w:rsidR="007105AA" w:rsidRPr="007105AA" w:rsidRDefault="007105AA" w:rsidP="007105AA">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2</w:t>
            </w:r>
          </w:p>
        </w:tc>
        <w:tc>
          <w:tcPr>
            <w:tcW w:w="3114" w:type="dxa"/>
            <w:shd w:val="clear" w:color="auto" w:fill="auto"/>
          </w:tcPr>
          <w:p w:rsidR="007105AA" w:rsidRPr="007105AA" w:rsidRDefault="009802B4" w:rsidP="009802B4">
            <w:pPr>
              <w:suppressAutoHyphens/>
              <w:spacing w:after="0" w:line="276"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1.2 Многогранники</w:t>
            </w: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sz w:val="28"/>
                <w:szCs w:val="28"/>
                <w:lang w:eastAsia="zh-CN"/>
              </w:rPr>
            </w:pP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b/>
                <w:sz w:val="28"/>
                <w:szCs w:val="28"/>
                <w:lang w:eastAsia="zh-CN"/>
              </w:rPr>
              <w:t>15</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П</w:t>
            </w:r>
            <w:r w:rsidR="009802B4">
              <w:rPr>
                <w:rFonts w:ascii="Times New Roman" w:eastAsia="Times New Roman" w:hAnsi="Times New Roman" w:cs="Times New Roman"/>
                <w:sz w:val="28"/>
                <w:szCs w:val="28"/>
                <w:lang w:eastAsia="zh-CN"/>
              </w:rPr>
              <w:t>онятие многогранника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П</w:t>
            </w:r>
            <w:r w:rsidR="009802B4">
              <w:rPr>
                <w:rFonts w:ascii="Times New Roman" w:eastAsia="Times New Roman" w:hAnsi="Times New Roman" w:cs="Times New Roman"/>
                <w:sz w:val="28"/>
                <w:szCs w:val="28"/>
                <w:lang w:eastAsia="zh-CN"/>
              </w:rPr>
              <w:t>ризма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9802B4" w:rsidP="009802B4">
            <w:pPr>
              <w:suppressAutoHyphens/>
              <w:spacing w:after="0" w:line="276"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sz w:val="28"/>
                <w:szCs w:val="28"/>
                <w:lang w:eastAsia="zh-CN"/>
              </w:rPr>
              <w:t>Призма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val="en-US" w:eastAsia="zh-CN"/>
              </w:rPr>
            </w:pPr>
            <w:r w:rsidRPr="007105AA">
              <w:rPr>
                <w:rFonts w:ascii="Times New Roman" w:eastAsia="Times New Roman" w:hAnsi="Times New Roman" w:cs="Times New Roman"/>
                <w:sz w:val="28"/>
                <w:szCs w:val="28"/>
                <w:lang w:eastAsia="zh-CN"/>
              </w:rPr>
              <w:t>П</w:t>
            </w:r>
            <w:r w:rsidR="009802B4">
              <w:rPr>
                <w:rFonts w:ascii="Times New Roman" w:eastAsia="Times New Roman" w:hAnsi="Times New Roman" w:cs="Times New Roman"/>
                <w:sz w:val="28"/>
                <w:szCs w:val="28"/>
                <w:lang w:eastAsia="zh-CN"/>
              </w:rPr>
              <w:t>ризма. Развертка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val="en-US" w:eastAsia="zh-CN"/>
              </w:rPr>
            </w:pPr>
            <w:r w:rsidRPr="007105AA">
              <w:rPr>
                <w:rFonts w:ascii="Times New Roman" w:eastAsia="Times New Roman" w:hAnsi="Times New Roman" w:cs="Times New Roman"/>
                <w:sz w:val="28"/>
                <w:szCs w:val="28"/>
                <w:lang w:eastAsia="zh-CN"/>
              </w:rPr>
              <w:t>С</w:t>
            </w:r>
            <w:r w:rsidR="009802B4">
              <w:rPr>
                <w:rFonts w:ascii="Times New Roman" w:eastAsia="Times New Roman" w:hAnsi="Times New Roman" w:cs="Times New Roman"/>
                <w:sz w:val="28"/>
                <w:szCs w:val="28"/>
                <w:lang w:eastAsia="zh-CN"/>
              </w:rPr>
              <w:t>ечение призмы</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val="en-US" w:eastAsia="zh-CN"/>
              </w:rPr>
            </w:pPr>
            <w:r w:rsidRPr="007105AA">
              <w:rPr>
                <w:rFonts w:ascii="Times New Roman" w:eastAsia="Times New Roman" w:hAnsi="Times New Roman" w:cs="Times New Roman"/>
                <w:sz w:val="28"/>
                <w:szCs w:val="28"/>
                <w:lang w:eastAsia="zh-CN"/>
              </w:rPr>
              <w:t>С</w:t>
            </w:r>
            <w:r w:rsidR="009802B4">
              <w:rPr>
                <w:rFonts w:ascii="Times New Roman" w:eastAsia="Times New Roman" w:hAnsi="Times New Roman" w:cs="Times New Roman"/>
                <w:sz w:val="28"/>
                <w:szCs w:val="28"/>
                <w:lang w:eastAsia="zh-CN"/>
              </w:rPr>
              <w:t>ечение призмы</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Параллелепипед.</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П</w:t>
            </w:r>
            <w:r w:rsidR="009802B4">
              <w:rPr>
                <w:rFonts w:ascii="Times New Roman" w:eastAsia="Times New Roman" w:hAnsi="Times New Roman" w:cs="Times New Roman"/>
                <w:sz w:val="28"/>
                <w:szCs w:val="28"/>
                <w:lang w:eastAsia="zh-CN"/>
              </w:rPr>
              <w:t>ирамида. Правильная пирамида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С</w:t>
            </w:r>
            <w:r w:rsidR="009802B4">
              <w:rPr>
                <w:rFonts w:ascii="Times New Roman" w:eastAsia="Times New Roman" w:hAnsi="Times New Roman" w:cs="Times New Roman"/>
                <w:sz w:val="28"/>
                <w:szCs w:val="28"/>
                <w:lang w:eastAsia="zh-CN"/>
              </w:rPr>
              <w:t>ечения пирамиды</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С</w:t>
            </w:r>
            <w:r w:rsidR="009802B4">
              <w:rPr>
                <w:rFonts w:ascii="Times New Roman" w:eastAsia="Times New Roman" w:hAnsi="Times New Roman" w:cs="Times New Roman"/>
                <w:sz w:val="28"/>
                <w:szCs w:val="28"/>
                <w:lang w:eastAsia="zh-CN"/>
              </w:rPr>
              <w:t>ечения пирамиды</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Т</w:t>
            </w:r>
            <w:r w:rsidR="009802B4">
              <w:rPr>
                <w:rFonts w:ascii="Times New Roman" w:eastAsia="Times New Roman" w:hAnsi="Times New Roman" w:cs="Times New Roman"/>
                <w:sz w:val="28"/>
                <w:szCs w:val="28"/>
                <w:lang w:eastAsia="zh-CN"/>
              </w:rPr>
              <w:t>реугольная пирамида. Тетраэдр</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Усеченная пирамида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С</w:t>
            </w:r>
            <w:r w:rsidR="00C5487F">
              <w:rPr>
                <w:rFonts w:ascii="Times New Roman" w:eastAsia="Times New Roman" w:hAnsi="Times New Roman" w:cs="Times New Roman"/>
                <w:sz w:val="28"/>
                <w:szCs w:val="28"/>
                <w:lang w:eastAsia="zh-CN"/>
              </w:rPr>
              <w:t>имметрия в пространстве</w:t>
            </w:r>
            <w:r w:rsidRPr="007105AA">
              <w:rPr>
                <w:rFonts w:ascii="Times New Roman" w:eastAsia="Times New Roman" w:hAnsi="Times New Roman" w:cs="Times New Roman"/>
                <w:sz w:val="28"/>
                <w:szCs w:val="28"/>
                <w:lang w:eastAsia="zh-CN"/>
              </w:rPr>
              <w:t xml:space="preserve"> Правильные много</w:t>
            </w:r>
            <w:r w:rsidR="009802B4">
              <w:rPr>
                <w:rFonts w:ascii="Times New Roman" w:eastAsia="Times New Roman" w:hAnsi="Times New Roman" w:cs="Times New Roman"/>
                <w:sz w:val="28"/>
                <w:szCs w:val="28"/>
                <w:lang w:eastAsia="zh-CN"/>
              </w:rPr>
              <w:t>гранники</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С</w:t>
            </w:r>
            <w:r w:rsidR="009802B4">
              <w:rPr>
                <w:rFonts w:ascii="Times New Roman" w:eastAsia="Times New Roman" w:hAnsi="Times New Roman" w:cs="Times New Roman"/>
                <w:sz w:val="28"/>
                <w:szCs w:val="28"/>
                <w:lang w:eastAsia="zh-CN"/>
              </w:rPr>
              <w:t>ечения многогранников</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AC7613" w:rsidRDefault="007105AA" w:rsidP="009802B4">
            <w:pPr>
              <w:suppressAutoHyphens/>
              <w:spacing w:after="0" w:line="276" w:lineRule="auto"/>
              <w:jc w:val="both"/>
              <w:rPr>
                <w:rFonts w:ascii="Times New Roman" w:eastAsia="Times New Roman" w:hAnsi="Times New Roman" w:cs="Times New Roman"/>
                <w:sz w:val="28"/>
                <w:szCs w:val="28"/>
                <w:lang w:eastAsia="zh-CN"/>
              </w:rPr>
            </w:pPr>
            <w:r w:rsidRPr="00AC7613">
              <w:rPr>
                <w:rFonts w:ascii="Times New Roman" w:eastAsia="Times New Roman" w:hAnsi="Times New Roman" w:cs="Times New Roman"/>
                <w:sz w:val="28"/>
                <w:szCs w:val="28"/>
                <w:lang w:eastAsia="zh-CN"/>
              </w:rPr>
              <w:t>Контрольная работа № 2</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3</w:t>
            </w:r>
          </w:p>
        </w:tc>
        <w:tc>
          <w:tcPr>
            <w:tcW w:w="3114" w:type="dxa"/>
            <w:shd w:val="clear" w:color="auto" w:fill="auto"/>
          </w:tcPr>
          <w:p w:rsidR="007105AA" w:rsidRPr="007105AA" w:rsidRDefault="00C5487F" w:rsidP="009802B4">
            <w:pPr>
              <w:suppressAutoHyphens/>
              <w:spacing w:after="0" w:line="276"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1.3 Тела и поверхности вращения</w:t>
            </w: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b/>
                <w:sz w:val="28"/>
                <w:szCs w:val="28"/>
                <w:lang w:eastAsia="zh-CN"/>
              </w:rPr>
              <w:t>10</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Ц</w:t>
            </w:r>
            <w:r w:rsidR="00C5487F">
              <w:rPr>
                <w:rFonts w:ascii="Times New Roman" w:eastAsia="Times New Roman" w:hAnsi="Times New Roman" w:cs="Times New Roman"/>
                <w:sz w:val="28"/>
                <w:szCs w:val="28"/>
                <w:lang w:eastAsia="zh-CN"/>
              </w:rPr>
              <w:t>илиндр. Развертка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Площа</w:t>
            </w:r>
            <w:r w:rsidR="00C5487F">
              <w:rPr>
                <w:rFonts w:ascii="Times New Roman" w:eastAsia="Times New Roman" w:hAnsi="Times New Roman" w:cs="Times New Roman"/>
                <w:sz w:val="28"/>
                <w:szCs w:val="28"/>
                <w:lang w:eastAsia="zh-CN"/>
              </w:rPr>
              <w:t>дь боковой поверхности цилиндра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С</w:t>
            </w:r>
            <w:r w:rsidR="00C5487F">
              <w:rPr>
                <w:rFonts w:ascii="Times New Roman" w:eastAsia="Times New Roman" w:hAnsi="Times New Roman" w:cs="Times New Roman"/>
                <w:sz w:val="28"/>
                <w:szCs w:val="28"/>
                <w:lang w:eastAsia="zh-CN"/>
              </w:rPr>
              <w:t>ечение цилиндра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Площадь боко</w:t>
            </w:r>
            <w:r w:rsidR="00C5487F">
              <w:rPr>
                <w:rFonts w:ascii="Times New Roman" w:eastAsia="Times New Roman" w:hAnsi="Times New Roman" w:cs="Times New Roman"/>
                <w:sz w:val="28"/>
                <w:szCs w:val="28"/>
                <w:lang w:eastAsia="zh-CN"/>
              </w:rPr>
              <w:t>вой и полной поверхности конуса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У</w:t>
            </w:r>
            <w:r w:rsidR="00C5487F">
              <w:rPr>
                <w:rFonts w:ascii="Times New Roman" w:eastAsia="Times New Roman" w:hAnsi="Times New Roman" w:cs="Times New Roman"/>
                <w:sz w:val="28"/>
                <w:szCs w:val="28"/>
                <w:lang w:eastAsia="zh-CN"/>
              </w:rPr>
              <w:t>сеченный конус</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С</w:t>
            </w:r>
            <w:r w:rsidR="00C5487F">
              <w:rPr>
                <w:rFonts w:ascii="Times New Roman" w:eastAsia="Times New Roman" w:hAnsi="Times New Roman" w:cs="Times New Roman"/>
                <w:sz w:val="28"/>
                <w:szCs w:val="28"/>
                <w:lang w:eastAsia="zh-CN"/>
              </w:rPr>
              <w:t>ечение конуса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Сфера и ша</w:t>
            </w:r>
            <w:r w:rsidR="00C5487F">
              <w:rPr>
                <w:rFonts w:ascii="Times New Roman" w:eastAsia="Times New Roman" w:hAnsi="Times New Roman" w:cs="Times New Roman"/>
                <w:sz w:val="28"/>
                <w:szCs w:val="28"/>
                <w:lang w:eastAsia="zh-CN"/>
              </w:rPr>
              <w:t>р</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 xml:space="preserve">Объем шара и площадь </w:t>
            </w:r>
          </w:p>
          <w:p w:rsidR="007105AA" w:rsidRPr="007105AA" w:rsidRDefault="00C5487F" w:rsidP="009802B4">
            <w:pPr>
              <w:suppressAutoHyphens/>
              <w:spacing w:after="0" w:line="276"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sz w:val="28"/>
                <w:szCs w:val="28"/>
                <w:lang w:eastAsia="zh-CN"/>
              </w:rPr>
              <w:t>сферы</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Т</w:t>
            </w:r>
            <w:r w:rsidR="00C5487F">
              <w:rPr>
                <w:rFonts w:ascii="Times New Roman" w:eastAsia="Times New Roman" w:hAnsi="Times New Roman" w:cs="Times New Roman"/>
                <w:sz w:val="28"/>
                <w:szCs w:val="28"/>
                <w:lang w:eastAsia="zh-CN"/>
              </w:rPr>
              <w:t>ела вращения</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AC7613" w:rsidRDefault="007105AA" w:rsidP="009802B4">
            <w:pPr>
              <w:suppressAutoHyphens/>
              <w:spacing w:after="0" w:line="276" w:lineRule="auto"/>
              <w:jc w:val="both"/>
              <w:rPr>
                <w:rFonts w:ascii="Times New Roman" w:eastAsia="Times New Roman" w:hAnsi="Times New Roman" w:cs="Times New Roman"/>
                <w:sz w:val="28"/>
                <w:szCs w:val="28"/>
                <w:lang w:eastAsia="zh-CN"/>
              </w:rPr>
            </w:pPr>
            <w:r w:rsidRPr="00AC7613">
              <w:rPr>
                <w:rFonts w:ascii="Times New Roman" w:eastAsia="Times New Roman" w:hAnsi="Times New Roman" w:cs="Times New Roman"/>
                <w:sz w:val="28"/>
                <w:szCs w:val="28"/>
                <w:lang w:eastAsia="zh-CN"/>
              </w:rPr>
              <w:t>Контрольная работа № 3</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4</w:t>
            </w:r>
          </w:p>
        </w:tc>
        <w:tc>
          <w:tcPr>
            <w:tcW w:w="3114" w:type="dxa"/>
            <w:shd w:val="clear" w:color="auto" w:fill="auto"/>
          </w:tcPr>
          <w:p w:rsidR="007105AA" w:rsidRPr="007105AA" w:rsidRDefault="00C5487F" w:rsidP="009802B4">
            <w:pPr>
              <w:suppressAutoHyphens/>
              <w:spacing w:after="0" w:line="276"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1.4 Измерения в геометрии</w:t>
            </w: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b/>
                <w:sz w:val="28"/>
                <w:szCs w:val="28"/>
                <w:lang w:eastAsia="zh-CN"/>
              </w:rPr>
              <w:t>2</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Объем и площадь параллелограмма. Объем и площадь при</w:t>
            </w:r>
            <w:r w:rsidR="00C5487F">
              <w:rPr>
                <w:rFonts w:ascii="Times New Roman" w:eastAsia="Times New Roman" w:hAnsi="Times New Roman" w:cs="Times New Roman"/>
                <w:sz w:val="28"/>
                <w:szCs w:val="28"/>
                <w:lang w:eastAsia="zh-CN"/>
              </w:rPr>
              <w:t>змы, пирамиды</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Объем и площадь сферы и шара. Об</w:t>
            </w:r>
            <w:r w:rsidR="00C5487F">
              <w:rPr>
                <w:rFonts w:ascii="Times New Roman" w:eastAsia="Times New Roman" w:hAnsi="Times New Roman" w:cs="Times New Roman"/>
                <w:sz w:val="28"/>
                <w:szCs w:val="28"/>
                <w:lang w:eastAsia="zh-CN"/>
              </w:rPr>
              <w:t>ъем и площадь цилиндра и конуса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5</w:t>
            </w:r>
          </w:p>
        </w:tc>
        <w:tc>
          <w:tcPr>
            <w:tcW w:w="3114" w:type="dxa"/>
            <w:shd w:val="clear" w:color="auto" w:fill="auto"/>
          </w:tcPr>
          <w:p w:rsidR="007105AA" w:rsidRPr="007105AA" w:rsidRDefault="00C5487F" w:rsidP="009802B4">
            <w:pPr>
              <w:suppressAutoHyphens/>
              <w:spacing w:after="0" w:line="276"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Рубежная контрольная работа</w:t>
            </w:r>
          </w:p>
        </w:tc>
        <w:tc>
          <w:tcPr>
            <w:tcW w:w="4352" w:type="dxa"/>
            <w:shd w:val="clear" w:color="auto" w:fill="auto"/>
          </w:tcPr>
          <w:p w:rsidR="007105AA" w:rsidRPr="007105AA" w:rsidRDefault="00C5487F" w:rsidP="009802B4">
            <w:pPr>
              <w:suppressAutoHyphens/>
              <w:spacing w:after="0" w:line="276"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sz w:val="28"/>
                <w:szCs w:val="28"/>
                <w:lang w:eastAsia="zh-CN"/>
              </w:rPr>
              <w:t>Рубежная контрольная работа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b/>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lastRenderedPageBreak/>
              <w:t>6</w:t>
            </w:r>
          </w:p>
        </w:tc>
        <w:tc>
          <w:tcPr>
            <w:tcW w:w="3114" w:type="dxa"/>
            <w:shd w:val="clear" w:color="auto" w:fill="auto"/>
          </w:tcPr>
          <w:p w:rsidR="007105AA" w:rsidRPr="007105AA" w:rsidRDefault="00C5487F" w:rsidP="009802B4">
            <w:pPr>
              <w:suppressAutoHyphens/>
              <w:spacing w:after="0" w:line="276"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1.5</w:t>
            </w:r>
            <w:r w:rsidR="007105AA" w:rsidRPr="007105AA">
              <w:rPr>
                <w:rFonts w:ascii="Times New Roman" w:eastAsia="Times New Roman" w:hAnsi="Times New Roman" w:cs="Times New Roman"/>
                <w:sz w:val="28"/>
                <w:szCs w:val="28"/>
                <w:lang w:eastAsia="zh-CN"/>
              </w:rPr>
              <w:t xml:space="preserve"> Координаты и векторы</w:t>
            </w:r>
            <w:r w:rsidR="007105AA" w:rsidRPr="007105AA">
              <w:rPr>
                <w:rFonts w:ascii="Times New Roman" w:eastAsia="Times New Roman" w:hAnsi="Times New Roman" w:cs="Times New Roman"/>
                <w:i/>
                <w:sz w:val="28"/>
                <w:szCs w:val="28"/>
                <w:lang w:eastAsia="zh-CN"/>
              </w:rPr>
              <w:t xml:space="preserve"> </w:t>
            </w:r>
            <w:r>
              <w:rPr>
                <w:rFonts w:ascii="Times New Roman" w:eastAsia="Times New Roman" w:hAnsi="Times New Roman" w:cs="Times New Roman"/>
                <w:sz w:val="28"/>
                <w:szCs w:val="28"/>
                <w:lang w:eastAsia="zh-CN"/>
              </w:rPr>
              <w:t>в пространстве</w:t>
            </w: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b/>
                <w:sz w:val="28"/>
                <w:szCs w:val="28"/>
                <w:lang w:eastAsia="zh-CN"/>
              </w:rPr>
              <w:t>5</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С</w:t>
            </w:r>
            <w:r w:rsidR="00C5487F">
              <w:rPr>
                <w:rFonts w:ascii="Times New Roman" w:eastAsia="Times New Roman" w:hAnsi="Times New Roman" w:cs="Times New Roman"/>
                <w:sz w:val="28"/>
                <w:szCs w:val="28"/>
                <w:lang w:eastAsia="zh-CN"/>
              </w:rPr>
              <w:t>ложение и вычитание векторов</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Координаты вектора. Расстояние между двумя точками. Дейст</w:t>
            </w:r>
            <w:r w:rsidR="00C5487F">
              <w:rPr>
                <w:rFonts w:ascii="Times New Roman" w:eastAsia="Times New Roman" w:hAnsi="Times New Roman" w:cs="Times New Roman"/>
                <w:sz w:val="28"/>
                <w:szCs w:val="28"/>
                <w:lang w:eastAsia="zh-CN"/>
              </w:rPr>
              <w:t>вия над векторами в координатах</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Применение м</w:t>
            </w:r>
            <w:r w:rsidR="00C5487F">
              <w:rPr>
                <w:rFonts w:ascii="Times New Roman" w:eastAsia="Times New Roman" w:hAnsi="Times New Roman" w:cs="Times New Roman"/>
                <w:sz w:val="28"/>
                <w:szCs w:val="28"/>
                <w:lang w:eastAsia="zh-CN"/>
              </w:rPr>
              <w:t>етода координат к решению задач</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Угол между векторами.</w:t>
            </w:r>
          </w:p>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Скалярное произведение векторов. Свойства с</w:t>
            </w:r>
            <w:r w:rsidR="00C5487F">
              <w:rPr>
                <w:rFonts w:ascii="Times New Roman" w:eastAsia="Times New Roman" w:hAnsi="Times New Roman" w:cs="Times New Roman"/>
                <w:sz w:val="28"/>
                <w:szCs w:val="28"/>
                <w:lang w:eastAsia="zh-CN"/>
              </w:rPr>
              <w:t>калярного произведения векторов</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AC7613" w:rsidRDefault="007105AA" w:rsidP="009802B4">
            <w:pPr>
              <w:suppressAutoHyphens/>
              <w:spacing w:after="0" w:line="276" w:lineRule="auto"/>
              <w:jc w:val="both"/>
              <w:rPr>
                <w:rFonts w:ascii="Times New Roman" w:eastAsia="Times New Roman" w:hAnsi="Times New Roman" w:cs="Times New Roman"/>
                <w:sz w:val="28"/>
                <w:szCs w:val="28"/>
                <w:lang w:eastAsia="zh-CN"/>
              </w:rPr>
            </w:pPr>
            <w:r w:rsidRPr="00AC7613">
              <w:rPr>
                <w:rFonts w:ascii="Times New Roman" w:eastAsia="Times New Roman" w:hAnsi="Times New Roman" w:cs="Times New Roman"/>
                <w:sz w:val="28"/>
                <w:szCs w:val="28"/>
                <w:lang w:eastAsia="zh-CN"/>
              </w:rPr>
              <w:t>Контрольная работа № 4</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C5487F" w:rsidRPr="007105AA" w:rsidTr="00C5487F">
        <w:trPr>
          <w:trHeight w:val="329"/>
        </w:trPr>
        <w:tc>
          <w:tcPr>
            <w:tcW w:w="9345" w:type="dxa"/>
            <w:gridSpan w:val="4"/>
            <w:shd w:val="clear" w:color="auto" w:fill="auto"/>
          </w:tcPr>
          <w:p w:rsidR="00C5487F" w:rsidRPr="007105AA" w:rsidRDefault="00C5487F" w:rsidP="009802B4">
            <w:pPr>
              <w:suppressAutoHyphens/>
              <w:spacing w:after="0" w:line="276" w:lineRule="auto"/>
              <w:jc w:val="center"/>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 xml:space="preserve">Раздел 2. Алгебра </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7</w:t>
            </w:r>
          </w:p>
        </w:tc>
        <w:tc>
          <w:tcPr>
            <w:tcW w:w="3114" w:type="dxa"/>
            <w:shd w:val="clear" w:color="auto" w:fill="auto"/>
          </w:tcPr>
          <w:p w:rsidR="007105AA" w:rsidRPr="007105AA" w:rsidRDefault="00C5487F" w:rsidP="009802B4">
            <w:pPr>
              <w:suppressAutoHyphens/>
              <w:spacing w:after="0" w:line="276"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2.1  Развитие  понятия числа</w:t>
            </w: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b/>
                <w:sz w:val="28"/>
                <w:szCs w:val="28"/>
                <w:lang w:eastAsia="zh-CN"/>
              </w:rPr>
              <w:t>5</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Арифметические действия над ч</w:t>
            </w:r>
            <w:r w:rsidR="00C5487F">
              <w:rPr>
                <w:rFonts w:ascii="Times New Roman" w:eastAsia="Times New Roman" w:hAnsi="Times New Roman" w:cs="Times New Roman"/>
                <w:sz w:val="28"/>
                <w:szCs w:val="28"/>
                <w:lang w:eastAsia="zh-CN"/>
              </w:rPr>
              <w:t>ислами. Приближенные значения</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Действит</w:t>
            </w:r>
            <w:r w:rsidR="00C5487F">
              <w:rPr>
                <w:rFonts w:ascii="Times New Roman" w:eastAsia="Times New Roman" w:hAnsi="Times New Roman" w:cs="Times New Roman"/>
                <w:sz w:val="28"/>
                <w:szCs w:val="28"/>
                <w:lang w:eastAsia="zh-CN"/>
              </w:rPr>
              <w:t>ельные числа. Действия над ними</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Действия над многочленами. Раз</w:t>
            </w:r>
            <w:r w:rsidR="00C5487F">
              <w:rPr>
                <w:rFonts w:ascii="Times New Roman" w:eastAsia="Times New Roman" w:hAnsi="Times New Roman" w:cs="Times New Roman"/>
                <w:sz w:val="28"/>
                <w:szCs w:val="28"/>
                <w:lang w:eastAsia="zh-CN"/>
              </w:rPr>
              <w:t>ложение многочлена на множители</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Ф</w:t>
            </w:r>
            <w:r w:rsidR="00C5487F">
              <w:rPr>
                <w:rFonts w:ascii="Times New Roman" w:eastAsia="Times New Roman" w:hAnsi="Times New Roman" w:cs="Times New Roman"/>
                <w:sz w:val="28"/>
                <w:szCs w:val="28"/>
                <w:lang w:eastAsia="zh-CN"/>
              </w:rPr>
              <w:t>ормулы сокращенного умножения</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AC7613" w:rsidRDefault="007105AA" w:rsidP="009802B4">
            <w:pPr>
              <w:suppressAutoHyphens/>
              <w:spacing w:after="0" w:line="276" w:lineRule="auto"/>
              <w:jc w:val="both"/>
              <w:rPr>
                <w:rFonts w:ascii="Times New Roman" w:eastAsia="Times New Roman" w:hAnsi="Times New Roman" w:cs="Times New Roman"/>
                <w:sz w:val="28"/>
                <w:szCs w:val="28"/>
                <w:lang w:eastAsia="zh-CN"/>
              </w:rPr>
            </w:pPr>
            <w:r w:rsidRPr="00AC7613">
              <w:rPr>
                <w:rFonts w:ascii="Times New Roman" w:eastAsia="Times New Roman" w:hAnsi="Times New Roman" w:cs="Times New Roman"/>
                <w:sz w:val="28"/>
                <w:szCs w:val="28"/>
                <w:lang w:eastAsia="zh-CN"/>
              </w:rPr>
              <w:t>Контрольная работа № 5</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8</w:t>
            </w:r>
          </w:p>
        </w:tc>
        <w:tc>
          <w:tcPr>
            <w:tcW w:w="3114" w:type="dxa"/>
            <w:shd w:val="clear" w:color="auto" w:fill="auto"/>
          </w:tcPr>
          <w:p w:rsidR="007105AA" w:rsidRPr="007105AA" w:rsidRDefault="00C5487F" w:rsidP="009802B4">
            <w:pPr>
              <w:suppressAutoHyphens/>
              <w:spacing w:after="0" w:line="276"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2.2  Корни, степени и логарифмы</w:t>
            </w: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b/>
                <w:sz w:val="28"/>
                <w:szCs w:val="28"/>
                <w:lang w:eastAsia="zh-CN"/>
              </w:rPr>
              <w:t>15</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C5487F" w:rsidP="009802B4">
            <w:pPr>
              <w:suppressAutoHyphens/>
              <w:spacing w:after="0" w:line="276"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sz w:val="28"/>
                <w:szCs w:val="28"/>
                <w:lang w:eastAsia="zh-CN"/>
              </w:rPr>
              <w:t>Действия со степенями</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Ко</w:t>
            </w:r>
            <w:r w:rsidR="00C5487F">
              <w:rPr>
                <w:rFonts w:ascii="Times New Roman" w:eastAsia="Times New Roman" w:hAnsi="Times New Roman" w:cs="Times New Roman"/>
                <w:sz w:val="28"/>
                <w:szCs w:val="28"/>
                <w:lang w:eastAsia="zh-CN"/>
              </w:rPr>
              <w:t>рень степени n&gt;1 и его свойства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Степень с произвольным показателе</w:t>
            </w:r>
            <w:r w:rsidR="00C5487F">
              <w:rPr>
                <w:rFonts w:ascii="Times New Roman" w:eastAsia="Times New Roman" w:hAnsi="Times New Roman" w:cs="Times New Roman"/>
                <w:sz w:val="28"/>
                <w:szCs w:val="28"/>
                <w:lang w:eastAsia="zh-CN"/>
              </w:rPr>
              <w:t>м</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Сте</w:t>
            </w:r>
            <w:r w:rsidR="00C5487F">
              <w:rPr>
                <w:rFonts w:ascii="Times New Roman" w:eastAsia="Times New Roman" w:hAnsi="Times New Roman" w:cs="Times New Roman"/>
                <w:sz w:val="28"/>
                <w:szCs w:val="28"/>
                <w:lang w:eastAsia="zh-CN"/>
              </w:rPr>
              <w:t>пени с рациональным показателем</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Н</w:t>
            </w:r>
            <w:r w:rsidR="00C5487F">
              <w:rPr>
                <w:rFonts w:ascii="Times New Roman" w:eastAsia="Times New Roman" w:hAnsi="Times New Roman" w:cs="Times New Roman"/>
                <w:sz w:val="28"/>
                <w:szCs w:val="28"/>
                <w:lang w:eastAsia="zh-CN"/>
              </w:rPr>
              <w:t>ахождение логарифма числа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С</w:t>
            </w:r>
            <w:r w:rsidR="00C5487F">
              <w:rPr>
                <w:rFonts w:ascii="Times New Roman" w:eastAsia="Times New Roman" w:hAnsi="Times New Roman" w:cs="Times New Roman"/>
                <w:sz w:val="28"/>
                <w:szCs w:val="28"/>
                <w:lang w:eastAsia="zh-CN"/>
              </w:rPr>
              <w:t>войства логарифмов</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Формулы переход</w:t>
            </w:r>
            <w:r w:rsidR="00130268">
              <w:rPr>
                <w:rFonts w:ascii="Times New Roman" w:eastAsia="Times New Roman" w:hAnsi="Times New Roman" w:cs="Times New Roman"/>
                <w:sz w:val="28"/>
                <w:szCs w:val="28"/>
                <w:lang w:eastAsia="zh-CN"/>
              </w:rPr>
              <w:t>а от одного основания к другому</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Показательна</w:t>
            </w:r>
            <w:r w:rsidR="00130268">
              <w:rPr>
                <w:rFonts w:ascii="Times New Roman" w:eastAsia="Times New Roman" w:hAnsi="Times New Roman" w:cs="Times New Roman"/>
                <w:sz w:val="28"/>
                <w:szCs w:val="28"/>
                <w:lang w:eastAsia="zh-CN"/>
              </w:rPr>
              <w:t>я функция. Её свойства и график</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Логарифмическа</w:t>
            </w:r>
            <w:r w:rsidR="00130268">
              <w:rPr>
                <w:rFonts w:ascii="Times New Roman" w:eastAsia="Times New Roman" w:hAnsi="Times New Roman" w:cs="Times New Roman"/>
                <w:sz w:val="28"/>
                <w:szCs w:val="28"/>
                <w:lang w:eastAsia="zh-CN"/>
              </w:rPr>
              <w:t>я функция. Её свойства и график</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П</w:t>
            </w:r>
            <w:r w:rsidR="00130268">
              <w:rPr>
                <w:rFonts w:ascii="Times New Roman" w:eastAsia="Times New Roman" w:hAnsi="Times New Roman" w:cs="Times New Roman"/>
                <w:sz w:val="28"/>
                <w:szCs w:val="28"/>
                <w:lang w:eastAsia="zh-CN"/>
              </w:rPr>
              <w:t>оказательные уравнения</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Л</w:t>
            </w:r>
            <w:r w:rsidR="00130268">
              <w:rPr>
                <w:rFonts w:ascii="Times New Roman" w:eastAsia="Times New Roman" w:hAnsi="Times New Roman" w:cs="Times New Roman"/>
                <w:sz w:val="28"/>
                <w:szCs w:val="28"/>
                <w:lang w:eastAsia="zh-CN"/>
              </w:rPr>
              <w:t>огарифмические уравнения</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П</w:t>
            </w:r>
            <w:r w:rsidR="00130268">
              <w:rPr>
                <w:rFonts w:ascii="Times New Roman" w:eastAsia="Times New Roman" w:hAnsi="Times New Roman" w:cs="Times New Roman"/>
                <w:sz w:val="28"/>
                <w:szCs w:val="28"/>
                <w:lang w:eastAsia="zh-CN"/>
              </w:rPr>
              <w:t>оказательные неравенства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Л</w:t>
            </w:r>
            <w:r w:rsidR="00130268">
              <w:rPr>
                <w:rFonts w:ascii="Times New Roman" w:eastAsia="Times New Roman" w:hAnsi="Times New Roman" w:cs="Times New Roman"/>
                <w:sz w:val="28"/>
                <w:szCs w:val="28"/>
                <w:lang w:eastAsia="zh-CN"/>
              </w:rPr>
              <w:t>огарифмические неравенства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tabs>
                <w:tab w:val="left" w:pos="14385"/>
              </w:tabs>
              <w:suppressAutoHyphens/>
              <w:spacing w:after="0" w:line="240" w:lineRule="auto"/>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О</w:t>
            </w:r>
            <w:r w:rsidR="00130268">
              <w:rPr>
                <w:rFonts w:ascii="Times New Roman" w:eastAsia="Times New Roman" w:hAnsi="Times New Roman" w:cs="Times New Roman"/>
                <w:sz w:val="28"/>
                <w:szCs w:val="28"/>
                <w:lang w:eastAsia="zh-CN"/>
              </w:rPr>
              <w:t>бобщение по теме</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AC7613" w:rsidRDefault="007105AA" w:rsidP="009802B4">
            <w:pPr>
              <w:suppressAutoHyphens/>
              <w:spacing w:after="0" w:line="276" w:lineRule="auto"/>
              <w:jc w:val="both"/>
              <w:rPr>
                <w:rFonts w:ascii="Times New Roman" w:eastAsia="Times New Roman" w:hAnsi="Times New Roman" w:cs="Times New Roman"/>
                <w:sz w:val="28"/>
                <w:szCs w:val="28"/>
                <w:lang w:eastAsia="zh-CN"/>
              </w:rPr>
            </w:pPr>
            <w:r w:rsidRPr="00AC7613">
              <w:rPr>
                <w:rFonts w:ascii="Times New Roman" w:eastAsia="Times New Roman" w:hAnsi="Times New Roman" w:cs="Times New Roman"/>
                <w:sz w:val="28"/>
                <w:szCs w:val="28"/>
                <w:lang w:eastAsia="zh-CN"/>
              </w:rPr>
              <w:t>Контрольная работа № 6</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9</w:t>
            </w: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Тема  2.3  Основы тригонометрии.</w:t>
            </w: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b/>
                <w:sz w:val="28"/>
                <w:szCs w:val="28"/>
                <w:lang w:eastAsia="zh-CN"/>
              </w:rPr>
              <w:t>20</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Радианная мера угла. Поворо</w:t>
            </w:r>
            <w:r w:rsidR="00130268">
              <w:rPr>
                <w:rFonts w:ascii="Times New Roman" w:eastAsia="Times New Roman" w:hAnsi="Times New Roman" w:cs="Times New Roman"/>
                <w:sz w:val="28"/>
                <w:szCs w:val="28"/>
                <w:lang w:eastAsia="zh-CN"/>
              </w:rPr>
              <w:t>т точки вокруг начала координат</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Четность, нечетность, периодичн</w:t>
            </w:r>
            <w:r w:rsidR="00130268">
              <w:rPr>
                <w:rFonts w:ascii="Times New Roman" w:eastAsia="Times New Roman" w:hAnsi="Times New Roman" w:cs="Times New Roman"/>
                <w:sz w:val="28"/>
                <w:szCs w:val="28"/>
                <w:lang w:eastAsia="zh-CN"/>
              </w:rPr>
              <w:t>ость тригонометрических функций</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Тригонометр</w:t>
            </w:r>
            <w:r w:rsidR="00130268">
              <w:rPr>
                <w:rFonts w:ascii="Times New Roman" w:eastAsia="Times New Roman" w:hAnsi="Times New Roman" w:cs="Times New Roman"/>
                <w:sz w:val="28"/>
                <w:szCs w:val="28"/>
                <w:lang w:eastAsia="zh-CN"/>
              </w:rPr>
              <w:t>ические тождества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Тригонометричес</w:t>
            </w:r>
            <w:r w:rsidR="00130268">
              <w:rPr>
                <w:rFonts w:ascii="Times New Roman" w:eastAsia="Times New Roman" w:hAnsi="Times New Roman" w:cs="Times New Roman"/>
                <w:sz w:val="28"/>
                <w:szCs w:val="28"/>
                <w:lang w:eastAsia="zh-CN"/>
              </w:rPr>
              <w:t>кие функции отрицательного угла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Синус, косинус и танг</w:t>
            </w:r>
            <w:r w:rsidR="00130268">
              <w:rPr>
                <w:rFonts w:ascii="Times New Roman" w:eastAsia="Times New Roman" w:hAnsi="Times New Roman" w:cs="Times New Roman"/>
                <w:sz w:val="28"/>
                <w:szCs w:val="28"/>
                <w:lang w:eastAsia="zh-CN"/>
              </w:rPr>
              <w:t>енс суммы и разности двух углов</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Тригономе</w:t>
            </w:r>
            <w:r w:rsidR="00130268">
              <w:rPr>
                <w:rFonts w:ascii="Times New Roman" w:eastAsia="Times New Roman" w:hAnsi="Times New Roman" w:cs="Times New Roman"/>
                <w:sz w:val="28"/>
                <w:szCs w:val="28"/>
                <w:lang w:eastAsia="zh-CN"/>
              </w:rPr>
              <w:t>трические функции двойного угла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Тригонометри</w:t>
            </w:r>
            <w:r w:rsidR="00130268">
              <w:rPr>
                <w:rFonts w:ascii="Times New Roman" w:eastAsia="Times New Roman" w:hAnsi="Times New Roman" w:cs="Times New Roman"/>
                <w:sz w:val="28"/>
                <w:szCs w:val="28"/>
                <w:lang w:eastAsia="zh-CN"/>
              </w:rPr>
              <w:t>ческие функции половинного угла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Ф</w:t>
            </w:r>
            <w:r w:rsidR="00130268">
              <w:rPr>
                <w:rFonts w:ascii="Times New Roman" w:eastAsia="Times New Roman" w:hAnsi="Times New Roman" w:cs="Times New Roman"/>
                <w:sz w:val="28"/>
                <w:szCs w:val="28"/>
                <w:lang w:eastAsia="zh-CN"/>
              </w:rPr>
              <w:t>ормулы приведения</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Сумма и разн</w:t>
            </w:r>
            <w:r w:rsidR="00130268">
              <w:rPr>
                <w:rFonts w:ascii="Times New Roman" w:eastAsia="Times New Roman" w:hAnsi="Times New Roman" w:cs="Times New Roman"/>
                <w:sz w:val="28"/>
                <w:szCs w:val="28"/>
                <w:lang w:eastAsia="zh-CN"/>
              </w:rPr>
              <w:t>ость тригонометрических функций</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AC7613" w:rsidRDefault="007105AA" w:rsidP="009802B4">
            <w:pPr>
              <w:suppressAutoHyphens/>
              <w:spacing w:after="0" w:line="276" w:lineRule="auto"/>
              <w:jc w:val="both"/>
              <w:rPr>
                <w:rFonts w:ascii="Times New Roman" w:eastAsia="Times New Roman" w:hAnsi="Times New Roman" w:cs="Times New Roman"/>
                <w:sz w:val="28"/>
                <w:szCs w:val="28"/>
                <w:lang w:eastAsia="zh-CN"/>
              </w:rPr>
            </w:pPr>
            <w:r w:rsidRPr="00AC7613">
              <w:rPr>
                <w:rFonts w:ascii="Times New Roman" w:eastAsia="Times New Roman" w:hAnsi="Times New Roman" w:cs="Times New Roman"/>
                <w:sz w:val="28"/>
                <w:szCs w:val="28"/>
                <w:lang w:eastAsia="zh-CN"/>
              </w:rPr>
              <w:t>Контрольная работа № 7</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А</w:t>
            </w:r>
            <w:r w:rsidR="00130268">
              <w:rPr>
                <w:rFonts w:ascii="Times New Roman" w:eastAsia="Times New Roman" w:hAnsi="Times New Roman" w:cs="Times New Roman"/>
                <w:sz w:val="28"/>
                <w:szCs w:val="28"/>
                <w:lang w:eastAsia="zh-CN"/>
              </w:rPr>
              <w:t>рккосинус числа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А</w:t>
            </w:r>
            <w:r w:rsidR="00130268">
              <w:rPr>
                <w:rFonts w:ascii="Times New Roman" w:eastAsia="Times New Roman" w:hAnsi="Times New Roman" w:cs="Times New Roman"/>
                <w:sz w:val="28"/>
                <w:szCs w:val="28"/>
                <w:lang w:eastAsia="zh-CN"/>
              </w:rPr>
              <w:t>рксинус числа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А</w:t>
            </w:r>
            <w:r w:rsidR="00130268">
              <w:rPr>
                <w:rFonts w:ascii="Times New Roman" w:eastAsia="Times New Roman" w:hAnsi="Times New Roman" w:cs="Times New Roman"/>
                <w:sz w:val="28"/>
                <w:szCs w:val="28"/>
                <w:lang w:eastAsia="zh-CN"/>
              </w:rPr>
              <w:t>рктангенс числа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 xml:space="preserve">Уравнение  </w:t>
            </w:r>
            <w:r w:rsidRPr="007105AA">
              <w:rPr>
                <w:rFonts w:ascii="Times New Roman" w:eastAsia="Times New Roman" w:hAnsi="Times New Roman" w:cs="Times New Roman"/>
                <w:sz w:val="28"/>
                <w:szCs w:val="28"/>
                <w:lang w:val="en-US" w:eastAsia="zh-CN"/>
              </w:rPr>
              <w:t>cosx</w:t>
            </w:r>
            <w:r w:rsidR="00130268">
              <w:rPr>
                <w:rFonts w:ascii="Times New Roman" w:eastAsia="Times New Roman" w:hAnsi="Times New Roman" w:cs="Times New Roman"/>
                <w:sz w:val="28"/>
                <w:szCs w:val="28"/>
                <w:lang w:eastAsia="zh-CN"/>
              </w:rPr>
              <w:t xml:space="preserve"> = 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 xml:space="preserve">Уравнение </w:t>
            </w:r>
            <w:r w:rsidRPr="007105AA">
              <w:rPr>
                <w:rFonts w:ascii="Times New Roman" w:eastAsia="Times New Roman" w:hAnsi="Times New Roman" w:cs="Times New Roman"/>
                <w:sz w:val="28"/>
                <w:szCs w:val="28"/>
                <w:lang w:val="en-US" w:eastAsia="zh-CN"/>
              </w:rPr>
              <w:t>sinx</w:t>
            </w:r>
            <w:r w:rsidR="00130268">
              <w:rPr>
                <w:rFonts w:ascii="Times New Roman" w:eastAsia="Times New Roman" w:hAnsi="Times New Roman" w:cs="Times New Roman"/>
                <w:sz w:val="28"/>
                <w:szCs w:val="28"/>
                <w:lang w:eastAsia="zh-CN"/>
              </w:rPr>
              <w:t xml:space="preserve"> = 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 xml:space="preserve">Уравнение tgx </w:t>
            </w:r>
            <w:r w:rsidR="00130268">
              <w:rPr>
                <w:rFonts w:ascii="Times New Roman" w:eastAsia="Times New Roman" w:hAnsi="Times New Roman" w:cs="Times New Roman"/>
                <w:sz w:val="28"/>
                <w:szCs w:val="28"/>
                <w:lang w:eastAsia="zh-CN"/>
              </w:rPr>
              <w:t>= а</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Однородн</w:t>
            </w:r>
            <w:r w:rsidR="00130268">
              <w:rPr>
                <w:rFonts w:ascii="Times New Roman" w:eastAsia="Times New Roman" w:hAnsi="Times New Roman" w:cs="Times New Roman"/>
                <w:sz w:val="28"/>
                <w:szCs w:val="28"/>
                <w:lang w:eastAsia="zh-CN"/>
              </w:rPr>
              <w:t>ые тригонометрические уравнения</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Тригонометрические ура</w:t>
            </w:r>
            <w:r w:rsidR="00130268">
              <w:rPr>
                <w:rFonts w:ascii="Times New Roman" w:eastAsia="Times New Roman" w:hAnsi="Times New Roman" w:cs="Times New Roman"/>
                <w:sz w:val="28"/>
                <w:szCs w:val="28"/>
                <w:lang w:eastAsia="zh-CN"/>
              </w:rPr>
              <w:t>внения, сводящиеся к однородным</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48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sz w:val="28"/>
                <w:szCs w:val="28"/>
                <w:lang w:eastAsia="zh-CN"/>
              </w:rPr>
              <w:t>Тригонометрические ура</w:t>
            </w:r>
            <w:r w:rsidR="00130268">
              <w:rPr>
                <w:rFonts w:ascii="Times New Roman" w:eastAsia="Times New Roman" w:hAnsi="Times New Roman" w:cs="Times New Roman"/>
                <w:sz w:val="28"/>
                <w:szCs w:val="28"/>
                <w:lang w:eastAsia="zh-CN"/>
              </w:rPr>
              <w:t>внения, сводящиеся к квадратным</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50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p>
        </w:tc>
        <w:tc>
          <w:tcPr>
            <w:tcW w:w="3114" w:type="dxa"/>
            <w:shd w:val="clear" w:color="auto" w:fill="auto"/>
          </w:tcPr>
          <w:p w:rsidR="007105AA" w:rsidRPr="007105AA" w:rsidRDefault="007105AA" w:rsidP="009802B4">
            <w:pPr>
              <w:suppressAutoHyphens/>
              <w:spacing w:after="0" w:line="276" w:lineRule="auto"/>
              <w:jc w:val="both"/>
              <w:rPr>
                <w:rFonts w:ascii="Times New Roman" w:eastAsia="Times New Roman" w:hAnsi="Times New Roman" w:cs="Times New Roman"/>
                <w:b/>
                <w:sz w:val="28"/>
                <w:szCs w:val="28"/>
                <w:lang w:eastAsia="zh-CN"/>
              </w:rPr>
            </w:pPr>
          </w:p>
        </w:tc>
        <w:tc>
          <w:tcPr>
            <w:tcW w:w="4352" w:type="dxa"/>
            <w:shd w:val="clear" w:color="auto" w:fill="auto"/>
          </w:tcPr>
          <w:p w:rsidR="007105AA" w:rsidRPr="00AC7613" w:rsidRDefault="007105AA" w:rsidP="009802B4">
            <w:pPr>
              <w:suppressAutoHyphens/>
              <w:spacing w:after="0" w:line="276" w:lineRule="auto"/>
              <w:jc w:val="both"/>
              <w:rPr>
                <w:rFonts w:ascii="Times New Roman" w:eastAsia="Times New Roman" w:hAnsi="Times New Roman" w:cs="Times New Roman"/>
                <w:sz w:val="28"/>
                <w:szCs w:val="28"/>
                <w:lang w:eastAsia="zh-CN"/>
              </w:rPr>
            </w:pPr>
            <w:r w:rsidRPr="00AC7613">
              <w:rPr>
                <w:rFonts w:ascii="Times New Roman" w:eastAsia="Times New Roman" w:hAnsi="Times New Roman" w:cs="Times New Roman"/>
                <w:sz w:val="28"/>
                <w:szCs w:val="28"/>
                <w:lang w:eastAsia="zh-CN"/>
              </w:rPr>
              <w:t>Контрольная работа № 8</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w:t>
            </w:r>
          </w:p>
        </w:tc>
      </w:tr>
      <w:tr w:rsidR="007105AA" w:rsidRPr="007105AA" w:rsidTr="00C5487F">
        <w:trPr>
          <w:trHeight w:val="501"/>
        </w:trPr>
        <w:tc>
          <w:tcPr>
            <w:tcW w:w="668"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sz w:val="28"/>
                <w:szCs w:val="28"/>
                <w:lang w:eastAsia="zh-CN"/>
              </w:rPr>
            </w:pPr>
            <w:r w:rsidRPr="007105AA">
              <w:rPr>
                <w:rFonts w:ascii="Times New Roman" w:eastAsia="Times New Roman" w:hAnsi="Times New Roman" w:cs="Times New Roman"/>
                <w:sz w:val="28"/>
                <w:szCs w:val="28"/>
                <w:lang w:eastAsia="zh-CN"/>
              </w:rPr>
              <w:t>10</w:t>
            </w:r>
          </w:p>
        </w:tc>
        <w:tc>
          <w:tcPr>
            <w:tcW w:w="3114" w:type="dxa"/>
            <w:shd w:val="clear" w:color="auto" w:fill="auto"/>
          </w:tcPr>
          <w:p w:rsidR="007105AA" w:rsidRPr="007105AA" w:rsidRDefault="004110BF" w:rsidP="009802B4">
            <w:pPr>
              <w:suppressAutoHyphens/>
              <w:spacing w:after="0" w:line="276"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З</w:t>
            </w:r>
            <w:r w:rsidR="00130268">
              <w:rPr>
                <w:rFonts w:ascii="Times New Roman" w:eastAsia="Times New Roman" w:hAnsi="Times New Roman" w:cs="Times New Roman"/>
                <w:sz w:val="28"/>
                <w:szCs w:val="28"/>
                <w:lang w:eastAsia="zh-CN"/>
              </w:rPr>
              <w:t>ачет</w:t>
            </w:r>
          </w:p>
        </w:tc>
        <w:tc>
          <w:tcPr>
            <w:tcW w:w="4352" w:type="dxa"/>
            <w:shd w:val="clear" w:color="auto" w:fill="auto"/>
          </w:tcPr>
          <w:p w:rsidR="007105AA" w:rsidRPr="007105AA" w:rsidRDefault="004110BF" w:rsidP="009802B4">
            <w:pPr>
              <w:suppressAutoHyphens/>
              <w:spacing w:after="0" w:line="276"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sz w:val="28"/>
                <w:szCs w:val="28"/>
                <w:lang w:eastAsia="zh-CN"/>
              </w:rPr>
              <w:t>З</w:t>
            </w:r>
            <w:r w:rsidR="00130268">
              <w:rPr>
                <w:rFonts w:ascii="Times New Roman" w:eastAsia="Times New Roman" w:hAnsi="Times New Roman" w:cs="Times New Roman"/>
                <w:sz w:val="28"/>
                <w:szCs w:val="28"/>
                <w:lang w:eastAsia="zh-CN"/>
              </w:rPr>
              <w:t>ачет</w:t>
            </w:r>
          </w:p>
        </w:tc>
        <w:tc>
          <w:tcPr>
            <w:tcW w:w="1211" w:type="dxa"/>
            <w:shd w:val="clear" w:color="auto" w:fill="auto"/>
          </w:tcPr>
          <w:p w:rsidR="007105AA" w:rsidRPr="007105AA" w:rsidRDefault="007105AA" w:rsidP="009802B4">
            <w:pPr>
              <w:suppressAutoHyphens/>
              <w:spacing w:after="0" w:line="276" w:lineRule="auto"/>
              <w:jc w:val="center"/>
              <w:rPr>
                <w:rFonts w:ascii="Times New Roman" w:eastAsia="Times New Roman" w:hAnsi="Times New Roman" w:cs="Times New Roman"/>
                <w:b/>
                <w:sz w:val="28"/>
                <w:szCs w:val="28"/>
                <w:lang w:eastAsia="zh-CN"/>
              </w:rPr>
            </w:pPr>
            <w:r w:rsidRPr="007105AA">
              <w:rPr>
                <w:rFonts w:ascii="Times New Roman" w:eastAsia="Times New Roman" w:hAnsi="Times New Roman" w:cs="Times New Roman"/>
                <w:b/>
                <w:sz w:val="28"/>
                <w:szCs w:val="28"/>
                <w:lang w:eastAsia="zh-CN"/>
              </w:rPr>
              <w:t>1</w:t>
            </w:r>
          </w:p>
        </w:tc>
      </w:tr>
    </w:tbl>
    <w:tbl>
      <w:tblPr>
        <w:tblpPr w:leftFromText="180" w:rightFromText="180" w:bottomFromText="200" w:vertAnchor="text" w:tblpY="1"/>
        <w:tblOverlap w:val="neve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
        <w:gridCol w:w="3225"/>
        <w:gridCol w:w="4393"/>
        <w:gridCol w:w="1131"/>
      </w:tblGrid>
      <w:tr w:rsidR="007105AA" w:rsidRPr="007105AA" w:rsidTr="007105AA">
        <w:trPr>
          <w:trHeight w:val="165"/>
        </w:trPr>
        <w:tc>
          <w:tcPr>
            <w:tcW w:w="5000" w:type="pct"/>
            <w:gridSpan w:val="4"/>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val="en-US" w:eastAsia="zh-CN"/>
              </w:rPr>
              <w:t xml:space="preserve">II </w:t>
            </w:r>
            <w:r w:rsidRPr="007105AA">
              <w:rPr>
                <w:rFonts w:ascii="Times New Roman" w:eastAsia="Calibri" w:hAnsi="Times New Roman" w:cs="Times New Roman"/>
                <w:b/>
                <w:sz w:val="28"/>
                <w:szCs w:val="28"/>
                <w:lang w:eastAsia="zh-CN"/>
              </w:rPr>
              <w:t>курс</w:t>
            </w:r>
          </w:p>
        </w:tc>
      </w:tr>
      <w:tr w:rsidR="007105AA" w:rsidRPr="007105AA" w:rsidTr="007105AA">
        <w:trPr>
          <w:trHeight w:val="127"/>
        </w:trPr>
        <w:tc>
          <w:tcPr>
            <w:tcW w:w="5000" w:type="pct"/>
            <w:gridSpan w:val="4"/>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Раздел 2. Алгебра</w:t>
            </w:r>
          </w:p>
        </w:tc>
      </w:tr>
      <w:tr w:rsidR="007105AA" w:rsidRPr="007105AA" w:rsidTr="00130268">
        <w:trPr>
          <w:trHeight w:val="630"/>
        </w:trPr>
        <w:tc>
          <w:tcPr>
            <w:tcW w:w="320" w:type="pct"/>
            <w:vMerge w:val="restart"/>
            <w:tcBorders>
              <w:left w:val="single" w:sz="4" w:space="0" w:color="auto"/>
              <w:right w:val="single" w:sz="4" w:space="0" w:color="auto"/>
            </w:tcBorders>
          </w:tcPr>
          <w:p w:rsidR="007105AA" w:rsidRPr="007105AA" w:rsidRDefault="007105AA" w:rsidP="009802B4">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11</w:t>
            </w:r>
          </w:p>
        </w:tc>
        <w:tc>
          <w:tcPr>
            <w:tcW w:w="1725" w:type="pct"/>
            <w:vMerge w:val="restart"/>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2.3 Основы тригонометрии</w:t>
            </w:r>
          </w:p>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tc>
        <w:tc>
          <w:tcPr>
            <w:tcW w:w="2350" w:type="pct"/>
            <w:tcBorders>
              <w:top w:val="single" w:sz="4" w:space="0" w:color="auto"/>
              <w:left w:val="single" w:sz="4" w:space="0" w:color="auto"/>
              <w:bottom w:val="single" w:sz="4" w:space="0" w:color="auto"/>
              <w:right w:val="single" w:sz="4" w:space="0" w:color="auto"/>
            </w:tcBorders>
            <w:hideMark/>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tc>
        <w:tc>
          <w:tcPr>
            <w:tcW w:w="604" w:type="pct"/>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9802B4">
            <w:pPr>
              <w:suppressAutoHyphens/>
              <w:spacing w:after="0" w:line="240" w:lineRule="auto"/>
              <w:ind w:firstLine="426"/>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5</w:t>
            </w:r>
          </w:p>
        </w:tc>
      </w:tr>
      <w:tr w:rsidR="007105AA" w:rsidRPr="007105AA" w:rsidTr="00130268">
        <w:trPr>
          <w:trHeight w:val="165"/>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b/>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tc>
        <w:tc>
          <w:tcPr>
            <w:tcW w:w="2350" w:type="pct"/>
            <w:tcBorders>
              <w:top w:val="single" w:sz="4" w:space="0" w:color="auto"/>
              <w:left w:val="single" w:sz="4" w:space="0" w:color="auto"/>
              <w:bottom w:val="single" w:sz="4" w:space="0" w:color="auto"/>
              <w:right w:val="single" w:sz="4" w:space="0" w:color="auto"/>
            </w:tcBorders>
            <w:hideMark/>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bCs/>
                <w:sz w:val="28"/>
                <w:szCs w:val="28"/>
                <w:lang w:eastAsia="zh-CN"/>
              </w:rPr>
              <w:t>Простейшие тригонометрические уравнения и неравенства</w:t>
            </w:r>
          </w:p>
        </w:tc>
        <w:tc>
          <w:tcPr>
            <w:tcW w:w="604" w:type="pct"/>
            <w:tcBorders>
              <w:top w:val="single" w:sz="4" w:space="0" w:color="auto"/>
              <w:left w:val="single" w:sz="4" w:space="0" w:color="auto"/>
              <w:bottom w:val="single" w:sz="4" w:space="0" w:color="auto"/>
              <w:right w:val="single" w:sz="4" w:space="0" w:color="auto"/>
            </w:tcBorders>
            <w:vAlign w:val="center"/>
            <w:hideMark/>
          </w:tcPr>
          <w:p w:rsidR="007105AA" w:rsidRPr="007105AA" w:rsidRDefault="00130268" w:rsidP="009802B4">
            <w:pPr>
              <w:suppressAutoHyphens/>
              <w:spacing w:after="0" w:line="240" w:lineRule="auto"/>
              <w:ind w:firstLine="426"/>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3</w:t>
            </w:r>
          </w:p>
        </w:tc>
      </w:tr>
      <w:tr w:rsidR="007105AA" w:rsidRPr="007105AA" w:rsidTr="00130268">
        <w:trPr>
          <w:trHeight w:val="157"/>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b/>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tc>
        <w:tc>
          <w:tcPr>
            <w:tcW w:w="2350" w:type="pct"/>
            <w:tcBorders>
              <w:top w:val="single" w:sz="4" w:space="0" w:color="auto"/>
              <w:left w:val="single" w:sz="4" w:space="0" w:color="auto"/>
              <w:bottom w:val="single" w:sz="4" w:space="0" w:color="auto"/>
              <w:right w:val="single" w:sz="4" w:space="0" w:color="auto"/>
            </w:tcBorders>
            <w:hideMark/>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bCs/>
                <w:sz w:val="28"/>
                <w:szCs w:val="28"/>
                <w:lang w:eastAsia="zh-CN"/>
              </w:rPr>
              <w:t>Обратные тригонометрические функции: арксинус, арккосинус, арктангенс</w:t>
            </w:r>
          </w:p>
        </w:tc>
        <w:tc>
          <w:tcPr>
            <w:tcW w:w="604" w:type="pct"/>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w:t>
            </w:r>
          </w:p>
        </w:tc>
      </w:tr>
      <w:tr w:rsidR="007105AA" w:rsidRPr="007105AA" w:rsidTr="00130268">
        <w:trPr>
          <w:trHeight w:val="150"/>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b/>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tc>
        <w:tc>
          <w:tcPr>
            <w:tcW w:w="2350" w:type="pct"/>
            <w:tcBorders>
              <w:top w:val="single" w:sz="4" w:space="0" w:color="auto"/>
              <w:left w:val="single" w:sz="4" w:space="0" w:color="auto"/>
              <w:bottom w:val="single" w:sz="4" w:space="0" w:color="auto"/>
              <w:right w:val="single" w:sz="4" w:space="0" w:color="auto"/>
            </w:tcBorders>
            <w:hideMark/>
          </w:tcPr>
          <w:p w:rsidR="007105AA" w:rsidRPr="00AC7613" w:rsidRDefault="007105AA" w:rsidP="009802B4">
            <w:pPr>
              <w:suppressAutoHyphens/>
              <w:spacing w:after="0" w:line="240" w:lineRule="auto"/>
              <w:rPr>
                <w:rFonts w:ascii="Times New Roman" w:eastAsia="Calibri" w:hAnsi="Times New Roman" w:cs="Times New Roman"/>
                <w:sz w:val="28"/>
                <w:szCs w:val="28"/>
                <w:lang w:eastAsia="zh-CN"/>
              </w:rPr>
            </w:pPr>
            <w:r w:rsidRPr="00AC7613">
              <w:rPr>
                <w:rFonts w:ascii="Times New Roman" w:eastAsia="Calibri" w:hAnsi="Times New Roman" w:cs="Times New Roman"/>
                <w:sz w:val="28"/>
                <w:szCs w:val="28"/>
                <w:lang w:eastAsia="zh-CN"/>
              </w:rPr>
              <w:t>Контрольная работа № 9</w:t>
            </w:r>
          </w:p>
        </w:tc>
        <w:tc>
          <w:tcPr>
            <w:tcW w:w="604" w:type="pct"/>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w:t>
            </w:r>
          </w:p>
        </w:tc>
      </w:tr>
      <w:tr w:rsidR="007105AA" w:rsidRPr="007105AA" w:rsidTr="00130268">
        <w:trPr>
          <w:trHeight w:val="615"/>
        </w:trPr>
        <w:tc>
          <w:tcPr>
            <w:tcW w:w="320" w:type="pct"/>
            <w:vMerge w:val="restart"/>
            <w:tcBorders>
              <w:left w:val="single" w:sz="4" w:space="0" w:color="auto"/>
              <w:right w:val="single" w:sz="4" w:space="0" w:color="auto"/>
            </w:tcBorders>
          </w:tcPr>
          <w:p w:rsidR="007105AA" w:rsidRPr="007105AA" w:rsidRDefault="007105AA" w:rsidP="009802B4">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12</w:t>
            </w:r>
          </w:p>
        </w:tc>
        <w:tc>
          <w:tcPr>
            <w:tcW w:w="1725" w:type="pct"/>
            <w:vMerge w:val="restart"/>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2.4 Уравнения и неравенства</w:t>
            </w:r>
          </w:p>
        </w:tc>
        <w:tc>
          <w:tcPr>
            <w:tcW w:w="2350" w:type="pct"/>
            <w:tcBorders>
              <w:top w:val="single" w:sz="4" w:space="0" w:color="auto"/>
              <w:left w:val="single" w:sz="4" w:space="0" w:color="auto"/>
              <w:bottom w:val="single" w:sz="4" w:space="0" w:color="auto"/>
              <w:right w:val="single" w:sz="4" w:space="0" w:color="auto"/>
            </w:tcBorders>
            <w:hideMark/>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tc>
        <w:tc>
          <w:tcPr>
            <w:tcW w:w="604" w:type="pct"/>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9802B4">
            <w:pPr>
              <w:suppressAutoHyphens/>
              <w:spacing w:after="0" w:line="240" w:lineRule="auto"/>
              <w:ind w:firstLine="426"/>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15</w:t>
            </w:r>
          </w:p>
        </w:tc>
      </w:tr>
      <w:tr w:rsidR="007105AA" w:rsidRPr="007105AA" w:rsidTr="00130268">
        <w:trPr>
          <w:trHeight w:val="195"/>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b/>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tc>
        <w:tc>
          <w:tcPr>
            <w:tcW w:w="2350" w:type="pct"/>
            <w:tcBorders>
              <w:top w:val="single" w:sz="4" w:space="0" w:color="auto"/>
              <w:left w:val="single" w:sz="4" w:space="0" w:color="auto"/>
              <w:bottom w:val="single" w:sz="4" w:space="0" w:color="auto"/>
              <w:right w:val="single" w:sz="4" w:space="0" w:color="auto"/>
            </w:tcBorders>
            <w:hideMark/>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bCs/>
                <w:sz w:val="28"/>
                <w:szCs w:val="28"/>
                <w:lang w:eastAsia="zh-CN"/>
              </w:rPr>
              <w:t>Корни уравнений. Равносильность уравнений. Преобразование уравнений</w:t>
            </w:r>
          </w:p>
        </w:tc>
        <w:tc>
          <w:tcPr>
            <w:tcW w:w="604" w:type="pct"/>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4</w:t>
            </w:r>
          </w:p>
        </w:tc>
      </w:tr>
      <w:tr w:rsidR="007105AA" w:rsidRPr="007105AA" w:rsidTr="00130268">
        <w:trPr>
          <w:trHeight w:val="112"/>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b/>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tc>
        <w:tc>
          <w:tcPr>
            <w:tcW w:w="2350" w:type="pct"/>
            <w:tcBorders>
              <w:top w:val="single" w:sz="4" w:space="0" w:color="auto"/>
              <w:left w:val="single" w:sz="4" w:space="0" w:color="auto"/>
              <w:bottom w:val="single" w:sz="4" w:space="0" w:color="auto"/>
              <w:right w:val="single" w:sz="4" w:space="0" w:color="auto"/>
            </w:tcBorders>
            <w:hideMark/>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bCs/>
                <w:sz w:val="28"/>
                <w:szCs w:val="28"/>
                <w:lang w:eastAsia="zh-CN"/>
              </w:rPr>
              <w:t>Прикладные задачи</w:t>
            </w:r>
          </w:p>
        </w:tc>
        <w:tc>
          <w:tcPr>
            <w:tcW w:w="604" w:type="pct"/>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4</w:t>
            </w:r>
          </w:p>
        </w:tc>
      </w:tr>
      <w:tr w:rsidR="007105AA" w:rsidRPr="007105AA" w:rsidTr="00130268">
        <w:trPr>
          <w:trHeight w:val="127"/>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b/>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tc>
        <w:tc>
          <w:tcPr>
            <w:tcW w:w="2350" w:type="pct"/>
            <w:tcBorders>
              <w:top w:val="single" w:sz="4" w:space="0" w:color="auto"/>
              <w:left w:val="single" w:sz="4" w:space="0" w:color="auto"/>
              <w:bottom w:val="single" w:sz="4" w:space="0" w:color="auto"/>
              <w:right w:val="single" w:sz="4" w:space="0" w:color="auto"/>
            </w:tcBorders>
            <w:hideMark/>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bCs/>
                <w:sz w:val="28"/>
                <w:szCs w:val="28"/>
                <w:lang w:eastAsia="zh-CN"/>
              </w:rPr>
              <w:t>Основные приемы решения уравнений. Решение систем уравнений</w:t>
            </w:r>
          </w:p>
        </w:tc>
        <w:tc>
          <w:tcPr>
            <w:tcW w:w="604" w:type="pct"/>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4</w:t>
            </w:r>
          </w:p>
        </w:tc>
      </w:tr>
      <w:tr w:rsidR="007105AA" w:rsidRPr="007105AA" w:rsidTr="00130268">
        <w:trPr>
          <w:trHeight w:val="157"/>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b/>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tc>
        <w:tc>
          <w:tcPr>
            <w:tcW w:w="2350" w:type="pct"/>
            <w:tcBorders>
              <w:top w:val="single" w:sz="4" w:space="0" w:color="auto"/>
              <w:left w:val="single" w:sz="4" w:space="0" w:color="auto"/>
              <w:bottom w:val="single" w:sz="4" w:space="0" w:color="auto"/>
              <w:right w:val="single" w:sz="4" w:space="0" w:color="auto"/>
            </w:tcBorders>
            <w:hideMark/>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bCs/>
                <w:sz w:val="28"/>
                <w:szCs w:val="28"/>
                <w:lang w:eastAsia="zh-CN"/>
              </w:rPr>
              <w:t>Использование свойств и графиков функций для решения уравнений и неравенств</w:t>
            </w:r>
          </w:p>
        </w:tc>
        <w:tc>
          <w:tcPr>
            <w:tcW w:w="604" w:type="pct"/>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val="en-US" w:eastAsia="zh-CN"/>
              </w:rPr>
            </w:pPr>
            <w:r w:rsidRPr="007105AA">
              <w:rPr>
                <w:rFonts w:ascii="Times New Roman" w:eastAsia="Calibri" w:hAnsi="Times New Roman" w:cs="Times New Roman"/>
                <w:sz w:val="28"/>
                <w:szCs w:val="28"/>
                <w:lang w:val="en-US" w:eastAsia="zh-CN"/>
              </w:rPr>
              <w:t>2</w:t>
            </w:r>
          </w:p>
        </w:tc>
      </w:tr>
      <w:tr w:rsidR="007105AA" w:rsidRPr="007105AA" w:rsidTr="00130268">
        <w:trPr>
          <w:trHeight w:val="180"/>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b/>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tc>
        <w:tc>
          <w:tcPr>
            <w:tcW w:w="2350" w:type="pct"/>
            <w:tcBorders>
              <w:top w:val="single" w:sz="4" w:space="0" w:color="auto"/>
              <w:left w:val="single" w:sz="4" w:space="0" w:color="auto"/>
              <w:bottom w:val="single" w:sz="4" w:space="0" w:color="auto"/>
              <w:right w:val="single" w:sz="4" w:space="0" w:color="auto"/>
            </w:tcBorders>
            <w:hideMark/>
          </w:tcPr>
          <w:p w:rsidR="007105AA" w:rsidRPr="00AC7613" w:rsidRDefault="007105AA" w:rsidP="009802B4">
            <w:pPr>
              <w:suppressAutoHyphens/>
              <w:spacing w:after="0" w:line="240" w:lineRule="auto"/>
              <w:rPr>
                <w:rFonts w:ascii="Times New Roman" w:eastAsia="Calibri" w:hAnsi="Times New Roman" w:cs="Times New Roman"/>
                <w:sz w:val="28"/>
                <w:szCs w:val="28"/>
                <w:lang w:eastAsia="zh-CN"/>
              </w:rPr>
            </w:pPr>
            <w:r w:rsidRPr="00AC7613">
              <w:rPr>
                <w:rFonts w:ascii="Times New Roman" w:eastAsia="Calibri" w:hAnsi="Times New Roman" w:cs="Times New Roman"/>
                <w:sz w:val="28"/>
                <w:szCs w:val="28"/>
                <w:lang w:eastAsia="zh-CN"/>
              </w:rPr>
              <w:t>Контрольная работа № 10</w:t>
            </w:r>
          </w:p>
        </w:tc>
        <w:tc>
          <w:tcPr>
            <w:tcW w:w="604" w:type="pct"/>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w:t>
            </w:r>
          </w:p>
        </w:tc>
      </w:tr>
      <w:tr w:rsidR="007105AA" w:rsidRPr="007105AA" w:rsidTr="00130268">
        <w:trPr>
          <w:trHeight w:val="630"/>
        </w:trPr>
        <w:tc>
          <w:tcPr>
            <w:tcW w:w="320" w:type="pct"/>
            <w:vMerge w:val="restart"/>
            <w:tcBorders>
              <w:left w:val="single" w:sz="4" w:space="0" w:color="auto"/>
              <w:right w:val="single" w:sz="4" w:space="0" w:color="auto"/>
            </w:tcBorders>
          </w:tcPr>
          <w:p w:rsidR="007105AA" w:rsidRPr="007105AA" w:rsidRDefault="007105AA" w:rsidP="009802B4">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13</w:t>
            </w:r>
          </w:p>
        </w:tc>
        <w:tc>
          <w:tcPr>
            <w:tcW w:w="1725" w:type="pct"/>
            <w:vMerge w:val="restart"/>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2.5 Функции и их свойства</w:t>
            </w:r>
          </w:p>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tc>
        <w:tc>
          <w:tcPr>
            <w:tcW w:w="2350" w:type="pct"/>
            <w:tcBorders>
              <w:top w:val="single" w:sz="4" w:space="0" w:color="auto"/>
              <w:left w:val="single" w:sz="4" w:space="0" w:color="auto"/>
              <w:bottom w:val="single" w:sz="4" w:space="0" w:color="auto"/>
              <w:right w:val="single" w:sz="4" w:space="0" w:color="auto"/>
            </w:tcBorders>
            <w:hideMark/>
          </w:tcPr>
          <w:p w:rsidR="007105AA" w:rsidRPr="007105AA" w:rsidRDefault="007105AA" w:rsidP="009802B4">
            <w:pPr>
              <w:suppressAutoHyphens/>
              <w:spacing w:after="0" w:line="240" w:lineRule="auto"/>
              <w:ind w:firstLine="426"/>
              <w:rPr>
                <w:rFonts w:ascii="Times New Roman" w:eastAsia="Calibri" w:hAnsi="Times New Roman" w:cs="Times New Roman"/>
                <w:b/>
                <w:sz w:val="28"/>
                <w:szCs w:val="28"/>
                <w:lang w:eastAsia="zh-CN"/>
              </w:rPr>
            </w:pPr>
          </w:p>
        </w:tc>
        <w:tc>
          <w:tcPr>
            <w:tcW w:w="604" w:type="pct"/>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9802B4">
            <w:pPr>
              <w:suppressAutoHyphens/>
              <w:spacing w:after="0" w:line="240" w:lineRule="auto"/>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5</w:t>
            </w:r>
          </w:p>
        </w:tc>
      </w:tr>
      <w:tr w:rsidR="007105AA" w:rsidRPr="007105AA" w:rsidTr="00130268">
        <w:trPr>
          <w:trHeight w:val="180"/>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tc>
        <w:tc>
          <w:tcPr>
            <w:tcW w:w="2350" w:type="pct"/>
            <w:tcBorders>
              <w:top w:val="single" w:sz="4" w:space="0" w:color="auto"/>
              <w:left w:val="single" w:sz="4" w:space="0" w:color="auto"/>
              <w:bottom w:val="single" w:sz="4" w:space="0" w:color="auto"/>
              <w:right w:val="single" w:sz="4" w:space="0" w:color="auto"/>
            </w:tcBorders>
            <w:hideMark/>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bCs/>
                <w:sz w:val="28"/>
                <w:szCs w:val="28"/>
                <w:lang w:eastAsia="zh-CN"/>
              </w:rPr>
              <w:t xml:space="preserve">Арифметические операции над функциями.  Показательные уравнения и </w:t>
            </w:r>
            <w:r w:rsidRPr="007105AA">
              <w:rPr>
                <w:rFonts w:ascii="Times New Roman" w:eastAsia="Calibri" w:hAnsi="Times New Roman" w:cs="Times New Roman"/>
                <w:bCs/>
                <w:iCs/>
                <w:sz w:val="28"/>
                <w:szCs w:val="28"/>
                <w:lang w:eastAsia="zh-CN"/>
              </w:rPr>
              <w:t>неравенства</w:t>
            </w:r>
          </w:p>
        </w:tc>
        <w:tc>
          <w:tcPr>
            <w:tcW w:w="604" w:type="pct"/>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2</w:t>
            </w:r>
          </w:p>
        </w:tc>
      </w:tr>
      <w:tr w:rsidR="007105AA" w:rsidRPr="007105AA" w:rsidTr="00130268">
        <w:trPr>
          <w:trHeight w:val="127"/>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tc>
        <w:tc>
          <w:tcPr>
            <w:tcW w:w="2350" w:type="pct"/>
            <w:tcBorders>
              <w:top w:val="single" w:sz="4" w:space="0" w:color="auto"/>
              <w:left w:val="single" w:sz="4" w:space="0" w:color="auto"/>
              <w:bottom w:val="single" w:sz="4" w:space="0" w:color="auto"/>
              <w:right w:val="single" w:sz="4" w:space="0" w:color="auto"/>
            </w:tcBorders>
            <w:hideMark/>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bCs/>
                <w:sz w:val="28"/>
                <w:szCs w:val="28"/>
                <w:lang w:eastAsia="zh-CN"/>
              </w:rPr>
              <w:t>Примеры функциональных зависимостей в реальных процессах и явлениях</w:t>
            </w:r>
          </w:p>
        </w:tc>
        <w:tc>
          <w:tcPr>
            <w:tcW w:w="604" w:type="pct"/>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2</w:t>
            </w:r>
          </w:p>
        </w:tc>
      </w:tr>
      <w:tr w:rsidR="007105AA" w:rsidRPr="007105AA" w:rsidTr="00130268">
        <w:trPr>
          <w:trHeight w:val="135"/>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tc>
        <w:tc>
          <w:tcPr>
            <w:tcW w:w="2350" w:type="pct"/>
            <w:tcBorders>
              <w:top w:val="single" w:sz="4" w:space="0" w:color="auto"/>
              <w:left w:val="single" w:sz="4" w:space="0" w:color="auto"/>
              <w:bottom w:val="single" w:sz="4" w:space="0" w:color="auto"/>
              <w:right w:val="single" w:sz="4" w:space="0" w:color="auto"/>
            </w:tcBorders>
            <w:hideMark/>
          </w:tcPr>
          <w:p w:rsidR="007105AA" w:rsidRPr="00AC7613" w:rsidRDefault="007105AA" w:rsidP="009802B4">
            <w:pPr>
              <w:suppressAutoHyphens/>
              <w:spacing w:after="0" w:line="240" w:lineRule="auto"/>
              <w:rPr>
                <w:rFonts w:ascii="Times New Roman" w:eastAsia="Calibri" w:hAnsi="Times New Roman" w:cs="Times New Roman"/>
                <w:sz w:val="28"/>
                <w:szCs w:val="28"/>
                <w:lang w:eastAsia="zh-CN"/>
              </w:rPr>
            </w:pPr>
            <w:r w:rsidRPr="00AC7613">
              <w:rPr>
                <w:rFonts w:ascii="Times New Roman" w:eastAsia="Calibri" w:hAnsi="Times New Roman" w:cs="Times New Roman"/>
                <w:sz w:val="28"/>
                <w:szCs w:val="28"/>
                <w:lang w:eastAsia="zh-CN"/>
              </w:rPr>
              <w:t>Контрольная работа № 11</w:t>
            </w:r>
          </w:p>
        </w:tc>
        <w:tc>
          <w:tcPr>
            <w:tcW w:w="604" w:type="pct"/>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w:t>
            </w:r>
          </w:p>
        </w:tc>
      </w:tr>
      <w:tr w:rsidR="007105AA" w:rsidRPr="007105AA" w:rsidTr="007105AA">
        <w:trPr>
          <w:trHeight w:val="135"/>
        </w:trPr>
        <w:tc>
          <w:tcPr>
            <w:tcW w:w="5000" w:type="pct"/>
            <w:gridSpan w:val="4"/>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Раздел 3. Начала математического анализа</w:t>
            </w:r>
          </w:p>
        </w:tc>
      </w:tr>
      <w:tr w:rsidR="007105AA" w:rsidRPr="007105AA" w:rsidTr="00130268">
        <w:trPr>
          <w:trHeight w:val="180"/>
        </w:trPr>
        <w:tc>
          <w:tcPr>
            <w:tcW w:w="320" w:type="pct"/>
            <w:vMerge w:val="restart"/>
            <w:tcBorders>
              <w:left w:val="single" w:sz="4" w:space="0" w:color="auto"/>
              <w:right w:val="single" w:sz="4" w:space="0" w:color="auto"/>
            </w:tcBorders>
          </w:tcPr>
          <w:p w:rsidR="007105AA" w:rsidRPr="007105AA" w:rsidRDefault="007105AA" w:rsidP="009802B4">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14</w:t>
            </w:r>
          </w:p>
        </w:tc>
        <w:tc>
          <w:tcPr>
            <w:tcW w:w="1725" w:type="pct"/>
            <w:vMerge w:val="restart"/>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3.1 Производная функции</w:t>
            </w:r>
          </w:p>
        </w:tc>
        <w:tc>
          <w:tcPr>
            <w:tcW w:w="2350" w:type="pct"/>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sz w:val="28"/>
                <w:szCs w:val="28"/>
                <w:lang w:eastAsia="zh-CN"/>
              </w:rPr>
            </w:pPr>
          </w:p>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p>
        </w:tc>
        <w:tc>
          <w:tcPr>
            <w:tcW w:w="604" w:type="pct"/>
            <w:tcBorders>
              <w:left w:val="single" w:sz="4" w:space="0" w:color="auto"/>
              <w:right w:val="single" w:sz="4" w:space="0" w:color="auto"/>
            </w:tcBorders>
          </w:tcPr>
          <w:p w:rsidR="007105AA" w:rsidRPr="007105AA" w:rsidRDefault="007105AA" w:rsidP="009802B4">
            <w:pPr>
              <w:suppressAutoHyphens/>
              <w:spacing w:after="0" w:line="240" w:lineRule="auto"/>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20</w:t>
            </w:r>
          </w:p>
        </w:tc>
      </w:tr>
      <w:tr w:rsidR="007105AA" w:rsidRPr="007105AA" w:rsidTr="00130268">
        <w:trPr>
          <w:trHeight w:val="150"/>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sz w:val="28"/>
                <w:szCs w:val="28"/>
                <w:lang w:eastAsia="zh-CN"/>
              </w:rPr>
            </w:pPr>
          </w:p>
        </w:tc>
        <w:tc>
          <w:tcPr>
            <w:tcW w:w="2350" w:type="pct"/>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Производная: механический и геометрический, экономический смысл производной</w:t>
            </w:r>
          </w:p>
        </w:tc>
        <w:tc>
          <w:tcPr>
            <w:tcW w:w="604" w:type="pct"/>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2</w:t>
            </w:r>
          </w:p>
        </w:tc>
      </w:tr>
      <w:tr w:rsidR="007105AA" w:rsidRPr="007105AA" w:rsidTr="00130268">
        <w:trPr>
          <w:trHeight w:val="165"/>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sz w:val="28"/>
                <w:szCs w:val="28"/>
                <w:lang w:eastAsia="zh-CN"/>
              </w:rPr>
            </w:pPr>
          </w:p>
        </w:tc>
        <w:tc>
          <w:tcPr>
            <w:tcW w:w="2350" w:type="pct"/>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Уравнение касательной в общем виде</w:t>
            </w:r>
          </w:p>
        </w:tc>
        <w:tc>
          <w:tcPr>
            <w:tcW w:w="604" w:type="pct"/>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2</w:t>
            </w:r>
          </w:p>
        </w:tc>
      </w:tr>
      <w:tr w:rsidR="007105AA" w:rsidRPr="007105AA" w:rsidTr="00130268">
        <w:trPr>
          <w:trHeight w:val="142"/>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sz w:val="28"/>
                <w:szCs w:val="28"/>
                <w:lang w:eastAsia="zh-CN"/>
              </w:rPr>
            </w:pPr>
          </w:p>
        </w:tc>
        <w:tc>
          <w:tcPr>
            <w:tcW w:w="2350" w:type="pct"/>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Правила и формулы дифференцирования, таблица производных элементарных функций</w:t>
            </w:r>
          </w:p>
        </w:tc>
        <w:tc>
          <w:tcPr>
            <w:tcW w:w="604" w:type="pct"/>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2</w:t>
            </w:r>
          </w:p>
        </w:tc>
      </w:tr>
      <w:tr w:rsidR="007105AA" w:rsidRPr="007105AA" w:rsidTr="00130268">
        <w:trPr>
          <w:trHeight w:val="165"/>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sz w:val="28"/>
                <w:szCs w:val="28"/>
                <w:lang w:eastAsia="zh-CN"/>
              </w:rPr>
            </w:pPr>
          </w:p>
        </w:tc>
        <w:tc>
          <w:tcPr>
            <w:tcW w:w="2350" w:type="pct"/>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Исследование функции с помощью производной</w:t>
            </w:r>
          </w:p>
        </w:tc>
        <w:tc>
          <w:tcPr>
            <w:tcW w:w="604" w:type="pct"/>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2</w:t>
            </w:r>
          </w:p>
        </w:tc>
      </w:tr>
      <w:tr w:rsidR="007105AA" w:rsidRPr="007105AA" w:rsidTr="00130268">
        <w:trPr>
          <w:trHeight w:val="165"/>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sz w:val="28"/>
                <w:szCs w:val="28"/>
                <w:lang w:eastAsia="zh-CN"/>
              </w:rPr>
            </w:pPr>
          </w:p>
        </w:tc>
        <w:tc>
          <w:tcPr>
            <w:tcW w:w="2350" w:type="pct"/>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Нахождение наибольшего, наименьшего значения и экстремальных значений функции</w:t>
            </w:r>
          </w:p>
        </w:tc>
        <w:tc>
          <w:tcPr>
            <w:tcW w:w="604" w:type="pct"/>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2</w:t>
            </w:r>
          </w:p>
        </w:tc>
      </w:tr>
      <w:tr w:rsidR="007105AA" w:rsidRPr="007105AA" w:rsidTr="00130268">
        <w:trPr>
          <w:trHeight w:val="165"/>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sz w:val="28"/>
                <w:szCs w:val="28"/>
                <w:lang w:eastAsia="zh-CN"/>
              </w:rPr>
            </w:pPr>
          </w:p>
        </w:tc>
        <w:tc>
          <w:tcPr>
            <w:tcW w:w="2350" w:type="pct"/>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Интеграл и первообразная. Теорема Ньютона-Лейбница</w:t>
            </w:r>
          </w:p>
        </w:tc>
        <w:tc>
          <w:tcPr>
            <w:tcW w:w="604" w:type="pct"/>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3</w:t>
            </w:r>
          </w:p>
        </w:tc>
      </w:tr>
      <w:tr w:rsidR="007105AA" w:rsidRPr="007105AA" w:rsidTr="00130268">
        <w:trPr>
          <w:trHeight w:val="165"/>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sz w:val="28"/>
                <w:szCs w:val="28"/>
                <w:lang w:eastAsia="zh-CN"/>
              </w:rPr>
            </w:pPr>
          </w:p>
        </w:tc>
        <w:tc>
          <w:tcPr>
            <w:tcW w:w="2350" w:type="pct"/>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bCs/>
                <w:sz w:val="28"/>
                <w:szCs w:val="28"/>
                <w:lang w:eastAsia="zh-CN"/>
              </w:rPr>
              <w:t>Применение интеграла к вычислению физических величин и площадей</w:t>
            </w:r>
          </w:p>
        </w:tc>
        <w:tc>
          <w:tcPr>
            <w:tcW w:w="604" w:type="pct"/>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3</w:t>
            </w:r>
          </w:p>
        </w:tc>
      </w:tr>
      <w:tr w:rsidR="007105AA" w:rsidRPr="007105AA" w:rsidTr="00130268">
        <w:trPr>
          <w:trHeight w:val="165"/>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sz w:val="28"/>
                <w:szCs w:val="28"/>
                <w:lang w:eastAsia="zh-CN"/>
              </w:rPr>
            </w:pPr>
          </w:p>
        </w:tc>
        <w:tc>
          <w:tcPr>
            <w:tcW w:w="2350" w:type="pct"/>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Решение прикладных задач</w:t>
            </w:r>
          </w:p>
        </w:tc>
        <w:tc>
          <w:tcPr>
            <w:tcW w:w="604" w:type="pct"/>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3</w:t>
            </w:r>
          </w:p>
        </w:tc>
      </w:tr>
      <w:tr w:rsidR="007105AA" w:rsidRPr="007105AA" w:rsidTr="00130268">
        <w:trPr>
          <w:trHeight w:val="165"/>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sz w:val="28"/>
                <w:szCs w:val="28"/>
                <w:lang w:eastAsia="zh-CN"/>
              </w:rPr>
            </w:pPr>
          </w:p>
        </w:tc>
        <w:tc>
          <w:tcPr>
            <w:tcW w:w="2350" w:type="pct"/>
            <w:tcBorders>
              <w:left w:val="single" w:sz="4" w:space="0" w:color="auto"/>
              <w:right w:val="single" w:sz="4" w:space="0" w:color="auto"/>
            </w:tcBorders>
          </w:tcPr>
          <w:p w:rsidR="007105AA" w:rsidRPr="00AC7613" w:rsidRDefault="007105AA" w:rsidP="009802B4">
            <w:pPr>
              <w:suppressAutoHyphens/>
              <w:spacing w:after="0" w:line="240" w:lineRule="auto"/>
              <w:rPr>
                <w:rFonts w:ascii="Times New Roman" w:eastAsia="Calibri" w:hAnsi="Times New Roman" w:cs="Times New Roman"/>
                <w:sz w:val="28"/>
                <w:szCs w:val="28"/>
                <w:lang w:eastAsia="zh-CN"/>
              </w:rPr>
            </w:pPr>
            <w:r w:rsidRPr="00AC7613">
              <w:rPr>
                <w:rFonts w:ascii="Times New Roman" w:eastAsia="Calibri" w:hAnsi="Times New Roman" w:cs="Times New Roman"/>
                <w:sz w:val="28"/>
                <w:szCs w:val="28"/>
                <w:lang w:eastAsia="zh-CN"/>
              </w:rPr>
              <w:t>Контрольная работа № 12</w:t>
            </w:r>
          </w:p>
        </w:tc>
        <w:tc>
          <w:tcPr>
            <w:tcW w:w="604" w:type="pct"/>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w:t>
            </w:r>
          </w:p>
        </w:tc>
      </w:tr>
      <w:tr w:rsidR="007105AA" w:rsidRPr="007105AA" w:rsidTr="00130268">
        <w:trPr>
          <w:trHeight w:val="345"/>
        </w:trPr>
        <w:tc>
          <w:tcPr>
            <w:tcW w:w="320" w:type="pct"/>
            <w:vMerge w:val="restart"/>
            <w:tcBorders>
              <w:left w:val="single" w:sz="4" w:space="0" w:color="auto"/>
              <w:right w:val="single" w:sz="4" w:space="0" w:color="auto"/>
            </w:tcBorders>
          </w:tcPr>
          <w:p w:rsidR="007105AA" w:rsidRPr="007105AA" w:rsidRDefault="007105AA" w:rsidP="009802B4">
            <w:pPr>
              <w:suppressAutoHyphens/>
              <w:spacing w:after="0" w:line="240" w:lineRule="auto"/>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15</w:t>
            </w:r>
          </w:p>
        </w:tc>
        <w:tc>
          <w:tcPr>
            <w:tcW w:w="1725" w:type="pct"/>
            <w:vMerge w:val="restart"/>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3.2 Первообразная</w:t>
            </w:r>
          </w:p>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p>
        </w:tc>
        <w:tc>
          <w:tcPr>
            <w:tcW w:w="2350" w:type="pct"/>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p>
        </w:tc>
        <w:tc>
          <w:tcPr>
            <w:tcW w:w="604" w:type="pct"/>
            <w:tcBorders>
              <w:left w:val="single" w:sz="4" w:space="0" w:color="auto"/>
              <w:right w:val="single" w:sz="4" w:space="0" w:color="auto"/>
            </w:tcBorders>
          </w:tcPr>
          <w:p w:rsidR="007105AA" w:rsidRPr="007105AA" w:rsidRDefault="007105AA" w:rsidP="009802B4">
            <w:pPr>
              <w:suppressAutoHyphens/>
              <w:spacing w:after="0" w:line="240" w:lineRule="auto"/>
              <w:jc w:val="center"/>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10</w:t>
            </w:r>
          </w:p>
        </w:tc>
      </w:tr>
      <w:tr w:rsidR="007105AA" w:rsidRPr="007105AA" w:rsidTr="00130268">
        <w:trPr>
          <w:trHeight w:val="150"/>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jc w:val="center"/>
              <w:rPr>
                <w:rFonts w:ascii="Times New Roman" w:eastAsia="Calibri" w:hAnsi="Times New Roman" w:cs="Times New Roman"/>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p>
        </w:tc>
        <w:tc>
          <w:tcPr>
            <w:tcW w:w="2350" w:type="pct"/>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bCs/>
                <w:sz w:val="28"/>
                <w:szCs w:val="28"/>
                <w:lang w:eastAsia="zh-CN"/>
              </w:rPr>
              <w:t>Интеграл и первообразная</w:t>
            </w:r>
          </w:p>
        </w:tc>
        <w:tc>
          <w:tcPr>
            <w:tcW w:w="604" w:type="pct"/>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4</w:t>
            </w:r>
          </w:p>
        </w:tc>
      </w:tr>
      <w:tr w:rsidR="007105AA" w:rsidRPr="007105AA" w:rsidTr="00130268">
        <w:trPr>
          <w:trHeight w:val="157"/>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jc w:val="center"/>
              <w:rPr>
                <w:rFonts w:ascii="Times New Roman" w:eastAsia="Calibri" w:hAnsi="Times New Roman" w:cs="Times New Roman"/>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p>
        </w:tc>
        <w:tc>
          <w:tcPr>
            <w:tcW w:w="2350" w:type="pct"/>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Решение прикладных задач</w:t>
            </w:r>
          </w:p>
        </w:tc>
        <w:tc>
          <w:tcPr>
            <w:tcW w:w="604" w:type="pct"/>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5</w:t>
            </w:r>
          </w:p>
        </w:tc>
      </w:tr>
      <w:tr w:rsidR="007105AA" w:rsidRPr="007105AA" w:rsidTr="00130268">
        <w:trPr>
          <w:trHeight w:val="165"/>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jc w:val="center"/>
              <w:rPr>
                <w:rFonts w:ascii="Times New Roman" w:eastAsia="Calibri" w:hAnsi="Times New Roman" w:cs="Times New Roman"/>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p>
        </w:tc>
        <w:tc>
          <w:tcPr>
            <w:tcW w:w="2350" w:type="pct"/>
            <w:tcBorders>
              <w:left w:val="single" w:sz="4" w:space="0" w:color="auto"/>
              <w:right w:val="single" w:sz="4" w:space="0" w:color="auto"/>
            </w:tcBorders>
          </w:tcPr>
          <w:p w:rsidR="007105AA" w:rsidRPr="00AC7613" w:rsidRDefault="007105AA" w:rsidP="009802B4">
            <w:pPr>
              <w:suppressAutoHyphens/>
              <w:spacing w:after="0" w:line="240" w:lineRule="auto"/>
              <w:rPr>
                <w:rFonts w:ascii="Times New Roman" w:eastAsia="Calibri" w:hAnsi="Times New Roman" w:cs="Times New Roman"/>
                <w:sz w:val="28"/>
                <w:szCs w:val="28"/>
                <w:lang w:eastAsia="zh-CN"/>
              </w:rPr>
            </w:pPr>
            <w:r w:rsidRPr="00AC7613">
              <w:rPr>
                <w:rFonts w:ascii="Times New Roman" w:eastAsia="Calibri" w:hAnsi="Times New Roman" w:cs="Times New Roman"/>
                <w:sz w:val="28"/>
                <w:szCs w:val="28"/>
                <w:lang w:eastAsia="zh-CN"/>
              </w:rPr>
              <w:t>Контрольная работа № 13</w:t>
            </w:r>
          </w:p>
        </w:tc>
        <w:tc>
          <w:tcPr>
            <w:tcW w:w="604" w:type="pct"/>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w:t>
            </w:r>
          </w:p>
        </w:tc>
      </w:tr>
      <w:tr w:rsidR="007105AA" w:rsidRPr="007105AA" w:rsidTr="007105AA">
        <w:trPr>
          <w:trHeight w:val="127"/>
        </w:trPr>
        <w:tc>
          <w:tcPr>
            <w:tcW w:w="5000" w:type="pct"/>
            <w:gridSpan w:val="4"/>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Раздел 4. Комбинаторика, статистика и теория вероятностей</w:t>
            </w:r>
          </w:p>
        </w:tc>
      </w:tr>
      <w:tr w:rsidR="007105AA" w:rsidRPr="007105AA" w:rsidTr="00130268">
        <w:trPr>
          <w:trHeight w:val="195"/>
        </w:trPr>
        <w:tc>
          <w:tcPr>
            <w:tcW w:w="320" w:type="pct"/>
            <w:vMerge w:val="restart"/>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16</w:t>
            </w:r>
          </w:p>
        </w:tc>
        <w:tc>
          <w:tcPr>
            <w:tcW w:w="1725" w:type="pct"/>
            <w:vMerge w:val="restart"/>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4.1 Элементы комбинаторики</w:t>
            </w:r>
          </w:p>
        </w:tc>
        <w:tc>
          <w:tcPr>
            <w:tcW w:w="2350" w:type="pct"/>
            <w:tcBorders>
              <w:top w:val="single" w:sz="4" w:space="0" w:color="auto"/>
              <w:left w:val="single" w:sz="4" w:space="0" w:color="auto"/>
              <w:bottom w:val="single" w:sz="4" w:space="0" w:color="auto"/>
              <w:right w:val="single" w:sz="4" w:space="0" w:color="auto"/>
            </w:tcBorders>
            <w:hideMark/>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p>
        </w:tc>
        <w:tc>
          <w:tcPr>
            <w:tcW w:w="604" w:type="pct"/>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9802B4">
            <w:pPr>
              <w:suppressAutoHyphens/>
              <w:spacing w:after="0" w:line="240" w:lineRule="auto"/>
              <w:ind w:firstLine="426"/>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2</w:t>
            </w:r>
          </w:p>
        </w:tc>
      </w:tr>
      <w:tr w:rsidR="007105AA" w:rsidRPr="007105AA" w:rsidTr="00130268">
        <w:trPr>
          <w:trHeight w:val="195"/>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b/>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tc>
        <w:tc>
          <w:tcPr>
            <w:tcW w:w="2350" w:type="pct"/>
            <w:tcBorders>
              <w:top w:val="single" w:sz="4" w:space="0" w:color="auto"/>
              <w:left w:val="single" w:sz="4" w:space="0" w:color="auto"/>
              <w:bottom w:val="single" w:sz="4" w:space="0" w:color="auto"/>
              <w:right w:val="single" w:sz="4" w:space="0" w:color="auto"/>
            </w:tcBorders>
            <w:hideMark/>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bCs/>
                <w:sz w:val="28"/>
                <w:szCs w:val="28"/>
                <w:lang w:eastAsia="zh-CN"/>
              </w:rPr>
              <w:t>История развития комбинаторики, теории вероятностей и статистики и их роль в различных сферах человеческой жизнедеятельности</w:t>
            </w:r>
          </w:p>
        </w:tc>
        <w:tc>
          <w:tcPr>
            <w:tcW w:w="604" w:type="pct"/>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w:t>
            </w:r>
          </w:p>
        </w:tc>
      </w:tr>
      <w:tr w:rsidR="007105AA" w:rsidRPr="007105AA" w:rsidTr="00130268">
        <w:trPr>
          <w:trHeight w:val="120"/>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b/>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tc>
        <w:tc>
          <w:tcPr>
            <w:tcW w:w="2350" w:type="pct"/>
            <w:tcBorders>
              <w:top w:val="single" w:sz="4" w:space="0" w:color="auto"/>
              <w:left w:val="single" w:sz="4" w:space="0" w:color="auto"/>
              <w:bottom w:val="single" w:sz="4" w:space="0" w:color="auto"/>
              <w:right w:val="single" w:sz="4" w:space="0" w:color="auto"/>
            </w:tcBorders>
            <w:hideMark/>
          </w:tcPr>
          <w:p w:rsidR="007105AA" w:rsidRPr="00AC7613" w:rsidRDefault="007105AA" w:rsidP="009802B4">
            <w:pPr>
              <w:suppressAutoHyphens/>
              <w:spacing w:after="0" w:line="240" w:lineRule="auto"/>
              <w:rPr>
                <w:rFonts w:ascii="Times New Roman" w:eastAsia="Calibri" w:hAnsi="Times New Roman" w:cs="Times New Roman"/>
                <w:sz w:val="28"/>
                <w:szCs w:val="28"/>
                <w:lang w:eastAsia="zh-CN"/>
              </w:rPr>
            </w:pPr>
            <w:r w:rsidRPr="00AC7613">
              <w:rPr>
                <w:rFonts w:ascii="Times New Roman" w:eastAsia="Calibri" w:hAnsi="Times New Roman" w:cs="Times New Roman"/>
                <w:sz w:val="28"/>
                <w:szCs w:val="28"/>
                <w:lang w:eastAsia="zh-CN"/>
              </w:rPr>
              <w:t>Контрольная работа № 14</w:t>
            </w:r>
          </w:p>
        </w:tc>
        <w:tc>
          <w:tcPr>
            <w:tcW w:w="604" w:type="pct"/>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w:t>
            </w:r>
          </w:p>
        </w:tc>
      </w:tr>
      <w:tr w:rsidR="007105AA" w:rsidRPr="007105AA" w:rsidTr="00130268">
        <w:trPr>
          <w:trHeight w:val="180"/>
        </w:trPr>
        <w:tc>
          <w:tcPr>
            <w:tcW w:w="320" w:type="pct"/>
            <w:vMerge w:val="restart"/>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17</w:t>
            </w:r>
          </w:p>
        </w:tc>
        <w:tc>
          <w:tcPr>
            <w:tcW w:w="1725" w:type="pct"/>
            <w:vMerge w:val="restart"/>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4.2 Элементы теории вероятности</w:t>
            </w:r>
          </w:p>
        </w:tc>
        <w:tc>
          <w:tcPr>
            <w:tcW w:w="2350" w:type="pct"/>
            <w:tcBorders>
              <w:top w:val="single" w:sz="4" w:space="0" w:color="auto"/>
              <w:left w:val="single" w:sz="4" w:space="0" w:color="auto"/>
              <w:bottom w:val="single" w:sz="4" w:space="0" w:color="auto"/>
              <w:right w:val="single" w:sz="4" w:space="0" w:color="auto"/>
            </w:tcBorders>
            <w:hideMark/>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p>
        </w:tc>
        <w:tc>
          <w:tcPr>
            <w:tcW w:w="604" w:type="pct"/>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9802B4">
            <w:pPr>
              <w:suppressAutoHyphens/>
              <w:spacing w:after="0" w:line="240" w:lineRule="auto"/>
              <w:ind w:firstLine="426"/>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2</w:t>
            </w:r>
          </w:p>
        </w:tc>
      </w:tr>
      <w:tr w:rsidR="007105AA" w:rsidRPr="007105AA" w:rsidTr="00130268">
        <w:trPr>
          <w:trHeight w:val="112"/>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b/>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tc>
        <w:tc>
          <w:tcPr>
            <w:tcW w:w="2350" w:type="pct"/>
            <w:tcBorders>
              <w:top w:val="single" w:sz="4" w:space="0" w:color="auto"/>
              <w:left w:val="single" w:sz="4" w:space="0" w:color="auto"/>
              <w:bottom w:val="single" w:sz="4" w:space="0" w:color="auto"/>
              <w:right w:val="single" w:sz="4" w:space="0" w:color="auto"/>
            </w:tcBorders>
            <w:hideMark/>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bCs/>
                <w:sz w:val="28"/>
                <w:szCs w:val="28"/>
                <w:lang w:eastAsia="zh-CN"/>
              </w:rPr>
              <w:t>Правила комбинатори</w:t>
            </w:r>
            <w:r w:rsidR="00130268">
              <w:rPr>
                <w:rFonts w:ascii="Times New Roman" w:eastAsia="Calibri" w:hAnsi="Times New Roman" w:cs="Times New Roman"/>
                <w:bCs/>
                <w:sz w:val="28"/>
                <w:szCs w:val="28"/>
                <w:lang w:eastAsia="zh-CN"/>
              </w:rPr>
              <w:t>ки. Решение комбинаторных задач</w:t>
            </w:r>
            <w:r w:rsidRPr="007105AA">
              <w:rPr>
                <w:rFonts w:ascii="Times New Roman" w:eastAsia="Calibri" w:hAnsi="Times New Roman" w:cs="Times New Roman"/>
                <w:bCs/>
                <w:sz w:val="28"/>
                <w:szCs w:val="28"/>
                <w:lang w:eastAsia="zh-CN"/>
              </w:rPr>
              <w:t xml:space="preserve"> </w:t>
            </w:r>
            <w:r w:rsidRPr="007105AA">
              <w:rPr>
                <w:rFonts w:ascii="Times New Roman" w:eastAsia="Calibri" w:hAnsi="Times New Roman" w:cs="Times New Roman"/>
                <w:bCs/>
                <w:sz w:val="28"/>
                <w:szCs w:val="28"/>
                <w:lang w:eastAsia="zh-CN"/>
              </w:rPr>
              <w:lastRenderedPageBreak/>
              <w:t>Размещения, сочетания и перестановки</w:t>
            </w:r>
          </w:p>
        </w:tc>
        <w:tc>
          <w:tcPr>
            <w:tcW w:w="604" w:type="pct"/>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lastRenderedPageBreak/>
              <w:t>1</w:t>
            </w:r>
          </w:p>
        </w:tc>
      </w:tr>
      <w:tr w:rsidR="007105AA" w:rsidRPr="007105AA" w:rsidTr="00130268">
        <w:trPr>
          <w:trHeight w:val="195"/>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b/>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tc>
        <w:tc>
          <w:tcPr>
            <w:tcW w:w="2350" w:type="pct"/>
            <w:tcBorders>
              <w:top w:val="single" w:sz="4" w:space="0" w:color="auto"/>
              <w:left w:val="single" w:sz="4" w:space="0" w:color="auto"/>
              <w:bottom w:val="single" w:sz="4" w:space="0" w:color="auto"/>
              <w:right w:val="single" w:sz="4" w:space="0" w:color="auto"/>
            </w:tcBorders>
            <w:hideMark/>
          </w:tcPr>
          <w:p w:rsidR="007105AA" w:rsidRPr="00AC7613" w:rsidRDefault="007105AA" w:rsidP="009802B4">
            <w:pPr>
              <w:suppressAutoHyphens/>
              <w:spacing w:after="0" w:line="240" w:lineRule="auto"/>
              <w:rPr>
                <w:rFonts w:ascii="Times New Roman" w:eastAsia="Calibri" w:hAnsi="Times New Roman" w:cs="Times New Roman"/>
                <w:sz w:val="28"/>
                <w:szCs w:val="28"/>
                <w:lang w:eastAsia="zh-CN"/>
              </w:rPr>
            </w:pPr>
            <w:r w:rsidRPr="00AC7613">
              <w:rPr>
                <w:rFonts w:ascii="Times New Roman" w:eastAsia="Calibri" w:hAnsi="Times New Roman" w:cs="Times New Roman"/>
                <w:sz w:val="28"/>
                <w:szCs w:val="28"/>
                <w:lang w:eastAsia="zh-CN"/>
              </w:rPr>
              <w:t>Контрольная работа № 15</w:t>
            </w:r>
          </w:p>
        </w:tc>
        <w:tc>
          <w:tcPr>
            <w:tcW w:w="604" w:type="pct"/>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w:t>
            </w:r>
          </w:p>
        </w:tc>
      </w:tr>
      <w:tr w:rsidR="007105AA" w:rsidRPr="007105AA" w:rsidTr="00130268">
        <w:trPr>
          <w:trHeight w:val="210"/>
        </w:trPr>
        <w:tc>
          <w:tcPr>
            <w:tcW w:w="320" w:type="pct"/>
            <w:vMerge w:val="restart"/>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18</w:t>
            </w:r>
          </w:p>
        </w:tc>
        <w:tc>
          <w:tcPr>
            <w:tcW w:w="1725" w:type="pct"/>
            <w:vMerge w:val="restart"/>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Тема 4.3 Элементы математической статистики</w:t>
            </w:r>
          </w:p>
        </w:tc>
        <w:tc>
          <w:tcPr>
            <w:tcW w:w="2350" w:type="pct"/>
            <w:tcBorders>
              <w:top w:val="single" w:sz="4" w:space="0" w:color="auto"/>
              <w:left w:val="single" w:sz="4" w:space="0" w:color="auto"/>
              <w:bottom w:val="single" w:sz="4" w:space="0" w:color="auto"/>
              <w:right w:val="single" w:sz="4" w:space="0" w:color="auto"/>
            </w:tcBorders>
            <w:hideMark/>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p>
        </w:tc>
        <w:tc>
          <w:tcPr>
            <w:tcW w:w="604" w:type="pct"/>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9802B4">
            <w:pPr>
              <w:suppressAutoHyphens/>
              <w:spacing w:after="0" w:line="240" w:lineRule="auto"/>
              <w:ind w:firstLine="426"/>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2</w:t>
            </w:r>
          </w:p>
        </w:tc>
      </w:tr>
      <w:tr w:rsidR="007105AA" w:rsidRPr="007105AA" w:rsidTr="00130268">
        <w:trPr>
          <w:trHeight w:val="210"/>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b/>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tc>
        <w:tc>
          <w:tcPr>
            <w:tcW w:w="2350" w:type="pct"/>
            <w:tcBorders>
              <w:top w:val="single" w:sz="4" w:space="0" w:color="auto"/>
              <w:left w:val="single" w:sz="4" w:space="0" w:color="auto"/>
              <w:bottom w:val="single" w:sz="4" w:space="0" w:color="auto"/>
              <w:right w:val="single" w:sz="4" w:space="0" w:color="auto"/>
            </w:tcBorders>
            <w:hideMark/>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bCs/>
                <w:sz w:val="28"/>
                <w:szCs w:val="28"/>
                <w:lang w:eastAsia="zh-CN"/>
              </w:rPr>
              <w:t>Классическое определение вероятности, свойства вероятностей, теорема о сумме вероятностей. Вычисление вероятностей. Прикладные задачи</w:t>
            </w:r>
          </w:p>
        </w:tc>
        <w:tc>
          <w:tcPr>
            <w:tcW w:w="604" w:type="pct"/>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w:t>
            </w:r>
          </w:p>
        </w:tc>
      </w:tr>
      <w:tr w:rsidR="007105AA" w:rsidRPr="007105AA" w:rsidTr="00130268">
        <w:trPr>
          <w:trHeight w:val="480"/>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b/>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tc>
        <w:tc>
          <w:tcPr>
            <w:tcW w:w="2350" w:type="pct"/>
            <w:tcBorders>
              <w:top w:val="single" w:sz="4" w:space="0" w:color="auto"/>
              <w:left w:val="single" w:sz="4" w:space="0" w:color="auto"/>
              <w:bottom w:val="single" w:sz="4" w:space="0" w:color="auto"/>
              <w:right w:val="single" w:sz="4" w:space="0" w:color="auto"/>
            </w:tcBorders>
            <w:hideMark/>
          </w:tcPr>
          <w:p w:rsidR="007105AA" w:rsidRPr="00AC7613" w:rsidRDefault="007105AA" w:rsidP="009802B4">
            <w:pPr>
              <w:suppressAutoHyphens/>
              <w:spacing w:after="0" w:line="240" w:lineRule="auto"/>
              <w:rPr>
                <w:rFonts w:ascii="Times New Roman" w:eastAsia="Calibri" w:hAnsi="Times New Roman" w:cs="Times New Roman"/>
                <w:sz w:val="28"/>
                <w:szCs w:val="28"/>
                <w:lang w:eastAsia="zh-CN"/>
              </w:rPr>
            </w:pPr>
            <w:r w:rsidRPr="00AC7613">
              <w:rPr>
                <w:rFonts w:ascii="Times New Roman" w:eastAsia="Calibri" w:hAnsi="Times New Roman" w:cs="Times New Roman"/>
                <w:sz w:val="28"/>
                <w:szCs w:val="28"/>
                <w:lang w:eastAsia="zh-CN"/>
              </w:rPr>
              <w:t>Контрольная работа № 16</w:t>
            </w:r>
          </w:p>
        </w:tc>
        <w:tc>
          <w:tcPr>
            <w:tcW w:w="604" w:type="pct"/>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w:t>
            </w:r>
          </w:p>
        </w:tc>
      </w:tr>
      <w:tr w:rsidR="007105AA" w:rsidRPr="007105AA" w:rsidTr="00130268">
        <w:trPr>
          <w:trHeight w:val="165"/>
        </w:trPr>
        <w:tc>
          <w:tcPr>
            <w:tcW w:w="320" w:type="pct"/>
            <w:vMerge w:val="restart"/>
            <w:tcBorders>
              <w:left w:val="single" w:sz="4" w:space="0" w:color="auto"/>
              <w:right w:val="single" w:sz="4" w:space="0" w:color="auto"/>
            </w:tcBorders>
          </w:tcPr>
          <w:p w:rsidR="007105AA" w:rsidRPr="007105AA" w:rsidRDefault="007105AA" w:rsidP="009802B4">
            <w:pPr>
              <w:suppressAutoHyphens/>
              <w:spacing w:after="0" w:line="240" w:lineRule="auto"/>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19</w:t>
            </w:r>
          </w:p>
        </w:tc>
        <w:tc>
          <w:tcPr>
            <w:tcW w:w="1725" w:type="pct"/>
            <w:vMerge w:val="restart"/>
            <w:tcBorders>
              <w:left w:val="single" w:sz="4" w:space="0" w:color="auto"/>
              <w:right w:val="single" w:sz="4" w:space="0" w:color="auto"/>
            </w:tcBorders>
          </w:tcPr>
          <w:p w:rsidR="007105AA" w:rsidRPr="007105AA" w:rsidRDefault="004110BF" w:rsidP="009802B4">
            <w:pPr>
              <w:suppressAutoHyphens/>
              <w:spacing w:after="0" w:line="240" w:lineRule="auto"/>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З</w:t>
            </w:r>
            <w:r w:rsidR="007105AA" w:rsidRPr="007105AA">
              <w:rPr>
                <w:rFonts w:ascii="Times New Roman" w:eastAsia="Calibri" w:hAnsi="Times New Roman" w:cs="Times New Roman"/>
                <w:sz w:val="28"/>
                <w:szCs w:val="28"/>
                <w:lang w:eastAsia="zh-CN"/>
              </w:rPr>
              <w:t>ачет</w:t>
            </w:r>
          </w:p>
        </w:tc>
        <w:tc>
          <w:tcPr>
            <w:tcW w:w="2350" w:type="pct"/>
            <w:tcBorders>
              <w:top w:val="single" w:sz="4" w:space="0" w:color="auto"/>
              <w:left w:val="single" w:sz="4" w:space="0" w:color="auto"/>
              <w:bottom w:val="single" w:sz="4" w:space="0" w:color="auto"/>
              <w:right w:val="single" w:sz="4" w:space="0" w:color="auto"/>
            </w:tcBorders>
            <w:hideMark/>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tc>
        <w:tc>
          <w:tcPr>
            <w:tcW w:w="604" w:type="pct"/>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9802B4">
            <w:pPr>
              <w:suppressAutoHyphens/>
              <w:spacing w:after="0" w:line="240" w:lineRule="auto"/>
              <w:ind w:firstLine="426"/>
              <w:rPr>
                <w:rFonts w:ascii="Times New Roman" w:eastAsia="Calibri" w:hAnsi="Times New Roman" w:cs="Times New Roman"/>
                <w:b/>
                <w:sz w:val="28"/>
                <w:szCs w:val="28"/>
                <w:lang w:eastAsia="zh-CN"/>
              </w:rPr>
            </w:pPr>
            <w:r w:rsidRPr="007105AA">
              <w:rPr>
                <w:rFonts w:ascii="Times New Roman" w:eastAsia="Calibri" w:hAnsi="Times New Roman" w:cs="Times New Roman"/>
                <w:b/>
                <w:sz w:val="28"/>
                <w:szCs w:val="28"/>
                <w:lang w:eastAsia="zh-CN"/>
              </w:rPr>
              <w:t>1</w:t>
            </w:r>
          </w:p>
        </w:tc>
      </w:tr>
      <w:tr w:rsidR="007105AA" w:rsidRPr="007105AA" w:rsidTr="00130268">
        <w:trPr>
          <w:trHeight w:val="142"/>
        </w:trPr>
        <w:tc>
          <w:tcPr>
            <w:tcW w:w="320"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jc w:val="center"/>
              <w:rPr>
                <w:rFonts w:ascii="Times New Roman" w:eastAsia="Calibri" w:hAnsi="Times New Roman" w:cs="Times New Roman"/>
                <w:b/>
                <w:sz w:val="28"/>
                <w:szCs w:val="28"/>
                <w:lang w:eastAsia="zh-CN"/>
              </w:rPr>
            </w:pPr>
          </w:p>
        </w:tc>
        <w:tc>
          <w:tcPr>
            <w:tcW w:w="1725" w:type="pct"/>
            <w:vMerge/>
            <w:tcBorders>
              <w:left w:val="single" w:sz="4" w:space="0" w:color="auto"/>
              <w:right w:val="single" w:sz="4" w:space="0" w:color="auto"/>
            </w:tcBorders>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p>
        </w:tc>
        <w:tc>
          <w:tcPr>
            <w:tcW w:w="2350" w:type="pct"/>
            <w:tcBorders>
              <w:top w:val="single" w:sz="4" w:space="0" w:color="auto"/>
              <w:left w:val="single" w:sz="4" w:space="0" w:color="auto"/>
              <w:bottom w:val="single" w:sz="4" w:space="0" w:color="auto"/>
              <w:right w:val="single" w:sz="4" w:space="0" w:color="auto"/>
            </w:tcBorders>
            <w:hideMark/>
          </w:tcPr>
          <w:p w:rsidR="007105AA" w:rsidRPr="007105AA" w:rsidRDefault="004110BF" w:rsidP="009802B4">
            <w:pPr>
              <w:suppressAutoHyphens/>
              <w:spacing w:after="0" w:line="240" w:lineRule="auto"/>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З</w:t>
            </w:r>
            <w:r w:rsidR="007105AA" w:rsidRPr="007105AA">
              <w:rPr>
                <w:rFonts w:ascii="Times New Roman" w:eastAsia="Calibri" w:hAnsi="Times New Roman" w:cs="Times New Roman"/>
                <w:sz w:val="28"/>
                <w:szCs w:val="28"/>
                <w:lang w:eastAsia="zh-CN"/>
              </w:rPr>
              <w:t>ачет</w:t>
            </w:r>
          </w:p>
        </w:tc>
        <w:tc>
          <w:tcPr>
            <w:tcW w:w="604" w:type="pct"/>
            <w:tcBorders>
              <w:top w:val="single" w:sz="4" w:space="0" w:color="auto"/>
              <w:left w:val="single" w:sz="4" w:space="0" w:color="auto"/>
              <w:bottom w:val="single" w:sz="4" w:space="0" w:color="auto"/>
              <w:right w:val="single" w:sz="4" w:space="0" w:color="auto"/>
            </w:tcBorders>
            <w:vAlign w:val="center"/>
            <w:hideMark/>
          </w:tcPr>
          <w:p w:rsidR="007105AA" w:rsidRPr="007105AA" w:rsidRDefault="007105AA" w:rsidP="009802B4">
            <w:pPr>
              <w:suppressAutoHyphens/>
              <w:spacing w:after="0" w:line="240" w:lineRule="auto"/>
              <w:ind w:firstLine="426"/>
              <w:rPr>
                <w:rFonts w:ascii="Times New Roman" w:eastAsia="Calibri" w:hAnsi="Times New Roman" w:cs="Times New Roman"/>
                <w:sz w:val="28"/>
                <w:szCs w:val="28"/>
                <w:lang w:eastAsia="zh-CN"/>
              </w:rPr>
            </w:pPr>
            <w:r w:rsidRPr="007105AA">
              <w:rPr>
                <w:rFonts w:ascii="Times New Roman" w:eastAsia="Calibri" w:hAnsi="Times New Roman" w:cs="Times New Roman"/>
                <w:sz w:val="28"/>
                <w:szCs w:val="28"/>
                <w:lang w:eastAsia="zh-CN"/>
              </w:rPr>
              <w:t>1</w:t>
            </w:r>
          </w:p>
        </w:tc>
      </w:tr>
    </w:tbl>
    <w:p w:rsidR="007105AA" w:rsidRPr="007105AA" w:rsidRDefault="007105AA" w:rsidP="009802B4">
      <w:pPr>
        <w:suppressAutoHyphens/>
        <w:spacing w:after="0" w:line="240" w:lineRule="auto"/>
        <w:jc w:val="center"/>
        <w:rPr>
          <w:rFonts w:ascii="Times New Roman" w:eastAsia="Calibri" w:hAnsi="Times New Roman" w:cs="Times New Roman"/>
          <w:b/>
          <w:sz w:val="24"/>
          <w:szCs w:val="24"/>
          <w:lang w:val="en-US" w:eastAsia="zh-CN"/>
        </w:rPr>
      </w:pPr>
    </w:p>
    <w:p w:rsidR="007105AA" w:rsidRPr="007105AA" w:rsidRDefault="007105AA" w:rsidP="009802B4">
      <w:pPr>
        <w:suppressAutoHyphens/>
        <w:spacing w:after="0" w:line="240" w:lineRule="auto"/>
        <w:jc w:val="both"/>
        <w:rPr>
          <w:rFonts w:ascii="Times New Roman" w:eastAsia="Times New Roman" w:hAnsi="Times New Roman" w:cs="Times New Roman"/>
          <w:b/>
          <w:sz w:val="28"/>
          <w:szCs w:val="28"/>
          <w:lang w:eastAsia="zh-CN"/>
        </w:rPr>
      </w:pPr>
    </w:p>
    <w:p w:rsidR="007105AA" w:rsidRPr="007105AA" w:rsidRDefault="007105AA" w:rsidP="009802B4">
      <w:pPr>
        <w:suppressAutoHyphens/>
        <w:spacing w:after="0" w:line="240" w:lineRule="auto"/>
        <w:jc w:val="center"/>
        <w:rPr>
          <w:rFonts w:ascii="Times New Roman" w:eastAsia="Times New Roman" w:hAnsi="Times New Roman" w:cs="Times New Roman"/>
          <w:b/>
          <w:sz w:val="28"/>
          <w:szCs w:val="28"/>
          <w:lang w:eastAsia="zh-CN"/>
        </w:rPr>
      </w:pPr>
    </w:p>
    <w:p w:rsidR="007105AA" w:rsidRPr="007105AA" w:rsidRDefault="007105AA" w:rsidP="009802B4">
      <w:pPr>
        <w:suppressAutoHyphens/>
        <w:spacing w:after="0" w:line="240" w:lineRule="auto"/>
        <w:jc w:val="center"/>
        <w:rPr>
          <w:rFonts w:ascii="Times New Roman" w:eastAsia="Times New Roman" w:hAnsi="Times New Roman" w:cs="Times New Roman"/>
          <w:b/>
          <w:sz w:val="28"/>
          <w:szCs w:val="28"/>
          <w:lang w:eastAsia="zh-CN"/>
        </w:rPr>
      </w:pPr>
    </w:p>
    <w:p w:rsidR="007105AA" w:rsidRPr="007105AA" w:rsidRDefault="007105AA" w:rsidP="009802B4">
      <w:pPr>
        <w:suppressAutoHyphens/>
        <w:spacing w:after="0" w:line="240" w:lineRule="auto"/>
        <w:jc w:val="center"/>
        <w:rPr>
          <w:rFonts w:ascii="Times New Roman" w:eastAsia="Times New Roman" w:hAnsi="Times New Roman" w:cs="Times New Roman"/>
          <w:b/>
          <w:sz w:val="28"/>
          <w:szCs w:val="28"/>
          <w:lang w:eastAsia="zh-CN"/>
        </w:rPr>
      </w:pPr>
    </w:p>
    <w:p w:rsidR="007105AA" w:rsidRPr="007105AA" w:rsidRDefault="007105AA" w:rsidP="009802B4">
      <w:pPr>
        <w:suppressAutoHyphens/>
        <w:spacing w:after="0" w:line="240" w:lineRule="auto"/>
        <w:jc w:val="center"/>
        <w:rPr>
          <w:rFonts w:ascii="Times New Roman" w:eastAsia="Times New Roman" w:hAnsi="Times New Roman" w:cs="Times New Roman"/>
          <w:b/>
          <w:sz w:val="28"/>
          <w:szCs w:val="28"/>
          <w:lang w:eastAsia="zh-CN"/>
        </w:rPr>
      </w:pPr>
    </w:p>
    <w:p w:rsidR="007105AA" w:rsidRPr="007105AA" w:rsidRDefault="007105AA" w:rsidP="009802B4">
      <w:pPr>
        <w:suppressAutoHyphens/>
        <w:spacing w:after="0" w:line="240" w:lineRule="auto"/>
        <w:jc w:val="center"/>
        <w:rPr>
          <w:rFonts w:ascii="Times New Roman" w:eastAsia="Times New Roman" w:hAnsi="Times New Roman" w:cs="Times New Roman"/>
          <w:b/>
          <w:sz w:val="28"/>
          <w:szCs w:val="28"/>
          <w:lang w:eastAsia="zh-CN"/>
        </w:rPr>
      </w:pPr>
    </w:p>
    <w:p w:rsidR="007105AA" w:rsidRPr="007105AA" w:rsidRDefault="007105AA" w:rsidP="009802B4">
      <w:pPr>
        <w:suppressAutoHyphens/>
        <w:spacing w:after="0" w:line="240" w:lineRule="auto"/>
        <w:jc w:val="center"/>
        <w:rPr>
          <w:rFonts w:ascii="Times New Roman" w:eastAsia="Times New Roman" w:hAnsi="Times New Roman" w:cs="Times New Roman"/>
          <w:b/>
          <w:sz w:val="28"/>
          <w:szCs w:val="28"/>
          <w:lang w:eastAsia="zh-CN"/>
        </w:rPr>
      </w:pPr>
    </w:p>
    <w:p w:rsidR="007105AA" w:rsidRPr="007105AA" w:rsidRDefault="007105AA" w:rsidP="009802B4">
      <w:pPr>
        <w:suppressAutoHyphens/>
        <w:spacing w:after="0" w:line="240" w:lineRule="auto"/>
        <w:jc w:val="center"/>
        <w:rPr>
          <w:rFonts w:ascii="Times New Roman" w:eastAsia="Times New Roman" w:hAnsi="Times New Roman" w:cs="Times New Roman"/>
          <w:b/>
          <w:sz w:val="28"/>
          <w:szCs w:val="28"/>
          <w:lang w:eastAsia="zh-CN"/>
        </w:rPr>
      </w:pPr>
    </w:p>
    <w:p w:rsidR="00E6765E" w:rsidRDefault="00E6765E" w:rsidP="009802B4">
      <w:pPr>
        <w:suppressAutoHyphens/>
        <w:spacing w:after="0" w:line="240" w:lineRule="auto"/>
        <w:jc w:val="center"/>
        <w:rPr>
          <w:rFonts w:ascii="Times New Roman" w:eastAsia="Calibri" w:hAnsi="Times New Roman" w:cs="Times New Roman"/>
          <w:b/>
          <w:sz w:val="24"/>
          <w:szCs w:val="24"/>
        </w:rPr>
      </w:pPr>
    </w:p>
    <w:p w:rsidR="00E6765E" w:rsidRDefault="00E6765E" w:rsidP="00404D5E">
      <w:pPr>
        <w:suppressAutoHyphens/>
        <w:spacing w:after="0" w:line="240" w:lineRule="auto"/>
        <w:jc w:val="center"/>
        <w:rPr>
          <w:rFonts w:ascii="Times New Roman" w:eastAsia="Calibri" w:hAnsi="Times New Roman" w:cs="Times New Roman"/>
          <w:b/>
          <w:sz w:val="24"/>
          <w:szCs w:val="24"/>
        </w:rPr>
      </w:pPr>
    </w:p>
    <w:p w:rsidR="00E6765E" w:rsidRDefault="00E6765E" w:rsidP="00404D5E">
      <w:pPr>
        <w:suppressAutoHyphens/>
        <w:spacing w:after="0" w:line="240" w:lineRule="auto"/>
        <w:jc w:val="center"/>
        <w:rPr>
          <w:rFonts w:ascii="Times New Roman" w:eastAsia="Calibri" w:hAnsi="Times New Roman" w:cs="Times New Roman"/>
          <w:b/>
          <w:sz w:val="24"/>
          <w:szCs w:val="24"/>
        </w:rPr>
      </w:pPr>
    </w:p>
    <w:p w:rsidR="00E6765E" w:rsidRDefault="00E6765E" w:rsidP="00404D5E">
      <w:pPr>
        <w:suppressAutoHyphens/>
        <w:spacing w:after="0" w:line="240" w:lineRule="auto"/>
        <w:jc w:val="center"/>
        <w:rPr>
          <w:rFonts w:ascii="Times New Roman" w:eastAsia="Calibri" w:hAnsi="Times New Roman" w:cs="Times New Roman"/>
          <w:b/>
          <w:sz w:val="24"/>
          <w:szCs w:val="24"/>
        </w:rPr>
      </w:pPr>
    </w:p>
    <w:p w:rsidR="00E6765E" w:rsidRDefault="00E6765E" w:rsidP="00404D5E">
      <w:pPr>
        <w:suppressAutoHyphens/>
        <w:spacing w:after="0" w:line="240" w:lineRule="auto"/>
        <w:jc w:val="center"/>
        <w:rPr>
          <w:rFonts w:ascii="Times New Roman" w:eastAsia="Calibri" w:hAnsi="Times New Roman" w:cs="Times New Roman"/>
          <w:b/>
          <w:sz w:val="24"/>
          <w:szCs w:val="24"/>
        </w:rPr>
      </w:pPr>
    </w:p>
    <w:p w:rsidR="00130268" w:rsidRDefault="00130268" w:rsidP="00404D5E">
      <w:pPr>
        <w:suppressAutoHyphens/>
        <w:spacing w:after="0" w:line="240" w:lineRule="auto"/>
        <w:jc w:val="center"/>
        <w:rPr>
          <w:rFonts w:ascii="Times New Roman" w:eastAsia="Calibri" w:hAnsi="Times New Roman" w:cs="Times New Roman"/>
          <w:b/>
          <w:sz w:val="24"/>
          <w:szCs w:val="24"/>
        </w:rPr>
      </w:pPr>
    </w:p>
    <w:p w:rsidR="00130268" w:rsidRDefault="00130268" w:rsidP="00404D5E">
      <w:pPr>
        <w:suppressAutoHyphens/>
        <w:spacing w:after="0" w:line="240" w:lineRule="auto"/>
        <w:jc w:val="center"/>
        <w:rPr>
          <w:rFonts w:ascii="Times New Roman" w:eastAsia="Calibri" w:hAnsi="Times New Roman" w:cs="Times New Roman"/>
          <w:b/>
          <w:sz w:val="24"/>
          <w:szCs w:val="24"/>
        </w:rPr>
      </w:pPr>
    </w:p>
    <w:p w:rsidR="00130268" w:rsidRDefault="00130268" w:rsidP="00404D5E">
      <w:pPr>
        <w:suppressAutoHyphens/>
        <w:spacing w:after="0" w:line="240" w:lineRule="auto"/>
        <w:jc w:val="center"/>
        <w:rPr>
          <w:rFonts w:ascii="Times New Roman" w:eastAsia="Calibri" w:hAnsi="Times New Roman" w:cs="Times New Roman"/>
          <w:b/>
          <w:sz w:val="24"/>
          <w:szCs w:val="24"/>
        </w:rPr>
      </w:pPr>
    </w:p>
    <w:p w:rsidR="00130268" w:rsidRDefault="00130268" w:rsidP="00404D5E">
      <w:pPr>
        <w:suppressAutoHyphens/>
        <w:spacing w:after="0" w:line="240" w:lineRule="auto"/>
        <w:jc w:val="center"/>
        <w:rPr>
          <w:rFonts w:ascii="Times New Roman" w:eastAsia="Calibri" w:hAnsi="Times New Roman" w:cs="Times New Roman"/>
          <w:b/>
          <w:sz w:val="24"/>
          <w:szCs w:val="24"/>
        </w:rPr>
      </w:pPr>
    </w:p>
    <w:p w:rsidR="00130268" w:rsidRDefault="00130268" w:rsidP="00404D5E">
      <w:pPr>
        <w:suppressAutoHyphens/>
        <w:spacing w:after="0" w:line="240" w:lineRule="auto"/>
        <w:jc w:val="center"/>
        <w:rPr>
          <w:rFonts w:ascii="Times New Roman" w:eastAsia="Calibri" w:hAnsi="Times New Roman" w:cs="Times New Roman"/>
          <w:b/>
          <w:sz w:val="24"/>
          <w:szCs w:val="24"/>
        </w:rPr>
      </w:pPr>
    </w:p>
    <w:p w:rsidR="00130268" w:rsidRDefault="00130268" w:rsidP="00404D5E">
      <w:pPr>
        <w:suppressAutoHyphens/>
        <w:spacing w:after="0" w:line="240" w:lineRule="auto"/>
        <w:jc w:val="center"/>
        <w:rPr>
          <w:rFonts w:ascii="Times New Roman" w:eastAsia="Calibri" w:hAnsi="Times New Roman" w:cs="Times New Roman"/>
          <w:b/>
          <w:sz w:val="24"/>
          <w:szCs w:val="24"/>
        </w:rPr>
      </w:pPr>
    </w:p>
    <w:p w:rsidR="00130268" w:rsidRDefault="00130268" w:rsidP="00404D5E">
      <w:pPr>
        <w:suppressAutoHyphens/>
        <w:spacing w:after="0" w:line="240" w:lineRule="auto"/>
        <w:jc w:val="center"/>
        <w:rPr>
          <w:rFonts w:ascii="Times New Roman" w:eastAsia="Calibri" w:hAnsi="Times New Roman" w:cs="Times New Roman"/>
          <w:b/>
          <w:sz w:val="24"/>
          <w:szCs w:val="24"/>
        </w:rPr>
      </w:pPr>
    </w:p>
    <w:p w:rsidR="00130268" w:rsidRDefault="00130268" w:rsidP="00404D5E">
      <w:pPr>
        <w:suppressAutoHyphens/>
        <w:spacing w:after="0" w:line="240" w:lineRule="auto"/>
        <w:jc w:val="center"/>
        <w:rPr>
          <w:rFonts w:ascii="Times New Roman" w:eastAsia="Calibri" w:hAnsi="Times New Roman" w:cs="Times New Roman"/>
          <w:b/>
          <w:sz w:val="24"/>
          <w:szCs w:val="24"/>
        </w:rPr>
      </w:pPr>
    </w:p>
    <w:p w:rsidR="00130268" w:rsidRDefault="00130268" w:rsidP="00404D5E">
      <w:pPr>
        <w:suppressAutoHyphens/>
        <w:spacing w:after="0" w:line="240" w:lineRule="auto"/>
        <w:jc w:val="center"/>
        <w:rPr>
          <w:rFonts w:ascii="Times New Roman" w:eastAsia="Calibri" w:hAnsi="Times New Roman" w:cs="Times New Roman"/>
          <w:b/>
          <w:sz w:val="24"/>
          <w:szCs w:val="24"/>
        </w:rPr>
      </w:pPr>
    </w:p>
    <w:p w:rsidR="00130268" w:rsidRDefault="00130268" w:rsidP="00404D5E">
      <w:pPr>
        <w:suppressAutoHyphens/>
        <w:spacing w:after="0" w:line="240" w:lineRule="auto"/>
        <w:jc w:val="center"/>
        <w:rPr>
          <w:rFonts w:ascii="Times New Roman" w:eastAsia="Calibri" w:hAnsi="Times New Roman" w:cs="Times New Roman"/>
          <w:b/>
          <w:sz w:val="24"/>
          <w:szCs w:val="24"/>
        </w:rPr>
      </w:pPr>
    </w:p>
    <w:p w:rsidR="00130268" w:rsidRDefault="00130268" w:rsidP="00404D5E">
      <w:pPr>
        <w:suppressAutoHyphens/>
        <w:spacing w:after="0" w:line="240" w:lineRule="auto"/>
        <w:jc w:val="center"/>
        <w:rPr>
          <w:rFonts w:ascii="Times New Roman" w:eastAsia="Calibri" w:hAnsi="Times New Roman" w:cs="Times New Roman"/>
          <w:b/>
          <w:sz w:val="24"/>
          <w:szCs w:val="24"/>
        </w:rPr>
      </w:pPr>
    </w:p>
    <w:p w:rsidR="00130268" w:rsidRDefault="00130268" w:rsidP="00404D5E">
      <w:pPr>
        <w:suppressAutoHyphens/>
        <w:spacing w:after="0" w:line="240" w:lineRule="auto"/>
        <w:jc w:val="center"/>
        <w:rPr>
          <w:rFonts w:ascii="Times New Roman" w:eastAsia="Calibri" w:hAnsi="Times New Roman" w:cs="Times New Roman"/>
          <w:b/>
          <w:sz w:val="24"/>
          <w:szCs w:val="24"/>
        </w:rPr>
      </w:pPr>
    </w:p>
    <w:p w:rsidR="00130268" w:rsidRDefault="00130268" w:rsidP="00404D5E">
      <w:pPr>
        <w:suppressAutoHyphens/>
        <w:spacing w:after="0" w:line="240" w:lineRule="auto"/>
        <w:jc w:val="center"/>
        <w:rPr>
          <w:rFonts w:ascii="Times New Roman" w:eastAsia="Calibri" w:hAnsi="Times New Roman" w:cs="Times New Roman"/>
          <w:b/>
          <w:sz w:val="24"/>
          <w:szCs w:val="24"/>
        </w:rPr>
      </w:pPr>
    </w:p>
    <w:p w:rsidR="00130268" w:rsidRDefault="00130268" w:rsidP="00404D5E">
      <w:pPr>
        <w:suppressAutoHyphens/>
        <w:spacing w:after="0" w:line="240" w:lineRule="auto"/>
        <w:jc w:val="center"/>
        <w:rPr>
          <w:rFonts w:ascii="Times New Roman" w:eastAsia="Calibri" w:hAnsi="Times New Roman" w:cs="Times New Roman"/>
          <w:b/>
          <w:sz w:val="24"/>
          <w:szCs w:val="24"/>
        </w:rPr>
      </w:pPr>
    </w:p>
    <w:p w:rsidR="00130268" w:rsidRDefault="00130268" w:rsidP="00404D5E">
      <w:pPr>
        <w:suppressAutoHyphens/>
        <w:spacing w:after="0" w:line="240" w:lineRule="auto"/>
        <w:jc w:val="center"/>
        <w:rPr>
          <w:rFonts w:ascii="Times New Roman" w:eastAsia="Calibri" w:hAnsi="Times New Roman" w:cs="Times New Roman"/>
          <w:b/>
          <w:sz w:val="24"/>
          <w:szCs w:val="24"/>
        </w:rPr>
      </w:pPr>
    </w:p>
    <w:p w:rsidR="00130268" w:rsidRDefault="00130268" w:rsidP="00404D5E">
      <w:pPr>
        <w:suppressAutoHyphens/>
        <w:spacing w:after="0" w:line="240" w:lineRule="auto"/>
        <w:jc w:val="center"/>
        <w:rPr>
          <w:rFonts w:ascii="Times New Roman" w:eastAsia="Calibri" w:hAnsi="Times New Roman" w:cs="Times New Roman"/>
          <w:b/>
          <w:sz w:val="24"/>
          <w:szCs w:val="24"/>
        </w:rPr>
      </w:pPr>
    </w:p>
    <w:p w:rsidR="00130268" w:rsidRDefault="00130268" w:rsidP="00404D5E">
      <w:pPr>
        <w:suppressAutoHyphens/>
        <w:spacing w:after="0" w:line="240" w:lineRule="auto"/>
        <w:jc w:val="center"/>
        <w:rPr>
          <w:rFonts w:ascii="Times New Roman" w:eastAsia="Calibri" w:hAnsi="Times New Roman" w:cs="Times New Roman"/>
          <w:b/>
          <w:sz w:val="24"/>
          <w:szCs w:val="24"/>
        </w:rPr>
      </w:pPr>
    </w:p>
    <w:p w:rsidR="00264355" w:rsidRPr="00404D5E" w:rsidRDefault="000B465A" w:rsidP="00404D5E">
      <w:pPr>
        <w:suppressAutoHyphens/>
        <w:spacing w:after="0" w:line="240" w:lineRule="auto"/>
        <w:jc w:val="center"/>
        <w:rPr>
          <w:rFonts w:ascii="Times New Roman" w:eastAsia="Times New Roman" w:hAnsi="Times New Roman" w:cs="Times New Roman"/>
          <w:b/>
          <w:sz w:val="28"/>
          <w:szCs w:val="28"/>
          <w:lang w:eastAsia="zh-CN"/>
        </w:rPr>
      </w:pPr>
      <w:r w:rsidRPr="000B465A">
        <w:rPr>
          <w:rFonts w:ascii="Times New Roman" w:eastAsia="Calibri" w:hAnsi="Times New Roman" w:cs="Times New Roman"/>
          <w:b/>
          <w:sz w:val="24"/>
          <w:szCs w:val="24"/>
        </w:rPr>
        <w:lastRenderedPageBreak/>
        <w:t xml:space="preserve">10. </w:t>
      </w:r>
      <w:r w:rsidR="00264355" w:rsidRPr="000B465A">
        <w:rPr>
          <w:rFonts w:ascii="Times New Roman" w:eastAsia="Calibri" w:hAnsi="Times New Roman" w:cs="Times New Roman"/>
          <w:b/>
          <w:sz w:val="24"/>
          <w:szCs w:val="24"/>
        </w:rPr>
        <w:t>ХАРАКТЕРИСТИКА ОСНОВНЫХ ВИДОВ УЧЕБНОЙ ДЕЯТЕЛЬНОСТИ ОБУЧАЮЩИХСЯ</w:t>
      </w:r>
    </w:p>
    <w:p w:rsidR="00264355" w:rsidRPr="000B465A" w:rsidRDefault="00264355" w:rsidP="000B465A">
      <w:pPr>
        <w:spacing w:after="0" w:line="240" w:lineRule="auto"/>
        <w:ind w:firstLine="426"/>
        <w:jc w:val="center"/>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2"/>
        <w:gridCol w:w="6643"/>
      </w:tblGrid>
      <w:tr w:rsidR="00264355" w:rsidRPr="00264355" w:rsidTr="008A3DC6">
        <w:tc>
          <w:tcPr>
            <w:tcW w:w="2702" w:type="dxa"/>
            <w:tcBorders>
              <w:top w:val="single" w:sz="4" w:space="0" w:color="auto"/>
              <w:left w:val="single" w:sz="4" w:space="0" w:color="auto"/>
              <w:bottom w:val="single" w:sz="4" w:space="0" w:color="auto"/>
              <w:right w:val="single" w:sz="4" w:space="0" w:color="auto"/>
            </w:tcBorders>
            <w:hideMark/>
          </w:tcPr>
          <w:p w:rsidR="00264355" w:rsidRPr="00264355" w:rsidRDefault="00264355" w:rsidP="00AC7613">
            <w:pPr>
              <w:spacing w:after="0" w:line="240" w:lineRule="auto"/>
              <w:contextualSpacing/>
              <w:jc w:val="center"/>
              <w:rPr>
                <w:rFonts w:ascii="Times New Roman" w:eastAsia="Times New Roman" w:hAnsi="Times New Roman" w:cs="Times New Roman"/>
                <w:b/>
                <w:sz w:val="28"/>
                <w:szCs w:val="28"/>
                <w:lang w:eastAsia="ru-RU"/>
              </w:rPr>
            </w:pPr>
            <w:r w:rsidRPr="00264355">
              <w:rPr>
                <w:rFonts w:ascii="Times New Roman" w:eastAsia="Times New Roman" w:hAnsi="Times New Roman" w:cs="Times New Roman"/>
                <w:b/>
                <w:sz w:val="28"/>
                <w:szCs w:val="28"/>
                <w:lang w:eastAsia="ru-RU"/>
              </w:rPr>
              <w:t>Содержание обучения</w:t>
            </w:r>
          </w:p>
        </w:tc>
        <w:tc>
          <w:tcPr>
            <w:tcW w:w="7053" w:type="dxa"/>
            <w:tcBorders>
              <w:top w:val="single" w:sz="4" w:space="0" w:color="auto"/>
              <w:left w:val="single" w:sz="4" w:space="0" w:color="auto"/>
              <w:bottom w:val="single" w:sz="4" w:space="0" w:color="auto"/>
              <w:right w:val="single" w:sz="4" w:space="0" w:color="auto"/>
            </w:tcBorders>
            <w:hideMark/>
          </w:tcPr>
          <w:p w:rsidR="00264355" w:rsidRPr="00264355" w:rsidRDefault="00264355" w:rsidP="00AC7613">
            <w:pPr>
              <w:spacing w:after="0" w:line="240" w:lineRule="auto"/>
              <w:contextualSpacing/>
              <w:jc w:val="center"/>
              <w:rPr>
                <w:rFonts w:ascii="Times New Roman" w:eastAsia="Times New Roman" w:hAnsi="Times New Roman" w:cs="Times New Roman"/>
                <w:b/>
                <w:sz w:val="28"/>
                <w:szCs w:val="28"/>
                <w:lang w:eastAsia="ru-RU"/>
              </w:rPr>
            </w:pPr>
            <w:r w:rsidRPr="00264355">
              <w:rPr>
                <w:rFonts w:ascii="Times New Roman" w:eastAsia="Times New Roman" w:hAnsi="Times New Roman" w:cs="Times New Roman"/>
                <w:b/>
                <w:sz w:val="28"/>
                <w:szCs w:val="28"/>
                <w:lang w:eastAsia="ru-RU"/>
              </w:rPr>
              <w:t>Характеристика основных видов деятельности обучающихся (на уровне учебных действий)</w:t>
            </w:r>
          </w:p>
        </w:tc>
      </w:tr>
      <w:tr w:rsidR="00264355" w:rsidRPr="00264355" w:rsidTr="008A3DC6">
        <w:tc>
          <w:tcPr>
            <w:tcW w:w="2702"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spacing w:after="0" w:line="240" w:lineRule="auto"/>
              <w:contextualSpacing/>
              <w:rPr>
                <w:rFonts w:ascii="Times New Roman" w:eastAsia="Times New Roman" w:hAnsi="Times New Roman" w:cs="Times New Roman"/>
                <w:sz w:val="28"/>
                <w:szCs w:val="28"/>
                <w:lang w:eastAsia="ru-RU"/>
              </w:rPr>
            </w:pPr>
            <w:r w:rsidRPr="00264355">
              <w:rPr>
                <w:rFonts w:ascii="Times New Roman" w:eastAsia="Times New Roman" w:hAnsi="Times New Roman" w:cs="Times New Roman"/>
                <w:bCs/>
                <w:sz w:val="28"/>
                <w:szCs w:val="28"/>
                <w:lang w:eastAsia="ru-RU"/>
              </w:rPr>
              <w:t>Введение</w:t>
            </w:r>
          </w:p>
        </w:tc>
        <w:tc>
          <w:tcPr>
            <w:tcW w:w="7053" w:type="dxa"/>
            <w:tcBorders>
              <w:top w:val="single" w:sz="4" w:space="0" w:color="auto"/>
              <w:left w:val="single" w:sz="4" w:space="0" w:color="auto"/>
              <w:bottom w:val="single" w:sz="4" w:space="0" w:color="auto"/>
              <w:right w:val="single" w:sz="4" w:space="0" w:color="auto"/>
            </w:tcBorders>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Ознакомление с ролью математики в науке, технике, экономике, информационных технологиях и практической деятельности.</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264355">
              <w:rPr>
                <w:rFonts w:ascii="Times New Roman" w:eastAsia="Times New Roman" w:hAnsi="Times New Roman" w:cs="Times New Roman"/>
                <w:bCs/>
                <w:sz w:val="28"/>
                <w:szCs w:val="28"/>
                <w:lang w:eastAsia="ru-RU"/>
              </w:rPr>
              <w:t xml:space="preserve">Ознакомление с целями и задачами изучения математики при освоении профессий СПО </w:t>
            </w:r>
          </w:p>
        </w:tc>
      </w:tr>
      <w:tr w:rsidR="00264355" w:rsidRPr="00264355" w:rsidTr="008A3DC6">
        <w:tc>
          <w:tcPr>
            <w:tcW w:w="9755" w:type="dxa"/>
            <w:gridSpan w:val="2"/>
            <w:tcBorders>
              <w:top w:val="single" w:sz="4" w:space="0" w:color="auto"/>
              <w:left w:val="single" w:sz="4" w:space="0" w:color="auto"/>
              <w:bottom w:val="single" w:sz="4" w:space="0" w:color="auto"/>
              <w:right w:val="single" w:sz="4" w:space="0" w:color="auto"/>
            </w:tcBorders>
            <w:hideMark/>
          </w:tcPr>
          <w:p w:rsidR="00264355" w:rsidRPr="00264355" w:rsidRDefault="00264355" w:rsidP="00264355">
            <w:pPr>
              <w:autoSpaceDE w:val="0"/>
              <w:autoSpaceDN w:val="0"/>
              <w:adjustRightInd w:val="0"/>
              <w:spacing w:after="0" w:line="240" w:lineRule="auto"/>
              <w:ind w:firstLine="426"/>
              <w:contextualSpacing/>
              <w:jc w:val="center"/>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 xml:space="preserve">Раздел 1. Алгебра </w:t>
            </w:r>
          </w:p>
        </w:tc>
      </w:tr>
      <w:tr w:rsidR="00264355" w:rsidRPr="00264355" w:rsidTr="008A3DC6">
        <w:tc>
          <w:tcPr>
            <w:tcW w:w="2702"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Развитие понятия</w:t>
            </w:r>
          </w:p>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 числе</w:t>
            </w:r>
          </w:p>
        </w:tc>
        <w:tc>
          <w:tcPr>
            <w:tcW w:w="7053" w:type="dxa"/>
            <w:tcBorders>
              <w:top w:val="single" w:sz="4" w:space="0" w:color="auto"/>
              <w:left w:val="single" w:sz="4" w:space="0" w:color="auto"/>
              <w:bottom w:val="single" w:sz="4" w:space="0" w:color="auto"/>
              <w:right w:val="single" w:sz="4" w:space="0" w:color="auto"/>
            </w:tcBorders>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Выполнение арифметических действий над числами, сочетая устные и письменные приемы.</w:t>
            </w:r>
          </w:p>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Нахождение приближенных значений величин и погрешностей вычислений (абсолютной и относительной); сравнение числовых выражений.</w:t>
            </w:r>
          </w:p>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Нахождение ошибок в преобразованиях и вычислениях (относится ко всем пунктам программы)</w:t>
            </w:r>
          </w:p>
        </w:tc>
      </w:tr>
      <w:tr w:rsidR="00264355" w:rsidRPr="00264355" w:rsidTr="008A3DC6">
        <w:tc>
          <w:tcPr>
            <w:tcW w:w="2702"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Корни, степени, логарифмы</w:t>
            </w:r>
          </w:p>
        </w:tc>
        <w:tc>
          <w:tcPr>
            <w:tcW w:w="7053"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 xml:space="preserve">Ознакомление с понятием корня </w:t>
            </w:r>
            <w:r w:rsidRPr="00264355">
              <w:rPr>
                <w:rFonts w:ascii="Times New Roman" w:eastAsia="Times New Roman" w:hAnsi="Times New Roman" w:cs="Times New Roman"/>
                <w:bCs/>
                <w:i/>
                <w:iCs/>
                <w:sz w:val="28"/>
                <w:szCs w:val="28"/>
                <w:lang w:eastAsia="ru-RU"/>
              </w:rPr>
              <w:t>n-</w:t>
            </w:r>
            <w:r w:rsidRPr="00264355">
              <w:rPr>
                <w:rFonts w:ascii="Times New Roman" w:eastAsia="Times New Roman" w:hAnsi="Times New Roman" w:cs="Times New Roman"/>
                <w:bCs/>
                <w:sz w:val="28"/>
                <w:szCs w:val="28"/>
                <w:lang w:eastAsia="ru-RU"/>
              </w:rPr>
              <w:t>й степени, свойствами радикалов и правилами сравнения корней.</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Формулирование определения корня и свойств корней. Вычисление и сравнение корней, выполнение прикидки значения корня.</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Преобразование числовых и буквенных выражений, содержащих радикалы.</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Выполнение расчетов по формулам, содержащим радикалы, осуществляя необходимые подстановки и преобразования.</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Определение равносильности выражений с радикалами. Решение иррациональных уравнений.</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Ознакомление с понятием степени с действительным показателем.</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Нахождение значений степени, используя при необходимости инструментальные средства.</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 xml:space="preserve">Записывание корня </w:t>
            </w:r>
            <w:r w:rsidRPr="00264355">
              <w:rPr>
                <w:rFonts w:ascii="Times New Roman" w:eastAsia="Times New Roman" w:hAnsi="Times New Roman" w:cs="Times New Roman"/>
                <w:bCs/>
                <w:i/>
                <w:iCs/>
                <w:sz w:val="28"/>
                <w:szCs w:val="28"/>
                <w:lang w:eastAsia="ru-RU"/>
              </w:rPr>
              <w:t>n</w:t>
            </w:r>
            <w:r w:rsidRPr="00264355">
              <w:rPr>
                <w:rFonts w:ascii="Times New Roman" w:eastAsia="Times New Roman" w:hAnsi="Times New Roman" w:cs="Times New Roman"/>
                <w:bCs/>
                <w:sz w:val="28"/>
                <w:szCs w:val="28"/>
                <w:lang w:eastAsia="ru-RU"/>
              </w:rPr>
              <w:t>-й степени в виде степени с дробным показателем и наоборот.</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Формулирование свойств степеней. Вычисление степеней с рациональным показателем, выполнение прикидки значения степени, сравнение степеней.</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Преобразование числовых и буквенных выражений, содержащих степени, применяя свойства. Решение показательных уравнений.</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lastRenderedPageBreak/>
              <w:t>Ознакомление с применением корней и степеней при вычислении средних, делении отрезка в «золотом сечении». Решение прикладных задач на сложные проценты</w:t>
            </w:r>
          </w:p>
        </w:tc>
      </w:tr>
      <w:tr w:rsidR="00264355" w:rsidRPr="00264355" w:rsidTr="008A3DC6">
        <w:tc>
          <w:tcPr>
            <w:tcW w:w="2702"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Преобразование алгебраических выражений</w:t>
            </w:r>
          </w:p>
        </w:tc>
        <w:tc>
          <w:tcPr>
            <w:tcW w:w="7053"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Выполнение преобразований выражений, применение формул, связанных со свойствами степеней и логарифмов.</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Определение области допустимых значений логарифмического выражения. Решение логарифмических уравнений.</w:t>
            </w:r>
          </w:p>
        </w:tc>
      </w:tr>
      <w:tr w:rsidR="00264355" w:rsidRPr="00264355" w:rsidTr="008A3DC6">
        <w:tc>
          <w:tcPr>
            <w:tcW w:w="9755" w:type="dxa"/>
            <w:gridSpan w:val="2"/>
            <w:tcBorders>
              <w:top w:val="single" w:sz="4" w:space="0" w:color="auto"/>
              <w:left w:val="single" w:sz="4" w:space="0" w:color="auto"/>
              <w:bottom w:val="single" w:sz="4" w:space="0" w:color="auto"/>
              <w:right w:val="single" w:sz="4" w:space="0" w:color="auto"/>
            </w:tcBorders>
            <w:hideMark/>
          </w:tcPr>
          <w:p w:rsidR="00264355" w:rsidRPr="00264355" w:rsidRDefault="00264355" w:rsidP="00264355">
            <w:pPr>
              <w:autoSpaceDE w:val="0"/>
              <w:autoSpaceDN w:val="0"/>
              <w:adjustRightInd w:val="0"/>
              <w:spacing w:after="0" w:line="240" w:lineRule="auto"/>
              <w:ind w:firstLine="426"/>
              <w:contextualSpacing/>
              <w:jc w:val="center"/>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 xml:space="preserve">Раздел 2. Основы тригонометрии </w:t>
            </w:r>
          </w:p>
        </w:tc>
      </w:tr>
      <w:tr w:rsidR="00264355" w:rsidRPr="00264355" w:rsidTr="008A3DC6">
        <w:tc>
          <w:tcPr>
            <w:tcW w:w="2702"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spacing w:after="0" w:line="240" w:lineRule="auto"/>
              <w:contextualSpacing/>
              <w:rPr>
                <w:rFonts w:ascii="Times New Roman" w:eastAsia="Times New Roman" w:hAnsi="Times New Roman" w:cs="Times New Roman"/>
                <w:sz w:val="28"/>
                <w:szCs w:val="28"/>
                <w:lang w:eastAsia="ru-RU"/>
              </w:rPr>
            </w:pPr>
            <w:r w:rsidRPr="00264355">
              <w:rPr>
                <w:rFonts w:ascii="Times New Roman" w:eastAsia="Times New Roman" w:hAnsi="Times New Roman" w:cs="Times New Roman"/>
                <w:bCs/>
                <w:sz w:val="28"/>
                <w:szCs w:val="28"/>
                <w:lang w:eastAsia="ru-RU"/>
              </w:rPr>
              <w:t>Основные понятия</w:t>
            </w:r>
          </w:p>
        </w:tc>
        <w:tc>
          <w:tcPr>
            <w:tcW w:w="7053"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Изучение радианного метода измерения углов вращения и их связи с градусной мерой. Изображение углов вращения на окружности, соотнесение величины угла с его расположением. Формулирование определений тригонометрических функций для углов поворота и острых углов прямоугольного треугольника и объяснение их взаимосвязи</w:t>
            </w:r>
          </w:p>
        </w:tc>
      </w:tr>
      <w:tr w:rsidR="00264355" w:rsidRPr="00264355" w:rsidTr="008A3DC6">
        <w:tc>
          <w:tcPr>
            <w:tcW w:w="2702"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Основные тригонометрические тождества</w:t>
            </w:r>
          </w:p>
        </w:tc>
        <w:tc>
          <w:tcPr>
            <w:tcW w:w="7053"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Применение основных тригонометрических тождеств для вычисления значений тригонометрических функций по одной из них</w:t>
            </w:r>
          </w:p>
        </w:tc>
      </w:tr>
      <w:tr w:rsidR="00264355" w:rsidRPr="00264355" w:rsidTr="008A3DC6">
        <w:tc>
          <w:tcPr>
            <w:tcW w:w="2702"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Преобразования простейших тригонометрических выражений</w:t>
            </w:r>
          </w:p>
        </w:tc>
        <w:tc>
          <w:tcPr>
            <w:tcW w:w="7053"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Изучение основных формул тригонометрии: формулы сложения, удвоения, преобразования суммы тригонометрических функций в произведение и произведения в сумму и применение при вычислении значения тригонометрического выражения и упрощения его. Ознакомление со свойствами симметрии точек на единичной окружности и применение их для вывода формул приведения</w:t>
            </w:r>
          </w:p>
        </w:tc>
      </w:tr>
      <w:tr w:rsidR="00264355" w:rsidRPr="00264355" w:rsidTr="008A3DC6">
        <w:tc>
          <w:tcPr>
            <w:tcW w:w="2702" w:type="dxa"/>
            <w:tcBorders>
              <w:top w:val="single" w:sz="4" w:space="0" w:color="auto"/>
              <w:left w:val="single" w:sz="4" w:space="0" w:color="auto"/>
              <w:bottom w:val="single" w:sz="4" w:space="0" w:color="auto"/>
              <w:right w:val="single" w:sz="4" w:space="0" w:color="auto"/>
            </w:tcBorders>
          </w:tcPr>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 xml:space="preserve">Простейшие тригонометрические уравнения и </w:t>
            </w:r>
            <w:r w:rsidRPr="00264355">
              <w:rPr>
                <w:rFonts w:ascii="Times New Roman" w:eastAsia="Times New Roman" w:hAnsi="Times New Roman" w:cs="Times New Roman"/>
                <w:bCs/>
                <w:iCs/>
                <w:sz w:val="28"/>
                <w:szCs w:val="28"/>
                <w:lang w:eastAsia="ru-RU"/>
              </w:rPr>
              <w:t>неравенства</w:t>
            </w:r>
          </w:p>
          <w:p w:rsidR="00264355" w:rsidRPr="00264355" w:rsidRDefault="00264355" w:rsidP="00264355">
            <w:pPr>
              <w:spacing w:after="0" w:line="240" w:lineRule="auto"/>
              <w:ind w:firstLine="426"/>
              <w:contextualSpacing/>
              <w:rPr>
                <w:rFonts w:ascii="Times New Roman" w:eastAsia="Times New Roman" w:hAnsi="Times New Roman" w:cs="Times New Roman"/>
                <w:sz w:val="28"/>
                <w:szCs w:val="28"/>
                <w:lang w:eastAsia="ru-RU"/>
              </w:rPr>
            </w:pPr>
          </w:p>
        </w:tc>
        <w:tc>
          <w:tcPr>
            <w:tcW w:w="7053"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Решение по формулам и тригонометрическому кругу простейших тригонометрических уравнений. Применение общих методов решения уравнений (приведение к линейному, квадратному, метод разложения на множители, замены переменной) при решении тригонометрических уравнений.</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Умение отмечать на круге решения простейших тригонометрических неравенств</w:t>
            </w:r>
          </w:p>
        </w:tc>
      </w:tr>
      <w:tr w:rsidR="00264355" w:rsidRPr="00264355" w:rsidTr="008A3DC6">
        <w:tc>
          <w:tcPr>
            <w:tcW w:w="2702"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Арксинус, арккосинус, арктангенс числа</w:t>
            </w:r>
          </w:p>
        </w:tc>
        <w:tc>
          <w:tcPr>
            <w:tcW w:w="7053"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Ознакомление с понятием обратных тригонометрических функций.</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Изучение определений арксинуса, арккосинуса, арктангенса числа, формулирование их, изображение на единичной окружности, применение при решении уравнений</w:t>
            </w:r>
          </w:p>
        </w:tc>
      </w:tr>
      <w:tr w:rsidR="00264355" w:rsidRPr="00264355" w:rsidTr="008A3DC6">
        <w:tc>
          <w:tcPr>
            <w:tcW w:w="9755" w:type="dxa"/>
            <w:gridSpan w:val="2"/>
            <w:tcBorders>
              <w:top w:val="single" w:sz="4" w:space="0" w:color="auto"/>
              <w:left w:val="single" w:sz="4" w:space="0" w:color="auto"/>
              <w:bottom w:val="single" w:sz="4" w:space="0" w:color="auto"/>
              <w:right w:val="single" w:sz="4" w:space="0" w:color="auto"/>
            </w:tcBorders>
            <w:hideMark/>
          </w:tcPr>
          <w:p w:rsidR="00264355" w:rsidRPr="00264355" w:rsidRDefault="00264355" w:rsidP="00264355">
            <w:pPr>
              <w:autoSpaceDE w:val="0"/>
              <w:autoSpaceDN w:val="0"/>
              <w:adjustRightInd w:val="0"/>
              <w:spacing w:after="0" w:line="240" w:lineRule="auto"/>
              <w:ind w:firstLine="426"/>
              <w:contextualSpacing/>
              <w:jc w:val="center"/>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lastRenderedPageBreak/>
              <w:t xml:space="preserve">Раздел 3. Функции, их свойства и графики </w:t>
            </w:r>
          </w:p>
        </w:tc>
      </w:tr>
      <w:tr w:rsidR="00264355" w:rsidRPr="00264355" w:rsidTr="008A3DC6">
        <w:tc>
          <w:tcPr>
            <w:tcW w:w="2702"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Функции.</w:t>
            </w:r>
          </w:p>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Понятие о непрерывности функции</w:t>
            </w:r>
          </w:p>
        </w:tc>
        <w:tc>
          <w:tcPr>
            <w:tcW w:w="7053"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Ознакомление с понятием переменной, примерами зависимостей между переменными.</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Ознакомление с понятием графика, определение принадлежности точки графику функции. Определение по формуле простейшей зависимости, вида ее графика. Выражение по формуле одной переменной через другие.</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Ознакомление с определением функции, формулирование его.</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Нахождение области определения и области значений функции</w:t>
            </w:r>
          </w:p>
        </w:tc>
      </w:tr>
      <w:tr w:rsidR="00264355" w:rsidRPr="00264355" w:rsidTr="008A3DC6">
        <w:tc>
          <w:tcPr>
            <w:tcW w:w="2702"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Свойства функции.</w:t>
            </w:r>
          </w:p>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Графическая интерпретация. Примеры</w:t>
            </w:r>
          </w:p>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функциональных зависимостей в реальных</w:t>
            </w:r>
          </w:p>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процессах и явлениях</w:t>
            </w:r>
          </w:p>
        </w:tc>
        <w:tc>
          <w:tcPr>
            <w:tcW w:w="7053"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Ознакомление с примерами функциональных зависимостей в реальных процессах из смежных дисциплин.</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 xml:space="preserve">Ознакомление с доказательными рассуждениями некоторых свойств линейной и квадратичной функций, проведение исследования линейной, кусочно-линейной, дробно-линейной и квадратичной функций, построение их графиков. </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Построение и чтение графиков функций. Исследование функции.</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Составление видов функций по данному условию, решение задач на экстремум.</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Выполнение преобразований графика функции</w:t>
            </w:r>
          </w:p>
        </w:tc>
      </w:tr>
      <w:tr w:rsidR="00264355" w:rsidRPr="00264355" w:rsidTr="008A3DC6">
        <w:tc>
          <w:tcPr>
            <w:tcW w:w="2702"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spacing w:after="0" w:line="240" w:lineRule="auto"/>
              <w:contextualSpacing/>
              <w:rPr>
                <w:rFonts w:ascii="Times New Roman" w:eastAsia="Times New Roman" w:hAnsi="Times New Roman" w:cs="Times New Roman"/>
                <w:sz w:val="28"/>
                <w:szCs w:val="28"/>
                <w:lang w:eastAsia="ru-RU"/>
              </w:rPr>
            </w:pPr>
            <w:r w:rsidRPr="00264355">
              <w:rPr>
                <w:rFonts w:ascii="Times New Roman" w:eastAsia="Times New Roman" w:hAnsi="Times New Roman" w:cs="Times New Roman"/>
                <w:bCs/>
                <w:sz w:val="28"/>
                <w:szCs w:val="28"/>
                <w:lang w:eastAsia="ru-RU"/>
              </w:rPr>
              <w:t>Обратные функции</w:t>
            </w:r>
          </w:p>
        </w:tc>
        <w:tc>
          <w:tcPr>
            <w:tcW w:w="7053"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iCs/>
                <w:sz w:val="28"/>
                <w:szCs w:val="28"/>
                <w:lang w:eastAsia="ru-RU"/>
              </w:rPr>
            </w:pPr>
            <w:r w:rsidRPr="00264355">
              <w:rPr>
                <w:rFonts w:ascii="Times New Roman" w:eastAsia="Times New Roman" w:hAnsi="Times New Roman" w:cs="Times New Roman"/>
                <w:bCs/>
                <w:sz w:val="28"/>
                <w:szCs w:val="28"/>
                <w:lang w:eastAsia="ru-RU"/>
              </w:rPr>
              <w:t xml:space="preserve">Изучение </w:t>
            </w:r>
            <w:r w:rsidRPr="00264355">
              <w:rPr>
                <w:rFonts w:ascii="Times New Roman" w:eastAsia="Times New Roman" w:hAnsi="Times New Roman" w:cs="Times New Roman"/>
                <w:bCs/>
                <w:iCs/>
                <w:sz w:val="28"/>
                <w:szCs w:val="28"/>
                <w:lang w:eastAsia="ru-RU"/>
              </w:rPr>
              <w:t>понятия обратной функции</w:t>
            </w:r>
            <w:r w:rsidRPr="00264355">
              <w:rPr>
                <w:rFonts w:ascii="Times New Roman" w:eastAsia="Times New Roman" w:hAnsi="Times New Roman" w:cs="Times New Roman"/>
                <w:bCs/>
                <w:sz w:val="28"/>
                <w:szCs w:val="28"/>
                <w:lang w:eastAsia="ru-RU"/>
              </w:rPr>
              <w:t xml:space="preserve">, определение вида и </w:t>
            </w:r>
            <w:r w:rsidRPr="00264355">
              <w:rPr>
                <w:rFonts w:ascii="Times New Roman" w:eastAsia="Times New Roman" w:hAnsi="Times New Roman" w:cs="Times New Roman"/>
                <w:bCs/>
                <w:iCs/>
                <w:sz w:val="28"/>
                <w:szCs w:val="28"/>
                <w:lang w:eastAsia="ru-RU"/>
              </w:rPr>
              <w:t>построение графика обратной функции</w:t>
            </w:r>
            <w:r w:rsidRPr="00264355">
              <w:rPr>
                <w:rFonts w:ascii="Times New Roman" w:eastAsia="Times New Roman" w:hAnsi="Times New Roman" w:cs="Times New Roman"/>
                <w:bCs/>
                <w:sz w:val="28"/>
                <w:szCs w:val="28"/>
                <w:lang w:eastAsia="ru-RU"/>
              </w:rPr>
              <w:t xml:space="preserve">, </w:t>
            </w:r>
            <w:r w:rsidRPr="00264355">
              <w:rPr>
                <w:rFonts w:ascii="Times New Roman" w:eastAsia="Times New Roman" w:hAnsi="Times New Roman" w:cs="Times New Roman"/>
                <w:bCs/>
                <w:iCs/>
                <w:sz w:val="28"/>
                <w:szCs w:val="28"/>
                <w:lang w:eastAsia="ru-RU"/>
              </w:rPr>
              <w:t>нахождение ее области определения и области значений</w:t>
            </w:r>
            <w:r w:rsidRPr="00264355">
              <w:rPr>
                <w:rFonts w:ascii="Times New Roman" w:eastAsia="Times New Roman" w:hAnsi="Times New Roman" w:cs="Times New Roman"/>
                <w:bCs/>
                <w:sz w:val="28"/>
                <w:szCs w:val="28"/>
                <w:lang w:eastAsia="ru-RU"/>
              </w:rPr>
              <w:t>. Применение свойств функций</w:t>
            </w:r>
            <w:r w:rsidRPr="00264355">
              <w:rPr>
                <w:rFonts w:ascii="Times New Roman" w:eastAsia="Times New Roman" w:hAnsi="Times New Roman" w:cs="Times New Roman"/>
                <w:bCs/>
                <w:iCs/>
                <w:sz w:val="28"/>
                <w:szCs w:val="28"/>
                <w:lang w:eastAsia="ru-RU"/>
              </w:rPr>
              <w:t xml:space="preserve"> </w:t>
            </w:r>
            <w:r w:rsidRPr="00264355">
              <w:rPr>
                <w:rFonts w:ascii="Times New Roman" w:eastAsia="Times New Roman" w:hAnsi="Times New Roman" w:cs="Times New Roman"/>
                <w:bCs/>
                <w:sz w:val="28"/>
                <w:szCs w:val="28"/>
                <w:lang w:eastAsia="ru-RU"/>
              </w:rPr>
              <w:t>при исследовании уравнений и решении задач на экстремум.</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Ознакомление с понятием сложной функции</w:t>
            </w:r>
          </w:p>
        </w:tc>
      </w:tr>
      <w:tr w:rsidR="00264355" w:rsidRPr="00264355" w:rsidTr="008A3DC6">
        <w:tc>
          <w:tcPr>
            <w:tcW w:w="2702"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Степенные, показательные, логарифмические и тригонометрические функции. Обратные тригонометрические функции</w:t>
            </w:r>
          </w:p>
        </w:tc>
        <w:tc>
          <w:tcPr>
            <w:tcW w:w="7053"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Вычисление значений функций по значению аргумента. Определение положения точки на графике по ее координатам и наоборот.</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Использование свойств функций для сравнения значений степеней и логарифмов.</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Построение графиков степенных и логарифмических функций.</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Решение показательных и логарифмических уравнений и неравенств по известным алгоритмам.</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Ознакомление с понятием непрерывной периодической функции, формулирование свойств синуса и косинуса, построение их графиков.</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lastRenderedPageBreak/>
              <w:t>Ознакомление с понятием гармонических колебаний и примерами гармонических колебаний для описания процессов в физике и других областях знания.</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Ознакомление с понятием разрывной периодической функции, формулирование свойств тангенса и котангенса, построение их графиков.</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Применение свойств функций для сравнения значений тригонометрических функций, решения тригонометрических уравнений.</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iCs/>
                <w:sz w:val="28"/>
                <w:szCs w:val="28"/>
                <w:lang w:eastAsia="ru-RU"/>
              </w:rPr>
              <w:t>Построение графиков обратных тригонометрических функций и определение по графикам их свойств</w:t>
            </w:r>
            <w:r w:rsidRPr="00264355">
              <w:rPr>
                <w:rFonts w:ascii="Times New Roman" w:eastAsia="Times New Roman" w:hAnsi="Times New Roman" w:cs="Times New Roman"/>
                <w:bCs/>
                <w:sz w:val="28"/>
                <w:szCs w:val="28"/>
                <w:lang w:eastAsia="ru-RU"/>
              </w:rPr>
              <w:t>. Выполнение преобразования графиков</w:t>
            </w:r>
          </w:p>
        </w:tc>
      </w:tr>
      <w:tr w:rsidR="00264355" w:rsidRPr="00264355" w:rsidTr="008A3DC6">
        <w:tc>
          <w:tcPr>
            <w:tcW w:w="9755" w:type="dxa"/>
            <w:gridSpan w:val="2"/>
            <w:tcBorders>
              <w:top w:val="single" w:sz="4" w:space="0" w:color="auto"/>
              <w:left w:val="single" w:sz="4" w:space="0" w:color="auto"/>
              <w:bottom w:val="single" w:sz="4" w:space="0" w:color="auto"/>
              <w:right w:val="single" w:sz="4" w:space="0" w:color="auto"/>
            </w:tcBorders>
            <w:hideMark/>
          </w:tcPr>
          <w:p w:rsidR="00264355" w:rsidRPr="00264355" w:rsidRDefault="00264355" w:rsidP="00264355">
            <w:pPr>
              <w:autoSpaceDE w:val="0"/>
              <w:autoSpaceDN w:val="0"/>
              <w:adjustRightInd w:val="0"/>
              <w:spacing w:after="0" w:line="240" w:lineRule="auto"/>
              <w:ind w:firstLine="426"/>
              <w:contextualSpacing/>
              <w:jc w:val="center"/>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 xml:space="preserve">Раздел 4. Уравнения и неравенства </w:t>
            </w:r>
          </w:p>
        </w:tc>
      </w:tr>
      <w:tr w:rsidR="00264355" w:rsidRPr="00264355" w:rsidTr="008A3DC6">
        <w:tc>
          <w:tcPr>
            <w:tcW w:w="2702"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Уравнения и системы уравнений</w:t>
            </w:r>
          </w:p>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Неравенства и системы неравенств с двумя переменными</w:t>
            </w:r>
          </w:p>
        </w:tc>
        <w:tc>
          <w:tcPr>
            <w:tcW w:w="7053"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Ознакомление с простейшими сведениями о корнях алгебраических уравнений, понятиями исследования уравнений и систем уравнений.</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Изучение теории равносильности уравнений и ее применения. Повторение записи решения стандартных уравнений, приемов преобразования уравнений для сведения к стандартному уравнению. Решение рациональных, иррациональных, показательных и тригонометрических уравнений и систем. Использование свойств и графиков функций для решения уравнений. Повторение основных приемов решения систем.</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Решение уравнений с применением всех приемов (разложения на множители, введения новых неизвестных, подстановки, графического метода).</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Решение систем уравнений с применением различных способов.</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Ознакомление с общими вопросами решения неравенств и использование свойств и графиков функций при решении неравенств.</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Решение неравенств и систем неравенств с применением различных способов.</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 xml:space="preserve">Применение математических методов для решения содержательных задач из различных областей науки и практики. Интерпретирование результатов с учетом реальных ограничений.  </w:t>
            </w:r>
          </w:p>
        </w:tc>
      </w:tr>
      <w:tr w:rsidR="00264355" w:rsidRPr="00264355" w:rsidTr="008A3DC6">
        <w:tc>
          <w:tcPr>
            <w:tcW w:w="9755" w:type="dxa"/>
            <w:gridSpan w:val="2"/>
            <w:tcBorders>
              <w:top w:val="single" w:sz="4" w:space="0" w:color="auto"/>
              <w:left w:val="single" w:sz="4" w:space="0" w:color="auto"/>
              <w:bottom w:val="single" w:sz="4" w:space="0" w:color="auto"/>
              <w:right w:val="single" w:sz="4" w:space="0" w:color="auto"/>
            </w:tcBorders>
            <w:hideMark/>
          </w:tcPr>
          <w:p w:rsidR="00264355" w:rsidRPr="00264355" w:rsidRDefault="00264355" w:rsidP="00264355">
            <w:pPr>
              <w:autoSpaceDE w:val="0"/>
              <w:autoSpaceDN w:val="0"/>
              <w:adjustRightInd w:val="0"/>
              <w:spacing w:after="0" w:line="240" w:lineRule="auto"/>
              <w:ind w:firstLine="426"/>
              <w:contextualSpacing/>
              <w:jc w:val="center"/>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 xml:space="preserve">Раздел 5. Начала математического анализа </w:t>
            </w:r>
          </w:p>
        </w:tc>
      </w:tr>
      <w:tr w:rsidR="00264355" w:rsidRPr="00264355" w:rsidTr="008A3DC6">
        <w:tc>
          <w:tcPr>
            <w:tcW w:w="2702"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spacing w:after="0" w:line="240" w:lineRule="auto"/>
              <w:contextualSpacing/>
              <w:rPr>
                <w:rFonts w:ascii="Times New Roman" w:eastAsia="Times New Roman" w:hAnsi="Times New Roman" w:cs="Times New Roman"/>
                <w:sz w:val="28"/>
                <w:szCs w:val="28"/>
                <w:lang w:eastAsia="ru-RU"/>
              </w:rPr>
            </w:pPr>
            <w:r w:rsidRPr="00264355">
              <w:rPr>
                <w:rFonts w:ascii="Times New Roman" w:eastAsia="Times New Roman" w:hAnsi="Times New Roman" w:cs="Times New Roman"/>
                <w:bCs/>
                <w:sz w:val="28"/>
                <w:szCs w:val="28"/>
                <w:lang w:eastAsia="ru-RU"/>
              </w:rPr>
              <w:t>Последовательности</w:t>
            </w:r>
          </w:p>
        </w:tc>
        <w:tc>
          <w:tcPr>
            <w:tcW w:w="7053"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Ознакомление с понятием числовой последовательности, способами ее задания, вычислениями ее членов.</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iCs/>
                <w:sz w:val="28"/>
                <w:szCs w:val="28"/>
                <w:lang w:eastAsia="ru-RU"/>
              </w:rPr>
              <w:t>Ознакомление с понятием предела последовательности</w:t>
            </w:r>
            <w:r w:rsidRPr="00264355">
              <w:rPr>
                <w:rFonts w:ascii="Times New Roman" w:eastAsia="Times New Roman" w:hAnsi="Times New Roman" w:cs="Times New Roman"/>
                <w:bCs/>
                <w:sz w:val="28"/>
                <w:szCs w:val="28"/>
                <w:lang w:eastAsia="ru-RU"/>
              </w:rPr>
              <w:t>.</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lastRenderedPageBreak/>
              <w:t>Ознакомление с вычислением суммы бесконечного числового ряда на примере вычисления суммы бесконечно убывающей геометрической прогрессии.</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Решение задач на применение формулы суммы бесконечно убывающей геометрической прогрессии</w:t>
            </w:r>
          </w:p>
        </w:tc>
      </w:tr>
      <w:tr w:rsidR="00264355" w:rsidRPr="00264355" w:rsidTr="008A3DC6">
        <w:tc>
          <w:tcPr>
            <w:tcW w:w="2702"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Производная и ее применение</w:t>
            </w:r>
          </w:p>
        </w:tc>
        <w:tc>
          <w:tcPr>
            <w:tcW w:w="7053"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Ознакомление с понятием производной.</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Изучение и формулирование ее механического и геометрического смысла, изучение алгоритма вычисления производной на примере вычисления мгновенной скорости и углового коэффициента касательной.</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Составление уравнения касательной в общем виде.</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Усвоение правил дифференцирования, таблицы производных элементарных функций, применение для дифференцирования функций, составления уравнения касательной.</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Изучение теорем о связи свойств функции и производной, формулировка их.</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Проведение с помощью производной исследования функции, заданной формулой.</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Установление связи свойств функции и производной по их графикам.</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Применение производной для решения задач на нахождение наибольшего, наименьшего значения и на нахождение экстремума</w:t>
            </w:r>
          </w:p>
        </w:tc>
      </w:tr>
      <w:tr w:rsidR="00264355" w:rsidRPr="00264355" w:rsidTr="008A3DC6">
        <w:tc>
          <w:tcPr>
            <w:tcW w:w="2702"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Первообразная и интеграл</w:t>
            </w:r>
          </w:p>
        </w:tc>
        <w:tc>
          <w:tcPr>
            <w:tcW w:w="7053"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Ознакомление с понятием интеграла и первообразной.</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Изучение правила вычисления первообразной и теоремы Ньютона- Лейбница.</w:t>
            </w:r>
          </w:p>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Решение задач на связь первообразной и ее производной, вычисление первообразной для данной функции.</w:t>
            </w:r>
          </w:p>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Решение задач на применение интеграла для вычисления физических величин и площадей</w:t>
            </w:r>
          </w:p>
        </w:tc>
      </w:tr>
      <w:tr w:rsidR="00264355" w:rsidRPr="00264355" w:rsidTr="008A3DC6">
        <w:tc>
          <w:tcPr>
            <w:tcW w:w="9755" w:type="dxa"/>
            <w:gridSpan w:val="2"/>
            <w:tcBorders>
              <w:top w:val="single" w:sz="4" w:space="0" w:color="auto"/>
              <w:left w:val="single" w:sz="4" w:space="0" w:color="auto"/>
              <w:bottom w:val="single" w:sz="4" w:space="0" w:color="auto"/>
              <w:right w:val="single" w:sz="4" w:space="0" w:color="auto"/>
            </w:tcBorders>
            <w:hideMark/>
          </w:tcPr>
          <w:p w:rsidR="00264355" w:rsidRPr="00264355" w:rsidRDefault="00264355" w:rsidP="00264355">
            <w:pPr>
              <w:autoSpaceDE w:val="0"/>
              <w:autoSpaceDN w:val="0"/>
              <w:adjustRightInd w:val="0"/>
              <w:spacing w:after="0" w:line="240" w:lineRule="auto"/>
              <w:ind w:firstLine="426"/>
              <w:contextualSpacing/>
              <w:jc w:val="center"/>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 xml:space="preserve">Раздел 6. Элементы комбинаторики, теории вероятностей и статистики </w:t>
            </w:r>
          </w:p>
        </w:tc>
      </w:tr>
      <w:tr w:rsidR="00264355" w:rsidRPr="00264355" w:rsidTr="008A3DC6">
        <w:tc>
          <w:tcPr>
            <w:tcW w:w="2702"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Основные понятия</w:t>
            </w:r>
          </w:p>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комбинаторики</w:t>
            </w:r>
          </w:p>
        </w:tc>
        <w:tc>
          <w:tcPr>
            <w:tcW w:w="7053"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Изучение правила комбинаторики и применение при решении комбинаторных задач.</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Решение комбинаторных задач методом перебора и по правилу умножения.</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Ознакомление с понятиями комбинаторики: размещениями, сочетаниями, перестановками и формулами для их вычисления.</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Объяснение и применение формул для вычисления размещений, перестановок и сочетаний при решении задач.</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lastRenderedPageBreak/>
              <w:t>Ознакомление с биномом Ньютона и треугольником Паскаля.</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Решение практических задач с использованием понятий и правил комбинаторик</w:t>
            </w:r>
          </w:p>
        </w:tc>
      </w:tr>
      <w:tr w:rsidR="00264355" w:rsidRPr="00264355" w:rsidTr="008A3DC6">
        <w:tc>
          <w:tcPr>
            <w:tcW w:w="2702"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Элементы теории</w:t>
            </w:r>
          </w:p>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вероятностей</w:t>
            </w:r>
          </w:p>
        </w:tc>
        <w:tc>
          <w:tcPr>
            <w:tcW w:w="7053"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Изучение классического определения вероятности, свойств вероятности, теоремы о сумме вероятностей.</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Рассмотрение примеров вычисления вероятностей. Решение задач на вычисление вероятностей событий</w:t>
            </w:r>
          </w:p>
        </w:tc>
      </w:tr>
      <w:tr w:rsidR="00264355" w:rsidRPr="00264355" w:rsidTr="008A3DC6">
        <w:tc>
          <w:tcPr>
            <w:tcW w:w="2702"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Представление данных (таблицы, диаграммы, графики)</w:t>
            </w:r>
          </w:p>
        </w:tc>
        <w:tc>
          <w:tcPr>
            <w:tcW w:w="7053"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Ознакомление с представлением числовых данных и их характеристиками.</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Решение практических задач на обработку числовых данных, вычисление их характеристик</w:t>
            </w:r>
          </w:p>
        </w:tc>
      </w:tr>
      <w:tr w:rsidR="00264355" w:rsidRPr="00264355" w:rsidTr="008A3DC6">
        <w:tc>
          <w:tcPr>
            <w:tcW w:w="9755" w:type="dxa"/>
            <w:gridSpan w:val="2"/>
            <w:tcBorders>
              <w:top w:val="single" w:sz="4" w:space="0" w:color="auto"/>
              <w:left w:val="single" w:sz="4" w:space="0" w:color="auto"/>
              <w:bottom w:val="single" w:sz="4" w:space="0" w:color="auto"/>
              <w:right w:val="single" w:sz="4" w:space="0" w:color="auto"/>
            </w:tcBorders>
            <w:hideMark/>
          </w:tcPr>
          <w:p w:rsidR="00264355" w:rsidRPr="00264355" w:rsidRDefault="00264355" w:rsidP="00264355">
            <w:pPr>
              <w:autoSpaceDE w:val="0"/>
              <w:autoSpaceDN w:val="0"/>
              <w:adjustRightInd w:val="0"/>
              <w:spacing w:after="0" w:line="240" w:lineRule="auto"/>
              <w:ind w:firstLine="426"/>
              <w:contextualSpacing/>
              <w:jc w:val="center"/>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 xml:space="preserve">Раздел 7. Геометрия </w:t>
            </w:r>
          </w:p>
        </w:tc>
      </w:tr>
      <w:tr w:rsidR="00264355" w:rsidRPr="00264355" w:rsidTr="008A3DC6">
        <w:tc>
          <w:tcPr>
            <w:tcW w:w="2702"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Прямые и плоскости в пространстве</w:t>
            </w:r>
          </w:p>
        </w:tc>
        <w:tc>
          <w:tcPr>
            <w:tcW w:w="7053"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Формулировка и приведение доказательств признаков взаимного расположения прямых и плоскостей. Распознавание на чертежах и моделях различных случаев взаимного расположения прямых и плоскостей, аргументирование своих суждений.</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Формулирование определений, признаков и свойств параллельных и перпендикулярных плоскостей, двугранных и линейных углов.</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Выполнение построения углов между прямыми, прямой и плоскостью, между плоскостями по описанию и распознавание их на моделях.</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Применение признаков и свойств расположения прямых и плоскостей при решении задач.</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Изображение на рисунках и конструирование на моделях перпендикуляров и наклонных к плоскости, прямых, параллельных плоскостей, углов между прямой и плоскостью и обоснование построения.</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Решение задач на вычисление геометрических величин. Описывание расстояния от точки до плоскости, от прямой до плоскости, между плоскостями, между скрещивающимися прямыми, между произвольными фигурами в пространстве.</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Формулирование и доказывание основных теорем о расстояниях (теорем существования, свойства).</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Изображение на чертежах и моделях расстояния и обоснование своих суждений. Определение и вычисление расстояний в пространстве. Применение формул и теорем планиметрии для решения задач.</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 xml:space="preserve">Ознакомление с понятием параллельного проектирования и его свойствами. </w:t>
            </w:r>
            <w:r w:rsidRPr="00264355">
              <w:rPr>
                <w:rFonts w:ascii="Times New Roman" w:eastAsia="Times New Roman" w:hAnsi="Times New Roman" w:cs="Times New Roman"/>
                <w:bCs/>
                <w:iCs/>
                <w:sz w:val="28"/>
                <w:szCs w:val="28"/>
                <w:lang w:eastAsia="ru-RU"/>
              </w:rPr>
              <w:t xml:space="preserve">Формулирование теоремы о площади ортогональной проекции </w:t>
            </w:r>
            <w:r w:rsidRPr="00264355">
              <w:rPr>
                <w:rFonts w:ascii="Times New Roman" w:eastAsia="Times New Roman" w:hAnsi="Times New Roman" w:cs="Times New Roman"/>
                <w:bCs/>
                <w:iCs/>
                <w:sz w:val="28"/>
                <w:szCs w:val="28"/>
                <w:lang w:eastAsia="ru-RU"/>
              </w:rPr>
              <w:lastRenderedPageBreak/>
              <w:t>многоугольника</w:t>
            </w:r>
            <w:r w:rsidRPr="00264355">
              <w:rPr>
                <w:rFonts w:ascii="Times New Roman" w:eastAsia="Times New Roman" w:hAnsi="Times New Roman" w:cs="Times New Roman"/>
                <w:bCs/>
                <w:sz w:val="28"/>
                <w:szCs w:val="28"/>
                <w:lang w:eastAsia="ru-RU"/>
              </w:rPr>
              <w:t>. Применение теории для обоснования построений и вычислений.</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Аргументирование своих суждений о взаимном расположении пространственных фигур</w:t>
            </w:r>
          </w:p>
        </w:tc>
      </w:tr>
      <w:tr w:rsidR="00264355" w:rsidRPr="00264355" w:rsidTr="008A3DC6">
        <w:tc>
          <w:tcPr>
            <w:tcW w:w="2702"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spacing w:after="0" w:line="240" w:lineRule="auto"/>
              <w:contextualSpacing/>
              <w:jc w:val="both"/>
              <w:rPr>
                <w:rFonts w:ascii="Times New Roman" w:eastAsia="Times New Roman" w:hAnsi="Times New Roman" w:cs="Times New Roman"/>
                <w:sz w:val="28"/>
                <w:szCs w:val="28"/>
                <w:lang w:eastAsia="ru-RU"/>
              </w:rPr>
            </w:pPr>
            <w:r w:rsidRPr="00264355">
              <w:rPr>
                <w:rFonts w:ascii="Times New Roman" w:eastAsia="Times New Roman" w:hAnsi="Times New Roman" w:cs="Times New Roman"/>
                <w:bCs/>
                <w:sz w:val="28"/>
                <w:szCs w:val="28"/>
                <w:lang w:eastAsia="ru-RU"/>
              </w:rPr>
              <w:t>Многогранники</w:t>
            </w:r>
          </w:p>
        </w:tc>
        <w:tc>
          <w:tcPr>
            <w:tcW w:w="7053"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Описание и характеристика различных видов многогранников, перечисление их элементов и свойств.</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Изображение многогранников и выполнение построения на изображениях и моделях многогранников.</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Вычисление линейных элементов и углов в пространственных конфигурациях, аргументирование своих суждений.</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i/>
                <w:iCs/>
                <w:sz w:val="28"/>
                <w:szCs w:val="28"/>
                <w:lang w:eastAsia="ru-RU"/>
              </w:rPr>
            </w:pPr>
            <w:r w:rsidRPr="00264355">
              <w:rPr>
                <w:rFonts w:ascii="Times New Roman" w:eastAsia="Times New Roman" w:hAnsi="Times New Roman" w:cs="Times New Roman"/>
                <w:bCs/>
                <w:sz w:val="28"/>
                <w:szCs w:val="28"/>
                <w:lang w:eastAsia="ru-RU"/>
              </w:rPr>
              <w:t xml:space="preserve">Характеристика и изображение сечения, </w:t>
            </w:r>
            <w:r w:rsidRPr="00264355">
              <w:rPr>
                <w:rFonts w:ascii="Times New Roman" w:eastAsia="Times New Roman" w:hAnsi="Times New Roman" w:cs="Times New Roman"/>
                <w:bCs/>
                <w:iCs/>
                <w:sz w:val="28"/>
                <w:szCs w:val="28"/>
                <w:lang w:eastAsia="ru-RU"/>
              </w:rPr>
              <w:t>развертки многогранников</w:t>
            </w:r>
            <w:r w:rsidRPr="00264355">
              <w:rPr>
                <w:rFonts w:ascii="Times New Roman" w:eastAsia="Times New Roman" w:hAnsi="Times New Roman" w:cs="Times New Roman"/>
                <w:bCs/>
                <w:sz w:val="28"/>
                <w:szCs w:val="28"/>
                <w:lang w:eastAsia="ru-RU"/>
              </w:rPr>
              <w:t>, вычисление площадей поверхностей.</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Построение простейших сечений куба, призмы, пирамиды. Применение фактов и сведений из планиметрии.</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Ознакомление с видами симметрий в пространстве, формулирование определений и свойств. Характеристика симметрии тел вращения и многогранников.</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Применение свойств симметрии при решении задач.</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Использование приобретенных знаний для исследования и моделирования несложных задач.</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Изображение основных многогранников и выполнение рисунков по условиям задач</w:t>
            </w:r>
          </w:p>
        </w:tc>
      </w:tr>
      <w:tr w:rsidR="00264355" w:rsidRPr="00264355" w:rsidTr="008A3DC6">
        <w:tc>
          <w:tcPr>
            <w:tcW w:w="2702"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Тела и поверхности вращения</w:t>
            </w:r>
          </w:p>
        </w:tc>
        <w:tc>
          <w:tcPr>
            <w:tcW w:w="7053"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Ознакомление с видами тел вращения, формулирование их определений и свойств.</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Формулирование теорем о сечении шара плоскостью и плоскости, касательной к сфере.</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Характеристика и изображение тел вращения, их развертки, сечения.</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Решение задач на построение сечений, вычисление длин, расстояний, углов, площадей. Проведение доказательных рассуждений при решении задач.</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Применение свойств симметрии при решении задач на тела вращения, комбинацию тел.</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Изображение основных круглых тел и выполнение рисунка по условию задачи</w:t>
            </w:r>
          </w:p>
        </w:tc>
      </w:tr>
      <w:tr w:rsidR="00264355" w:rsidRPr="00264355" w:rsidTr="008A3DC6">
        <w:tc>
          <w:tcPr>
            <w:tcW w:w="2702"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spacing w:after="0" w:line="240" w:lineRule="auto"/>
              <w:contextualSpacing/>
              <w:jc w:val="both"/>
              <w:rPr>
                <w:rFonts w:ascii="Times New Roman" w:eastAsia="Times New Roman" w:hAnsi="Times New Roman" w:cs="Times New Roman"/>
                <w:sz w:val="28"/>
                <w:szCs w:val="28"/>
                <w:lang w:eastAsia="ru-RU"/>
              </w:rPr>
            </w:pPr>
            <w:r w:rsidRPr="00264355">
              <w:rPr>
                <w:rFonts w:ascii="Times New Roman" w:eastAsia="Times New Roman" w:hAnsi="Times New Roman" w:cs="Times New Roman"/>
                <w:bCs/>
                <w:sz w:val="28"/>
                <w:szCs w:val="28"/>
                <w:lang w:eastAsia="ru-RU"/>
              </w:rPr>
              <w:t>Измерения в геометрии</w:t>
            </w:r>
          </w:p>
        </w:tc>
        <w:tc>
          <w:tcPr>
            <w:tcW w:w="7053"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Ознакомление с понятиями площади и объема, аксиомами и свойствами.</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lastRenderedPageBreak/>
              <w:t>Решение задач на вычисление площадей плоских фигур с применением соответствующих формул и фактов из планиметрии.</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Изучение теорем о вычислении объемов пространственных тел, решение задач на применение формул вычисления объемов.</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Изучение формул для вычисления площадей поверхностей многогранников и тел вращения.</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Ознакомление с методом вычисления площади поверхности сферы.</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Решение задач на вычисление площадей поверхности пространственных тел</w:t>
            </w:r>
          </w:p>
        </w:tc>
      </w:tr>
      <w:tr w:rsidR="00264355" w:rsidRPr="00264355" w:rsidTr="008A3DC6">
        <w:tc>
          <w:tcPr>
            <w:tcW w:w="2702"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spacing w:after="0" w:line="240" w:lineRule="auto"/>
              <w:contextualSpacing/>
              <w:jc w:val="both"/>
              <w:rPr>
                <w:rFonts w:ascii="Times New Roman" w:eastAsia="Times New Roman" w:hAnsi="Times New Roman" w:cs="Times New Roman"/>
                <w:sz w:val="28"/>
                <w:szCs w:val="28"/>
                <w:lang w:eastAsia="ru-RU"/>
              </w:rPr>
            </w:pPr>
            <w:r w:rsidRPr="00264355">
              <w:rPr>
                <w:rFonts w:ascii="Times New Roman" w:eastAsia="Times New Roman" w:hAnsi="Times New Roman" w:cs="Times New Roman"/>
                <w:bCs/>
                <w:sz w:val="28"/>
                <w:szCs w:val="28"/>
                <w:lang w:eastAsia="ru-RU"/>
              </w:rPr>
              <w:t>Координаты и векторы</w:t>
            </w:r>
          </w:p>
        </w:tc>
        <w:tc>
          <w:tcPr>
            <w:tcW w:w="7053" w:type="dxa"/>
            <w:tcBorders>
              <w:top w:val="single" w:sz="4" w:space="0" w:color="auto"/>
              <w:left w:val="single" w:sz="4" w:space="0" w:color="auto"/>
              <w:bottom w:val="single" w:sz="4" w:space="0" w:color="auto"/>
              <w:right w:val="single" w:sz="4" w:space="0" w:color="auto"/>
            </w:tcBorders>
            <w:hideMark/>
          </w:tcPr>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Ознакомление с понятием вектора. Изучение декартовой системы координат в пространстве, построение по заданным координатам точек и плоскостей, нахождение координат точек.</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Нахождение уравнений окружности, сферы, плоскости. Вычисление расстояний между точками.</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Изучение свойств векторных величин, правил разложения векторов в трехмерном пространстве, правил нахождения координат вектора в пространстве, правил действий с векторами, заданными координатами.</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Применение теории при решении задач на действия с векторами.</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Изучение скалярного произведения векторов, векторного уравнения прямой и плоскости. Применение теории при решении задач на действия с векторами, координатный метод, применение векторов для вычисления величин углов и расстояний.</w:t>
            </w:r>
          </w:p>
          <w:p w:rsidR="00264355" w:rsidRPr="00264355" w:rsidRDefault="00264355" w:rsidP="000B465A">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264355">
              <w:rPr>
                <w:rFonts w:ascii="Times New Roman" w:eastAsia="Times New Roman" w:hAnsi="Times New Roman" w:cs="Times New Roman"/>
                <w:bCs/>
                <w:sz w:val="28"/>
                <w:szCs w:val="28"/>
                <w:lang w:eastAsia="ru-RU"/>
              </w:rPr>
              <w:t>Ознакомление с доказательствами теорем стереометрии о взаимном расположении прямых и плоскостей с использованием векторов</w:t>
            </w:r>
          </w:p>
        </w:tc>
      </w:tr>
    </w:tbl>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iCs/>
          <w:sz w:val="28"/>
          <w:szCs w:val="28"/>
        </w:rPr>
      </w:pPr>
    </w:p>
    <w:p w:rsidR="00264355" w:rsidRPr="00264355" w:rsidRDefault="00264355" w:rsidP="00264355">
      <w:pPr>
        <w:autoSpaceDE w:val="0"/>
        <w:autoSpaceDN w:val="0"/>
        <w:adjustRightInd w:val="0"/>
        <w:spacing w:after="0" w:line="240" w:lineRule="auto"/>
        <w:rPr>
          <w:rFonts w:ascii="Times New Roman" w:eastAsia="Calibri" w:hAnsi="Times New Roman" w:cs="Times New Roman"/>
          <w:b/>
          <w:iCs/>
          <w:sz w:val="28"/>
          <w:szCs w:val="28"/>
        </w:rPr>
      </w:pPr>
    </w:p>
    <w:p w:rsidR="00264355" w:rsidRPr="000B465A" w:rsidRDefault="000B465A" w:rsidP="000B465A">
      <w:pPr>
        <w:autoSpaceDE w:val="0"/>
        <w:autoSpaceDN w:val="0"/>
        <w:adjustRightInd w:val="0"/>
        <w:spacing w:after="0" w:line="240" w:lineRule="auto"/>
        <w:contextualSpacing/>
        <w:jc w:val="center"/>
        <w:rPr>
          <w:rFonts w:ascii="Times New Roman" w:eastAsia="Calibri" w:hAnsi="Times New Roman" w:cs="Times New Roman"/>
          <w:b/>
          <w:bCs/>
          <w:sz w:val="24"/>
          <w:szCs w:val="24"/>
        </w:rPr>
      </w:pPr>
      <w:r w:rsidRPr="000B465A">
        <w:rPr>
          <w:rFonts w:ascii="Times New Roman" w:eastAsia="Calibri" w:hAnsi="Times New Roman" w:cs="Times New Roman"/>
          <w:b/>
          <w:iCs/>
          <w:sz w:val="24"/>
          <w:szCs w:val="24"/>
        </w:rPr>
        <w:lastRenderedPageBreak/>
        <w:t xml:space="preserve">11. </w:t>
      </w:r>
      <w:r w:rsidR="00264355" w:rsidRPr="000B465A">
        <w:rPr>
          <w:rFonts w:ascii="Times New Roman" w:eastAsia="Calibri" w:hAnsi="Times New Roman" w:cs="Times New Roman"/>
          <w:b/>
          <w:iCs/>
          <w:sz w:val="24"/>
          <w:szCs w:val="24"/>
        </w:rPr>
        <w:t xml:space="preserve">УЧЕБНО-МЕТОДИЧЕСКОЕ И МАТЕРИАЛЬНОЕ ОБЕСПЕЧЕНИЕ ПРОГРАММЫ УЧЕБНОЙ ДИСЦИПЛИНЫ </w:t>
      </w:r>
      <w:r w:rsidR="004110BF">
        <w:rPr>
          <w:rFonts w:ascii="Times New Roman" w:eastAsia="Calibri" w:hAnsi="Times New Roman" w:cs="Times New Roman"/>
          <w:b/>
          <w:iCs/>
          <w:sz w:val="24"/>
          <w:szCs w:val="24"/>
        </w:rPr>
        <w:t>«МАТЕМАТИКА</w:t>
      </w:r>
      <w:r w:rsidR="00264355" w:rsidRPr="000B465A">
        <w:rPr>
          <w:rFonts w:ascii="Times New Roman" w:eastAsia="Calibri" w:hAnsi="Times New Roman" w:cs="Times New Roman"/>
          <w:b/>
          <w:iCs/>
          <w:sz w:val="24"/>
          <w:szCs w:val="24"/>
        </w:rPr>
        <w:t>»</w:t>
      </w:r>
    </w:p>
    <w:p w:rsidR="00264355" w:rsidRPr="00264355" w:rsidRDefault="00264355" w:rsidP="00264355">
      <w:pPr>
        <w:autoSpaceDE w:val="0"/>
        <w:autoSpaceDN w:val="0"/>
        <w:adjustRightInd w:val="0"/>
        <w:spacing w:after="0" w:line="240" w:lineRule="auto"/>
        <w:ind w:firstLine="426"/>
        <w:contextualSpacing/>
        <w:rPr>
          <w:rFonts w:ascii="Times New Roman" w:eastAsia="Calibri" w:hAnsi="Times New Roman" w:cs="Times New Roman"/>
          <w:b/>
          <w:bCs/>
          <w:sz w:val="28"/>
          <w:szCs w:val="28"/>
        </w:rPr>
      </w:pPr>
    </w:p>
    <w:p w:rsidR="00264355" w:rsidRPr="00264355" w:rsidRDefault="00264355" w:rsidP="000B465A">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Освоение программы учебной дисциплин</w:t>
      </w:r>
      <w:r w:rsidR="004110BF">
        <w:rPr>
          <w:rFonts w:ascii="Times New Roman" w:eastAsia="Calibri" w:hAnsi="Times New Roman" w:cs="Times New Roman"/>
          <w:bCs/>
          <w:sz w:val="28"/>
          <w:szCs w:val="28"/>
        </w:rPr>
        <w:t>ы «Математика</w:t>
      </w:r>
      <w:r w:rsidRPr="00264355">
        <w:rPr>
          <w:rFonts w:ascii="Times New Roman" w:eastAsia="Calibri" w:hAnsi="Times New Roman" w:cs="Times New Roman"/>
          <w:bCs/>
          <w:sz w:val="28"/>
          <w:szCs w:val="28"/>
        </w:rPr>
        <w:t>»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ППКРС на базе основного общего образования, учебного кабинета, в котором имеется возможность обеспечить обучающимся свободный доступ в Интернет во время учебного занятия и период внеучебной деятельности.</w:t>
      </w:r>
    </w:p>
    <w:p w:rsidR="00264355" w:rsidRPr="00264355" w:rsidRDefault="00264355" w:rsidP="000B465A">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 </w:t>
      </w:r>
    </w:p>
    <w:p w:rsidR="00264355" w:rsidRPr="00264355" w:rsidRDefault="00264355" w:rsidP="000B465A">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по математике, создавать презентации, видеоматериалы, иные документы.</w:t>
      </w:r>
    </w:p>
    <w:p w:rsidR="00264355" w:rsidRPr="00264355" w:rsidRDefault="00264355" w:rsidP="000B465A">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В состав учебно-методического и материально-технического обеспечения программы учебной дисциплины «Математика: алгебра и начала математического анализа; геометрия» входят:</w:t>
      </w:r>
    </w:p>
    <w:p w:rsidR="00264355" w:rsidRPr="00264355" w:rsidRDefault="00264355" w:rsidP="000B465A">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многофункциональный комплекс преподавателя;</w:t>
      </w:r>
    </w:p>
    <w:p w:rsidR="00264355" w:rsidRPr="00264355" w:rsidRDefault="00264355" w:rsidP="000B465A">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наглядные пособия (комплекты учебных таблиц, плакатов, портретов выдающихся ученых-математиков и др.);</w:t>
      </w:r>
    </w:p>
    <w:p w:rsidR="00264355" w:rsidRPr="00264355" w:rsidRDefault="00264355" w:rsidP="000B465A">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информационно-коммуникативные средства;</w:t>
      </w:r>
    </w:p>
    <w:p w:rsidR="00264355" w:rsidRPr="00264355" w:rsidRDefault="00264355" w:rsidP="000B465A">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экранно-звуковые пособия;</w:t>
      </w:r>
    </w:p>
    <w:p w:rsidR="00264355" w:rsidRPr="00264355" w:rsidRDefault="00264355" w:rsidP="000B465A">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264355" w:rsidRPr="00264355" w:rsidRDefault="00264355" w:rsidP="000B465A">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библиотечный фонд.</w:t>
      </w:r>
    </w:p>
    <w:p w:rsidR="00264355" w:rsidRPr="00264355" w:rsidRDefault="00264355" w:rsidP="000B465A">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В библиотечный фонд входят учебники, учебно-методические комплекты (УМК), обеспечивающие освоение учебной дисциплины </w:t>
      </w:r>
      <w:r w:rsidR="004110BF">
        <w:rPr>
          <w:rFonts w:ascii="Times New Roman" w:eastAsia="Calibri" w:hAnsi="Times New Roman" w:cs="Times New Roman"/>
          <w:bCs/>
          <w:sz w:val="28"/>
          <w:szCs w:val="28"/>
        </w:rPr>
        <w:t>«Математика</w:t>
      </w:r>
      <w:r w:rsidRPr="00264355">
        <w:rPr>
          <w:rFonts w:ascii="Times New Roman" w:eastAsia="Calibri" w:hAnsi="Times New Roman" w:cs="Times New Roman"/>
          <w:bCs/>
          <w:sz w:val="28"/>
          <w:szCs w:val="28"/>
        </w:rPr>
        <w:t>»,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w:t>
      </w:r>
    </w:p>
    <w:p w:rsidR="00264355" w:rsidRPr="00264355" w:rsidRDefault="00264355" w:rsidP="000B465A">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Библиотечный фонд может быть дополнен энциклопедиями, справочниками, научной, научно-популярной и другой литературой по математике.</w:t>
      </w:r>
    </w:p>
    <w:p w:rsidR="000B465A" w:rsidRPr="004110BF" w:rsidRDefault="00264355" w:rsidP="004110BF">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264355">
        <w:rPr>
          <w:rFonts w:ascii="Times New Roman" w:eastAsia="Calibri" w:hAnsi="Times New Roman" w:cs="Times New Roman"/>
          <w:bCs/>
          <w:sz w:val="28"/>
          <w:szCs w:val="28"/>
        </w:rPr>
        <w:t xml:space="preserve">В процессе освоения программы учебной дисциплины </w:t>
      </w:r>
      <w:r w:rsidR="004110BF">
        <w:rPr>
          <w:rFonts w:ascii="Times New Roman" w:eastAsia="Calibri" w:hAnsi="Times New Roman" w:cs="Times New Roman"/>
          <w:bCs/>
          <w:sz w:val="28"/>
          <w:szCs w:val="28"/>
        </w:rPr>
        <w:t>«Математика</w:t>
      </w:r>
      <w:r w:rsidRPr="00264355">
        <w:rPr>
          <w:rFonts w:ascii="Times New Roman" w:eastAsia="Calibri" w:hAnsi="Times New Roman" w:cs="Times New Roman"/>
          <w:bCs/>
          <w:sz w:val="28"/>
          <w:szCs w:val="28"/>
        </w:rPr>
        <w:t xml:space="preserve">» </w:t>
      </w:r>
      <w:r w:rsidR="000B465A" w:rsidRPr="00264355">
        <w:rPr>
          <w:rFonts w:ascii="Times New Roman" w:eastAsia="Calibri" w:hAnsi="Times New Roman" w:cs="Times New Roman"/>
          <w:bCs/>
          <w:sz w:val="28"/>
          <w:szCs w:val="28"/>
        </w:rPr>
        <w:t>обучающиеся должны</w:t>
      </w:r>
      <w:r w:rsidRPr="00264355">
        <w:rPr>
          <w:rFonts w:ascii="Times New Roman" w:eastAsia="Calibri" w:hAnsi="Times New Roman" w:cs="Times New Roman"/>
          <w:bCs/>
          <w:sz w:val="28"/>
          <w:szCs w:val="28"/>
        </w:rPr>
        <w:t xml:space="preserve"> получить возможность доступа к электронным учебным материалам по математике, имеющимся в свободном доступе в сети Интернет (электронным книгам, практикум</w:t>
      </w:r>
      <w:r w:rsidR="004110BF">
        <w:rPr>
          <w:rFonts w:ascii="Times New Roman" w:eastAsia="Calibri" w:hAnsi="Times New Roman" w:cs="Times New Roman"/>
          <w:bCs/>
          <w:sz w:val="28"/>
          <w:szCs w:val="28"/>
        </w:rPr>
        <w:t>ам, тестам, материалам ЕГЭ и др</w:t>
      </w:r>
    </w:p>
    <w:p w:rsidR="004110BF" w:rsidRDefault="004110BF" w:rsidP="00AC7613">
      <w:pPr>
        <w:autoSpaceDE w:val="0"/>
        <w:autoSpaceDN w:val="0"/>
        <w:adjustRightInd w:val="0"/>
        <w:spacing w:after="0" w:line="240" w:lineRule="auto"/>
        <w:jc w:val="center"/>
        <w:rPr>
          <w:rFonts w:ascii="Times New Roman" w:eastAsia="Calibri" w:hAnsi="Times New Roman" w:cs="Times New Roman"/>
          <w:b/>
          <w:bCs/>
          <w:sz w:val="24"/>
          <w:szCs w:val="24"/>
        </w:rPr>
      </w:pPr>
    </w:p>
    <w:p w:rsidR="00264355" w:rsidRPr="000B465A" w:rsidRDefault="000B465A" w:rsidP="00AC7613">
      <w:pPr>
        <w:autoSpaceDE w:val="0"/>
        <w:autoSpaceDN w:val="0"/>
        <w:adjustRightInd w:val="0"/>
        <w:spacing w:after="0" w:line="240" w:lineRule="auto"/>
        <w:jc w:val="center"/>
        <w:rPr>
          <w:rFonts w:ascii="Times New Roman" w:eastAsia="Calibri" w:hAnsi="Times New Roman" w:cs="Times New Roman"/>
          <w:b/>
          <w:bCs/>
          <w:sz w:val="24"/>
          <w:szCs w:val="24"/>
        </w:rPr>
      </w:pPr>
      <w:r w:rsidRPr="000B465A">
        <w:rPr>
          <w:rFonts w:ascii="Times New Roman" w:eastAsia="Calibri" w:hAnsi="Times New Roman" w:cs="Times New Roman"/>
          <w:b/>
          <w:bCs/>
          <w:sz w:val="24"/>
          <w:szCs w:val="24"/>
        </w:rPr>
        <w:lastRenderedPageBreak/>
        <w:t>12</w:t>
      </w:r>
      <w:r w:rsidR="00264355" w:rsidRPr="000B465A">
        <w:rPr>
          <w:rFonts w:ascii="Times New Roman" w:eastAsia="Calibri" w:hAnsi="Times New Roman" w:cs="Times New Roman"/>
          <w:b/>
          <w:bCs/>
          <w:sz w:val="24"/>
          <w:szCs w:val="24"/>
        </w:rPr>
        <w:t>. ЛИТЕРАТУРА</w:t>
      </w:r>
    </w:p>
    <w:p w:rsidR="00264355" w:rsidRPr="00264355" w:rsidRDefault="00264355" w:rsidP="00264355">
      <w:pPr>
        <w:autoSpaceDE w:val="0"/>
        <w:autoSpaceDN w:val="0"/>
        <w:adjustRightInd w:val="0"/>
        <w:spacing w:after="0" w:line="240" w:lineRule="auto"/>
        <w:ind w:firstLine="426"/>
        <w:rPr>
          <w:rFonts w:ascii="Times New Roman" w:eastAsia="Calibri" w:hAnsi="Times New Roman" w:cs="Times New Roman"/>
          <w:b/>
          <w:bCs/>
          <w:sz w:val="28"/>
          <w:szCs w:val="28"/>
        </w:rPr>
      </w:pPr>
    </w:p>
    <w:p w:rsidR="00264355" w:rsidRPr="00264355" w:rsidRDefault="00264355" w:rsidP="00AC7613">
      <w:pPr>
        <w:autoSpaceDE w:val="0"/>
        <w:autoSpaceDN w:val="0"/>
        <w:adjustRightInd w:val="0"/>
        <w:spacing w:after="0" w:line="240" w:lineRule="auto"/>
        <w:jc w:val="center"/>
        <w:rPr>
          <w:rFonts w:ascii="Times New Roman" w:eastAsia="Calibri" w:hAnsi="Times New Roman" w:cs="Times New Roman"/>
          <w:b/>
          <w:bCs/>
          <w:sz w:val="28"/>
          <w:szCs w:val="28"/>
        </w:rPr>
      </w:pPr>
      <w:r w:rsidRPr="00264355">
        <w:rPr>
          <w:rFonts w:ascii="Times New Roman" w:eastAsia="Calibri" w:hAnsi="Times New Roman" w:cs="Times New Roman"/>
          <w:b/>
          <w:bCs/>
          <w:sz w:val="28"/>
          <w:szCs w:val="28"/>
        </w:rPr>
        <w:t>Для обучающихся</w:t>
      </w:r>
    </w:p>
    <w:p w:rsidR="00264355" w:rsidRPr="00404D5E" w:rsidRDefault="00404D5E" w:rsidP="00404D5E">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iCs/>
          <w:sz w:val="28"/>
          <w:szCs w:val="28"/>
        </w:rPr>
        <w:t xml:space="preserve">1. </w:t>
      </w:r>
      <w:r w:rsidR="00264355" w:rsidRPr="00404D5E">
        <w:rPr>
          <w:rFonts w:ascii="Times New Roman" w:eastAsia="Calibri" w:hAnsi="Times New Roman" w:cs="Times New Roman"/>
          <w:bCs/>
          <w:iCs/>
          <w:sz w:val="28"/>
          <w:szCs w:val="28"/>
        </w:rPr>
        <w:t>Алимов Ш</w:t>
      </w:r>
      <w:r w:rsidR="00264355" w:rsidRPr="00404D5E">
        <w:rPr>
          <w:rFonts w:ascii="Times New Roman" w:eastAsia="Calibri" w:hAnsi="Times New Roman" w:cs="Times New Roman"/>
          <w:bCs/>
          <w:sz w:val="28"/>
          <w:szCs w:val="28"/>
        </w:rPr>
        <w:t xml:space="preserve">. </w:t>
      </w:r>
      <w:r w:rsidR="00264355" w:rsidRPr="00404D5E">
        <w:rPr>
          <w:rFonts w:ascii="Times New Roman" w:eastAsia="Calibri" w:hAnsi="Times New Roman" w:cs="Times New Roman"/>
          <w:bCs/>
          <w:iCs/>
          <w:sz w:val="28"/>
          <w:szCs w:val="28"/>
        </w:rPr>
        <w:t>А</w:t>
      </w:r>
      <w:r w:rsidR="00264355" w:rsidRPr="00404D5E">
        <w:rPr>
          <w:rFonts w:ascii="Times New Roman" w:eastAsia="Calibri" w:hAnsi="Times New Roman" w:cs="Times New Roman"/>
          <w:bCs/>
          <w:sz w:val="28"/>
          <w:szCs w:val="28"/>
        </w:rPr>
        <w:t xml:space="preserve">. </w:t>
      </w:r>
      <w:r w:rsidR="00264355" w:rsidRPr="00404D5E">
        <w:rPr>
          <w:rFonts w:ascii="Times New Roman" w:eastAsia="Calibri" w:hAnsi="Times New Roman" w:cs="Times New Roman"/>
          <w:bCs/>
          <w:iCs/>
          <w:sz w:val="28"/>
          <w:szCs w:val="28"/>
        </w:rPr>
        <w:t>и др</w:t>
      </w:r>
      <w:r w:rsidR="00264355" w:rsidRPr="00404D5E">
        <w:rPr>
          <w:rFonts w:ascii="Times New Roman" w:eastAsia="Calibri" w:hAnsi="Times New Roman" w:cs="Times New Roman"/>
          <w:bCs/>
          <w:sz w:val="28"/>
          <w:szCs w:val="28"/>
        </w:rPr>
        <w:t>. Математика: алгебра и начала математического анализа, геометрия. Алгебра и начала математического анализа (базовый и углубленный уровни).10-11 классы. - М., 2014.</w:t>
      </w:r>
    </w:p>
    <w:p w:rsidR="00264355" w:rsidRPr="00404D5E" w:rsidRDefault="00404D5E" w:rsidP="00404D5E">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iCs/>
          <w:sz w:val="28"/>
          <w:szCs w:val="28"/>
        </w:rPr>
        <w:t xml:space="preserve">2. </w:t>
      </w:r>
      <w:r w:rsidR="00264355" w:rsidRPr="00404D5E">
        <w:rPr>
          <w:rFonts w:ascii="Times New Roman" w:eastAsia="Calibri" w:hAnsi="Times New Roman" w:cs="Times New Roman"/>
          <w:bCs/>
          <w:iCs/>
          <w:sz w:val="28"/>
          <w:szCs w:val="28"/>
        </w:rPr>
        <w:t>Атанасян Л</w:t>
      </w:r>
      <w:r w:rsidR="00264355" w:rsidRPr="00404D5E">
        <w:rPr>
          <w:rFonts w:ascii="Times New Roman" w:eastAsia="Calibri" w:hAnsi="Times New Roman" w:cs="Times New Roman"/>
          <w:bCs/>
          <w:sz w:val="28"/>
          <w:szCs w:val="28"/>
        </w:rPr>
        <w:t xml:space="preserve">. </w:t>
      </w:r>
      <w:r w:rsidR="00264355" w:rsidRPr="00404D5E">
        <w:rPr>
          <w:rFonts w:ascii="Times New Roman" w:eastAsia="Calibri" w:hAnsi="Times New Roman" w:cs="Times New Roman"/>
          <w:bCs/>
          <w:iCs/>
          <w:sz w:val="28"/>
          <w:szCs w:val="28"/>
        </w:rPr>
        <w:t>С</w:t>
      </w:r>
      <w:r w:rsidR="00264355" w:rsidRPr="00404D5E">
        <w:rPr>
          <w:rFonts w:ascii="Times New Roman" w:eastAsia="Calibri" w:hAnsi="Times New Roman" w:cs="Times New Roman"/>
          <w:bCs/>
          <w:sz w:val="28"/>
          <w:szCs w:val="28"/>
        </w:rPr>
        <w:t xml:space="preserve">., </w:t>
      </w:r>
      <w:r w:rsidR="00264355" w:rsidRPr="00404D5E">
        <w:rPr>
          <w:rFonts w:ascii="Times New Roman" w:eastAsia="Calibri" w:hAnsi="Times New Roman" w:cs="Times New Roman"/>
          <w:bCs/>
          <w:iCs/>
          <w:sz w:val="28"/>
          <w:szCs w:val="28"/>
        </w:rPr>
        <w:t>Бутузов В</w:t>
      </w:r>
      <w:r w:rsidR="00264355" w:rsidRPr="00404D5E">
        <w:rPr>
          <w:rFonts w:ascii="Times New Roman" w:eastAsia="Calibri" w:hAnsi="Times New Roman" w:cs="Times New Roman"/>
          <w:bCs/>
          <w:sz w:val="28"/>
          <w:szCs w:val="28"/>
        </w:rPr>
        <w:t xml:space="preserve">. </w:t>
      </w:r>
      <w:r w:rsidR="00264355" w:rsidRPr="00404D5E">
        <w:rPr>
          <w:rFonts w:ascii="Times New Roman" w:eastAsia="Calibri" w:hAnsi="Times New Roman" w:cs="Times New Roman"/>
          <w:bCs/>
          <w:iCs/>
          <w:sz w:val="28"/>
          <w:szCs w:val="28"/>
        </w:rPr>
        <w:t>Ф</w:t>
      </w:r>
      <w:r w:rsidR="00264355" w:rsidRPr="00404D5E">
        <w:rPr>
          <w:rFonts w:ascii="Times New Roman" w:eastAsia="Calibri" w:hAnsi="Times New Roman" w:cs="Times New Roman"/>
          <w:bCs/>
          <w:sz w:val="28"/>
          <w:szCs w:val="28"/>
        </w:rPr>
        <w:t xml:space="preserve">., </w:t>
      </w:r>
      <w:r w:rsidR="00264355" w:rsidRPr="00404D5E">
        <w:rPr>
          <w:rFonts w:ascii="Times New Roman" w:eastAsia="Calibri" w:hAnsi="Times New Roman" w:cs="Times New Roman"/>
          <w:bCs/>
          <w:iCs/>
          <w:sz w:val="28"/>
          <w:szCs w:val="28"/>
        </w:rPr>
        <w:t>Кадомцев С</w:t>
      </w:r>
      <w:r w:rsidR="00264355" w:rsidRPr="00404D5E">
        <w:rPr>
          <w:rFonts w:ascii="Times New Roman" w:eastAsia="Calibri" w:hAnsi="Times New Roman" w:cs="Times New Roman"/>
          <w:bCs/>
          <w:sz w:val="28"/>
          <w:szCs w:val="28"/>
        </w:rPr>
        <w:t xml:space="preserve">. </w:t>
      </w:r>
      <w:r w:rsidR="00264355" w:rsidRPr="00404D5E">
        <w:rPr>
          <w:rFonts w:ascii="Times New Roman" w:eastAsia="Calibri" w:hAnsi="Times New Roman" w:cs="Times New Roman"/>
          <w:bCs/>
          <w:iCs/>
          <w:sz w:val="28"/>
          <w:szCs w:val="28"/>
        </w:rPr>
        <w:t>Б</w:t>
      </w:r>
      <w:r w:rsidR="00264355" w:rsidRPr="00404D5E">
        <w:rPr>
          <w:rFonts w:ascii="Times New Roman" w:eastAsia="Calibri" w:hAnsi="Times New Roman" w:cs="Times New Roman"/>
          <w:bCs/>
          <w:sz w:val="28"/>
          <w:szCs w:val="28"/>
        </w:rPr>
        <w:t xml:space="preserve">. </w:t>
      </w:r>
      <w:r w:rsidR="00264355" w:rsidRPr="00404D5E">
        <w:rPr>
          <w:rFonts w:ascii="Times New Roman" w:eastAsia="Calibri" w:hAnsi="Times New Roman" w:cs="Times New Roman"/>
          <w:bCs/>
          <w:iCs/>
          <w:sz w:val="28"/>
          <w:szCs w:val="28"/>
        </w:rPr>
        <w:t>и др</w:t>
      </w:r>
      <w:r w:rsidR="00264355" w:rsidRPr="00404D5E">
        <w:rPr>
          <w:rFonts w:ascii="Times New Roman" w:eastAsia="Calibri" w:hAnsi="Times New Roman" w:cs="Times New Roman"/>
          <w:bCs/>
          <w:sz w:val="28"/>
          <w:szCs w:val="28"/>
        </w:rPr>
        <w:t>. Математика: алгебра и начала математического анализа. Геометрия. Геометрия (базовый и углубленный уровни). 10-11классы. - М., 2014.</w:t>
      </w:r>
    </w:p>
    <w:p w:rsidR="00404D5E" w:rsidRPr="00404D5E" w:rsidRDefault="00404D5E" w:rsidP="00404D5E">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 xml:space="preserve">3. </w:t>
      </w:r>
      <w:r w:rsidRPr="00404D5E">
        <w:rPr>
          <w:rFonts w:ascii="Times New Roman" w:eastAsia="Calibri" w:hAnsi="Times New Roman" w:cs="Times New Roman"/>
          <w:bCs/>
          <w:iCs/>
          <w:sz w:val="28"/>
          <w:szCs w:val="28"/>
        </w:rPr>
        <w:t>Башмаков М.И. Математика: алгебра и на</w:t>
      </w:r>
      <w:r>
        <w:rPr>
          <w:rFonts w:ascii="Times New Roman" w:eastAsia="Calibri" w:hAnsi="Times New Roman" w:cs="Times New Roman"/>
          <w:bCs/>
          <w:iCs/>
          <w:sz w:val="28"/>
          <w:szCs w:val="28"/>
        </w:rPr>
        <w:t xml:space="preserve">чала математического   анализа, </w:t>
      </w:r>
      <w:r w:rsidRPr="00404D5E">
        <w:rPr>
          <w:rFonts w:ascii="Times New Roman" w:eastAsia="Calibri" w:hAnsi="Times New Roman" w:cs="Times New Roman"/>
          <w:bCs/>
          <w:iCs/>
          <w:sz w:val="28"/>
          <w:szCs w:val="28"/>
        </w:rPr>
        <w:t>геометрия:</w:t>
      </w:r>
      <w:r w:rsidRPr="00404D5E">
        <w:rPr>
          <w:rFonts w:ascii="Times New Roman" w:eastAsia="Calibri" w:hAnsi="Times New Roman" w:cs="Times New Roman"/>
          <w:bCs/>
          <w:iCs/>
          <w:sz w:val="28"/>
          <w:szCs w:val="28"/>
        </w:rPr>
        <w:tab/>
        <w:t>учебник</w:t>
      </w:r>
      <w:r>
        <w:rPr>
          <w:rFonts w:ascii="Times New Roman" w:eastAsia="Calibri" w:hAnsi="Times New Roman" w:cs="Times New Roman"/>
          <w:bCs/>
          <w:iCs/>
          <w:sz w:val="28"/>
          <w:szCs w:val="28"/>
        </w:rPr>
        <w:tab/>
        <w:t>для</w:t>
      </w:r>
      <w:r>
        <w:rPr>
          <w:rFonts w:ascii="Times New Roman" w:eastAsia="Calibri" w:hAnsi="Times New Roman" w:cs="Times New Roman"/>
          <w:bCs/>
          <w:iCs/>
          <w:sz w:val="28"/>
          <w:szCs w:val="28"/>
        </w:rPr>
        <w:tab/>
        <w:t>студентов</w:t>
      </w:r>
      <w:r>
        <w:rPr>
          <w:rFonts w:ascii="Times New Roman" w:eastAsia="Calibri" w:hAnsi="Times New Roman" w:cs="Times New Roman"/>
          <w:bCs/>
          <w:iCs/>
          <w:sz w:val="28"/>
          <w:szCs w:val="28"/>
        </w:rPr>
        <w:tab/>
        <w:t xml:space="preserve">профессиональных </w:t>
      </w:r>
      <w:r w:rsidRPr="00404D5E">
        <w:rPr>
          <w:rFonts w:ascii="Times New Roman" w:eastAsia="Calibri" w:hAnsi="Times New Roman" w:cs="Times New Roman"/>
          <w:bCs/>
          <w:iCs/>
          <w:sz w:val="28"/>
          <w:szCs w:val="28"/>
        </w:rPr>
        <w:t>образовательных организаций, осваивающих профессии и специальности СПО. – М.,2017</w:t>
      </w:r>
    </w:p>
    <w:p w:rsidR="00404D5E" w:rsidRPr="00404D5E" w:rsidRDefault="00404D5E" w:rsidP="00404D5E">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 xml:space="preserve">4. </w:t>
      </w:r>
      <w:r w:rsidRPr="00404D5E">
        <w:rPr>
          <w:rFonts w:ascii="Times New Roman" w:eastAsia="Calibri" w:hAnsi="Times New Roman" w:cs="Times New Roman"/>
          <w:bCs/>
          <w:iCs/>
          <w:sz w:val="28"/>
          <w:szCs w:val="28"/>
        </w:rPr>
        <w:t>Башмаков М.И. Математика: алгебра и начала математического анализа, геометрия: Сборник задач профильной направленности: учеб. пособие для студентов профессиональных образовательных организаций, осваивающих профессии и специальности СПО. – М.,2017</w:t>
      </w:r>
    </w:p>
    <w:p w:rsidR="00404D5E" w:rsidRPr="00404D5E" w:rsidRDefault="00404D5E" w:rsidP="00404D5E">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 xml:space="preserve">5. </w:t>
      </w:r>
      <w:r w:rsidRPr="00404D5E">
        <w:rPr>
          <w:rFonts w:ascii="Times New Roman" w:eastAsia="Calibri" w:hAnsi="Times New Roman" w:cs="Times New Roman"/>
          <w:bCs/>
          <w:iCs/>
          <w:sz w:val="28"/>
          <w:szCs w:val="28"/>
        </w:rPr>
        <w:t>Башмаков М.И. Математика: алгебра и начала математического анализа, геометрия: Задачник: учеб. пособие для студентов профессиональных образовательных организаций, осваивающих профессии и специальности  СПО. – М.,2017</w:t>
      </w:r>
    </w:p>
    <w:p w:rsidR="00404D5E" w:rsidRDefault="00404D5E" w:rsidP="00404D5E">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 xml:space="preserve">6. </w:t>
      </w:r>
      <w:r w:rsidRPr="00404D5E">
        <w:rPr>
          <w:rFonts w:ascii="Times New Roman" w:eastAsia="Calibri" w:hAnsi="Times New Roman" w:cs="Times New Roman"/>
          <w:bCs/>
          <w:iCs/>
          <w:sz w:val="28"/>
          <w:szCs w:val="28"/>
        </w:rPr>
        <w:t>Башмаков М.И. Математика: алгебра и начала математического   анализа</w:t>
      </w:r>
      <w:r w:rsidRPr="00404D5E">
        <w:t xml:space="preserve"> </w:t>
      </w:r>
      <w:r w:rsidRPr="00404D5E">
        <w:rPr>
          <w:rFonts w:ascii="Times New Roman" w:eastAsia="Calibri" w:hAnsi="Times New Roman" w:cs="Times New Roman"/>
          <w:bCs/>
          <w:iCs/>
          <w:sz w:val="28"/>
          <w:szCs w:val="28"/>
        </w:rPr>
        <w:t>геометрия: Электронный учеб.- метод. комплекс для студентов профессиональных образовательных организаций, осваивающих профессии и специальности СПО. – М.,2017</w:t>
      </w:r>
    </w:p>
    <w:p w:rsidR="00404D5E" w:rsidRDefault="00404D5E" w:rsidP="00404D5E">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 xml:space="preserve">7. </w:t>
      </w:r>
      <w:r w:rsidRPr="00404D5E">
        <w:rPr>
          <w:rFonts w:ascii="Times New Roman" w:eastAsia="Calibri" w:hAnsi="Times New Roman" w:cs="Times New Roman"/>
          <w:bCs/>
          <w:iCs/>
          <w:sz w:val="28"/>
          <w:szCs w:val="28"/>
        </w:rPr>
        <w:t>Гусев В.А., Григорьев С.Г., Иволгина С.В. Математика: алгебра и начала математического анализа, геометрия: учебник для студентов профессиональных образовательных организаций, осваивающих профессии и специальности СПО. – М.,2017</w:t>
      </w:r>
    </w:p>
    <w:p w:rsidR="00264355" w:rsidRPr="00404D5E" w:rsidRDefault="00404D5E" w:rsidP="00404D5E">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iCs/>
          <w:sz w:val="28"/>
          <w:szCs w:val="28"/>
        </w:rPr>
        <w:t xml:space="preserve">8. </w:t>
      </w:r>
      <w:r w:rsidR="00264355" w:rsidRPr="00404D5E">
        <w:rPr>
          <w:rFonts w:ascii="Times New Roman" w:eastAsia="Calibri" w:hAnsi="Times New Roman" w:cs="Times New Roman"/>
          <w:bCs/>
          <w:iCs/>
          <w:sz w:val="28"/>
          <w:szCs w:val="28"/>
        </w:rPr>
        <w:t>Колягин Ю</w:t>
      </w:r>
      <w:r w:rsidR="00264355" w:rsidRPr="00404D5E">
        <w:rPr>
          <w:rFonts w:ascii="Times New Roman" w:eastAsia="Calibri" w:hAnsi="Times New Roman" w:cs="Times New Roman"/>
          <w:bCs/>
          <w:sz w:val="28"/>
          <w:szCs w:val="28"/>
        </w:rPr>
        <w:t>.</w:t>
      </w:r>
      <w:r w:rsidR="00264355" w:rsidRPr="00404D5E">
        <w:rPr>
          <w:rFonts w:ascii="Times New Roman" w:eastAsia="Calibri" w:hAnsi="Times New Roman" w:cs="Times New Roman"/>
          <w:bCs/>
          <w:iCs/>
          <w:sz w:val="28"/>
          <w:szCs w:val="28"/>
        </w:rPr>
        <w:t>М</w:t>
      </w:r>
      <w:r w:rsidR="00264355" w:rsidRPr="00404D5E">
        <w:rPr>
          <w:rFonts w:ascii="Times New Roman" w:eastAsia="Calibri" w:hAnsi="Times New Roman" w:cs="Times New Roman"/>
          <w:bCs/>
          <w:sz w:val="28"/>
          <w:szCs w:val="28"/>
        </w:rPr>
        <w:t xml:space="preserve">., </w:t>
      </w:r>
      <w:r w:rsidR="00264355" w:rsidRPr="00404D5E">
        <w:rPr>
          <w:rFonts w:ascii="Times New Roman" w:eastAsia="Calibri" w:hAnsi="Times New Roman" w:cs="Times New Roman"/>
          <w:bCs/>
          <w:iCs/>
          <w:sz w:val="28"/>
          <w:szCs w:val="28"/>
        </w:rPr>
        <w:t>Ткачева М</w:t>
      </w:r>
      <w:r w:rsidR="00264355" w:rsidRPr="00404D5E">
        <w:rPr>
          <w:rFonts w:ascii="Times New Roman" w:eastAsia="Calibri" w:hAnsi="Times New Roman" w:cs="Times New Roman"/>
          <w:bCs/>
          <w:sz w:val="28"/>
          <w:szCs w:val="28"/>
        </w:rPr>
        <w:t xml:space="preserve">. </w:t>
      </w:r>
      <w:r w:rsidR="00264355" w:rsidRPr="00404D5E">
        <w:rPr>
          <w:rFonts w:ascii="Times New Roman" w:eastAsia="Calibri" w:hAnsi="Times New Roman" w:cs="Times New Roman"/>
          <w:bCs/>
          <w:iCs/>
          <w:sz w:val="28"/>
          <w:szCs w:val="28"/>
        </w:rPr>
        <w:t>В</w:t>
      </w:r>
      <w:r w:rsidR="00264355" w:rsidRPr="00404D5E">
        <w:rPr>
          <w:rFonts w:ascii="Times New Roman" w:eastAsia="Calibri" w:hAnsi="Times New Roman" w:cs="Times New Roman"/>
          <w:bCs/>
          <w:sz w:val="28"/>
          <w:szCs w:val="28"/>
        </w:rPr>
        <w:t xml:space="preserve">, </w:t>
      </w:r>
      <w:r w:rsidR="00264355" w:rsidRPr="00404D5E">
        <w:rPr>
          <w:rFonts w:ascii="Times New Roman" w:eastAsia="Calibri" w:hAnsi="Times New Roman" w:cs="Times New Roman"/>
          <w:bCs/>
          <w:iCs/>
          <w:sz w:val="28"/>
          <w:szCs w:val="28"/>
        </w:rPr>
        <w:t>Федерова Н</w:t>
      </w:r>
      <w:r w:rsidR="00264355" w:rsidRPr="00404D5E">
        <w:rPr>
          <w:rFonts w:ascii="Times New Roman" w:eastAsia="Calibri" w:hAnsi="Times New Roman" w:cs="Times New Roman"/>
          <w:bCs/>
          <w:sz w:val="28"/>
          <w:szCs w:val="28"/>
        </w:rPr>
        <w:t xml:space="preserve">. </w:t>
      </w:r>
      <w:r w:rsidR="00264355" w:rsidRPr="00404D5E">
        <w:rPr>
          <w:rFonts w:ascii="Times New Roman" w:eastAsia="Calibri" w:hAnsi="Times New Roman" w:cs="Times New Roman"/>
          <w:bCs/>
          <w:iCs/>
          <w:sz w:val="28"/>
          <w:szCs w:val="28"/>
        </w:rPr>
        <w:t>Е</w:t>
      </w:r>
      <w:r w:rsidR="00264355" w:rsidRPr="00404D5E">
        <w:rPr>
          <w:rFonts w:ascii="Times New Roman" w:eastAsia="Calibri" w:hAnsi="Times New Roman" w:cs="Times New Roman"/>
          <w:bCs/>
          <w:sz w:val="28"/>
          <w:szCs w:val="28"/>
        </w:rPr>
        <w:t xml:space="preserve">. </w:t>
      </w:r>
      <w:r w:rsidR="00264355" w:rsidRPr="00404D5E">
        <w:rPr>
          <w:rFonts w:ascii="Times New Roman" w:eastAsia="Calibri" w:hAnsi="Times New Roman" w:cs="Times New Roman"/>
          <w:bCs/>
          <w:iCs/>
          <w:sz w:val="28"/>
          <w:szCs w:val="28"/>
        </w:rPr>
        <w:t>и др</w:t>
      </w:r>
      <w:r w:rsidR="00264355" w:rsidRPr="00404D5E">
        <w:rPr>
          <w:rFonts w:ascii="Times New Roman" w:eastAsia="Calibri" w:hAnsi="Times New Roman" w:cs="Times New Roman"/>
          <w:bCs/>
          <w:sz w:val="28"/>
          <w:szCs w:val="28"/>
        </w:rPr>
        <w:t>. Математика: алгебра и начала математического анализа. Алгебра и начала математического анализа (базовый и углубленный уровни). 10 класc / под</w:t>
      </w:r>
      <w:r>
        <w:rPr>
          <w:rFonts w:ascii="Times New Roman" w:eastAsia="Calibri" w:hAnsi="Times New Roman" w:cs="Times New Roman"/>
          <w:bCs/>
          <w:sz w:val="28"/>
          <w:szCs w:val="28"/>
        </w:rPr>
        <w:t xml:space="preserve"> ред. А. Б. Жижченко. - М., 2016</w:t>
      </w:r>
      <w:r w:rsidR="00264355" w:rsidRPr="00404D5E">
        <w:rPr>
          <w:rFonts w:ascii="Times New Roman" w:eastAsia="Calibri" w:hAnsi="Times New Roman" w:cs="Times New Roman"/>
          <w:bCs/>
          <w:sz w:val="28"/>
          <w:szCs w:val="28"/>
        </w:rPr>
        <w:t>.</w:t>
      </w:r>
    </w:p>
    <w:p w:rsidR="00264355" w:rsidRPr="00404D5E" w:rsidRDefault="00404D5E" w:rsidP="00404D5E">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iCs/>
          <w:sz w:val="28"/>
          <w:szCs w:val="28"/>
        </w:rPr>
        <w:t xml:space="preserve">9. </w:t>
      </w:r>
      <w:r w:rsidR="00264355" w:rsidRPr="00404D5E">
        <w:rPr>
          <w:rFonts w:ascii="Times New Roman" w:eastAsia="Calibri" w:hAnsi="Times New Roman" w:cs="Times New Roman"/>
          <w:bCs/>
          <w:iCs/>
          <w:sz w:val="28"/>
          <w:szCs w:val="28"/>
        </w:rPr>
        <w:t>Колягин Ю</w:t>
      </w:r>
      <w:r w:rsidR="00264355" w:rsidRPr="00404D5E">
        <w:rPr>
          <w:rFonts w:ascii="Times New Roman" w:eastAsia="Calibri" w:hAnsi="Times New Roman" w:cs="Times New Roman"/>
          <w:bCs/>
          <w:sz w:val="28"/>
          <w:szCs w:val="28"/>
        </w:rPr>
        <w:t>.</w:t>
      </w:r>
      <w:r w:rsidR="00264355" w:rsidRPr="00404D5E">
        <w:rPr>
          <w:rFonts w:ascii="Times New Roman" w:eastAsia="Calibri" w:hAnsi="Times New Roman" w:cs="Times New Roman"/>
          <w:bCs/>
          <w:iCs/>
          <w:sz w:val="28"/>
          <w:szCs w:val="28"/>
        </w:rPr>
        <w:t>М</w:t>
      </w:r>
      <w:r w:rsidR="00264355" w:rsidRPr="00404D5E">
        <w:rPr>
          <w:rFonts w:ascii="Times New Roman" w:eastAsia="Calibri" w:hAnsi="Times New Roman" w:cs="Times New Roman"/>
          <w:bCs/>
          <w:sz w:val="28"/>
          <w:szCs w:val="28"/>
        </w:rPr>
        <w:t xml:space="preserve">., </w:t>
      </w:r>
      <w:r w:rsidR="00264355" w:rsidRPr="00404D5E">
        <w:rPr>
          <w:rFonts w:ascii="Times New Roman" w:eastAsia="Calibri" w:hAnsi="Times New Roman" w:cs="Times New Roman"/>
          <w:bCs/>
          <w:iCs/>
          <w:sz w:val="28"/>
          <w:szCs w:val="28"/>
        </w:rPr>
        <w:t>Ткачева М</w:t>
      </w:r>
      <w:r w:rsidR="00264355" w:rsidRPr="00404D5E">
        <w:rPr>
          <w:rFonts w:ascii="Times New Roman" w:eastAsia="Calibri" w:hAnsi="Times New Roman" w:cs="Times New Roman"/>
          <w:bCs/>
          <w:sz w:val="28"/>
          <w:szCs w:val="28"/>
        </w:rPr>
        <w:t xml:space="preserve">. </w:t>
      </w:r>
      <w:r w:rsidR="00264355" w:rsidRPr="00404D5E">
        <w:rPr>
          <w:rFonts w:ascii="Times New Roman" w:eastAsia="Calibri" w:hAnsi="Times New Roman" w:cs="Times New Roman"/>
          <w:bCs/>
          <w:iCs/>
          <w:sz w:val="28"/>
          <w:szCs w:val="28"/>
        </w:rPr>
        <w:t>В.</w:t>
      </w:r>
      <w:r w:rsidR="00264355" w:rsidRPr="00404D5E">
        <w:rPr>
          <w:rFonts w:ascii="Times New Roman" w:eastAsia="Calibri" w:hAnsi="Times New Roman" w:cs="Times New Roman"/>
          <w:bCs/>
          <w:sz w:val="28"/>
          <w:szCs w:val="28"/>
        </w:rPr>
        <w:t xml:space="preserve">, </w:t>
      </w:r>
      <w:r w:rsidR="00264355" w:rsidRPr="00404D5E">
        <w:rPr>
          <w:rFonts w:ascii="Times New Roman" w:eastAsia="Calibri" w:hAnsi="Times New Roman" w:cs="Times New Roman"/>
          <w:bCs/>
          <w:iCs/>
          <w:sz w:val="28"/>
          <w:szCs w:val="28"/>
        </w:rPr>
        <w:t>Федерова Н</w:t>
      </w:r>
      <w:r w:rsidR="00264355" w:rsidRPr="00404D5E">
        <w:rPr>
          <w:rFonts w:ascii="Times New Roman" w:eastAsia="Calibri" w:hAnsi="Times New Roman" w:cs="Times New Roman"/>
          <w:bCs/>
          <w:sz w:val="28"/>
          <w:szCs w:val="28"/>
        </w:rPr>
        <w:t xml:space="preserve">. </w:t>
      </w:r>
      <w:r w:rsidR="00264355" w:rsidRPr="00404D5E">
        <w:rPr>
          <w:rFonts w:ascii="Times New Roman" w:eastAsia="Calibri" w:hAnsi="Times New Roman" w:cs="Times New Roman"/>
          <w:bCs/>
          <w:iCs/>
          <w:sz w:val="28"/>
          <w:szCs w:val="28"/>
        </w:rPr>
        <w:t>Е</w:t>
      </w:r>
      <w:r w:rsidR="00264355" w:rsidRPr="00404D5E">
        <w:rPr>
          <w:rFonts w:ascii="Times New Roman" w:eastAsia="Calibri" w:hAnsi="Times New Roman" w:cs="Times New Roman"/>
          <w:bCs/>
          <w:sz w:val="28"/>
          <w:szCs w:val="28"/>
        </w:rPr>
        <w:t xml:space="preserve">. </w:t>
      </w:r>
      <w:r w:rsidR="00264355" w:rsidRPr="00404D5E">
        <w:rPr>
          <w:rFonts w:ascii="Times New Roman" w:eastAsia="Calibri" w:hAnsi="Times New Roman" w:cs="Times New Roman"/>
          <w:bCs/>
          <w:iCs/>
          <w:sz w:val="28"/>
          <w:szCs w:val="28"/>
        </w:rPr>
        <w:t>и др</w:t>
      </w:r>
      <w:r w:rsidR="00264355" w:rsidRPr="00404D5E">
        <w:rPr>
          <w:rFonts w:ascii="Times New Roman" w:eastAsia="Calibri" w:hAnsi="Times New Roman" w:cs="Times New Roman"/>
          <w:bCs/>
          <w:sz w:val="28"/>
          <w:szCs w:val="28"/>
        </w:rPr>
        <w:t>. Математика: алгебра и начала математического анализа. Алгебра и начала математического анализа (базовый и углубленный уровни). 11 класс / под ред. А. Б. Жижче</w:t>
      </w:r>
      <w:r>
        <w:rPr>
          <w:rFonts w:ascii="Times New Roman" w:eastAsia="Calibri" w:hAnsi="Times New Roman" w:cs="Times New Roman"/>
          <w:bCs/>
          <w:sz w:val="28"/>
          <w:szCs w:val="28"/>
        </w:rPr>
        <w:t>нко. - М., 2016</w:t>
      </w:r>
      <w:r w:rsidR="00264355" w:rsidRPr="00404D5E">
        <w:rPr>
          <w:rFonts w:ascii="Times New Roman" w:eastAsia="Calibri" w:hAnsi="Times New Roman" w:cs="Times New Roman"/>
          <w:bCs/>
          <w:sz w:val="28"/>
          <w:szCs w:val="28"/>
        </w:rPr>
        <w:t>.</w:t>
      </w:r>
    </w:p>
    <w:p w:rsidR="00264355" w:rsidRPr="00264355" w:rsidRDefault="00264355" w:rsidP="00264355">
      <w:pPr>
        <w:autoSpaceDE w:val="0"/>
        <w:autoSpaceDN w:val="0"/>
        <w:adjustRightInd w:val="0"/>
        <w:spacing w:after="0" w:line="240" w:lineRule="auto"/>
        <w:ind w:firstLine="426"/>
        <w:jc w:val="both"/>
        <w:rPr>
          <w:rFonts w:ascii="Times New Roman" w:eastAsia="Calibri" w:hAnsi="Times New Roman" w:cs="Times New Roman"/>
          <w:bCs/>
          <w:sz w:val="28"/>
          <w:szCs w:val="28"/>
        </w:rPr>
      </w:pPr>
    </w:p>
    <w:p w:rsidR="00264355" w:rsidRPr="00264355" w:rsidRDefault="00264355" w:rsidP="00AC7613">
      <w:pPr>
        <w:autoSpaceDE w:val="0"/>
        <w:autoSpaceDN w:val="0"/>
        <w:adjustRightInd w:val="0"/>
        <w:spacing w:after="0" w:line="240" w:lineRule="auto"/>
        <w:jc w:val="center"/>
        <w:rPr>
          <w:rFonts w:ascii="Times New Roman" w:eastAsia="Calibri" w:hAnsi="Times New Roman" w:cs="Times New Roman"/>
          <w:b/>
          <w:bCs/>
          <w:sz w:val="28"/>
          <w:szCs w:val="28"/>
        </w:rPr>
      </w:pPr>
      <w:r w:rsidRPr="00264355">
        <w:rPr>
          <w:rFonts w:ascii="Times New Roman" w:eastAsia="Calibri" w:hAnsi="Times New Roman" w:cs="Times New Roman"/>
          <w:b/>
          <w:bCs/>
          <w:sz w:val="28"/>
          <w:szCs w:val="28"/>
        </w:rPr>
        <w:t>Для преподавателей</w:t>
      </w:r>
    </w:p>
    <w:p w:rsidR="00404D5E" w:rsidRDefault="00404D5E" w:rsidP="00404D5E">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1. </w:t>
      </w:r>
      <w:r w:rsidRPr="00404D5E">
        <w:rPr>
          <w:rFonts w:ascii="Times New Roman" w:eastAsia="Calibri" w:hAnsi="Times New Roman" w:cs="Times New Roman"/>
          <w:bCs/>
          <w:sz w:val="28"/>
          <w:szCs w:val="28"/>
        </w:rPr>
        <w:t>Об</w:t>
      </w:r>
      <w:r w:rsidRPr="00404D5E">
        <w:rPr>
          <w:rFonts w:ascii="Times New Roman" w:eastAsia="Calibri" w:hAnsi="Times New Roman" w:cs="Times New Roman"/>
          <w:bCs/>
          <w:sz w:val="28"/>
          <w:szCs w:val="28"/>
        </w:rPr>
        <w:tab/>
        <w:t>образовании</w:t>
      </w:r>
      <w:r w:rsidRPr="00404D5E">
        <w:rPr>
          <w:rFonts w:ascii="Times New Roman" w:eastAsia="Calibri" w:hAnsi="Times New Roman" w:cs="Times New Roman"/>
          <w:bCs/>
          <w:sz w:val="28"/>
          <w:szCs w:val="28"/>
        </w:rPr>
        <w:tab/>
        <w:t>в</w:t>
      </w:r>
      <w:r w:rsidRPr="00404D5E">
        <w:rPr>
          <w:rFonts w:ascii="Times New Roman" w:eastAsia="Calibri" w:hAnsi="Times New Roman" w:cs="Times New Roman"/>
          <w:bCs/>
          <w:sz w:val="28"/>
          <w:szCs w:val="28"/>
        </w:rPr>
        <w:tab/>
        <w:t>Рос</w:t>
      </w:r>
      <w:r>
        <w:rPr>
          <w:rFonts w:ascii="Times New Roman" w:eastAsia="Calibri" w:hAnsi="Times New Roman" w:cs="Times New Roman"/>
          <w:bCs/>
          <w:sz w:val="28"/>
          <w:szCs w:val="28"/>
        </w:rPr>
        <w:t>сийской</w:t>
      </w:r>
      <w:r>
        <w:rPr>
          <w:rFonts w:ascii="Times New Roman" w:eastAsia="Calibri" w:hAnsi="Times New Roman" w:cs="Times New Roman"/>
          <w:bCs/>
          <w:sz w:val="28"/>
          <w:szCs w:val="28"/>
        </w:rPr>
        <w:tab/>
        <w:t>Федерации:</w:t>
      </w:r>
      <w:r>
        <w:rPr>
          <w:rFonts w:ascii="Times New Roman" w:eastAsia="Calibri" w:hAnsi="Times New Roman" w:cs="Times New Roman"/>
          <w:bCs/>
          <w:sz w:val="28"/>
          <w:szCs w:val="28"/>
        </w:rPr>
        <w:tab/>
        <w:t xml:space="preserve"> федер.</w:t>
      </w:r>
      <w:r>
        <w:rPr>
          <w:rFonts w:ascii="Times New Roman" w:eastAsia="Calibri" w:hAnsi="Times New Roman" w:cs="Times New Roman"/>
          <w:bCs/>
          <w:sz w:val="28"/>
          <w:szCs w:val="28"/>
        </w:rPr>
        <w:tab/>
        <w:t xml:space="preserve">Закон от </w:t>
      </w:r>
      <w:r w:rsidRPr="00404D5E">
        <w:rPr>
          <w:rFonts w:ascii="Times New Roman" w:eastAsia="Calibri" w:hAnsi="Times New Roman" w:cs="Times New Roman"/>
          <w:bCs/>
          <w:sz w:val="28"/>
          <w:szCs w:val="28"/>
        </w:rPr>
        <w:t>29.12.</w:t>
      </w:r>
      <w:r w:rsidRPr="00404D5E">
        <w:rPr>
          <w:rFonts w:ascii="Times New Roman" w:eastAsia="Calibri" w:hAnsi="Times New Roman" w:cs="Times New Roman"/>
          <w:bCs/>
          <w:sz w:val="28"/>
          <w:szCs w:val="28"/>
        </w:rPr>
        <w:tab/>
        <w:t xml:space="preserve">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w:t>
      </w:r>
      <w:r w:rsidRPr="00404D5E">
        <w:rPr>
          <w:rFonts w:ascii="Times New Roman" w:eastAsia="Calibri" w:hAnsi="Times New Roman" w:cs="Times New Roman"/>
          <w:bCs/>
          <w:sz w:val="28"/>
          <w:szCs w:val="28"/>
        </w:rPr>
        <w:lastRenderedPageBreak/>
        <w:t>внесенными Федеральным законом от 04.06.2014 № 145-ФЗ, в ред. от 03.07.2016, с изм. от 19.12.2016.)</w:t>
      </w:r>
    </w:p>
    <w:p w:rsidR="00264355" w:rsidRPr="00264355" w:rsidRDefault="00404D5E" w:rsidP="00404D5E">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2. </w:t>
      </w:r>
      <w:r w:rsidR="00264355" w:rsidRPr="00264355">
        <w:rPr>
          <w:rFonts w:ascii="Times New Roman" w:eastAsia="Calibri" w:hAnsi="Times New Roman" w:cs="Times New Roman"/>
          <w:bCs/>
          <w:sz w:val="28"/>
          <w:szCs w:val="28"/>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rsidR="00264355" w:rsidRDefault="00404D5E" w:rsidP="00404D5E">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3. </w:t>
      </w:r>
      <w:r w:rsidR="00264355" w:rsidRPr="00264355">
        <w:rPr>
          <w:rFonts w:ascii="Times New Roman" w:eastAsia="Calibri" w:hAnsi="Times New Roman" w:cs="Times New Roman"/>
          <w:bCs/>
          <w:sz w:val="28"/>
          <w:szCs w:val="28"/>
        </w:rPr>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404D5E" w:rsidRPr="00404D5E" w:rsidRDefault="00404D5E" w:rsidP="00404D5E">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4. </w:t>
      </w:r>
      <w:r w:rsidRPr="00404D5E">
        <w:rPr>
          <w:rFonts w:ascii="Times New Roman" w:eastAsia="Calibri" w:hAnsi="Times New Roman" w:cs="Times New Roman"/>
          <w:bCs/>
          <w:sz w:val="28"/>
          <w:szCs w:val="28"/>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264355" w:rsidRDefault="00404D5E" w:rsidP="00404D5E">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5. </w:t>
      </w:r>
      <w:r w:rsidR="00264355" w:rsidRPr="00264355">
        <w:rPr>
          <w:rFonts w:ascii="Times New Roman" w:eastAsia="Calibri" w:hAnsi="Times New Roman" w:cs="Times New Roman"/>
          <w:bCs/>
          <w:sz w:val="28"/>
          <w:szCs w:val="28"/>
        </w:rPr>
        <w:t>Письмо Департамента государственной политики в сфере подготовки рабочих кадров и ДПО Министерства образования и науки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404D5E" w:rsidRDefault="00404D5E" w:rsidP="00404D5E">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6. </w:t>
      </w:r>
      <w:r w:rsidRPr="00404D5E">
        <w:rPr>
          <w:rFonts w:ascii="Times New Roman" w:eastAsia="Calibri" w:hAnsi="Times New Roman" w:cs="Times New Roman"/>
          <w:bCs/>
          <w:sz w:val="28"/>
          <w:szCs w:val="28"/>
        </w:rPr>
        <w:t>Примерная</w:t>
      </w:r>
      <w:r w:rsidRPr="00404D5E">
        <w:rPr>
          <w:rFonts w:ascii="Times New Roman" w:eastAsia="Calibri" w:hAnsi="Times New Roman" w:cs="Times New Roman"/>
          <w:bCs/>
          <w:sz w:val="28"/>
          <w:szCs w:val="28"/>
        </w:rPr>
        <w:tab/>
        <w:t>основная</w:t>
      </w:r>
      <w:r w:rsidRPr="00404D5E">
        <w:rPr>
          <w:rFonts w:ascii="Times New Roman" w:eastAsia="Calibri" w:hAnsi="Times New Roman" w:cs="Times New Roman"/>
          <w:bCs/>
          <w:sz w:val="28"/>
          <w:szCs w:val="28"/>
        </w:rPr>
        <w:tab/>
        <w:t>обр</w:t>
      </w:r>
      <w:r>
        <w:rPr>
          <w:rFonts w:ascii="Times New Roman" w:eastAsia="Calibri" w:hAnsi="Times New Roman" w:cs="Times New Roman"/>
          <w:bCs/>
          <w:sz w:val="28"/>
          <w:szCs w:val="28"/>
        </w:rPr>
        <w:t>азовательная</w:t>
      </w:r>
      <w:r>
        <w:rPr>
          <w:rFonts w:ascii="Times New Roman" w:eastAsia="Calibri" w:hAnsi="Times New Roman" w:cs="Times New Roman"/>
          <w:bCs/>
          <w:sz w:val="28"/>
          <w:szCs w:val="28"/>
        </w:rPr>
        <w:tab/>
        <w:t>программа</w:t>
      </w:r>
      <w:r>
        <w:rPr>
          <w:rFonts w:ascii="Times New Roman" w:eastAsia="Calibri" w:hAnsi="Times New Roman" w:cs="Times New Roman"/>
          <w:bCs/>
          <w:sz w:val="28"/>
          <w:szCs w:val="28"/>
        </w:rPr>
        <w:tab/>
        <w:t xml:space="preserve">среднего  общего </w:t>
      </w:r>
      <w:r w:rsidRPr="00404D5E">
        <w:rPr>
          <w:rFonts w:ascii="Times New Roman" w:eastAsia="Calibri" w:hAnsi="Times New Roman" w:cs="Times New Roman"/>
          <w:bCs/>
          <w:sz w:val="28"/>
          <w:szCs w:val="28"/>
        </w:rPr>
        <w:t>образования, одобренная решением федерального учебно-методического объединения по общему образованию (протокол от 28 июня 2016 г. № 2/16-з).</w:t>
      </w:r>
    </w:p>
    <w:p w:rsidR="00404D5E" w:rsidRPr="00404D5E" w:rsidRDefault="00404D5E" w:rsidP="00404D5E">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Times New Roman" w:hAnsi="Times New Roman" w:cs="Times New Roman"/>
          <w:sz w:val="28"/>
          <w:szCs w:val="28"/>
        </w:rPr>
        <w:t xml:space="preserve">7. </w:t>
      </w:r>
      <w:r w:rsidRPr="00404D5E">
        <w:rPr>
          <w:rFonts w:ascii="Times New Roman" w:eastAsia="Times New Roman" w:hAnsi="Times New Roman" w:cs="Times New Roman"/>
          <w:sz w:val="28"/>
          <w:szCs w:val="28"/>
        </w:rPr>
        <w:t>Башмаков М.И., Цыганов Ш.И.Методическое пособие для подготовки к ЕГЭ.–М., 2014</w:t>
      </w:r>
    </w:p>
    <w:p w:rsidR="00264355" w:rsidRPr="00264355" w:rsidRDefault="00264355" w:rsidP="00404D5E">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264355" w:rsidRPr="00264355" w:rsidRDefault="00264355" w:rsidP="00AC7613">
      <w:pPr>
        <w:autoSpaceDE w:val="0"/>
        <w:autoSpaceDN w:val="0"/>
        <w:adjustRightInd w:val="0"/>
        <w:spacing w:after="0" w:line="240" w:lineRule="auto"/>
        <w:jc w:val="center"/>
        <w:rPr>
          <w:rFonts w:ascii="Times New Roman" w:eastAsia="Calibri" w:hAnsi="Times New Roman" w:cs="Times New Roman"/>
          <w:b/>
          <w:bCs/>
          <w:sz w:val="28"/>
          <w:szCs w:val="28"/>
        </w:rPr>
      </w:pPr>
      <w:r w:rsidRPr="00264355">
        <w:rPr>
          <w:rFonts w:ascii="Times New Roman" w:eastAsia="Calibri" w:hAnsi="Times New Roman" w:cs="Times New Roman"/>
          <w:b/>
          <w:bCs/>
          <w:sz w:val="28"/>
          <w:szCs w:val="28"/>
        </w:rPr>
        <w:t>Интернет-ресурсы</w:t>
      </w:r>
    </w:p>
    <w:p w:rsidR="00264355" w:rsidRPr="00264355" w:rsidRDefault="00404D5E" w:rsidP="00404D5E">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1. </w:t>
      </w:r>
      <w:r w:rsidR="00264355" w:rsidRPr="00264355">
        <w:rPr>
          <w:rFonts w:ascii="Times New Roman" w:eastAsia="Calibri" w:hAnsi="Times New Roman" w:cs="Times New Roman"/>
          <w:bCs/>
          <w:sz w:val="28"/>
          <w:szCs w:val="28"/>
        </w:rPr>
        <w:t>www. fcior. edu. ru (Информационные, тренировочные и контрольные материалы).</w:t>
      </w:r>
    </w:p>
    <w:p w:rsidR="00264355" w:rsidRPr="00264355" w:rsidRDefault="00404D5E" w:rsidP="00404D5E">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2. </w:t>
      </w:r>
      <w:r w:rsidR="00264355" w:rsidRPr="00264355">
        <w:rPr>
          <w:rFonts w:ascii="Times New Roman" w:eastAsia="Calibri" w:hAnsi="Times New Roman" w:cs="Times New Roman"/>
          <w:bCs/>
          <w:sz w:val="28"/>
          <w:szCs w:val="28"/>
        </w:rPr>
        <w:t>www. school-collection. edu. ru (Единая коллекции цифровых образовательных ресурсов).</w:t>
      </w:r>
    </w:p>
    <w:p w:rsidR="00264355" w:rsidRPr="00264355" w:rsidRDefault="00264355" w:rsidP="00404D5E">
      <w:pPr>
        <w:spacing w:after="0" w:line="240" w:lineRule="auto"/>
        <w:ind w:firstLine="709"/>
        <w:jc w:val="center"/>
        <w:rPr>
          <w:rFonts w:ascii="Times New Roman" w:eastAsia="Calibri" w:hAnsi="Times New Roman" w:cs="Times New Roman"/>
          <w:sz w:val="28"/>
          <w:szCs w:val="28"/>
        </w:rPr>
      </w:pPr>
    </w:p>
    <w:p w:rsidR="00264355" w:rsidRPr="00264355" w:rsidRDefault="00264355" w:rsidP="00404D5E">
      <w:pPr>
        <w:spacing w:after="0" w:line="240" w:lineRule="auto"/>
        <w:ind w:firstLine="709"/>
        <w:jc w:val="both"/>
        <w:rPr>
          <w:rFonts w:ascii="Times New Roman" w:eastAsia="Calibri" w:hAnsi="Times New Roman" w:cs="Times New Roman"/>
          <w:sz w:val="28"/>
          <w:szCs w:val="28"/>
        </w:rPr>
      </w:pPr>
    </w:p>
    <w:p w:rsidR="00264355" w:rsidRPr="00264355" w:rsidRDefault="00264355" w:rsidP="00264355">
      <w:pPr>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spacing w:after="0" w:line="240" w:lineRule="auto"/>
        <w:ind w:firstLine="426"/>
        <w:jc w:val="both"/>
        <w:rPr>
          <w:rFonts w:ascii="Times New Roman" w:eastAsia="Calibri" w:hAnsi="Times New Roman" w:cs="Times New Roman"/>
          <w:sz w:val="28"/>
          <w:szCs w:val="28"/>
        </w:rPr>
      </w:pPr>
    </w:p>
    <w:p w:rsidR="00264355" w:rsidRPr="00264355" w:rsidRDefault="00264355" w:rsidP="00264355">
      <w:pPr>
        <w:spacing w:after="0" w:line="240" w:lineRule="auto"/>
        <w:ind w:firstLine="426"/>
        <w:jc w:val="both"/>
        <w:rPr>
          <w:rFonts w:ascii="Times New Roman" w:eastAsia="Calibri" w:hAnsi="Times New Roman" w:cs="Times New Roman"/>
          <w:sz w:val="28"/>
          <w:szCs w:val="28"/>
        </w:rPr>
      </w:pPr>
    </w:p>
    <w:p w:rsidR="00A11B6B" w:rsidRDefault="00A11B6B"/>
    <w:sectPr w:rsidR="00A11B6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F02" w:rsidRDefault="00C21F02" w:rsidP="005253B2">
      <w:pPr>
        <w:spacing w:after="0" w:line="240" w:lineRule="auto"/>
      </w:pPr>
      <w:r>
        <w:separator/>
      </w:r>
    </w:p>
  </w:endnote>
  <w:endnote w:type="continuationSeparator" w:id="0">
    <w:p w:rsidR="00C21F02" w:rsidRDefault="00C21F02" w:rsidP="00525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F02" w:rsidRDefault="00C21F02" w:rsidP="005253B2">
      <w:pPr>
        <w:spacing w:after="0" w:line="240" w:lineRule="auto"/>
      </w:pPr>
      <w:r>
        <w:separator/>
      </w:r>
    </w:p>
  </w:footnote>
  <w:footnote w:type="continuationSeparator" w:id="0">
    <w:p w:rsidR="00C21F02" w:rsidRDefault="00C21F02" w:rsidP="005253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1"/>
    <w:multiLevelType w:val="multilevel"/>
    <w:tmpl w:val="00000001"/>
    <w:name w:val="WW8Num11"/>
    <w:lvl w:ilvl="0">
      <w:start w:val="1"/>
      <w:numFmt w:val="decimal"/>
      <w:lvlText w:val="%1."/>
      <w:lvlJc w:val="left"/>
      <w:pPr>
        <w:tabs>
          <w:tab w:val="num" w:pos="-300"/>
        </w:tabs>
        <w:ind w:left="360" w:hanging="360"/>
      </w:pPr>
    </w:lvl>
    <w:lvl w:ilvl="1">
      <w:start w:val="2"/>
      <w:numFmt w:val="decimal"/>
      <w:lvlText w:val="%1.%2"/>
      <w:lvlJc w:val="left"/>
      <w:pPr>
        <w:tabs>
          <w:tab w:val="num" w:pos="-300"/>
        </w:tabs>
        <w:ind w:left="375" w:hanging="375"/>
      </w:pPr>
    </w:lvl>
    <w:lvl w:ilvl="2">
      <w:start w:val="1"/>
      <w:numFmt w:val="decimal"/>
      <w:lvlText w:val="%1.%2.%3"/>
      <w:lvlJc w:val="left"/>
      <w:pPr>
        <w:tabs>
          <w:tab w:val="num" w:pos="-300"/>
        </w:tabs>
        <w:ind w:left="720" w:hanging="720"/>
      </w:pPr>
    </w:lvl>
    <w:lvl w:ilvl="3">
      <w:start w:val="1"/>
      <w:numFmt w:val="decimal"/>
      <w:lvlText w:val="%1.%2.%3.%4"/>
      <w:lvlJc w:val="left"/>
      <w:pPr>
        <w:tabs>
          <w:tab w:val="num" w:pos="-300"/>
        </w:tabs>
        <w:ind w:left="1080" w:hanging="1080"/>
      </w:pPr>
    </w:lvl>
    <w:lvl w:ilvl="4">
      <w:start w:val="1"/>
      <w:numFmt w:val="decimal"/>
      <w:lvlText w:val="%1.%2.%3.%4.%5"/>
      <w:lvlJc w:val="left"/>
      <w:pPr>
        <w:tabs>
          <w:tab w:val="num" w:pos="-300"/>
        </w:tabs>
        <w:ind w:left="1080" w:hanging="1080"/>
      </w:pPr>
    </w:lvl>
    <w:lvl w:ilvl="5">
      <w:start w:val="1"/>
      <w:numFmt w:val="decimal"/>
      <w:lvlText w:val="%1.%2.%3.%4.%5.%6"/>
      <w:lvlJc w:val="left"/>
      <w:pPr>
        <w:tabs>
          <w:tab w:val="num" w:pos="-300"/>
        </w:tabs>
        <w:ind w:left="1440" w:hanging="1440"/>
      </w:pPr>
    </w:lvl>
    <w:lvl w:ilvl="6">
      <w:start w:val="1"/>
      <w:numFmt w:val="decimal"/>
      <w:lvlText w:val="%1.%2.%3.%4.%5.%6.%7"/>
      <w:lvlJc w:val="left"/>
      <w:pPr>
        <w:tabs>
          <w:tab w:val="num" w:pos="-300"/>
        </w:tabs>
        <w:ind w:left="1440" w:hanging="1440"/>
      </w:pPr>
    </w:lvl>
    <w:lvl w:ilvl="7">
      <w:start w:val="1"/>
      <w:numFmt w:val="decimal"/>
      <w:lvlText w:val="%1.%2.%3.%4.%5.%6.%7.%8"/>
      <w:lvlJc w:val="left"/>
      <w:pPr>
        <w:tabs>
          <w:tab w:val="num" w:pos="-300"/>
        </w:tabs>
        <w:ind w:left="1800" w:hanging="1800"/>
      </w:pPr>
    </w:lvl>
    <w:lvl w:ilvl="8">
      <w:start w:val="1"/>
      <w:numFmt w:val="decimal"/>
      <w:lvlText w:val="%1.%2.%3.%4.%5.%6.%7.%8.%9"/>
      <w:lvlJc w:val="left"/>
      <w:pPr>
        <w:tabs>
          <w:tab w:val="num" w:pos="-300"/>
        </w:tabs>
        <w:ind w:left="2160" w:hanging="2160"/>
      </w:pPr>
    </w:lvl>
  </w:abstractNum>
  <w:abstractNum w:abstractNumId="2" w15:restartNumberingAfterBreak="0">
    <w:nsid w:val="00000002"/>
    <w:multiLevelType w:val="multilevel"/>
    <w:tmpl w:val="00000002"/>
    <w:name w:val="WW8Num12"/>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i w:val="0"/>
      </w:rPr>
    </w:lvl>
    <w:lvl w:ilvl="2">
      <w:start w:val="1"/>
      <w:numFmt w:val="decimal"/>
      <w:lvlText w:val="%1.%2.%3."/>
      <w:lvlJc w:val="left"/>
      <w:pPr>
        <w:tabs>
          <w:tab w:val="num" w:pos="0"/>
        </w:tabs>
        <w:ind w:left="1080" w:hanging="720"/>
      </w:pPr>
      <w:rPr>
        <w:b w:val="0"/>
        <w:bCs w:val="0"/>
        <w:i w:val="0"/>
        <w:sz w:val="26"/>
        <w:szCs w:val="26"/>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3" w15:restartNumberingAfterBreak="0">
    <w:nsid w:val="00000003"/>
    <w:multiLevelType w:val="multilevel"/>
    <w:tmpl w:val="00000003"/>
    <w:name w:val="WW8Num13"/>
    <w:lvl w:ilvl="0">
      <w:start w:val="4"/>
      <w:numFmt w:val="decimal"/>
      <w:lvlText w:val="%1."/>
      <w:lvlJc w:val="left"/>
      <w:pPr>
        <w:tabs>
          <w:tab w:val="num" w:pos="0"/>
        </w:tabs>
        <w:ind w:left="450" w:hanging="450"/>
      </w:pPr>
    </w:lvl>
    <w:lvl w:ilvl="1">
      <w:start w:val="3"/>
      <w:numFmt w:val="decimal"/>
      <w:lvlText w:val="%1.%2."/>
      <w:lvlJc w:val="left"/>
      <w:pPr>
        <w:tabs>
          <w:tab w:val="num" w:pos="0"/>
        </w:tabs>
        <w:ind w:left="1800" w:hanging="720"/>
      </w:pPr>
    </w:lvl>
    <w:lvl w:ilvl="2">
      <w:start w:val="1"/>
      <w:numFmt w:val="decimal"/>
      <w:lvlText w:val="%1.%2.%3."/>
      <w:lvlJc w:val="left"/>
      <w:pPr>
        <w:tabs>
          <w:tab w:val="num" w:pos="0"/>
        </w:tabs>
        <w:ind w:left="2880" w:hanging="720"/>
      </w:pPr>
      <w:rPr>
        <w:b/>
      </w:rPr>
    </w:lvl>
    <w:lvl w:ilvl="3">
      <w:start w:val="1"/>
      <w:numFmt w:val="decimal"/>
      <w:lvlText w:val="%1.%2.%3.%4."/>
      <w:lvlJc w:val="left"/>
      <w:pPr>
        <w:tabs>
          <w:tab w:val="num" w:pos="0"/>
        </w:tabs>
        <w:ind w:left="4320" w:hanging="108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840" w:hanging="1440"/>
      </w:pPr>
    </w:lvl>
    <w:lvl w:ilvl="6">
      <w:start w:val="1"/>
      <w:numFmt w:val="decimal"/>
      <w:lvlText w:val="%1.%2.%3.%4.%5.%6.%7."/>
      <w:lvlJc w:val="left"/>
      <w:pPr>
        <w:tabs>
          <w:tab w:val="num" w:pos="0"/>
        </w:tabs>
        <w:ind w:left="8280" w:hanging="1800"/>
      </w:pPr>
    </w:lvl>
    <w:lvl w:ilvl="7">
      <w:start w:val="1"/>
      <w:numFmt w:val="decimal"/>
      <w:lvlText w:val="%1.%2.%3.%4.%5.%6.%7.%8."/>
      <w:lvlJc w:val="left"/>
      <w:pPr>
        <w:tabs>
          <w:tab w:val="num" w:pos="0"/>
        </w:tabs>
        <w:ind w:left="9360" w:hanging="1800"/>
      </w:pPr>
    </w:lvl>
    <w:lvl w:ilvl="8">
      <w:start w:val="1"/>
      <w:numFmt w:val="decimal"/>
      <w:lvlText w:val="%1.%2.%3.%4.%5.%6.%7.%8.%9."/>
      <w:lvlJc w:val="left"/>
      <w:pPr>
        <w:tabs>
          <w:tab w:val="num" w:pos="0"/>
        </w:tabs>
        <w:ind w:left="10800" w:hanging="2160"/>
      </w:pPr>
    </w:lvl>
  </w:abstractNum>
  <w:abstractNum w:abstractNumId="4"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5"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6"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7" w15:restartNumberingAfterBreak="0">
    <w:nsid w:val="00000007"/>
    <w:multiLevelType w:val="multilevel"/>
    <w:tmpl w:val="00000007"/>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8" w15:restartNumberingAfterBreak="0">
    <w:nsid w:val="00000008"/>
    <w:multiLevelType w:val="multilevel"/>
    <w:tmpl w:val="00000008"/>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9" w15:restartNumberingAfterBreak="0">
    <w:nsid w:val="00000009"/>
    <w:multiLevelType w:val="multilevel"/>
    <w:tmpl w:val="00000009"/>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10"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11" w15:restartNumberingAfterBreak="0">
    <w:nsid w:val="0000000B"/>
    <w:multiLevelType w:val="multilevel"/>
    <w:tmpl w:val="0000000B"/>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12"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13" w15:restartNumberingAfterBreak="0">
    <w:nsid w:val="0000000D"/>
    <w:multiLevelType w:val="multilevel"/>
    <w:tmpl w:val="0000000D"/>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14" w15:restartNumberingAfterBreak="0">
    <w:nsid w:val="0000000E"/>
    <w:multiLevelType w:val="multilevel"/>
    <w:tmpl w:val="0000000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39F73AD"/>
    <w:multiLevelType w:val="multilevel"/>
    <w:tmpl w:val="5624000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5CDE7B60"/>
    <w:multiLevelType w:val="hybridMultilevel"/>
    <w:tmpl w:val="E8243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6B7528EF"/>
    <w:multiLevelType w:val="hybridMultilevel"/>
    <w:tmpl w:val="D2E43366"/>
    <w:lvl w:ilvl="0" w:tplc="F0720A5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B783754"/>
    <w:multiLevelType w:val="multilevel"/>
    <w:tmpl w:val="CDB4E878"/>
    <w:lvl w:ilvl="0">
      <w:start w:val="1"/>
      <w:numFmt w:val="decimal"/>
      <w:lvlText w:val="%1."/>
      <w:lvlJc w:val="left"/>
      <w:pPr>
        <w:ind w:left="720" w:hanging="360"/>
      </w:pPr>
      <w:rPr>
        <w:rFonts w:hint="default"/>
        <w:i w:val="0"/>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7433125E"/>
    <w:multiLevelType w:val="hybridMultilevel"/>
    <w:tmpl w:val="91B694BC"/>
    <w:lvl w:ilvl="0" w:tplc="F0720A5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21"/>
  </w:num>
  <w:num w:numId="3">
    <w:abstractNumId w:val="29"/>
  </w:num>
  <w:num w:numId="4">
    <w:abstractNumId w:val="16"/>
  </w:num>
  <w:num w:numId="5">
    <w:abstractNumId w:val="42"/>
  </w:num>
  <w:num w:numId="6">
    <w:abstractNumId w:val="26"/>
  </w:num>
  <w:num w:numId="7">
    <w:abstractNumId w:val="23"/>
  </w:num>
  <w:num w:numId="8">
    <w:abstractNumId w:val="38"/>
  </w:num>
  <w:num w:numId="9">
    <w:abstractNumId w:val="24"/>
  </w:num>
  <w:num w:numId="10">
    <w:abstractNumId w:val="27"/>
  </w:num>
  <w:num w:numId="1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37"/>
  </w:num>
  <w:num w:numId="20">
    <w:abstractNumId w:val="20"/>
  </w:num>
  <w:num w:numId="21">
    <w:abstractNumId w:val="30"/>
  </w:num>
  <w:num w:numId="22">
    <w:abstractNumId w:val="19"/>
  </w:num>
  <w:num w:numId="23">
    <w:abstractNumId w:val="34"/>
  </w:num>
  <w:num w:numId="24">
    <w:abstractNumId w:val="31"/>
  </w:num>
  <w:num w:numId="25">
    <w:abstractNumId w:val="25"/>
  </w:num>
  <w:num w:numId="26">
    <w:abstractNumId w:val="28"/>
  </w:num>
  <w:num w:numId="27">
    <w:abstractNumId w:val="15"/>
  </w:num>
  <w:num w:numId="28">
    <w:abstractNumId w:val="36"/>
  </w:num>
  <w:num w:numId="29">
    <w:abstractNumId w:val="1"/>
  </w:num>
  <w:num w:numId="30">
    <w:abstractNumId w:val="2"/>
  </w:num>
  <w:num w:numId="31">
    <w:abstractNumId w:val="3"/>
  </w:num>
  <w:num w:numId="32">
    <w:abstractNumId w:val="4"/>
  </w:num>
  <w:num w:numId="33">
    <w:abstractNumId w:val="5"/>
  </w:num>
  <w:num w:numId="34">
    <w:abstractNumId w:val="6"/>
  </w:num>
  <w:num w:numId="35">
    <w:abstractNumId w:val="7"/>
  </w:num>
  <w:num w:numId="36">
    <w:abstractNumId w:val="8"/>
  </w:num>
  <w:num w:numId="37">
    <w:abstractNumId w:val="9"/>
  </w:num>
  <w:num w:numId="38">
    <w:abstractNumId w:val="10"/>
  </w:num>
  <w:num w:numId="39">
    <w:abstractNumId w:val="11"/>
  </w:num>
  <w:num w:numId="40">
    <w:abstractNumId w:val="12"/>
  </w:num>
  <w:num w:numId="41">
    <w:abstractNumId w:val="13"/>
  </w:num>
  <w:num w:numId="42">
    <w:abstractNumId w:val="14"/>
  </w:num>
  <w:num w:numId="43">
    <w:abstractNumId w:val="17"/>
  </w:num>
  <w:num w:numId="44">
    <w:abstractNumId w:val="40"/>
  </w:num>
  <w:num w:numId="45">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39"/>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A35"/>
    <w:rsid w:val="00003116"/>
    <w:rsid w:val="00005129"/>
    <w:rsid w:val="00006020"/>
    <w:rsid w:val="00007755"/>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B393B"/>
    <w:rsid w:val="000B465A"/>
    <w:rsid w:val="000B5131"/>
    <w:rsid w:val="000C160C"/>
    <w:rsid w:val="000C36E8"/>
    <w:rsid w:val="000C43B3"/>
    <w:rsid w:val="000C5208"/>
    <w:rsid w:val="000C7119"/>
    <w:rsid w:val="000C7458"/>
    <w:rsid w:val="000D021E"/>
    <w:rsid w:val="000D169C"/>
    <w:rsid w:val="000D7BFB"/>
    <w:rsid w:val="000E01DE"/>
    <w:rsid w:val="000E2945"/>
    <w:rsid w:val="000E7122"/>
    <w:rsid w:val="000F2922"/>
    <w:rsid w:val="000F2AC4"/>
    <w:rsid w:val="000F7317"/>
    <w:rsid w:val="00112289"/>
    <w:rsid w:val="00120FB1"/>
    <w:rsid w:val="00125CE5"/>
    <w:rsid w:val="0012631B"/>
    <w:rsid w:val="00127C99"/>
    <w:rsid w:val="00130268"/>
    <w:rsid w:val="00137915"/>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977E9"/>
    <w:rsid w:val="001A1C69"/>
    <w:rsid w:val="001A3ED9"/>
    <w:rsid w:val="001A744B"/>
    <w:rsid w:val="001C7172"/>
    <w:rsid w:val="001D0B69"/>
    <w:rsid w:val="001D5CAE"/>
    <w:rsid w:val="001E339F"/>
    <w:rsid w:val="001E4813"/>
    <w:rsid w:val="001F65DC"/>
    <w:rsid w:val="00204F3D"/>
    <w:rsid w:val="00224A5C"/>
    <w:rsid w:val="00225F2C"/>
    <w:rsid w:val="0023086B"/>
    <w:rsid w:val="002317B7"/>
    <w:rsid w:val="002376FF"/>
    <w:rsid w:val="0024134D"/>
    <w:rsid w:val="002413D4"/>
    <w:rsid w:val="00250E45"/>
    <w:rsid w:val="002513D4"/>
    <w:rsid w:val="00255C30"/>
    <w:rsid w:val="002571FD"/>
    <w:rsid w:val="00263C76"/>
    <w:rsid w:val="00264355"/>
    <w:rsid w:val="00264B11"/>
    <w:rsid w:val="00264CC4"/>
    <w:rsid w:val="00266A35"/>
    <w:rsid w:val="00267253"/>
    <w:rsid w:val="00277760"/>
    <w:rsid w:val="002804BF"/>
    <w:rsid w:val="0029147A"/>
    <w:rsid w:val="00293017"/>
    <w:rsid w:val="002938E2"/>
    <w:rsid w:val="002A21AB"/>
    <w:rsid w:val="002A2E04"/>
    <w:rsid w:val="002A4186"/>
    <w:rsid w:val="002A560D"/>
    <w:rsid w:val="002A7C55"/>
    <w:rsid w:val="002B3E4E"/>
    <w:rsid w:val="002B7D08"/>
    <w:rsid w:val="002D019B"/>
    <w:rsid w:val="002E2BCD"/>
    <w:rsid w:val="002E53C3"/>
    <w:rsid w:val="002E6CB2"/>
    <w:rsid w:val="002F3663"/>
    <w:rsid w:val="00306120"/>
    <w:rsid w:val="00312375"/>
    <w:rsid w:val="0031500F"/>
    <w:rsid w:val="0031678B"/>
    <w:rsid w:val="00317684"/>
    <w:rsid w:val="00322B0B"/>
    <w:rsid w:val="00330BEF"/>
    <w:rsid w:val="00355D04"/>
    <w:rsid w:val="00356E06"/>
    <w:rsid w:val="00357D44"/>
    <w:rsid w:val="00361C10"/>
    <w:rsid w:val="0037614D"/>
    <w:rsid w:val="0037724F"/>
    <w:rsid w:val="00382B27"/>
    <w:rsid w:val="003923C8"/>
    <w:rsid w:val="003926FF"/>
    <w:rsid w:val="003943ED"/>
    <w:rsid w:val="003A32FA"/>
    <w:rsid w:val="003A7755"/>
    <w:rsid w:val="003B268A"/>
    <w:rsid w:val="003B2CD5"/>
    <w:rsid w:val="003B382C"/>
    <w:rsid w:val="003B4E50"/>
    <w:rsid w:val="003D7710"/>
    <w:rsid w:val="003E3883"/>
    <w:rsid w:val="003E3C93"/>
    <w:rsid w:val="003E6DF1"/>
    <w:rsid w:val="003F0139"/>
    <w:rsid w:val="003F2AEA"/>
    <w:rsid w:val="00401DDF"/>
    <w:rsid w:val="00403E2C"/>
    <w:rsid w:val="00404711"/>
    <w:rsid w:val="00404D5E"/>
    <w:rsid w:val="00406671"/>
    <w:rsid w:val="00406AFE"/>
    <w:rsid w:val="004110BF"/>
    <w:rsid w:val="00412D83"/>
    <w:rsid w:val="00412EEF"/>
    <w:rsid w:val="004157B5"/>
    <w:rsid w:val="0042219D"/>
    <w:rsid w:val="00422D78"/>
    <w:rsid w:val="00423825"/>
    <w:rsid w:val="0042650F"/>
    <w:rsid w:val="004347E4"/>
    <w:rsid w:val="0045183F"/>
    <w:rsid w:val="0046212A"/>
    <w:rsid w:val="004657E6"/>
    <w:rsid w:val="004710A4"/>
    <w:rsid w:val="00475BCE"/>
    <w:rsid w:val="004768A4"/>
    <w:rsid w:val="00490DCD"/>
    <w:rsid w:val="00491FDB"/>
    <w:rsid w:val="00492AF2"/>
    <w:rsid w:val="0049369F"/>
    <w:rsid w:val="00495F0F"/>
    <w:rsid w:val="004A1501"/>
    <w:rsid w:val="004A6E3F"/>
    <w:rsid w:val="004B2927"/>
    <w:rsid w:val="004B7596"/>
    <w:rsid w:val="004C213D"/>
    <w:rsid w:val="004D0528"/>
    <w:rsid w:val="004D4E98"/>
    <w:rsid w:val="004D76E2"/>
    <w:rsid w:val="004E0CCF"/>
    <w:rsid w:val="004E2A04"/>
    <w:rsid w:val="004F48FF"/>
    <w:rsid w:val="004F62CE"/>
    <w:rsid w:val="00501F83"/>
    <w:rsid w:val="00505595"/>
    <w:rsid w:val="00510039"/>
    <w:rsid w:val="005138B9"/>
    <w:rsid w:val="0051397D"/>
    <w:rsid w:val="00513C1D"/>
    <w:rsid w:val="00515974"/>
    <w:rsid w:val="005253B2"/>
    <w:rsid w:val="0053090D"/>
    <w:rsid w:val="00544BCD"/>
    <w:rsid w:val="005503B2"/>
    <w:rsid w:val="005535F9"/>
    <w:rsid w:val="00553AEF"/>
    <w:rsid w:val="005545E1"/>
    <w:rsid w:val="00564964"/>
    <w:rsid w:val="00572408"/>
    <w:rsid w:val="00582ED4"/>
    <w:rsid w:val="00583C70"/>
    <w:rsid w:val="005A5ED3"/>
    <w:rsid w:val="005B3035"/>
    <w:rsid w:val="005B5B7E"/>
    <w:rsid w:val="005C440C"/>
    <w:rsid w:val="005C5F12"/>
    <w:rsid w:val="005D249E"/>
    <w:rsid w:val="005E332A"/>
    <w:rsid w:val="005E4C42"/>
    <w:rsid w:val="005F46D2"/>
    <w:rsid w:val="005F5163"/>
    <w:rsid w:val="00601991"/>
    <w:rsid w:val="006154D0"/>
    <w:rsid w:val="006154E2"/>
    <w:rsid w:val="00623A22"/>
    <w:rsid w:val="006267CF"/>
    <w:rsid w:val="00626875"/>
    <w:rsid w:val="00631509"/>
    <w:rsid w:val="006327C7"/>
    <w:rsid w:val="00633316"/>
    <w:rsid w:val="00635E7C"/>
    <w:rsid w:val="0064135A"/>
    <w:rsid w:val="00642C96"/>
    <w:rsid w:val="00650CCB"/>
    <w:rsid w:val="00657184"/>
    <w:rsid w:val="006618CB"/>
    <w:rsid w:val="00662AE8"/>
    <w:rsid w:val="006707CB"/>
    <w:rsid w:val="00670EB3"/>
    <w:rsid w:val="006748CB"/>
    <w:rsid w:val="00681323"/>
    <w:rsid w:val="00681630"/>
    <w:rsid w:val="0068660C"/>
    <w:rsid w:val="006962B7"/>
    <w:rsid w:val="0069644F"/>
    <w:rsid w:val="006A5E14"/>
    <w:rsid w:val="006A75B1"/>
    <w:rsid w:val="006C4629"/>
    <w:rsid w:val="006C5761"/>
    <w:rsid w:val="006C7E04"/>
    <w:rsid w:val="006D1B40"/>
    <w:rsid w:val="006D61E9"/>
    <w:rsid w:val="006E4B71"/>
    <w:rsid w:val="006E698C"/>
    <w:rsid w:val="006E6EA7"/>
    <w:rsid w:val="006F4763"/>
    <w:rsid w:val="007105AA"/>
    <w:rsid w:val="00712507"/>
    <w:rsid w:val="00715C12"/>
    <w:rsid w:val="00716C68"/>
    <w:rsid w:val="00724FC5"/>
    <w:rsid w:val="00732A1B"/>
    <w:rsid w:val="00741A98"/>
    <w:rsid w:val="00754B0B"/>
    <w:rsid w:val="00756E66"/>
    <w:rsid w:val="007601C9"/>
    <w:rsid w:val="00763AD1"/>
    <w:rsid w:val="00780C93"/>
    <w:rsid w:val="00781911"/>
    <w:rsid w:val="0078363E"/>
    <w:rsid w:val="00784B76"/>
    <w:rsid w:val="00786D9B"/>
    <w:rsid w:val="00790AF8"/>
    <w:rsid w:val="007924C2"/>
    <w:rsid w:val="007952B8"/>
    <w:rsid w:val="007960E7"/>
    <w:rsid w:val="007A1563"/>
    <w:rsid w:val="007A30AD"/>
    <w:rsid w:val="007B0CA5"/>
    <w:rsid w:val="007C0AFC"/>
    <w:rsid w:val="007D27DC"/>
    <w:rsid w:val="007F17C1"/>
    <w:rsid w:val="008041CB"/>
    <w:rsid w:val="00805CDE"/>
    <w:rsid w:val="00815706"/>
    <w:rsid w:val="00817C1F"/>
    <w:rsid w:val="0082558D"/>
    <w:rsid w:val="00837EE4"/>
    <w:rsid w:val="0085044E"/>
    <w:rsid w:val="00852314"/>
    <w:rsid w:val="008538EF"/>
    <w:rsid w:val="00854C77"/>
    <w:rsid w:val="00854D25"/>
    <w:rsid w:val="00854D97"/>
    <w:rsid w:val="008647A0"/>
    <w:rsid w:val="008650C8"/>
    <w:rsid w:val="008657BD"/>
    <w:rsid w:val="00871B3E"/>
    <w:rsid w:val="00881AFE"/>
    <w:rsid w:val="008841BE"/>
    <w:rsid w:val="00885771"/>
    <w:rsid w:val="00885ADC"/>
    <w:rsid w:val="008A3DC6"/>
    <w:rsid w:val="008A5A95"/>
    <w:rsid w:val="008A61A9"/>
    <w:rsid w:val="008A6913"/>
    <w:rsid w:val="008A7BFF"/>
    <w:rsid w:val="008C1855"/>
    <w:rsid w:val="008D20A1"/>
    <w:rsid w:val="008D2A0C"/>
    <w:rsid w:val="008D35C4"/>
    <w:rsid w:val="008D683F"/>
    <w:rsid w:val="008E65AC"/>
    <w:rsid w:val="008E7C83"/>
    <w:rsid w:val="008F4015"/>
    <w:rsid w:val="008F442F"/>
    <w:rsid w:val="009044C9"/>
    <w:rsid w:val="009438D6"/>
    <w:rsid w:val="0094788A"/>
    <w:rsid w:val="00955492"/>
    <w:rsid w:val="009802B4"/>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5669"/>
    <w:rsid w:val="00A009FC"/>
    <w:rsid w:val="00A021D7"/>
    <w:rsid w:val="00A039C1"/>
    <w:rsid w:val="00A03F10"/>
    <w:rsid w:val="00A11B6B"/>
    <w:rsid w:val="00A16A34"/>
    <w:rsid w:val="00A221F5"/>
    <w:rsid w:val="00A24053"/>
    <w:rsid w:val="00A379DA"/>
    <w:rsid w:val="00A477D5"/>
    <w:rsid w:val="00A560BE"/>
    <w:rsid w:val="00A60CC6"/>
    <w:rsid w:val="00A647EB"/>
    <w:rsid w:val="00A76085"/>
    <w:rsid w:val="00A8175C"/>
    <w:rsid w:val="00A826C1"/>
    <w:rsid w:val="00A86156"/>
    <w:rsid w:val="00A958B3"/>
    <w:rsid w:val="00AA185F"/>
    <w:rsid w:val="00AA19C3"/>
    <w:rsid w:val="00AA6204"/>
    <w:rsid w:val="00AB4147"/>
    <w:rsid w:val="00AC5295"/>
    <w:rsid w:val="00AC7613"/>
    <w:rsid w:val="00AC7883"/>
    <w:rsid w:val="00AD2FD3"/>
    <w:rsid w:val="00AD483A"/>
    <w:rsid w:val="00AD79EF"/>
    <w:rsid w:val="00AD7B57"/>
    <w:rsid w:val="00AE07DB"/>
    <w:rsid w:val="00AE4BAE"/>
    <w:rsid w:val="00AE6D1E"/>
    <w:rsid w:val="00AF747E"/>
    <w:rsid w:val="00B13200"/>
    <w:rsid w:val="00B13E67"/>
    <w:rsid w:val="00B17149"/>
    <w:rsid w:val="00B1788B"/>
    <w:rsid w:val="00B23EAD"/>
    <w:rsid w:val="00B244F3"/>
    <w:rsid w:val="00B26003"/>
    <w:rsid w:val="00B26784"/>
    <w:rsid w:val="00B32822"/>
    <w:rsid w:val="00B3373A"/>
    <w:rsid w:val="00B34113"/>
    <w:rsid w:val="00B42F47"/>
    <w:rsid w:val="00B44455"/>
    <w:rsid w:val="00B52D0A"/>
    <w:rsid w:val="00B577AC"/>
    <w:rsid w:val="00B61340"/>
    <w:rsid w:val="00B63C65"/>
    <w:rsid w:val="00B70F05"/>
    <w:rsid w:val="00B71686"/>
    <w:rsid w:val="00B82710"/>
    <w:rsid w:val="00B82A6A"/>
    <w:rsid w:val="00B842D8"/>
    <w:rsid w:val="00B84962"/>
    <w:rsid w:val="00B8545F"/>
    <w:rsid w:val="00B87F3E"/>
    <w:rsid w:val="00B9578C"/>
    <w:rsid w:val="00BA362B"/>
    <w:rsid w:val="00BA4A84"/>
    <w:rsid w:val="00BA50D3"/>
    <w:rsid w:val="00BB38E6"/>
    <w:rsid w:val="00BB760E"/>
    <w:rsid w:val="00BB7ABE"/>
    <w:rsid w:val="00BC4365"/>
    <w:rsid w:val="00BC4661"/>
    <w:rsid w:val="00BC48A2"/>
    <w:rsid w:val="00BD2339"/>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1F02"/>
    <w:rsid w:val="00C2531C"/>
    <w:rsid w:val="00C26500"/>
    <w:rsid w:val="00C30F0A"/>
    <w:rsid w:val="00C31B71"/>
    <w:rsid w:val="00C37163"/>
    <w:rsid w:val="00C44536"/>
    <w:rsid w:val="00C473FA"/>
    <w:rsid w:val="00C47ED7"/>
    <w:rsid w:val="00C5133C"/>
    <w:rsid w:val="00C5487F"/>
    <w:rsid w:val="00C549B3"/>
    <w:rsid w:val="00C61A08"/>
    <w:rsid w:val="00C62F2D"/>
    <w:rsid w:val="00C71FEF"/>
    <w:rsid w:val="00C966BB"/>
    <w:rsid w:val="00C96742"/>
    <w:rsid w:val="00CA10C1"/>
    <w:rsid w:val="00CA112F"/>
    <w:rsid w:val="00CA2FE0"/>
    <w:rsid w:val="00CA3282"/>
    <w:rsid w:val="00CB1CE5"/>
    <w:rsid w:val="00CB3616"/>
    <w:rsid w:val="00CC6974"/>
    <w:rsid w:val="00CE3690"/>
    <w:rsid w:val="00CE5CA0"/>
    <w:rsid w:val="00CF5A5A"/>
    <w:rsid w:val="00CF7A81"/>
    <w:rsid w:val="00D073D0"/>
    <w:rsid w:val="00D11AA5"/>
    <w:rsid w:val="00D15CFF"/>
    <w:rsid w:val="00D211CF"/>
    <w:rsid w:val="00D22A8D"/>
    <w:rsid w:val="00D24149"/>
    <w:rsid w:val="00D245A1"/>
    <w:rsid w:val="00D25A6B"/>
    <w:rsid w:val="00D40280"/>
    <w:rsid w:val="00D449FB"/>
    <w:rsid w:val="00D44FE7"/>
    <w:rsid w:val="00D56025"/>
    <w:rsid w:val="00D5685F"/>
    <w:rsid w:val="00D6198D"/>
    <w:rsid w:val="00D642EF"/>
    <w:rsid w:val="00D66B46"/>
    <w:rsid w:val="00D77AF3"/>
    <w:rsid w:val="00D97CBF"/>
    <w:rsid w:val="00DB0994"/>
    <w:rsid w:val="00DB3056"/>
    <w:rsid w:val="00DB3A9B"/>
    <w:rsid w:val="00DB4525"/>
    <w:rsid w:val="00DC524B"/>
    <w:rsid w:val="00DC67F3"/>
    <w:rsid w:val="00DD0E39"/>
    <w:rsid w:val="00DD24F3"/>
    <w:rsid w:val="00DE26AF"/>
    <w:rsid w:val="00DF25E2"/>
    <w:rsid w:val="00DF327D"/>
    <w:rsid w:val="00DF5001"/>
    <w:rsid w:val="00DF6D76"/>
    <w:rsid w:val="00E01ED0"/>
    <w:rsid w:val="00E04406"/>
    <w:rsid w:val="00E04F5B"/>
    <w:rsid w:val="00E06EEA"/>
    <w:rsid w:val="00E07570"/>
    <w:rsid w:val="00E07DE8"/>
    <w:rsid w:val="00E11005"/>
    <w:rsid w:val="00E11434"/>
    <w:rsid w:val="00E13B2F"/>
    <w:rsid w:val="00E227C1"/>
    <w:rsid w:val="00E233A4"/>
    <w:rsid w:val="00E23E20"/>
    <w:rsid w:val="00E255CF"/>
    <w:rsid w:val="00E26ADE"/>
    <w:rsid w:val="00E32377"/>
    <w:rsid w:val="00E352E4"/>
    <w:rsid w:val="00E45F5D"/>
    <w:rsid w:val="00E46BA0"/>
    <w:rsid w:val="00E514BE"/>
    <w:rsid w:val="00E51FEE"/>
    <w:rsid w:val="00E55A10"/>
    <w:rsid w:val="00E57A3E"/>
    <w:rsid w:val="00E62272"/>
    <w:rsid w:val="00E6765E"/>
    <w:rsid w:val="00E752EB"/>
    <w:rsid w:val="00E76690"/>
    <w:rsid w:val="00E80556"/>
    <w:rsid w:val="00E81183"/>
    <w:rsid w:val="00E8659E"/>
    <w:rsid w:val="00E87D32"/>
    <w:rsid w:val="00E91AEE"/>
    <w:rsid w:val="00E91D89"/>
    <w:rsid w:val="00E95FAE"/>
    <w:rsid w:val="00E979A8"/>
    <w:rsid w:val="00EA592F"/>
    <w:rsid w:val="00EB3606"/>
    <w:rsid w:val="00EB700B"/>
    <w:rsid w:val="00EC6063"/>
    <w:rsid w:val="00ED01FC"/>
    <w:rsid w:val="00EE2539"/>
    <w:rsid w:val="00EE7809"/>
    <w:rsid w:val="00EF3816"/>
    <w:rsid w:val="00EF6840"/>
    <w:rsid w:val="00F12252"/>
    <w:rsid w:val="00F216DE"/>
    <w:rsid w:val="00F2395C"/>
    <w:rsid w:val="00F23DDA"/>
    <w:rsid w:val="00F2657F"/>
    <w:rsid w:val="00F332A8"/>
    <w:rsid w:val="00F35C7B"/>
    <w:rsid w:val="00F412E3"/>
    <w:rsid w:val="00F42F2F"/>
    <w:rsid w:val="00F45E1B"/>
    <w:rsid w:val="00F5107B"/>
    <w:rsid w:val="00F51432"/>
    <w:rsid w:val="00F61BE2"/>
    <w:rsid w:val="00F62089"/>
    <w:rsid w:val="00F6360F"/>
    <w:rsid w:val="00F64018"/>
    <w:rsid w:val="00F66A51"/>
    <w:rsid w:val="00F71216"/>
    <w:rsid w:val="00F7460D"/>
    <w:rsid w:val="00F80C2E"/>
    <w:rsid w:val="00F831EB"/>
    <w:rsid w:val="00F855CD"/>
    <w:rsid w:val="00F9519E"/>
    <w:rsid w:val="00F95796"/>
    <w:rsid w:val="00F97B81"/>
    <w:rsid w:val="00FA4411"/>
    <w:rsid w:val="00FB505D"/>
    <w:rsid w:val="00FC2E5B"/>
    <w:rsid w:val="00FC610D"/>
    <w:rsid w:val="00FD5B2B"/>
    <w:rsid w:val="00FD6322"/>
    <w:rsid w:val="00FE60E8"/>
    <w:rsid w:val="00FE6C3E"/>
    <w:rsid w:val="00FF1396"/>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4093A"/>
  <w15:chartTrackingRefBased/>
  <w15:docId w15:val="{72D743E5-AAC1-418F-B082-E6023494D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264355"/>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264355"/>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264355"/>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264355"/>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264355"/>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264355"/>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264355"/>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264355"/>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264355"/>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4355"/>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264355"/>
    <w:rPr>
      <w:rFonts w:ascii="Cambria" w:eastAsia="Times New Roman" w:hAnsi="Cambria" w:cs="Times New Roman"/>
      <w:b/>
      <w:bCs/>
      <w:color w:val="4F81BD"/>
      <w:sz w:val="26"/>
      <w:szCs w:val="26"/>
    </w:rPr>
  </w:style>
  <w:style w:type="character" w:customStyle="1" w:styleId="30">
    <w:name w:val="Заголовок 3 Знак"/>
    <w:basedOn w:val="a0"/>
    <w:link w:val="3"/>
    <w:rsid w:val="00264355"/>
    <w:rPr>
      <w:rFonts w:ascii="Arial" w:eastAsia="Times New Roman" w:hAnsi="Arial" w:cs="Arial"/>
      <w:b/>
      <w:bCs/>
      <w:sz w:val="26"/>
      <w:szCs w:val="26"/>
      <w:lang w:eastAsia="ar-SA"/>
    </w:rPr>
  </w:style>
  <w:style w:type="character" w:customStyle="1" w:styleId="40">
    <w:name w:val="Заголовок 4 Знак"/>
    <w:basedOn w:val="a0"/>
    <w:link w:val="4"/>
    <w:rsid w:val="00264355"/>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264355"/>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264355"/>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264355"/>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264355"/>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264355"/>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264355"/>
  </w:style>
  <w:style w:type="character" w:customStyle="1" w:styleId="60">
    <w:name w:val="Заголовок 6 Знак"/>
    <w:basedOn w:val="a0"/>
    <w:link w:val="6"/>
    <w:uiPriority w:val="9"/>
    <w:semiHidden/>
    <w:rsid w:val="00264355"/>
    <w:rPr>
      <w:rFonts w:eastAsia="Times New Roman" w:cs="Times New Roman"/>
      <w:b/>
      <w:bCs/>
      <w:lang w:val="en-US" w:bidi="en-US"/>
    </w:rPr>
  </w:style>
  <w:style w:type="character" w:customStyle="1" w:styleId="70">
    <w:name w:val="Заголовок 7 Знак"/>
    <w:basedOn w:val="a0"/>
    <w:link w:val="7"/>
    <w:uiPriority w:val="9"/>
    <w:semiHidden/>
    <w:rsid w:val="00264355"/>
    <w:rPr>
      <w:rFonts w:eastAsia="Times New Roman" w:cs="Times New Roman"/>
      <w:sz w:val="24"/>
      <w:szCs w:val="24"/>
      <w:lang w:val="en-US" w:bidi="en-US"/>
    </w:rPr>
  </w:style>
  <w:style w:type="character" w:customStyle="1" w:styleId="80">
    <w:name w:val="Заголовок 8 Знак"/>
    <w:basedOn w:val="a0"/>
    <w:link w:val="8"/>
    <w:uiPriority w:val="9"/>
    <w:semiHidden/>
    <w:rsid w:val="00264355"/>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264355"/>
    <w:rPr>
      <w:rFonts w:ascii="Cambria" w:eastAsia="Times New Roman" w:hAnsi="Cambria" w:cs="Times New Roman"/>
      <w:lang w:val="en-US" w:bidi="en-US"/>
    </w:rPr>
  </w:style>
  <w:style w:type="paragraph" w:styleId="a3">
    <w:name w:val="List Paragraph"/>
    <w:basedOn w:val="a"/>
    <w:qFormat/>
    <w:rsid w:val="00264355"/>
    <w:pPr>
      <w:spacing w:after="200" w:line="276" w:lineRule="auto"/>
      <w:ind w:left="720"/>
      <w:contextualSpacing/>
    </w:pPr>
  </w:style>
  <w:style w:type="paragraph" w:styleId="a4">
    <w:name w:val="Normal (Web)"/>
    <w:basedOn w:val="a"/>
    <w:rsid w:val="002643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264355"/>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264355"/>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264355"/>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264355"/>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264355"/>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264355"/>
    <w:rPr>
      <w:rFonts w:eastAsia="Times New Roman"/>
      <w:lang w:eastAsia="ru-RU"/>
    </w:rPr>
  </w:style>
  <w:style w:type="paragraph" w:styleId="aa">
    <w:name w:val="Balloon Text"/>
    <w:basedOn w:val="a"/>
    <w:link w:val="ab"/>
    <w:uiPriority w:val="99"/>
    <w:semiHidden/>
    <w:unhideWhenUsed/>
    <w:rsid w:val="0026435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64355"/>
    <w:rPr>
      <w:rFonts w:ascii="Tahoma" w:hAnsi="Tahoma" w:cs="Tahoma"/>
      <w:sz w:val="16"/>
      <w:szCs w:val="16"/>
    </w:rPr>
  </w:style>
  <w:style w:type="paragraph" w:styleId="ac">
    <w:name w:val="header"/>
    <w:basedOn w:val="a"/>
    <w:link w:val="ad"/>
    <w:uiPriority w:val="99"/>
    <w:unhideWhenUsed/>
    <w:rsid w:val="0026435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64355"/>
  </w:style>
  <w:style w:type="table" w:styleId="ae">
    <w:name w:val="Table Grid"/>
    <w:basedOn w:val="a1"/>
    <w:uiPriority w:val="59"/>
    <w:rsid w:val="0026435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264355"/>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264355"/>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264355"/>
  </w:style>
  <w:style w:type="character" w:customStyle="1" w:styleId="af1">
    <w:name w:val="Текст сноски Знак"/>
    <w:basedOn w:val="a0"/>
    <w:link w:val="af2"/>
    <w:uiPriority w:val="99"/>
    <w:rsid w:val="00264355"/>
    <w:rPr>
      <w:rFonts w:ascii="Times New Roman" w:eastAsia="Times New Roman" w:hAnsi="Times New Roman" w:cs="Times New Roman"/>
      <w:sz w:val="20"/>
      <w:szCs w:val="20"/>
    </w:rPr>
  </w:style>
  <w:style w:type="paragraph" w:styleId="af2">
    <w:name w:val="footnote text"/>
    <w:basedOn w:val="a"/>
    <w:link w:val="af1"/>
    <w:uiPriority w:val="99"/>
    <w:unhideWhenUsed/>
    <w:rsid w:val="00264355"/>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264355"/>
    <w:rPr>
      <w:sz w:val="20"/>
      <w:szCs w:val="20"/>
    </w:rPr>
  </w:style>
  <w:style w:type="character" w:customStyle="1" w:styleId="af3">
    <w:name w:val="Основной текст Знак"/>
    <w:basedOn w:val="a0"/>
    <w:link w:val="af4"/>
    <w:rsid w:val="00264355"/>
    <w:rPr>
      <w:rFonts w:ascii="Calibri" w:eastAsia="Calibri" w:hAnsi="Calibri" w:cs="Times New Roman"/>
    </w:rPr>
  </w:style>
  <w:style w:type="paragraph" w:styleId="af4">
    <w:name w:val="Body Text"/>
    <w:basedOn w:val="a"/>
    <w:link w:val="af3"/>
    <w:unhideWhenUsed/>
    <w:rsid w:val="00264355"/>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264355"/>
  </w:style>
  <w:style w:type="character" w:styleId="af5">
    <w:name w:val="footnote reference"/>
    <w:uiPriority w:val="99"/>
    <w:unhideWhenUsed/>
    <w:rsid w:val="00264355"/>
    <w:rPr>
      <w:vertAlign w:val="superscript"/>
    </w:rPr>
  </w:style>
  <w:style w:type="character" w:customStyle="1" w:styleId="breadcrumbspathway">
    <w:name w:val="breadcrumbs pathway"/>
    <w:basedOn w:val="a0"/>
    <w:rsid w:val="00264355"/>
  </w:style>
  <w:style w:type="character" w:styleId="af6">
    <w:name w:val="Strong"/>
    <w:qFormat/>
    <w:rsid w:val="00264355"/>
    <w:rPr>
      <w:b/>
      <w:bCs/>
    </w:rPr>
  </w:style>
  <w:style w:type="character" w:styleId="af7">
    <w:name w:val="Emphasis"/>
    <w:uiPriority w:val="20"/>
    <w:qFormat/>
    <w:rsid w:val="00264355"/>
    <w:rPr>
      <w:i/>
      <w:iCs/>
    </w:rPr>
  </w:style>
  <w:style w:type="character" w:styleId="af8">
    <w:name w:val="Hyperlink"/>
    <w:basedOn w:val="a0"/>
    <w:unhideWhenUsed/>
    <w:rsid w:val="00264355"/>
    <w:rPr>
      <w:color w:val="0000FF"/>
      <w:u w:val="single"/>
    </w:rPr>
  </w:style>
  <w:style w:type="paragraph" w:styleId="21">
    <w:name w:val="Body Text Indent 2"/>
    <w:basedOn w:val="a"/>
    <w:link w:val="22"/>
    <w:rsid w:val="00264355"/>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264355"/>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264355"/>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264355"/>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264355"/>
    <w:pPr>
      <w:spacing w:after="120" w:line="480" w:lineRule="auto"/>
    </w:pPr>
    <w:rPr>
      <w:rFonts w:ascii="Calibri" w:eastAsia="Calibri" w:hAnsi="Calibri" w:cs="Times New Roman"/>
    </w:rPr>
  </w:style>
  <w:style w:type="character" w:customStyle="1" w:styleId="24">
    <w:name w:val="Основной текст 2 Знак"/>
    <w:basedOn w:val="a0"/>
    <w:link w:val="23"/>
    <w:rsid w:val="00264355"/>
    <w:rPr>
      <w:rFonts w:ascii="Calibri" w:eastAsia="Calibri" w:hAnsi="Calibri" w:cs="Times New Roman"/>
    </w:rPr>
  </w:style>
  <w:style w:type="paragraph" w:styleId="af9">
    <w:name w:val="Body Text Indent"/>
    <w:basedOn w:val="a"/>
    <w:link w:val="afa"/>
    <w:rsid w:val="00264355"/>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264355"/>
    <w:rPr>
      <w:rFonts w:ascii="Times New Roman" w:eastAsia="Times New Roman" w:hAnsi="Times New Roman" w:cs="Times New Roman"/>
      <w:sz w:val="24"/>
      <w:szCs w:val="24"/>
      <w:lang w:eastAsia="ar-SA"/>
    </w:rPr>
  </w:style>
  <w:style w:type="paragraph" w:customStyle="1" w:styleId="211">
    <w:name w:val="Основной текст 21"/>
    <w:basedOn w:val="a"/>
    <w:rsid w:val="00264355"/>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264355"/>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264355"/>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qFormat/>
    <w:rsid w:val="00264355"/>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264355"/>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264355"/>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264355"/>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264355"/>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264355"/>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264355"/>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264355"/>
    <w:rPr>
      <w:rFonts w:eastAsia="Times New Roman" w:cs="Times New Roman"/>
      <w:b/>
      <w:i/>
      <w:sz w:val="24"/>
      <w:lang w:val="en-US" w:bidi="en-US"/>
    </w:rPr>
  </w:style>
  <w:style w:type="character" w:customStyle="1" w:styleId="1a">
    <w:name w:val="Слабое выделение1"/>
    <w:uiPriority w:val="19"/>
    <w:qFormat/>
    <w:rsid w:val="00264355"/>
    <w:rPr>
      <w:i/>
      <w:color w:val="5A5A5A"/>
    </w:rPr>
  </w:style>
  <w:style w:type="character" w:styleId="aff1">
    <w:name w:val="Intense Emphasis"/>
    <w:basedOn w:val="a0"/>
    <w:uiPriority w:val="21"/>
    <w:qFormat/>
    <w:rsid w:val="00264355"/>
    <w:rPr>
      <w:b/>
      <w:i/>
      <w:sz w:val="24"/>
      <w:szCs w:val="24"/>
      <w:u w:val="single"/>
    </w:rPr>
  </w:style>
  <w:style w:type="character" w:styleId="aff2">
    <w:name w:val="Subtle Reference"/>
    <w:basedOn w:val="a0"/>
    <w:uiPriority w:val="31"/>
    <w:qFormat/>
    <w:rsid w:val="00264355"/>
    <w:rPr>
      <w:sz w:val="24"/>
      <w:szCs w:val="24"/>
      <w:u w:val="single"/>
    </w:rPr>
  </w:style>
  <w:style w:type="character" w:styleId="aff3">
    <w:name w:val="Intense Reference"/>
    <w:basedOn w:val="a0"/>
    <w:uiPriority w:val="32"/>
    <w:qFormat/>
    <w:rsid w:val="00264355"/>
    <w:rPr>
      <w:b/>
      <w:sz w:val="24"/>
      <w:u w:val="single"/>
    </w:rPr>
  </w:style>
  <w:style w:type="character" w:customStyle="1" w:styleId="1b">
    <w:name w:val="Название книги1"/>
    <w:basedOn w:val="a0"/>
    <w:uiPriority w:val="33"/>
    <w:qFormat/>
    <w:rsid w:val="00264355"/>
    <w:rPr>
      <w:rFonts w:ascii="Cambria" w:eastAsia="Times New Roman" w:hAnsi="Cambria"/>
      <w:b/>
      <w:i/>
      <w:sz w:val="24"/>
      <w:szCs w:val="24"/>
    </w:rPr>
  </w:style>
  <w:style w:type="paragraph" w:customStyle="1" w:styleId="c32">
    <w:name w:val="c32"/>
    <w:basedOn w:val="a"/>
    <w:rsid w:val="002643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264355"/>
  </w:style>
  <w:style w:type="paragraph" w:customStyle="1" w:styleId="c27">
    <w:name w:val="c27"/>
    <w:basedOn w:val="a"/>
    <w:rsid w:val="002643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2643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264355"/>
    <w:rPr>
      <w:rFonts w:ascii="Century Schoolbook" w:hAnsi="Century Schoolbook" w:cs="Century Schoolbook" w:hint="default"/>
      <w:color w:val="000000"/>
      <w:sz w:val="18"/>
      <w:szCs w:val="18"/>
    </w:rPr>
  </w:style>
  <w:style w:type="paragraph" w:customStyle="1" w:styleId="Style20">
    <w:name w:val="Style20"/>
    <w:basedOn w:val="a"/>
    <w:uiPriority w:val="99"/>
    <w:rsid w:val="00264355"/>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264355"/>
    <w:rPr>
      <w:rFonts w:ascii="Tahoma" w:hAnsi="Tahoma" w:cs="Tahoma"/>
      <w:sz w:val="16"/>
      <w:szCs w:val="16"/>
    </w:rPr>
  </w:style>
  <w:style w:type="character" w:customStyle="1" w:styleId="1d">
    <w:name w:val="Просмотренная гиперссылка1"/>
    <w:basedOn w:val="a0"/>
    <w:uiPriority w:val="99"/>
    <w:unhideWhenUsed/>
    <w:rsid w:val="00264355"/>
    <w:rPr>
      <w:color w:val="800080"/>
      <w:u w:val="single"/>
    </w:rPr>
  </w:style>
  <w:style w:type="paragraph" w:customStyle="1" w:styleId="310">
    <w:name w:val="Основной текст 31"/>
    <w:basedOn w:val="a"/>
    <w:next w:val="32"/>
    <w:link w:val="33"/>
    <w:semiHidden/>
    <w:unhideWhenUsed/>
    <w:rsid w:val="00264355"/>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264355"/>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264355"/>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264355"/>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264355"/>
    <w:pPr>
      <w:keepLines w:val="0"/>
      <w:spacing w:before="240" w:after="60" w:line="240" w:lineRule="auto"/>
      <w:outlineLvl w:val="9"/>
    </w:pPr>
    <w:rPr>
      <w:color w:val="auto"/>
      <w:kern w:val="32"/>
      <w:sz w:val="32"/>
      <w:szCs w:val="32"/>
      <w:lang w:val="en-US" w:bidi="en-US"/>
    </w:rPr>
  </w:style>
  <w:style w:type="paragraph" w:customStyle="1" w:styleId="1f0">
    <w:name w:val="Стиль1"/>
    <w:rsid w:val="00264355"/>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264355"/>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264355"/>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264355"/>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264355"/>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264355"/>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264355"/>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264355"/>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264355"/>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264355"/>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264355"/>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264355"/>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264355"/>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264355"/>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264355"/>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264355"/>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264355"/>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264355"/>
    <w:rPr>
      <w:sz w:val="20"/>
      <w:vertAlign w:val="superscript"/>
    </w:rPr>
  </w:style>
  <w:style w:type="character" w:customStyle="1" w:styleId="FontStyle41">
    <w:name w:val="Font Style41"/>
    <w:uiPriority w:val="99"/>
    <w:rsid w:val="00264355"/>
    <w:rPr>
      <w:rFonts w:ascii="Times New Roman" w:hAnsi="Times New Roman" w:cs="Times New Roman" w:hint="default"/>
      <w:color w:val="000000"/>
      <w:sz w:val="26"/>
      <w:szCs w:val="26"/>
    </w:rPr>
  </w:style>
  <w:style w:type="character" w:customStyle="1" w:styleId="FontStyle49">
    <w:name w:val="Font Style49"/>
    <w:uiPriority w:val="99"/>
    <w:rsid w:val="00264355"/>
    <w:rPr>
      <w:rFonts w:ascii="Times New Roman" w:hAnsi="Times New Roman" w:cs="Times New Roman" w:hint="default"/>
      <w:color w:val="000000"/>
      <w:sz w:val="22"/>
      <w:szCs w:val="22"/>
    </w:rPr>
  </w:style>
  <w:style w:type="character" w:customStyle="1" w:styleId="FontStyle55">
    <w:name w:val="Font Style55"/>
    <w:basedOn w:val="a0"/>
    <w:uiPriority w:val="99"/>
    <w:rsid w:val="00264355"/>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264355"/>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264355"/>
    <w:rPr>
      <w:rFonts w:ascii="Century Schoolbook" w:hAnsi="Century Schoolbook" w:cs="Century Schoolbook" w:hint="default"/>
      <w:color w:val="000000"/>
      <w:sz w:val="8"/>
      <w:szCs w:val="8"/>
    </w:rPr>
  </w:style>
  <w:style w:type="character" w:customStyle="1" w:styleId="FontStyle58">
    <w:name w:val="Font Style58"/>
    <w:basedOn w:val="a0"/>
    <w:uiPriority w:val="99"/>
    <w:rsid w:val="00264355"/>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264355"/>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264355"/>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264355"/>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264355"/>
    <w:rPr>
      <w:rFonts w:ascii="Century Schoolbook" w:hAnsi="Century Schoolbook" w:cs="Century Schoolbook" w:hint="default"/>
      <w:color w:val="000000"/>
      <w:sz w:val="16"/>
      <w:szCs w:val="16"/>
    </w:rPr>
  </w:style>
  <w:style w:type="character" w:customStyle="1" w:styleId="FontStyle78">
    <w:name w:val="Font Style78"/>
    <w:basedOn w:val="a0"/>
    <w:uiPriority w:val="99"/>
    <w:rsid w:val="00264355"/>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264355"/>
    <w:rPr>
      <w:rFonts w:ascii="Century Schoolbook" w:hAnsi="Century Schoolbook" w:cs="Century Schoolbook" w:hint="default"/>
      <w:b/>
      <w:bCs/>
      <w:color w:val="000000"/>
      <w:sz w:val="16"/>
      <w:szCs w:val="16"/>
    </w:rPr>
  </w:style>
  <w:style w:type="paragraph" w:customStyle="1" w:styleId="Style23">
    <w:name w:val="Style23"/>
    <w:basedOn w:val="a"/>
    <w:uiPriority w:val="99"/>
    <w:rsid w:val="00264355"/>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264355"/>
    <w:rPr>
      <w:rFonts w:ascii="Century Schoolbook" w:hAnsi="Century Schoolbook" w:cs="Century Schoolbook" w:hint="default"/>
      <w:b/>
      <w:bCs/>
      <w:color w:val="000000"/>
      <w:sz w:val="18"/>
      <w:szCs w:val="18"/>
    </w:rPr>
  </w:style>
  <w:style w:type="paragraph" w:customStyle="1" w:styleId="Style25">
    <w:name w:val="Style25"/>
    <w:basedOn w:val="a"/>
    <w:uiPriority w:val="99"/>
    <w:rsid w:val="00264355"/>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264355"/>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264355"/>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264355"/>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264355"/>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264355"/>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264355"/>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264355"/>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264355"/>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264355"/>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264355"/>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264355"/>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264355"/>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264355"/>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264355"/>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264355"/>
    <w:rPr>
      <w:color w:val="808080"/>
    </w:rPr>
  </w:style>
  <w:style w:type="character" w:styleId="aff9">
    <w:name w:val="annotation reference"/>
    <w:basedOn w:val="a0"/>
    <w:uiPriority w:val="99"/>
    <w:semiHidden/>
    <w:unhideWhenUsed/>
    <w:rsid w:val="00264355"/>
    <w:rPr>
      <w:sz w:val="16"/>
      <w:szCs w:val="16"/>
    </w:rPr>
  </w:style>
  <w:style w:type="paragraph" w:styleId="affa">
    <w:name w:val="annotation text"/>
    <w:basedOn w:val="a"/>
    <w:link w:val="affb"/>
    <w:uiPriority w:val="99"/>
    <w:semiHidden/>
    <w:unhideWhenUsed/>
    <w:rsid w:val="00264355"/>
    <w:pPr>
      <w:spacing w:after="200" w:line="240" w:lineRule="auto"/>
    </w:pPr>
    <w:rPr>
      <w:sz w:val="20"/>
      <w:szCs w:val="20"/>
    </w:rPr>
  </w:style>
  <w:style w:type="character" w:customStyle="1" w:styleId="affb">
    <w:name w:val="Текст примечания Знак"/>
    <w:basedOn w:val="a0"/>
    <w:link w:val="affa"/>
    <w:uiPriority w:val="99"/>
    <w:semiHidden/>
    <w:rsid w:val="00264355"/>
    <w:rPr>
      <w:sz w:val="20"/>
      <w:szCs w:val="20"/>
    </w:rPr>
  </w:style>
  <w:style w:type="paragraph" w:styleId="affc">
    <w:name w:val="annotation subject"/>
    <w:basedOn w:val="affa"/>
    <w:next w:val="affa"/>
    <w:link w:val="affd"/>
    <w:uiPriority w:val="99"/>
    <w:semiHidden/>
    <w:unhideWhenUsed/>
    <w:rsid w:val="00264355"/>
    <w:rPr>
      <w:b/>
      <w:bCs/>
    </w:rPr>
  </w:style>
  <w:style w:type="character" w:customStyle="1" w:styleId="affd">
    <w:name w:val="Тема примечания Знак"/>
    <w:basedOn w:val="affb"/>
    <w:link w:val="affc"/>
    <w:uiPriority w:val="99"/>
    <w:semiHidden/>
    <w:rsid w:val="00264355"/>
    <w:rPr>
      <w:b/>
      <w:bCs/>
      <w:sz w:val="20"/>
      <w:szCs w:val="20"/>
    </w:rPr>
  </w:style>
  <w:style w:type="paragraph" w:styleId="affe">
    <w:name w:val="Revision"/>
    <w:hidden/>
    <w:uiPriority w:val="99"/>
    <w:semiHidden/>
    <w:rsid w:val="00264355"/>
    <w:pPr>
      <w:spacing w:after="0" w:line="240" w:lineRule="auto"/>
    </w:pPr>
  </w:style>
  <w:style w:type="character" w:customStyle="1" w:styleId="610">
    <w:name w:val="Заголовок 6 Знак1"/>
    <w:basedOn w:val="a0"/>
    <w:uiPriority w:val="9"/>
    <w:semiHidden/>
    <w:rsid w:val="00264355"/>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264355"/>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264355"/>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264355"/>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unhideWhenUsed/>
    <w:rsid w:val="00264355"/>
    <w:pPr>
      <w:tabs>
        <w:tab w:val="center" w:pos="4677"/>
        <w:tab w:val="right" w:pos="9355"/>
      </w:tabs>
      <w:spacing w:after="0" w:line="240" w:lineRule="auto"/>
    </w:pPr>
  </w:style>
  <w:style w:type="character" w:customStyle="1" w:styleId="1f1">
    <w:name w:val="Нижний колонтитул Знак1"/>
    <w:basedOn w:val="a0"/>
    <w:link w:val="a8"/>
    <w:uiPriority w:val="99"/>
    <w:rsid w:val="00264355"/>
  </w:style>
  <w:style w:type="paragraph" w:styleId="afc">
    <w:name w:val="Title"/>
    <w:basedOn w:val="a"/>
    <w:next w:val="a"/>
    <w:link w:val="afb"/>
    <w:uiPriority w:val="10"/>
    <w:qFormat/>
    <w:rsid w:val="00264355"/>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264355"/>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264355"/>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264355"/>
    <w:rPr>
      <w:rFonts w:eastAsiaTheme="minorEastAsia"/>
      <w:color w:val="5A5A5A" w:themeColor="text1" w:themeTint="A5"/>
      <w:spacing w:val="15"/>
    </w:rPr>
  </w:style>
  <w:style w:type="paragraph" w:styleId="26">
    <w:name w:val="Quote"/>
    <w:basedOn w:val="a"/>
    <w:next w:val="a"/>
    <w:link w:val="25"/>
    <w:uiPriority w:val="29"/>
    <w:qFormat/>
    <w:rsid w:val="00264355"/>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264355"/>
    <w:rPr>
      <w:i/>
      <w:iCs/>
      <w:color w:val="404040" w:themeColor="text1" w:themeTint="BF"/>
    </w:rPr>
  </w:style>
  <w:style w:type="paragraph" w:styleId="aff0">
    <w:name w:val="Intense Quote"/>
    <w:basedOn w:val="a"/>
    <w:next w:val="a"/>
    <w:link w:val="aff"/>
    <w:uiPriority w:val="30"/>
    <w:qFormat/>
    <w:rsid w:val="00264355"/>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264355"/>
    <w:rPr>
      <w:i/>
      <w:iCs/>
      <w:color w:val="5B9BD5" w:themeColor="accent1"/>
    </w:rPr>
  </w:style>
  <w:style w:type="character" w:styleId="afff">
    <w:name w:val="Subtle Emphasis"/>
    <w:basedOn w:val="a0"/>
    <w:uiPriority w:val="19"/>
    <w:qFormat/>
    <w:rsid w:val="00264355"/>
    <w:rPr>
      <w:i/>
      <w:iCs/>
      <w:color w:val="404040" w:themeColor="text1" w:themeTint="BF"/>
    </w:rPr>
  </w:style>
  <w:style w:type="character" w:styleId="afff0">
    <w:name w:val="Book Title"/>
    <w:basedOn w:val="a0"/>
    <w:uiPriority w:val="33"/>
    <w:qFormat/>
    <w:rsid w:val="00264355"/>
    <w:rPr>
      <w:b/>
      <w:bCs/>
      <w:i/>
      <w:iCs/>
      <w:spacing w:val="5"/>
    </w:rPr>
  </w:style>
  <w:style w:type="character" w:styleId="afff1">
    <w:name w:val="FollowedHyperlink"/>
    <w:basedOn w:val="a0"/>
    <w:uiPriority w:val="99"/>
    <w:semiHidden/>
    <w:unhideWhenUsed/>
    <w:rsid w:val="00264355"/>
    <w:rPr>
      <w:color w:val="954F72" w:themeColor="followedHyperlink"/>
      <w:u w:val="single"/>
    </w:rPr>
  </w:style>
  <w:style w:type="paragraph" w:styleId="32">
    <w:name w:val="Body Text 3"/>
    <w:basedOn w:val="a"/>
    <w:link w:val="311"/>
    <w:uiPriority w:val="99"/>
    <w:semiHidden/>
    <w:unhideWhenUsed/>
    <w:rsid w:val="00264355"/>
    <w:pPr>
      <w:spacing w:after="120"/>
    </w:pPr>
    <w:rPr>
      <w:sz w:val="16"/>
      <w:szCs w:val="16"/>
    </w:rPr>
  </w:style>
  <w:style w:type="character" w:customStyle="1" w:styleId="311">
    <w:name w:val="Основной текст 3 Знак1"/>
    <w:basedOn w:val="a0"/>
    <w:link w:val="32"/>
    <w:uiPriority w:val="99"/>
    <w:semiHidden/>
    <w:rsid w:val="00264355"/>
    <w:rPr>
      <w:sz w:val="16"/>
      <w:szCs w:val="16"/>
    </w:rPr>
  </w:style>
  <w:style w:type="paragraph" w:styleId="aff4">
    <w:name w:val="Document Map"/>
    <w:basedOn w:val="a"/>
    <w:link w:val="1f5"/>
    <w:uiPriority w:val="99"/>
    <w:semiHidden/>
    <w:unhideWhenUsed/>
    <w:rsid w:val="00264355"/>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264355"/>
    <w:rPr>
      <w:rFonts w:ascii="Segoe UI" w:hAnsi="Segoe UI" w:cs="Segoe UI"/>
      <w:sz w:val="16"/>
      <w:szCs w:val="16"/>
    </w:rPr>
  </w:style>
  <w:style w:type="numbering" w:customStyle="1" w:styleId="27">
    <w:name w:val="Нет списка2"/>
    <w:next w:val="a2"/>
    <w:uiPriority w:val="99"/>
    <w:semiHidden/>
    <w:unhideWhenUsed/>
    <w:rsid w:val="007105AA"/>
  </w:style>
  <w:style w:type="character" w:customStyle="1" w:styleId="WW8Num1z0">
    <w:name w:val="WW8Num1z0"/>
    <w:rsid w:val="007105AA"/>
    <w:rPr>
      <w:rFonts w:ascii="Symbol" w:hAnsi="Symbol" w:cs="Symbol"/>
    </w:rPr>
  </w:style>
  <w:style w:type="character" w:customStyle="1" w:styleId="WW8Num2z0">
    <w:name w:val="WW8Num2z0"/>
    <w:rsid w:val="007105AA"/>
    <w:rPr>
      <w:rFonts w:ascii="Symbol" w:hAnsi="Symbol" w:cs="Symbol"/>
    </w:rPr>
  </w:style>
  <w:style w:type="character" w:customStyle="1" w:styleId="WW8Num3z0">
    <w:name w:val="WW8Num3z0"/>
    <w:rsid w:val="007105AA"/>
    <w:rPr>
      <w:rFonts w:ascii="Symbol" w:hAnsi="Symbol" w:cs="Symbol"/>
    </w:rPr>
  </w:style>
  <w:style w:type="character" w:customStyle="1" w:styleId="WW8Num4z0">
    <w:name w:val="WW8Num4z0"/>
    <w:rsid w:val="007105AA"/>
    <w:rPr>
      <w:rFonts w:ascii="Symbol" w:hAnsi="Symbol" w:cs="Symbol"/>
    </w:rPr>
  </w:style>
  <w:style w:type="character" w:customStyle="1" w:styleId="WW8Num5z0">
    <w:name w:val="WW8Num5z0"/>
    <w:rsid w:val="007105AA"/>
    <w:rPr>
      <w:rFonts w:ascii="Symbol" w:hAnsi="Symbol" w:cs="Symbol"/>
    </w:rPr>
  </w:style>
  <w:style w:type="character" w:customStyle="1" w:styleId="WW8Num6z0">
    <w:name w:val="WW8Num6z0"/>
    <w:rsid w:val="007105AA"/>
    <w:rPr>
      <w:rFonts w:ascii="Symbol" w:hAnsi="Symbol" w:cs="Symbol"/>
    </w:rPr>
  </w:style>
  <w:style w:type="character" w:customStyle="1" w:styleId="WW8Num7z0">
    <w:name w:val="WW8Num7z0"/>
    <w:rsid w:val="007105AA"/>
    <w:rPr>
      <w:rFonts w:ascii="Symbol" w:hAnsi="Symbol" w:cs="Symbol"/>
    </w:rPr>
  </w:style>
  <w:style w:type="character" w:customStyle="1" w:styleId="WW8Num8z0">
    <w:name w:val="WW8Num8z0"/>
    <w:rsid w:val="007105AA"/>
    <w:rPr>
      <w:rFonts w:ascii="Symbol" w:hAnsi="Symbol" w:cs="Symbol"/>
    </w:rPr>
  </w:style>
  <w:style w:type="character" w:customStyle="1" w:styleId="WW8Num9z0">
    <w:name w:val="WW8Num9z0"/>
    <w:rsid w:val="007105AA"/>
    <w:rPr>
      <w:rFonts w:ascii="Symbol" w:hAnsi="Symbol" w:cs="Symbol"/>
    </w:rPr>
  </w:style>
  <w:style w:type="character" w:customStyle="1" w:styleId="WW8Num10z0">
    <w:name w:val="WW8Num10z0"/>
    <w:rsid w:val="007105AA"/>
    <w:rPr>
      <w:rFonts w:ascii="Symbol" w:hAnsi="Symbol" w:cs="Symbol"/>
    </w:rPr>
  </w:style>
  <w:style w:type="character" w:customStyle="1" w:styleId="WW8Num12z1">
    <w:name w:val="WW8Num12z1"/>
    <w:rsid w:val="007105AA"/>
    <w:rPr>
      <w:i w:val="0"/>
    </w:rPr>
  </w:style>
  <w:style w:type="character" w:customStyle="1" w:styleId="WW8Num12z2">
    <w:name w:val="WW8Num12z2"/>
    <w:rsid w:val="007105AA"/>
    <w:rPr>
      <w:b w:val="0"/>
      <w:bCs w:val="0"/>
      <w:i w:val="0"/>
      <w:sz w:val="26"/>
      <w:szCs w:val="26"/>
    </w:rPr>
  </w:style>
  <w:style w:type="character" w:customStyle="1" w:styleId="WW8Num13z2">
    <w:name w:val="WW8Num13z2"/>
    <w:rsid w:val="007105AA"/>
    <w:rPr>
      <w:b/>
    </w:rPr>
  </w:style>
  <w:style w:type="character" w:customStyle="1" w:styleId="WW8Num2z2">
    <w:name w:val="WW8Num2z2"/>
    <w:rsid w:val="007105AA"/>
    <w:rPr>
      <w:b/>
    </w:rPr>
  </w:style>
  <w:style w:type="character" w:customStyle="1" w:styleId="WW8Num3z1">
    <w:name w:val="WW8Num3z1"/>
    <w:rsid w:val="007105AA"/>
    <w:rPr>
      <w:i w:val="0"/>
    </w:rPr>
  </w:style>
  <w:style w:type="character" w:customStyle="1" w:styleId="WW8Num3z2">
    <w:name w:val="WW8Num3z2"/>
    <w:rsid w:val="007105AA"/>
    <w:rPr>
      <w:b/>
    </w:rPr>
  </w:style>
  <w:style w:type="character" w:customStyle="1" w:styleId="WW8Num11z0">
    <w:name w:val="WW8Num11z0"/>
    <w:rsid w:val="007105AA"/>
    <w:rPr>
      <w:rFonts w:ascii="Symbol" w:hAnsi="Symbol" w:cs="Symbol"/>
    </w:rPr>
  </w:style>
  <w:style w:type="character" w:customStyle="1" w:styleId="WW8Num12z0">
    <w:name w:val="WW8Num12z0"/>
    <w:rsid w:val="007105AA"/>
    <w:rPr>
      <w:rFonts w:ascii="Symbol" w:hAnsi="Symbol" w:cs="Symbol"/>
    </w:rPr>
  </w:style>
  <w:style w:type="character" w:customStyle="1" w:styleId="WW8Num13z0">
    <w:name w:val="WW8Num13z0"/>
    <w:rsid w:val="007105AA"/>
    <w:rPr>
      <w:rFonts w:ascii="Symbol" w:hAnsi="Symbol" w:cs="Symbol"/>
    </w:rPr>
  </w:style>
  <w:style w:type="character" w:customStyle="1" w:styleId="WW8Num16z1">
    <w:name w:val="WW8Num16z1"/>
    <w:rsid w:val="007105AA"/>
    <w:rPr>
      <w:i w:val="0"/>
    </w:rPr>
  </w:style>
  <w:style w:type="character" w:customStyle="1" w:styleId="WW8Num16z2">
    <w:name w:val="WW8Num16z2"/>
    <w:rsid w:val="007105AA"/>
    <w:rPr>
      <w:b/>
      <w:i w:val="0"/>
    </w:rPr>
  </w:style>
  <w:style w:type="character" w:customStyle="1" w:styleId="WW8Num17z2">
    <w:name w:val="WW8Num17z2"/>
    <w:rsid w:val="007105AA"/>
    <w:rPr>
      <w:b/>
    </w:rPr>
  </w:style>
  <w:style w:type="character" w:customStyle="1" w:styleId="WW8Num11z1">
    <w:name w:val="WW8Num11z1"/>
    <w:rsid w:val="007105AA"/>
    <w:rPr>
      <w:i w:val="0"/>
    </w:rPr>
  </w:style>
  <w:style w:type="character" w:customStyle="1" w:styleId="WW8Num11z2">
    <w:name w:val="WW8Num11z2"/>
    <w:rsid w:val="007105AA"/>
    <w:rPr>
      <w:b/>
      <w:i w:val="0"/>
    </w:rPr>
  </w:style>
  <w:style w:type="character" w:customStyle="1" w:styleId="1f6">
    <w:name w:val="Основной шрифт абзаца1"/>
    <w:rsid w:val="007105AA"/>
  </w:style>
  <w:style w:type="character" w:customStyle="1" w:styleId="afff2">
    <w:name w:val="Маркеры списка"/>
    <w:rsid w:val="007105AA"/>
    <w:rPr>
      <w:rFonts w:ascii="OpenSymbol" w:eastAsia="OpenSymbol" w:hAnsi="OpenSymbol" w:cs="OpenSymbol"/>
      <w:sz w:val="24"/>
      <w:szCs w:val="24"/>
    </w:rPr>
  </w:style>
  <w:style w:type="paragraph" w:styleId="afff3">
    <w:name w:val="List"/>
    <w:basedOn w:val="af4"/>
    <w:rsid w:val="007105AA"/>
    <w:pPr>
      <w:suppressAutoHyphens/>
    </w:pPr>
    <w:rPr>
      <w:rFonts w:eastAsia="Times New Roman" w:cs="Mangal"/>
      <w:lang w:eastAsia="zh-CN"/>
    </w:rPr>
  </w:style>
  <w:style w:type="paragraph" w:styleId="afff4">
    <w:name w:val="caption"/>
    <w:basedOn w:val="a"/>
    <w:qFormat/>
    <w:rsid w:val="007105AA"/>
    <w:pPr>
      <w:suppressLineNumbers/>
      <w:suppressAutoHyphens/>
      <w:spacing w:before="120" w:after="120" w:line="276" w:lineRule="auto"/>
    </w:pPr>
    <w:rPr>
      <w:rFonts w:ascii="Calibri" w:eastAsia="Times New Roman" w:hAnsi="Calibri" w:cs="Mangal"/>
      <w:i/>
      <w:iCs/>
      <w:sz w:val="24"/>
      <w:szCs w:val="24"/>
      <w:lang w:eastAsia="zh-CN"/>
    </w:rPr>
  </w:style>
  <w:style w:type="paragraph" w:customStyle="1" w:styleId="1f7">
    <w:name w:val="Указатель1"/>
    <w:basedOn w:val="a"/>
    <w:rsid w:val="007105AA"/>
    <w:pPr>
      <w:suppressLineNumbers/>
      <w:suppressAutoHyphens/>
      <w:spacing w:after="200" w:line="276" w:lineRule="auto"/>
    </w:pPr>
    <w:rPr>
      <w:rFonts w:ascii="Calibri" w:eastAsia="Times New Roman" w:hAnsi="Calibri" w:cs="Mangal"/>
      <w:lang w:eastAsia="zh-CN"/>
    </w:rPr>
  </w:style>
  <w:style w:type="paragraph" w:customStyle="1" w:styleId="afff5">
    <w:name w:val="Содержимое таблицы"/>
    <w:basedOn w:val="a"/>
    <w:rsid w:val="007105AA"/>
    <w:pPr>
      <w:suppressLineNumbers/>
      <w:suppressAutoHyphens/>
      <w:spacing w:after="200" w:line="276" w:lineRule="auto"/>
    </w:pPr>
    <w:rPr>
      <w:rFonts w:ascii="Calibri" w:eastAsia="Times New Roman" w:hAnsi="Calibri" w:cs="Times New Roman"/>
      <w:lang w:eastAsia="zh-CN"/>
    </w:rPr>
  </w:style>
  <w:style w:type="paragraph" w:customStyle="1" w:styleId="afff6">
    <w:name w:val="Заголовок таблицы"/>
    <w:basedOn w:val="afff5"/>
    <w:rsid w:val="007105AA"/>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315</TotalTime>
  <Pages>1</Pages>
  <Words>9912</Words>
  <Characters>56501</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2017-11-10T01:35:00Z</cp:lastPrinted>
  <dcterms:created xsi:type="dcterms:W3CDTF">2017-09-02T03:26:00Z</dcterms:created>
  <dcterms:modified xsi:type="dcterms:W3CDTF">2018-12-18T03:34:00Z</dcterms:modified>
</cp:coreProperties>
</file>