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91E" w:rsidRPr="00E733EC" w:rsidRDefault="00E733EC" w:rsidP="00B17C32">
      <w:pPr>
        <w:spacing w:after="0" w:line="240" w:lineRule="auto"/>
        <w:ind w:firstLine="851"/>
        <w:jc w:val="center"/>
        <w:rPr>
          <w:rFonts w:ascii="Times New Roman" w:eastAsia="Calibri" w:hAnsi="Times New Roman" w:cs="Times New Roman"/>
          <w:sz w:val="24"/>
          <w:szCs w:val="24"/>
        </w:rPr>
      </w:pPr>
      <w:r w:rsidRPr="00E733EC">
        <w:rPr>
          <w:rFonts w:ascii="Times New Roman" w:eastAsia="Calibri" w:hAnsi="Times New Roman" w:cs="Times New Roman"/>
          <w:sz w:val="24"/>
          <w:szCs w:val="24"/>
        </w:rPr>
        <w:t>МИНИСТЕРСТВО ОБРАЗОВАНИЯ И НАУКИ ХАБАРОВСКОГО КРАЯ</w:t>
      </w:r>
    </w:p>
    <w:p w:rsidR="00E7091E" w:rsidRPr="00E733EC" w:rsidRDefault="00E733EC" w:rsidP="00B17C32">
      <w:pPr>
        <w:spacing w:after="0" w:line="240" w:lineRule="auto"/>
        <w:ind w:firstLine="851"/>
        <w:jc w:val="center"/>
        <w:rPr>
          <w:rFonts w:ascii="Times New Roman" w:eastAsia="Calibri" w:hAnsi="Times New Roman" w:cs="Times New Roman"/>
          <w:sz w:val="24"/>
          <w:szCs w:val="24"/>
        </w:rPr>
      </w:pPr>
      <w:r w:rsidRPr="00E733EC">
        <w:rPr>
          <w:rFonts w:ascii="Times New Roman" w:eastAsia="Calibri" w:hAnsi="Times New Roman" w:cs="Times New Roman"/>
          <w:sz w:val="24"/>
          <w:szCs w:val="24"/>
        </w:rPr>
        <w:t>КРАЕВОЕ ГОСУДАРСТВЕННОЕ БЮДЖЕТНОЕ</w:t>
      </w:r>
    </w:p>
    <w:p w:rsidR="00E7091E" w:rsidRPr="00E733EC" w:rsidRDefault="00E733EC" w:rsidP="00B17C32">
      <w:pPr>
        <w:spacing w:after="0" w:line="240" w:lineRule="auto"/>
        <w:ind w:firstLine="993"/>
        <w:jc w:val="center"/>
        <w:rPr>
          <w:rFonts w:ascii="Times New Roman" w:eastAsia="Calibri" w:hAnsi="Times New Roman" w:cs="Times New Roman"/>
          <w:sz w:val="24"/>
          <w:szCs w:val="24"/>
        </w:rPr>
      </w:pPr>
      <w:r w:rsidRPr="00E733EC">
        <w:rPr>
          <w:rFonts w:ascii="Times New Roman" w:eastAsia="Calibri" w:hAnsi="Times New Roman" w:cs="Times New Roman"/>
          <w:sz w:val="24"/>
          <w:szCs w:val="24"/>
        </w:rPr>
        <w:t>ПРОФЕССИОНАЛЬНОЕ ОБРАЗОВАТЕЛЬНОЕ УЧРЕЖДЕНИЕ 16</w:t>
      </w:r>
    </w:p>
    <w:p w:rsidR="00E7091E" w:rsidRPr="00E733EC" w:rsidRDefault="00E733EC" w:rsidP="00B17C32">
      <w:pPr>
        <w:spacing w:after="0" w:line="240" w:lineRule="auto"/>
        <w:ind w:firstLine="993"/>
        <w:jc w:val="center"/>
        <w:rPr>
          <w:rFonts w:ascii="Times New Roman" w:eastAsia="Calibri" w:hAnsi="Times New Roman" w:cs="Times New Roman"/>
          <w:sz w:val="24"/>
          <w:szCs w:val="24"/>
        </w:rPr>
      </w:pPr>
      <w:r w:rsidRPr="00E733EC">
        <w:rPr>
          <w:rFonts w:ascii="Times New Roman" w:eastAsia="Calibri" w:hAnsi="Times New Roman" w:cs="Times New Roman"/>
          <w:sz w:val="24"/>
          <w:szCs w:val="24"/>
        </w:rPr>
        <w:t>ИМЕНИ ГЕРОЯ СОВЕТСКОГО СОЮЗА А.С. ПАНОВА</w:t>
      </w:r>
    </w:p>
    <w:p w:rsidR="00E7091E" w:rsidRPr="00E733EC" w:rsidRDefault="00E7091E" w:rsidP="00B17C32">
      <w:pPr>
        <w:spacing w:after="0" w:line="240" w:lineRule="auto"/>
        <w:ind w:firstLine="993"/>
        <w:jc w:val="center"/>
        <w:rPr>
          <w:rFonts w:ascii="Times New Roman" w:eastAsia="Calibri" w:hAnsi="Times New Roman" w:cs="Times New Roman"/>
          <w:sz w:val="24"/>
          <w:szCs w:val="24"/>
        </w:rPr>
      </w:pPr>
    </w:p>
    <w:p w:rsidR="00E7091E" w:rsidRPr="00E733EC" w:rsidRDefault="00E7091E" w:rsidP="00B17C32">
      <w:pPr>
        <w:spacing w:after="0" w:line="240" w:lineRule="auto"/>
        <w:ind w:firstLine="993"/>
        <w:jc w:val="both"/>
        <w:rPr>
          <w:rFonts w:ascii="Times New Roman" w:eastAsia="Calibri" w:hAnsi="Times New Roman" w:cs="Times New Roman"/>
          <w:sz w:val="24"/>
          <w:szCs w:val="24"/>
        </w:rPr>
      </w:pP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E7091E" w:rsidP="00B17C32">
      <w:pPr>
        <w:tabs>
          <w:tab w:val="left" w:pos="1635"/>
        </w:tabs>
        <w:spacing w:after="0" w:line="240" w:lineRule="auto"/>
        <w:rPr>
          <w:rFonts w:ascii="Times New Roman" w:eastAsia="Calibri" w:hAnsi="Times New Roman" w:cs="Times New Roman"/>
          <w:sz w:val="28"/>
          <w:szCs w:val="28"/>
        </w:rPr>
      </w:pPr>
      <w:r w:rsidRPr="00E7091E">
        <w:rPr>
          <w:rFonts w:ascii="Times New Roman" w:eastAsia="Calibri" w:hAnsi="Times New Roman" w:cs="Times New Roman"/>
          <w:sz w:val="28"/>
          <w:szCs w:val="28"/>
        </w:rPr>
        <w:tab/>
      </w: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Default="00E7091E" w:rsidP="00B17C32">
      <w:pPr>
        <w:spacing w:after="0" w:line="240" w:lineRule="auto"/>
        <w:jc w:val="center"/>
        <w:rPr>
          <w:rFonts w:ascii="Times New Roman" w:eastAsia="Calibri" w:hAnsi="Times New Roman" w:cs="Times New Roman"/>
          <w:sz w:val="28"/>
          <w:szCs w:val="28"/>
        </w:rPr>
      </w:pPr>
    </w:p>
    <w:p w:rsidR="00E733EC" w:rsidRPr="00E7091E" w:rsidRDefault="00E733EC" w:rsidP="00B17C32">
      <w:pPr>
        <w:spacing w:after="0" w:line="240" w:lineRule="auto"/>
        <w:jc w:val="center"/>
        <w:rPr>
          <w:rFonts w:ascii="Times New Roman" w:eastAsia="Calibri" w:hAnsi="Times New Roman" w:cs="Times New Roman"/>
          <w:sz w:val="28"/>
          <w:szCs w:val="28"/>
        </w:rPr>
      </w:pPr>
    </w:p>
    <w:p w:rsidR="00E7091E" w:rsidRPr="00423303" w:rsidRDefault="00E7091E" w:rsidP="00B17C32">
      <w:pPr>
        <w:spacing w:after="0" w:line="240" w:lineRule="auto"/>
        <w:jc w:val="center"/>
        <w:rPr>
          <w:rFonts w:ascii="Times New Roman" w:eastAsia="Calibri" w:hAnsi="Times New Roman" w:cs="Times New Roman"/>
          <w:b/>
          <w:sz w:val="24"/>
          <w:szCs w:val="24"/>
        </w:rPr>
      </w:pPr>
      <w:r w:rsidRPr="00423303">
        <w:rPr>
          <w:rFonts w:ascii="Times New Roman" w:eastAsia="Calibri" w:hAnsi="Times New Roman" w:cs="Times New Roman"/>
          <w:b/>
          <w:sz w:val="24"/>
          <w:szCs w:val="24"/>
        </w:rPr>
        <w:t xml:space="preserve"> ПРОГРАММА УЧЕБНОЙ ДИСЦИПЛИНЫ </w:t>
      </w: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E7091E" w:rsidP="00B17C32">
      <w:pPr>
        <w:spacing w:after="0" w:line="240" w:lineRule="auto"/>
        <w:jc w:val="center"/>
        <w:rPr>
          <w:rFonts w:ascii="Times New Roman" w:eastAsia="Calibri" w:hAnsi="Times New Roman" w:cs="Times New Roman"/>
          <w:b/>
          <w:sz w:val="28"/>
          <w:szCs w:val="28"/>
        </w:rPr>
      </w:pPr>
      <w:r w:rsidRPr="00092F3F">
        <w:rPr>
          <w:rFonts w:ascii="Times New Roman" w:eastAsia="Calibri" w:hAnsi="Times New Roman" w:cs="Times New Roman"/>
          <w:b/>
          <w:sz w:val="24"/>
          <w:szCs w:val="24"/>
        </w:rPr>
        <w:t>ОУД.13</w:t>
      </w:r>
      <w:r w:rsidRPr="00E7091E">
        <w:rPr>
          <w:rFonts w:ascii="Times New Roman" w:eastAsia="Calibri" w:hAnsi="Times New Roman" w:cs="Times New Roman"/>
          <w:b/>
          <w:sz w:val="28"/>
          <w:szCs w:val="28"/>
        </w:rPr>
        <w:t xml:space="preserve"> Право</w:t>
      </w:r>
    </w:p>
    <w:p w:rsidR="00117C62" w:rsidRDefault="00E7091E" w:rsidP="00B17C32">
      <w:pPr>
        <w:spacing w:after="0" w:line="240"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w:t>
      </w:r>
      <w:r w:rsidR="00117C62">
        <w:rPr>
          <w:rFonts w:ascii="Times New Roman" w:eastAsia="Calibri" w:hAnsi="Times New Roman" w:cs="Times New Roman"/>
          <w:sz w:val="28"/>
          <w:szCs w:val="28"/>
        </w:rPr>
        <w:t xml:space="preserve"> программа </w:t>
      </w:r>
      <w:r w:rsidRPr="00E7091E">
        <w:rPr>
          <w:rFonts w:ascii="Times New Roman" w:eastAsia="Calibri" w:hAnsi="Times New Roman" w:cs="Times New Roman"/>
          <w:sz w:val="28"/>
          <w:szCs w:val="28"/>
        </w:rPr>
        <w:t xml:space="preserve">подготовки </w:t>
      </w:r>
    </w:p>
    <w:p w:rsidR="00E7091E" w:rsidRPr="00E7091E" w:rsidRDefault="00117C62" w:rsidP="00117C62">
      <w:pPr>
        <w:spacing w:after="0" w:line="240"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К</w:t>
      </w:r>
      <w:r w:rsidR="00E7091E" w:rsidRPr="00E7091E">
        <w:rPr>
          <w:rFonts w:ascii="Times New Roman" w:eastAsia="Calibri" w:hAnsi="Times New Roman" w:cs="Times New Roman"/>
          <w:sz w:val="28"/>
          <w:szCs w:val="28"/>
        </w:rPr>
        <w:t>валифицированных</w:t>
      </w:r>
      <w:r>
        <w:rPr>
          <w:rFonts w:ascii="Times New Roman" w:eastAsia="Calibri" w:hAnsi="Times New Roman" w:cs="Times New Roman"/>
          <w:sz w:val="28"/>
          <w:szCs w:val="28"/>
        </w:rPr>
        <w:t xml:space="preserve"> рабочих,</w:t>
      </w:r>
      <w:r w:rsidR="00E7091E" w:rsidRPr="00E7091E">
        <w:rPr>
          <w:rFonts w:ascii="Times New Roman" w:eastAsia="Calibri" w:hAnsi="Times New Roman" w:cs="Times New Roman"/>
          <w:sz w:val="28"/>
          <w:szCs w:val="28"/>
        </w:rPr>
        <w:t xml:space="preserve"> служащих </w:t>
      </w: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E7091E" w:rsidP="00B17C32">
      <w:pPr>
        <w:spacing w:after="0" w:line="240"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по профессии</w:t>
      </w:r>
    </w:p>
    <w:p w:rsidR="00E7091E" w:rsidRPr="00E7091E" w:rsidRDefault="00E14BF1" w:rsidP="00B17C32">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100120.03 Оператор по обработке перевозочных документов</w:t>
      </w:r>
      <w:r w:rsidR="00E7091E" w:rsidRPr="00E7091E">
        <w:rPr>
          <w:rFonts w:ascii="Times New Roman" w:eastAsia="Calibri" w:hAnsi="Times New Roman" w:cs="Times New Roman"/>
          <w:sz w:val="28"/>
          <w:szCs w:val="28"/>
        </w:rPr>
        <w:t xml:space="preserve"> на железнодорожном транспорте</w:t>
      </w: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E7091E" w:rsidP="00B17C32">
      <w:pPr>
        <w:spacing w:after="0" w:line="240" w:lineRule="auto"/>
        <w:rPr>
          <w:rFonts w:ascii="Times New Roman" w:eastAsia="Calibri" w:hAnsi="Times New Roman" w:cs="Times New Roman"/>
          <w:sz w:val="28"/>
          <w:szCs w:val="28"/>
        </w:rPr>
      </w:pPr>
    </w:p>
    <w:p w:rsidR="00E7091E" w:rsidRPr="00E7091E" w:rsidRDefault="00FB7815" w:rsidP="00B17C32">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С</w:t>
      </w:r>
      <w:r w:rsidR="00E7091E" w:rsidRPr="00E7091E">
        <w:rPr>
          <w:rFonts w:ascii="Times New Roman" w:eastAsia="Calibri" w:hAnsi="Times New Roman" w:cs="Times New Roman"/>
          <w:sz w:val="28"/>
          <w:szCs w:val="28"/>
        </w:rPr>
        <w:t>оциально-экономический профиль</w:t>
      </w: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E7091E" w:rsidP="00B17C32">
      <w:pPr>
        <w:spacing w:after="0" w:line="240" w:lineRule="auto"/>
        <w:rPr>
          <w:rFonts w:ascii="Times New Roman" w:eastAsia="Calibri" w:hAnsi="Times New Roman" w:cs="Times New Roman"/>
          <w:sz w:val="28"/>
          <w:szCs w:val="28"/>
        </w:rPr>
      </w:pP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E7091E" w:rsidP="00B17C32">
      <w:pPr>
        <w:spacing w:after="0" w:line="240" w:lineRule="auto"/>
        <w:rPr>
          <w:rFonts w:ascii="Times New Roman" w:eastAsia="Calibri" w:hAnsi="Times New Roman" w:cs="Times New Roman"/>
          <w:sz w:val="28"/>
          <w:szCs w:val="28"/>
        </w:rPr>
      </w:pPr>
    </w:p>
    <w:p w:rsidR="00E7091E" w:rsidRPr="00E7091E" w:rsidRDefault="00E7091E" w:rsidP="00B17C32">
      <w:pPr>
        <w:spacing w:after="0" w:line="240" w:lineRule="auto"/>
        <w:rPr>
          <w:rFonts w:ascii="Times New Roman" w:eastAsia="Calibri" w:hAnsi="Times New Roman" w:cs="Times New Roman"/>
          <w:sz w:val="28"/>
          <w:szCs w:val="28"/>
        </w:rPr>
      </w:pPr>
    </w:p>
    <w:p w:rsidR="00E7091E" w:rsidRPr="00E7091E" w:rsidRDefault="00E7091E" w:rsidP="00B17C32">
      <w:pPr>
        <w:spacing w:after="0" w:line="240" w:lineRule="auto"/>
        <w:rPr>
          <w:rFonts w:ascii="Times New Roman" w:eastAsia="Calibri" w:hAnsi="Times New Roman" w:cs="Times New Roman"/>
          <w:sz w:val="28"/>
          <w:szCs w:val="28"/>
        </w:rPr>
      </w:pPr>
    </w:p>
    <w:p w:rsidR="00E7091E" w:rsidRDefault="00E7091E" w:rsidP="00B17C32">
      <w:pPr>
        <w:spacing w:after="0" w:line="240" w:lineRule="auto"/>
        <w:rPr>
          <w:rFonts w:ascii="Times New Roman" w:eastAsia="Calibri" w:hAnsi="Times New Roman" w:cs="Times New Roman"/>
          <w:sz w:val="28"/>
          <w:szCs w:val="28"/>
        </w:rPr>
      </w:pPr>
    </w:p>
    <w:p w:rsidR="00B17C32" w:rsidRPr="00E7091E" w:rsidRDefault="00B17C32" w:rsidP="00B17C32">
      <w:pPr>
        <w:spacing w:after="0" w:line="240" w:lineRule="auto"/>
        <w:rPr>
          <w:rFonts w:ascii="Times New Roman" w:eastAsia="Calibri" w:hAnsi="Times New Roman" w:cs="Times New Roman"/>
          <w:sz w:val="28"/>
          <w:szCs w:val="28"/>
        </w:rPr>
      </w:pPr>
    </w:p>
    <w:p w:rsidR="00E7091E" w:rsidRPr="00E7091E" w:rsidRDefault="00E7091E" w:rsidP="00B17C32">
      <w:pPr>
        <w:spacing w:after="0" w:line="240" w:lineRule="auto"/>
        <w:jc w:val="center"/>
        <w:rPr>
          <w:rFonts w:ascii="Times New Roman" w:eastAsia="Calibri" w:hAnsi="Times New Roman" w:cs="Times New Roman"/>
          <w:sz w:val="28"/>
          <w:szCs w:val="28"/>
        </w:rPr>
      </w:pPr>
    </w:p>
    <w:p w:rsidR="00E7091E" w:rsidRPr="00E7091E" w:rsidRDefault="00423303" w:rsidP="00B17C32">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423303" w:rsidRPr="00D5778C" w:rsidRDefault="00092F3F" w:rsidP="00D5778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bookmarkStart w:id="0" w:name="_GoBack"/>
      <w:bookmarkEnd w:id="0"/>
    </w:p>
    <w:p w:rsidR="00E7091E" w:rsidRPr="00423303" w:rsidRDefault="00E7091E" w:rsidP="00423303">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23303">
        <w:rPr>
          <w:rFonts w:ascii="Times New Roman" w:eastAsia="Calibri" w:hAnsi="Times New Roman" w:cs="Times New Roman"/>
          <w:b/>
          <w:sz w:val="24"/>
          <w:szCs w:val="24"/>
          <w:lang w:eastAsia="ru-RU"/>
        </w:rPr>
        <w:lastRenderedPageBreak/>
        <w:t>СОДЕРЖАНИЕ</w:t>
      </w:r>
    </w:p>
    <w:p w:rsidR="00E7091E" w:rsidRPr="00423303" w:rsidRDefault="00E7091E" w:rsidP="00E7091E">
      <w:pPr>
        <w:tabs>
          <w:tab w:val="left" w:leader="dot" w:pos="259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7091E" w:rsidRPr="00E7091E" w:rsidRDefault="00E7091E" w:rsidP="00E7091E">
      <w:pPr>
        <w:tabs>
          <w:tab w:val="left" w:leader="dot" w:pos="2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sz w:val="28"/>
          <w:szCs w:val="28"/>
          <w:lang w:eastAsia="ru-RU"/>
        </w:rPr>
        <w:t>1.</w:t>
      </w:r>
      <w:r w:rsidRPr="00E7091E">
        <w:rPr>
          <w:rFonts w:ascii="Times New Roman" w:eastAsia="Times New Roman" w:hAnsi="Times New Roman" w:cs="Times New Roman"/>
          <w:b/>
          <w:bCs/>
          <w:color w:val="4F81BD"/>
          <w:sz w:val="26"/>
          <w:szCs w:val="26"/>
          <w:lang w:eastAsia="ru-RU"/>
        </w:rPr>
        <w:t xml:space="preserve"> </w:t>
      </w:r>
      <w:r w:rsidRPr="00E7091E">
        <w:rPr>
          <w:rFonts w:ascii="Times New Roman" w:eastAsia="Times New Roman" w:hAnsi="Times New Roman" w:cs="Times New Roman"/>
          <w:color w:val="000000"/>
          <w:sz w:val="28"/>
          <w:szCs w:val="28"/>
          <w:lang w:eastAsia="ru-RU"/>
        </w:rPr>
        <w:t xml:space="preserve">Пояснительная записка </w:t>
      </w:r>
    </w:p>
    <w:p w:rsidR="00E7091E" w:rsidRPr="00E7091E" w:rsidRDefault="00E7091E" w:rsidP="00E7091E">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2.Общая характеристика учебной дисциплины «</w:t>
      </w:r>
      <w:r w:rsidRPr="00E7091E">
        <w:rPr>
          <w:rFonts w:ascii="Times New Roman" w:eastAsia="Times New Roman" w:hAnsi="Times New Roman" w:cs="Franklin Gothic Book"/>
          <w:sz w:val="28"/>
          <w:szCs w:val="28"/>
          <w:lang w:eastAsia="ru-RU"/>
        </w:rPr>
        <w:t>Право</w:t>
      </w:r>
      <w:r w:rsidRPr="00E7091E">
        <w:rPr>
          <w:rFonts w:ascii="Times New Roman" w:eastAsia="Times New Roman" w:hAnsi="Times New Roman" w:cs="Times New Roman"/>
          <w:color w:val="000000"/>
          <w:sz w:val="28"/>
          <w:szCs w:val="28"/>
          <w:lang w:eastAsia="ru-RU"/>
        </w:rPr>
        <w:t>»</w:t>
      </w:r>
    </w:p>
    <w:p w:rsidR="00E7091E" w:rsidRPr="00E7091E" w:rsidRDefault="00E7091E" w:rsidP="00E7091E">
      <w:pPr>
        <w:tabs>
          <w:tab w:val="left" w:leader="dot" w:pos="5069"/>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3.Место учебной дисциплины в учебном плане</w:t>
      </w:r>
    </w:p>
    <w:p w:rsidR="00E7091E" w:rsidRPr="00E7091E" w:rsidRDefault="00E7091E" w:rsidP="00E7091E">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4.Результаты освоения учебной дисциплины</w:t>
      </w:r>
    </w:p>
    <w:p w:rsidR="00E7091E" w:rsidRPr="00E7091E" w:rsidRDefault="00E7091E" w:rsidP="00E7091E">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5.Содержание учебной дисциплины</w:t>
      </w:r>
    </w:p>
    <w:p w:rsidR="00E7091E" w:rsidRPr="00E7091E" w:rsidRDefault="00E7091E" w:rsidP="00E7091E">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6.Темы рефератов (докладов), индивидуальных проектов</w:t>
      </w:r>
    </w:p>
    <w:p w:rsidR="00E7091E" w:rsidRPr="00E7091E" w:rsidRDefault="00E7091E" w:rsidP="00E7091E">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7.Тематическое планирование</w:t>
      </w:r>
    </w:p>
    <w:p w:rsidR="00E7091E" w:rsidRPr="00E7091E" w:rsidRDefault="00092F3F" w:rsidP="00E7091E">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8.С</w:t>
      </w:r>
      <w:r w:rsidR="00E7091E" w:rsidRPr="00E7091E">
        <w:rPr>
          <w:rFonts w:ascii="Times New Roman" w:eastAsia="Times New Roman" w:hAnsi="Times New Roman" w:cs="Times New Roman"/>
          <w:color w:val="000000"/>
          <w:sz w:val="28"/>
          <w:szCs w:val="28"/>
          <w:lang w:eastAsia="ru-RU"/>
        </w:rPr>
        <w:t>амостоятельная работа</w:t>
      </w:r>
    </w:p>
    <w:p w:rsidR="00E7091E" w:rsidRPr="00E7091E" w:rsidRDefault="00E7091E" w:rsidP="00E7091E">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9.Практическая работа</w:t>
      </w:r>
    </w:p>
    <w:p w:rsidR="00E7091E" w:rsidRPr="00E7091E" w:rsidRDefault="00E7091E" w:rsidP="00E7091E">
      <w:pPr>
        <w:tabs>
          <w:tab w:val="left" w:leader="dot" w:pos="8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10.Характеристика основных видо</w:t>
      </w:r>
      <w:r w:rsidR="00B17C32">
        <w:rPr>
          <w:rFonts w:ascii="Times New Roman" w:eastAsia="Times New Roman" w:hAnsi="Times New Roman" w:cs="Times New Roman"/>
          <w:color w:val="000000"/>
          <w:sz w:val="28"/>
          <w:szCs w:val="28"/>
          <w:lang w:eastAsia="ru-RU"/>
        </w:rPr>
        <w:t>в учебной деятельности обучающихся</w:t>
      </w:r>
    </w:p>
    <w:p w:rsidR="00E7091E" w:rsidRPr="00E7091E" w:rsidRDefault="00E7091E" w:rsidP="00E7091E">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11.Учебно-методическое и материально-техническое обеспечение программы учебной дисциплины «</w:t>
      </w:r>
      <w:r w:rsidRPr="00E7091E">
        <w:rPr>
          <w:rFonts w:ascii="Times New Roman" w:eastAsia="Times New Roman" w:hAnsi="Times New Roman" w:cs="Franklin Gothic Book"/>
          <w:sz w:val="28"/>
          <w:szCs w:val="28"/>
          <w:lang w:eastAsia="ru-RU"/>
        </w:rPr>
        <w:t>Право</w:t>
      </w:r>
      <w:r w:rsidRPr="00E7091E">
        <w:rPr>
          <w:rFonts w:ascii="Times New Roman" w:eastAsia="Times New Roman" w:hAnsi="Times New Roman" w:cs="Times New Roman"/>
          <w:color w:val="000000"/>
          <w:sz w:val="28"/>
          <w:szCs w:val="28"/>
          <w:lang w:eastAsia="ru-RU"/>
        </w:rPr>
        <w:t>»</w:t>
      </w:r>
    </w:p>
    <w:p w:rsidR="00E7091E" w:rsidRPr="00E7091E" w:rsidRDefault="00E7091E" w:rsidP="00E7091E">
      <w:pPr>
        <w:tabs>
          <w:tab w:val="left" w:leader="dot" w:pos="296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 xml:space="preserve">12.Литература </w:t>
      </w:r>
    </w:p>
    <w:p w:rsidR="00E7091E" w:rsidRPr="00E7091E" w:rsidRDefault="00E7091E" w:rsidP="00E7091E">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423303" w:rsidRDefault="00E7091E" w:rsidP="00E7091E">
      <w:pPr>
        <w:autoSpaceDE w:val="0"/>
        <w:autoSpaceDN w:val="0"/>
        <w:adjustRightInd w:val="0"/>
        <w:spacing w:after="0" w:line="240" w:lineRule="auto"/>
        <w:jc w:val="center"/>
        <w:rPr>
          <w:rFonts w:ascii="Times New Roman" w:eastAsia="Calibri" w:hAnsi="Times New Roman" w:cs="FranklinGothicDemiC"/>
          <w:b/>
          <w:sz w:val="24"/>
          <w:szCs w:val="24"/>
        </w:rPr>
      </w:pPr>
      <w:r w:rsidRPr="00423303">
        <w:rPr>
          <w:rFonts w:ascii="Times New Roman" w:eastAsia="Calibri" w:hAnsi="Times New Roman" w:cs="FranklinGothicDemiC"/>
          <w:b/>
          <w:sz w:val="24"/>
          <w:szCs w:val="24"/>
        </w:rPr>
        <w:lastRenderedPageBreak/>
        <w:t>1. ПОЯСНИТЕЛЬНАЯ ЗАПИСКА</w:t>
      </w: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DemiC"/>
          <w:b/>
          <w:sz w:val="28"/>
          <w:szCs w:val="36"/>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 xml:space="preserve">Программа общеобразовательной учебной дисциплины «Право» предназначена для изучения права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w:t>
      </w:r>
      <w:r w:rsidR="00423303" w:rsidRPr="00E7091E">
        <w:rPr>
          <w:rFonts w:ascii="Times New Roman" w:eastAsia="Calibri" w:hAnsi="Times New Roman" w:cs="SchoolBookCSanPin-Regular"/>
          <w:sz w:val="28"/>
          <w:szCs w:val="21"/>
        </w:rPr>
        <w:t>СПО на</w:t>
      </w:r>
      <w:r w:rsidRPr="00E7091E">
        <w:rPr>
          <w:rFonts w:ascii="Times New Roman" w:eastAsia="Calibri" w:hAnsi="Times New Roman" w:cs="SchoolBookCSanPin-Regular"/>
          <w:sz w:val="28"/>
          <w:szCs w:val="21"/>
        </w:rPr>
        <w:t xml:space="preserve"> базе основного общего образования при подготовке квалифицированных рабочих, служащих ОПОП СПО ППКРС.</w:t>
      </w:r>
    </w:p>
    <w:p w:rsidR="00423303" w:rsidRPr="00423303" w:rsidRDefault="00E7091E" w:rsidP="00423303">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«Право»,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w:t>
      </w:r>
      <w:r w:rsidR="00423303" w:rsidRPr="00423303">
        <w:rPr>
          <w:rFonts w:ascii="Times New Roman" w:eastAsia="Calibri" w:hAnsi="Times New Roman" w:cs="SchoolBookCSanPin-Regular"/>
          <w:sz w:val="28"/>
          <w:szCs w:val="21"/>
        </w:rPr>
        <w:t>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
          <w:bCs/>
          <w:sz w:val="28"/>
          <w:szCs w:val="21"/>
        </w:rPr>
      </w:pPr>
      <w:r w:rsidRPr="00E7091E">
        <w:rPr>
          <w:rFonts w:ascii="Times New Roman" w:eastAsia="Calibri" w:hAnsi="Times New Roman" w:cs="SchoolBookCSanPin-Regular"/>
          <w:sz w:val="28"/>
          <w:szCs w:val="21"/>
        </w:rPr>
        <w:t xml:space="preserve">Содержание программы «Право» направлено на достижение следующих </w:t>
      </w:r>
      <w:r w:rsidRPr="00E7091E">
        <w:rPr>
          <w:rFonts w:ascii="Times New Roman" w:eastAsia="Calibri" w:hAnsi="Times New Roman" w:cs="SchoolBookCSanPin-Bold"/>
          <w:bCs/>
          <w:sz w:val="28"/>
          <w:szCs w:val="21"/>
        </w:rPr>
        <w:t>целей: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формирование правосознания и правовой культуры, социально-правовой активности, внутренней убежденности в необходимости соблюдения норм права, осознании себя полноправным членом общества, имеющим гарантированные законом права и свободы; содействие развитию профессиональных склонностей;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воспитание гражданской ответственности и чувства собственного достоинства, дисциплинированности, уважения к правам и свободам другого человека, демократическим правовым ценностям и институтам, правопорядку;</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освоение системы знаний о праве как науке, о принципах, нормах и институтах права, необходимых для ориентации в российском и мировом нормативно-правовом материале, эффективной реализации прав и законных интересов; ознакомление с содержанием профессиональной юридической деятельности;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овладение умениями, необходимыми для применения приобретенных знаний для решения практических задач в социально-правовой сфере, продолжения обучения в системе профессионального образования;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формирование способности и готовности к сознательному и ответственному действию в сфере отношений, урегулированных правом, в том числе к оценке явлений и событий с точки зрения их соответствия закону, к самостоятельному принятию решений, правомерной реализации гражданской позиции и несению ответственности.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В программу включено содержание, направленное на формирование у студентов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 программы подготовки квалифицированных рабочих, служащих (ППКРС).</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lastRenderedPageBreak/>
        <w:t>Программа учебной дисциплины «Право»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(докладов), индивидуальных проектов, виды самостоятельных работ с учетом специфики программ подготовки квалифицированных рабочих и служащих осваиваемой профессии.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4"/>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423303" w:rsidRPr="00E7091E" w:rsidRDefault="00423303"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423303" w:rsidRDefault="00E7091E" w:rsidP="00E7091E">
      <w:pPr>
        <w:autoSpaceDE w:val="0"/>
        <w:autoSpaceDN w:val="0"/>
        <w:adjustRightInd w:val="0"/>
        <w:spacing w:after="0" w:line="240" w:lineRule="auto"/>
        <w:jc w:val="center"/>
        <w:rPr>
          <w:rFonts w:ascii="Times New Roman" w:eastAsia="Calibri" w:hAnsi="Times New Roman" w:cs="FranklinGothicMediumC"/>
          <w:b/>
          <w:sz w:val="24"/>
          <w:szCs w:val="24"/>
        </w:rPr>
      </w:pPr>
      <w:r w:rsidRPr="00423303">
        <w:rPr>
          <w:rFonts w:ascii="Times New Roman" w:eastAsia="Calibri" w:hAnsi="Times New Roman" w:cs="FranklinGothicMediumC"/>
          <w:b/>
          <w:sz w:val="24"/>
          <w:szCs w:val="24"/>
        </w:rPr>
        <w:lastRenderedPageBreak/>
        <w:t>2. ОБЩАЯ ХАРАКТЕРИСТИКА УЧЕБНОЙ ДИСЦИПЛИНЫ «ПРАВО»</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изучение учебной дисциплины «Право» имеет свои особенности в зависимости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w:t>
      </w:r>
      <w:r w:rsidR="00092F3F">
        <w:rPr>
          <w:rFonts w:ascii="Times New Roman" w:eastAsia="Calibri" w:hAnsi="Times New Roman" w:cs="SchoolBookCSanPin-Regular"/>
          <w:sz w:val="28"/>
          <w:szCs w:val="21"/>
        </w:rPr>
        <w:t>ких занятий, видах</w:t>
      </w:r>
      <w:r w:rsidRPr="00E7091E">
        <w:rPr>
          <w:rFonts w:ascii="Times New Roman" w:eastAsia="Calibri" w:hAnsi="Times New Roman" w:cs="SchoolBookCSanPin-Regular"/>
          <w:sz w:val="28"/>
          <w:szCs w:val="21"/>
        </w:rPr>
        <w:t xml:space="preserve"> </w:t>
      </w:r>
      <w:r w:rsidR="00092F3F">
        <w:rPr>
          <w:rFonts w:ascii="Times New Roman" w:eastAsia="Calibri" w:hAnsi="Times New Roman" w:cs="SchoolBookCSanPin-Regular"/>
          <w:sz w:val="28"/>
          <w:szCs w:val="21"/>
        </w:rPr>
        <w:t>самостоятельной работы обучающихся</w:t>
      </w:r>
      <w:r w:rsidRPr="00E7091E">
        <w:rPr>
          <w:rFonts w:ascii="Times New Roman" w:eastAsia="Calibri" w:hAnsi="Times New Roman" w:cs="SchoolBookCSanPin-Regular"/>
          <w:sz w:val="28"/>
          <w:szCs w:val="21"/>
        </w:rPr>
        <w:t>.</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При освоении профессий СПО социально-экономического профиля профессионального образования право изучается на базовом уровне ФГОС среднего общего образования, но более углубленно как профильная учебная дисциплина, учитывающая специфику осваиваемых профессий.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Приоритетным направлением содержания обучения является формирование правовой компетентности студентов, предполагающей не только правовую грамотность, но и правовую активность, умение быстро находить правильное решение возникающих проблем, ориентироваться в правовом пространстве. Правовая компетенция представляет собой комплексную характеристику, интегрирующую не только знания, ценностные установки, навыки правового поведения обучающихся, но и приобретение опыта деятельности, необходимого каждому в повседневной жизни, в процессе социальной практики, в рамках выполнения различных социальных ролей (гражданина, налогоплательщика, избирателя, члена семьи, собственника, потребителя, работника).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Содержание учебной дисциплины предусматривает развитие у обучающихся учебных умений и навыков, универсальных способов деятельности, акцентирует внимание на формировании опыта самостоятельной работы с правовой информацией, источниками права, в том числе с нормативными правовыми актами, необходимыми для обеспечения правовой защиты и поддержки в профессиональной деятельности.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Отбор содержания учебного материала осуществлялся на основе следующих принципов: учет возрастных особенностей обучающихся, практическая направленность обучения, формирование знаний, которые обеспечат студентам успешную адаптацию к социальной реальности, профессиональной деятельности, исполнению общегражданских ролей.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Отличительными особенностями обучения являются: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практико-ориентированный подход к изложению и применению правовой информации в реальной жизни;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усиление акцента на формировании правовой грамотности лиц, имеющих, как правило, недостаточный уровень правовой компетентности;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создание условий адаптации к социальной действительности и будущей профессиональной деятельности;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акцентирование внимания на вопросах российской правовой системы в контексте ее интеграции в международное сообщество;</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lastRenderedPageBreak/>
        <w:t xml:space="preserve">- </w:t>
      </w:r>
      <w:r w:rsidRPr="00E7091E">
        <w:rPr>
          <w:rFonts w:ascii="Times New Roman" w:eastAsia="Calibri" w:hAnsi="Times New Roman" w:cs="SchoolBookCSanPin-Regular"/>
          <w:sz w:val="28"/>
          <w:szCs w:val="21"/>
        </w:rPr>
        <w:t>формирование уважения к праву и государственно-правовым институтам с целью обеспечения профилактики правонарушений в молодежной среде;</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обеспечение необходимых правовых знаний для их практического применения в целях защиты прав и свобод личности молодежного возраста.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При изучении практико-ориентированных вопросов по трудовому, гражданскому, уголовному, административному и иным отраслям права, обеспечивающим правовую компетентность в дальнейшей профессиональной деятельности, рекомендуются такие формы деятельности обучающихся: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как работа с правовой информацией, в том числе с использованием современных компьютерных технологий, ресурсов сети Интернет;</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подготовка и реализация проектов по заранее заданной теме;</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исследование конкретной темы и оформление результатов в виде реферата, доклада с презентацией на мини-конференции;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работа с текстами учебника, дополнительной литературой;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работа с таблицами, графиками, схемами, визуальными терминологическими моделями юридических конструкций;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решение практических задач, выполнение тестовых заданий по темам;</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 xml:space="preserve">участие в ролевых, имитационных, сюжетных, деловых играх и </w:t>
      </w:r>
      <w:proofErr w:type="spellStart"/>
      <w:r w:rsidRPr="00E7091E">
        <w:rPr>
          <w:rFonts w:ascii="Times New Roman" w:eastAsia="Calibri" w:hAnsi="Times New Roman" w:cs="SchoolBookCSanPin-Regular"/>
          <w:sz w:val="28"/>
          <w:szCs w:val="21"/>
        </w:rPr>
        <w:t>разновариантных</w:t>
      </w:r>
      <w:proofErr w:type="spellEnd"/>
      <w:r w:rsidRPr="00E7091E">
        <w:rPr>
          <w:rFonts w:ascii="Times New Roman" w:eastAsia="Calibri" w:hAnsi="Times New Roman" w:cs="SchoolBookCSanPin-Regular"/>
          <w:sz w:val="28"/>
          <w:szCs w:val="21"/>
        </w:rPr>
        <w:t xml:space="preserve"> формах интерактивной деятельности;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 xml:space="preserve">участие в дискуссиях, </w:t>
      </w:r>
      <w:proofErr w:type="spellStart"/>
      <w:r w:rsidRPr="00E7091E">
        <w:rPr>
          <w:rFonts w:ascii="Times New Roman" w:eastAsia="Calibri" w:hAnsi="Times New Roman" w:cs="SchoolBookCSanPin-Regular"/>
          <w:sz w:val="28"/>
          <w:szCs w:val="21"/>
        </w:rPr>
        <w:t>брейн</w:t>
      </w:r>
      <w:proofErr w:type="spellEnd"/>
      <w:r w:rsidRPr="00E7091E">
        <w:rPr>
          <w:rFonts w:ascii="Times New Roman" w:eastAsia="Calibri" w:hAnsi="Times New Roman" w:cs="SchoolBookCSanPin-Regular"/>
          <w:sz w:val="28"/>
          <w:szCs w:val="21"/>
        </w:rPr>
        <w:t>-рингах;</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решение задач;</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работа с документами.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Организация занятий может осуществляться в форме семинаров, практических занятий, конференций, коллоквиумов, презентаций.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изучение общеобразовательной учебной дисциплины «Право» завершается подведением итогов в форме экзамена в рамках пр</w:t>
      </w:r>
      <w:r w:rsidR="00423303">
        <w:rPr>
          <w:rFonts w:ascii="Times New Roman" w:eastAsia="Calibri" w:hAnsi="Times New Roman" w:cs="SchoolBookCSanPin-Regular"/>
          <w:sz w:val="28"/>
          <w:szCs w:val="21"/>
        </w:rPr>
        <w:t>омежуточной аттестации обучающихся</w:t>
      </w:r>
      <w:r w:rsidRPr="00E7091E">
        <w:rPr>
          <w:rFonts w:ascii="Times New Roman" w:eastAsia="Calibri" w:hAnsi="Times New Roman" w:cs="SchoolBookCSanPin-Regular"/>
          <w:sz w:val="28"/>
          <w:szCs w:val="21"/>
        </w:rPr>
        <w:t xml:space="preserve"> в процессе освоения ОПОП СПО ППКРС.</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092F3F" w:rsidRDefault="00092F3F"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092F3F" w:rsidRDefault="00092F3F"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092F3F" w:rsidRPr="00E7091E" w:rsidRDefault="00092F3F"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423303" w:rsidRDefault="00E7091E" w:rsidP="00E7091E">
      <w:pPr>
        <w:autoSpaceDE w:val="0"/>
        <w:autoSpaceDN w:val="0"/>
        <w:adjustRightInd w:val="0"/>
        <w:spacing w:after="0" w:line="240" w:lineRule="auto"/>
        <w:jc w:val="center"/>
        <w:rPr>
          <w:rFonts w:ascii="Times New Roman" w:eastAsia="Calibri" w:hAnsi="Times New Roman" w:cs="FranklinGothicMediumC"/>
          <w:b/>
          <w:sz w:val="24"/>
          <w:szCs w:val="24"/>
        </w:rPr>
      </w:pPr>
      <w:r w:rsidRPr="00423303">
        <w:rPr>
          <w:rFonts w:ascii="Times New Roman" w:eastAsia="Calibri" w:hAnsi="Times New Roman" w:cs="FranklinGothicMediumC"/>
          <w:b/>
          <w:sz w:val="24"/>
          <w:szCs w:val="24"/>
        </w:rPr>
        <w:lastRenderedPageBreak/>
        <w:t>3. МЕСТО УЧЕБНОЙ ДИСЦИПЛИНЫ В УЧЕБНОМ ПЛАНЕ</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Учебная дисциплина «Право» является учебным предметом по выбору из обязательной предметной области «Общественные науки» ФГОС среднего общего образования.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В профессиональных образовательных организациях СПО учебная дисциплина «Право»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В учебных планах ППКРС, учебная дисциплина «Право» находится в</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составе общеобразовательных учебных дисциплин по выбору,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423303" w:rsidRDefault="00E7091E" w:rsidP="00E7091E">
      <w:pPr>
        <w:autoSpaceDE w:val="0"/>
        <w:autoSpaceDN w:val="0"/>
        <w:adjustRightInd w:val="0"/>
        <w:spacing w:after="0" w:line="240" w:lineRule="auto"/>
        <w:jc w:val="center"/>
        <w:rPr>
          <w:rFonts w:ascii="Times New Roman" w:eastAsia="Calibri" w:hAnsi="Times New Roman" w:cs="FranklinGothicMediumC"/>
          <w:b/>
          <w:sz w:val="24"/>
          <w:szCs w:val="24"/>
        </w:rPr>
      </w:pPr>
      <w:r w:rsidRPr="00423303">
        <w:rPr>
          <w:rFonts w:ascii="Times New Roman" w:eastAsia="Calibri" w:hAnsi="Times New Roman" w:cs="FranklinGothicMediumC"/>
          <w:b/>
          <w:sz w:val="24"/>
          <w:szCs w:val="24"/>
        </w:rPr>
        <w:lastRenderedPageBreak/>
        <w:t>4. РЕЗУЛЬТАТЫ ОСВОЕНИЯ УЧЕБНОЙ ДИСЦИПЛИНЫ</w:t>
      </w:r>
    </w:p>
    <w:p w:rsidR="00E7091E" w:rsidRPr="00423303" w:rsidRDefault="00E7091E" w:rsidP="00E7091E">
      <w:pPr>
        <w:autoSpaceDE w:val="0"/>
        <w:autoSpaceDN w:val="0"/>
        <w:adjustRightInd w:val="0"/>
        <w:spacing w:after="0" w:line="240" w:lineRule="auto"/>
        <w:jc w:val="both"/>
        <w:rPr>
          <w:rFonts w:ascii="Times New Roman" w:eastAsia="Calibri" w:hAnsi="Times New Roman" w:cs="FranklinGothicMediumC"/>
          <w:b/>
          <w:sz w:val="24"/>
          <w:szCs w:val="24"/>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 xml:space="preserve">Освоение содержания учебной дисциплины «Право» обеспечивает достижение обучающимися следующих </w:t>
      </w:r>
      <w:r w:rsidRPr="00E7091E">
        <w:rPr>
          <w:rFonts w:ascii="Times New Roman" w:eastAsia="Calibri" w:hAnsi="Times New Roman" w:cs="SchoolBookCSanPin-Bold"/>
          <w:bCs/>
          <w:sz w:val="28"/>
          <w:szCs w:val="21"/>
        </w:rPr>
        <w:t>результатов:</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
          <w:b/>
          <w:bCs/>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BoldItalic"/>
          <w:b/>
          <w:bCs/>
          <w:iCs/>
          <w:sz w:val="28"/>
          <w:szCs w:val="21"/>
        </w:rPr>
        <w:t>личностных</w:t>
      </w:r>
      <w:r w:rsidRPr="00E7091E">
        <w:rPr>
          <w:rFonts w:ascii="Times New Roman" w:eastAsia="Calibri" w:hAnsi="Times New Roman" w:cs="SchoolBookCSanPin-Bold"/>
          <w:b/>
          <w:bCs/>
          <w:sz w:val="28"/>
          <w:szCs w:val="21"/>
        </w:rPr>
        <w:t>:</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воспитание высокого уровня правовой культуры, правового сознания, уважение государственных символов (герба, флага, гимна);</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формирование гражданской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сформированность правового осмысления окружающей жизни, соответствующего современному уровню развития правовой науки и практики, а также правового сознания;</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готовность и способность к самостоятельной ответственной деятельности в сфере права;</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готовность и способность вести коммуникацию с другими людьми, сотрудничать для достижения поставленных целей;</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нравственное сознание и поведение на основе усвоения общечеловеческих ценностей;</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готовность и способность к самообразованию на протяжении всей жизни;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
          <w:b/>
          <w:bCs/>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BoldItalic"/>
          <w:b/>
          <w:bCs/>
          <w:iCs/>
          <w:sz w:val="28"/>
          <w:szCs w:val="21"/>
        </w:rPr>
        <w:t>метапредметных</w:t>
      </w:r>
      <w:r w:rsidRPr="00E7091E">
        <w:rPr>
          <w:rFonts w:ascii="Times New Roman" w:eastAsia="Calibri" w:hAnsi="Times New Roman" w:cs="SchoolBookCSanPin-Bold"/>
          <w:b/>
          <w:bCs/>
          <w:sz w:val="28"/>
          <w:szCs w:val="21"/>
        </w:rPr>
        <w:t>:</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выбор успешных стратегий поведения в различных правовых ситуациях;</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умение продуктивно общаться и взаимодействовать в процессе совместной</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деятельности, предотвращать и эффективно разрешать возможные правовые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конфликты;</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владение навыками познавательной, учебно-исследовательской и проектной деятельности в сфере права, способность и готовность к самостоятельному поиску методов решения практических задач, применению различных методов познания;</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готовность и способность к самостоятельной информационно-познавательной деятельности в сфере права, включая умение ориентироваться в различных источниках правовой информации;</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умение самостоятельно оценивать и принимать решения, определяющие стратегию правового поведения с учетом гражданских и нравственных ценностей;</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владение языковыми средствами: умение ясно, логично и точно излагать свою точку зрения, использовать адекватные языковые средства;</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 xml:space="preserve">владение навыками познавательной рефлексии в сфере права как осознания совершаемых действий и мыслительных процессов, их результатов </w:t>
      </w:r>
      <w:r w:rsidR="00E7091E" w:rsidRPr="00E7091E">
        <w:rPr>
          <w:rFonts w:ascii="Times New Roman" w:eastAsia="Calibri" w:hAnsi="Times New Roman" w:cs="SchoolBookCSanPin-Regular"/>
          <w:sz w:val="28"/>
          <w:szCs w:val="21"/>
        </w:rPr>
        <w:lastRenderedPageBreak/>
        <w:t>и оснований, границ своего знания и незнания, новых познавательных задач и средств их достижения;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
          <w:b/>
          <w:bCs/>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BoldItalic"/>
          <w:b/>
          <w:bCs/>
          <w:iCs/>
          <w:sz w:val="28"/>
          <w:szCs w:val="21"/>
        </w:rPr>
        <w:t>предметных</w:t>
      </w:r>
      <w:r w:rsidRPr="00E7091E">
        <w:rPr>
          <w:rFonts w:ascii="Times New Roman" w:eastAsia="Calibri" w:hAnsi="Times New Roman" w:cs="SchoolBookCSanPin-Bold"/>
          <w:b/>
          <w:bCs/>
          <w:sz w:val="28"/>
          <w:szCs w:val="21"/>
        </w:rPr>
        <w:t>:</w:t>
      </w:r>
    </w:p>
    <w:p w:rsidR="00E7091E" w:rsidRPr="00E7091E" w:rsidRDefault="00423303" w:rsidP="00423303">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сформированность представлений о понятии государства, его функциях,</w:t>
      </w:r>
      <w:r>
        <w:rPr>
          <w:rFonts w:ascii="Times New Roman" w:eastAsia="Calibri" w:hAnsi="Times New Roman" w:cs="SchoolBookCSanPin-Regular"/>
          <w:sz w:val="28"/>
          <w:szCs w:val="21"/>
        </w:rPr>
        <w:t xml:space="preserve"> </w:t>
      </w:r>
      <w:r w:rsidR="00E7091E" w:rsidRPr="00E7091E">
        <w:rPr>
          <w:rFonts w:ascii="Times New Roman" w:eastAsia="Calibri" w:hAnsi="Times New Roman" w:cs="SchoolBookCSanPin-Regular"/>
          <w:sz w:val="28"/>
          <w:szCs w:val="21"/>
        </w:rPr>
        <w:t>механизме и формах;</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владение знаниями о понятии права, источниках и нормах права, законности, правоотношениях;</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владение знаниями о правонарушениях и юридической ответственности;</w:t>
      </w:r>
    </w:p>
    <w:p w:rsidR="00E7091E" w:rsidRPr="00E7091E" w:rsidRDefault="00423303" w:rsidP="00423303">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сформированность представлений о Конституции РФ как основном законе</w:t>
      </w:r>
      <w:r>
        <w:rPr>
          <w:rFonts w:ascii="Times New Roman" w:eastAsia="Calibri" w:hAnsi="Times New Roman" w:cs="SchoolBookCSanPin-Regular"/>
          <w:sz w:val="28"/>
          <w:szCs w:val="21"/>
        </w:rPr>
        <w:t xml:space="preserve"> </w:t>
      </w:r>
      <w:r w:rsidR="00E7091E" w:rsidRPr="00E7091E">
        <w:rPr>
          <w:rFonts w:ascii="Times New Roman" w:eastAsia="Calibri" w:hAnsi="Times New Roman" w:cs="SchoolBookCSanPin-Regular"/>
          <w:sz w:val="28"/>
          <w:szCs w:val="21"/>
        </w:rPr>
        <w:t>государства, владение знаниями об основах правового статуса личности в</w:t>
      </w:r>
      <w:r>
        <w:rPr>
          <w:rFonts w:ascii="Times New Roman" w:eastAsia="Calibri" w:hAnsi="Times New Roman" w:cs="SchoolBookCSanPin-Regular"/>
          <w:sz w:val="28"/>
          <w:szCs w:val="21"/>
        </w:rPr>
        <w:t xml:space="preserve"> </w:t>
      </w:r>
      <w:r w:rsidR="00E7091E" w:rsidRPr="00E7091E">
        <w:rPr>
          <w:rFonts w:ascii="Times New Roman" w:eastAsia="Calibri" w:hAnsi="Times New Roman" w:cs="SchoolBookCSanPin-Regular"/>
          <w:sz w:val="28"/>
          <w:szCs w:val="21"/>
        </w:rPr>
        <w:t>Российской Федерации;</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сформированность общих представлений о разных видах судопроизводства, правилах применения права, разрешения конфликтов правовыми способами;</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сформированность основ правового мышления;</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сформированность знаний об основах административного, гражданского, трудового, уголовного права;</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понимание юридической деятельности; ознакомление со спецификой основных юридических профессий;</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сформированность навыков самостоятельного поиска правовой информации, умений использовать результаты в конкретных жизненных ситуациях.</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423303" w:rsidRDefault="00423303" w:rsidP="00423303">
      <w:pPr>
        <w:autoSpaceDE w:val="0"/>
        <w:autoSpaceDN w:val="0"/>
        <w:adjustRightInd w:val="0"/>
        <w:spacing w:after="0" w:line="240" w:lineRule="auto"/>
        <w:contextualSpacing/>
        <w:jc w:val="center"/>
        <w:rPr>
          <w:rFonts w:ascii="Times New Roman" w:eastAsia="Calibri" w:hAnsi="Times New Roman" w:cs="FranklinGothicMediumC"/>
          <w:b/>
          <w:sz w:val="24"/>
          <w:szCs w:val="24"/>
        </w:rPr>
      </w:pPr>
      <w:r w:rsidRPr="00423303">
        <w:rPr>
          <w:rFonts w:ascii="Times New Roman" w:eastAsia="Calibri" w:hAnsi="Times New Roman" w:cs="FranklinGothicMediumC"/>
          <w:b/>
          <w:sz w:val="24"/>
          <w:szCs w:val="24"/>
        </w:rPr>
        <w:lastRenderedPageBreak/>
        <w:t xml:space="preserve">5. </w:t>
      </w:r>
      <w:r w:rsidR="00E7091E" w:rsidRPr="00423303">
        <w:rPr>
          <w:rFonts w:ascii="Times New Roman" w:eastAsia="Calibri" w:hAnsi="Times New Roman" w:cs="FranklinGothicMediumC"/>
          <w:b/>
          <w:sz w:val="24"/>
          <w:szCs w:val="24"/>
        </w:rPr>
        <w:t>СОДЕРЖАНИЕ УЧЕБНОЙ ДИСЦИПЛИНЫ</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sz w:val="28"/>
          <w:szCs w:val="28"/>
        </w:rPr>
      </w:pPr>
      <w:r w:rsidRPr="00E7091E">
        <w:rPr>
          <w:rFonts w:ascii="Times New Roman" w:eastAsia="Calibri" w:hAnsi="Times New Roman" w:cs="FranklinGothicMediumC"/>
          <w:b/>
          <w:sz w:val="28"/>
          <w:szCs w:val="28"/>
        </w:rPr>
        <w:t>1. Юриспруденция как важная общественная наука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FranklinGothicMediumC"/>
          <w:sz w:val="28"/>
          <w:szCs w:val="28"/>
        </w:rPr>
      </w:pPr>
      <w:r w:rsidRPr="00E7091E">
        <w:rPr>
          <w:rFonts w:ascii="Times New Roman" w:eastAsia="Calibri" w:hAnsi="Times New Roman" w:cs="FranklinGothicMediumC"/>
          <w:sz w:val="28"/>
          <w:szCs w:val="28"/>
        </w:rPr>
        <w:t xml:space="preserve">Роль права в жизни человека и общества.  </w:t>
      </w:r>
      <w:r w:rsidRPr="00E7091E">
        <w:rPr>
          <w:rFonts w:ascii="Times New Roman" w:eastAsia="Calibri" w:hAnsi="Times New Roman" w:cs="SchoolBookCSanPin-Regular"/>
          <w:sz w:val="28"/>
          <w:szCs w:val="21"/>
        </w:rPr>
        <w:t>Значение изучения права. Система юридических наук. Юридические профессии:</w:t>
      </w:r>
      <w:r w:rsidRPr="00E7091E">
        <w:rPr>
          <w:rFonts w:ascii="Times New Roman" w:eastAsia="Calibri" w:hAnsi="Times New Roman" w:cs="FranklinGothicMediumC"/>
          <w:sz w:val="28"/>
          <w:szCs w:val="28"/>
        </w:rPr>
        <w:t xml:space="preserve"> </w:t>
      </w:r>
      <w:r w:rsidRPr="00E7091E">
        <w:rPr>
          <w:rFonts w:ascii="Times New Roman" w:eastAsia="Calibri" w:hAnsi="Times New Roman" w:cs="SchoolBookCSanPin-Regular"/>
          <w:sz w:val="28"/>
          <w:szCs w:val="21"/>
        </w:rPr>
        <w:t>адвокат, нотариус, судья. Информация и право. Теории происхождения права. Закономерности возникновения права. Исторические особенности зарождения права в</w:t>
      </w:r>
      <w:r w:rsidRPr="00E7091E">
        <w:rPr>
          <w:rFonts w:ascii="Times New Roman" w:eastAsia="Calibri" w:hAnsi="Times New Roman" w:cs="FranklinGothicMediumC"/>
          <w:sz w:val="28"/>
          <w:szCs w:val="28"/>
        </w:rPr>
        <w:t xml:space="preserve"> </w:t>
      </w:r>
      <w:r w:rsidRPr="00E7091E">
        <w:rPr>
          <w:rFonts w:ascii="Times New Roman" w:eastAsia="Calibri" w:hAnsi="Times New Roman" w:cs="SchoolBookCSanPin-Regular"/>
          <w:sz w:val="28"/>
          <w:szCs w:val="21"/>
        </w:rPr>
        <w:t>различных уголках мира. Происхождение права в государствах Древнего Востока,</w:t>
      </w:r>
      <w:r w:rsidRPr="00E7091E">
        <w:rPr>
          <w:rFonts w:ascii="Times New Roman" w:eastAsia="Calibri" w:hAnsi="Times New Roman" w:cs="FranklinGothicMediumC"/>
          <w:sz w:val="28"/>
          <w:szCs w:val="28"/>
        </w:rPr>
        <w:t xml:space="preserve"> </w:t>
      </w:r>
      <w:r w:rsidRPr="00E7091E">
        <w:rPr>
          <w:rFonts w:ascii="Times New Roman" w:eastAsia="Calibri" w:hAnsi="Times New Roman" w:cs="SchoolBookCSanPin-Regular"/>
          <w:sz w:val="28"/>
          <w:szCs w:val="21"/>
        </w:rPr>
        <w:t>Древней Греции, Древнего Рима, у древних германцев и славян. Право и основные</w:t>
      </w:r>
      <w:r w:rsidRPr="00E7091E">
        <w:rPr>
          <w:rFonts w:ascii="Times New Roman" w:eastAsia="Calibri" w:hAnsi="Times New Roman" w:cs="FranklinGothicMediumC"/>
          <w:sz w:val="28"/>
          <w:szCs w:val="28"/>
        </w:rPr>
        <w:t xml:space="preserve"> </w:t>
      </w:r>
      <w:r w:rsidRPr="00E7091E">
        <w:rPr>
          <w:rFonts w:ascii="Times New Roman" w:eastAsia="Calibri" w:hAnsi="Times New Roman" w:cs="SchoolBookCSanPin-Regular"/>
          <w:sz w:val="28"/>
          <w:szCs w:val="21"/>
        </w:rPr>
        <w:t>теории его понимания. Нормы права. Основные принципы права. Презумпции и аксиомы права. Система регулирования общественных отношений. Механизм правового регулирования.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 xml:space="preserve">Понятия. </w:t>
      </w:r>
      <w:r w:rsidRPr="00E7091E">
        <w:rPr>
          <w:rFonts w:ascii="Times New Roman" w:eastAsia="Calibri" w:hAnsi="Times New Roman" w:cs="SchoolBookCSanPin-Regular"/>
          <w:sz w:val="28"/>
          <w:szCs w:val="21"/>
        </w:rPr>
        <w:t xml:space="preserve">Юриспруденция. Правовая информация. Официальная правовая информация. Информация индивидуально-правового характера. Неофициальная правовая информация. </w:t>
      </w:r>
      <w:proofErr w:type="spellStart"/>
      <w:r w:rsidRPr="00E7091E">
        <w:rPr>
          <w:rFonts w:ascii="Times New Roman" w:eastAsia="Calibri" w:hAnsi="Times New Roman" w:cs="SchoolBookCSanPin-Regular"/>
          <w:sz w:val="28"/>
          <w:szCs w:val="21"/>
        </w:rPr>
        <w:t>Мононормы</w:t>
      </w:r>
      <w:proofErr w:type="spellEnd"/>
      <w:r w:rsidRPr="00E7091E">
        <w:rPr>
          <w:rFonts w:ascii="Times New Roman" w:eastAsia="Calibri" w:hAnsi="Times New Roman" w:cs="SchoolBookCSanPin-Regular"/>
          <w:sz w:val="28"/>
          <w:szCs w:val="21"/>
        </w:rPr>
        <w:t xml:space="preserve">. </w:t>
      </w:r>
      <w:proofErr w:type="spellStart"/>
      <w:r w:rsidRPr="00E7091E">
        <w:rPr>
          <w:rFonts w:ascii="Times New Roman" w:eastAsia="Calibri" w:hAnsi="Times New Roman" w:cs="SchoolBookCSanPin-Regular"/>
          <w:sz w:val="28"/>
          <w:szCs w:val="21"/>
        </w:rPr>
        <w:t>Правопонимание</w:t>
      </w:r>
      <w:proofErr w:type="spellEnd"/>
      <w:r w:rsidRPr="00E7091E">
        <w:rPr>
          <w:rFonts w:ascii="Times New Roman" w:eastAsia="Calibri" w:hAnsi="Times New Roman" w:cs="SchoolBookCSanPin-Regular"/>
          <w:sz w:val="28"/>
          <w:szCs w:val="21"/>
        </w:rPr>
        <w:t>. Естественное право. Позитивное право. Основная норма. Право. Принципы права. Презумпция. Правовые аксиомы. Юридические фикции. Социальные нормы. Обычаи. Религиозные нормы. Групповые нормы. Корпоративные нормы. Санкции.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 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Организация работы с правовыми информационными системами.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Работа с источниками права, нормами права по определению их вида, структуры, способа изложения в источниках права.</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sz w:val="28"/>
          <w:szCs w:val="28"/>
        </w:rPr>
      </w:pPr>
      <w:r w:rsidRPr="00E7091E">
        <w:rPr>
          <w:rFonts w:ascii="Times New Roman" w:eastAsia="Calibri" w:hAnsi="Times New Roman" w:cs="FranklinGothicMediumC"/>
          <w:b/>
          <w:sz w:val="28"/>
          <w:szCs w:val="28"/>
        </w:rPr>
        <w:t>2. Правовое регулирование общественных отношений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FranklinGothicMediumC"/>
          <w:sz w:val="28"/>
          <w:szCs w:val="28"/>
        </w:rPr>
      </w:pPr>
      <w:r w:rsidRPr="00E7091E">
        <w:rPr>
          <w:rFonts w:ascii="Times New Roman" w:eastAsia="Calibri" w:hAnsi="Times New Roman" w:cs="FranklinGothicMediumC"/>
          <w:sz w:val="28"/>
          <w:szCs w:val="28"/>
        </w:rPr>
        <w:t xml:space="preserve">Теоретические основы права как системы. </w:t>
      </w:r>
      <w:r w:rsidRPr="00E7091E">
        <w:rPr>
          <w:rFonts w:ascii="Times New Roman" w:eastAsia="Calibri" w:hAnsi="Times New Roman" w:cs="SchoolBookCSanPin-Regular"/>
          <w:sz w:val="28"/>
          <w:szCs w:val="21"/>
        </w:rPr>
        <w:t>Понятие и система права. Правовые нормы и их характеристики. Классификация норм права, структура правовой нормы. Способы изложения норм права в</w:t>
      </w:r>
      <w:r w:rsidRPr="00E7091E">
        <w:rPr>
          <w:rFonts w:ascii="Times New Roman" w:eastAsia="Calibri" w:hAnsi="Times New Roman" w:cs="FranklinGothicMediumC"/>
          <w:sz w:val="28"/>
          <w:szCs w:val="28"/>
        </w:rPr>
        <w:t xml:space="preserve"> </w:t>
      </w:r>
      <w:r w:rsidRPr="00E7091E">
        <w:rPr>
          <w:rFonts w:ascii="Times New Roman" w:eastAsia="Calibri" w:hAnsi="Times New Roman" w:cs="SchoolBookCSanPin-Regular"/>
          <w:sz w:val="28"/>
          <w:szCs w:val="21"/>
        </w:rPr>
        <w:t>нормативных правовых актах. Институты права. Отрасли права. Методы правового</w:t>
      </w:r>
      <w:r w:rsidRPr="00E7091E">
        <w:rPr>
          <w:rFonts w:ascii="Times New Roman" w:eastAsia="Calibri" w:hAnsi="Times New Roman" w:cs="FranklinGothicMediumC"/>
          <w:sz w:val="28"/>
          <w:szCs w:val="28"/>
        </w:rPr>
        <w:t xml:space="preserve"> </w:t>
      </w:r>
      <w:r w:rsidRPr="00E7091E">
        <w:rPr>
          <w:rFonts w:ascii="Times New Roman" w:eastAsia="Calibri" w:hAnsi="Times New Roman" w:cs="SchoolBookCSanPin-Regular"/>
          <w:sz w:val="28"/>
          <w:szCs w:val="21"/>
        </w:rPr>
        <w:t>регулирования.</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Понятие и виды правотворчества. Законодательный процесс. Юридическая техника. Источники права. Правовой обычай. Юридический прецедент. Договоры как форма выражения воли участников правоотношений, их виды. Нормативный правовой акт. Виды нормативных правовых актов. Действие норм права во времени, пространстве и по кругу лиц. Систематизация нормативных правовых актов. Понятие реализации права и ее формы. Этапы и особенности применения права. Правила разрешения юридических противоречий. Сущность и назначение толкования права. Способы и виды толкования права. Пробелы в праве. Аналогия права и аналогия закона.</w:t>
      </w:r>
    </w:p>
    <w:p w:rsidR="00E7091E" w:rsidRPr="00E7091E" w:rsidRDefault="00E7091E" w:rsidP="00423303">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 xml:space="preserve">Система права. Норма права. Гипотеза. Диспозиция. Санкция. Институт права. </w:t>
      </w:r>
      <w:proofErr w:type="spellStart"/>
      <w:r w:rsidRPr="00E7091E">
        <w:rPr>
          <w:rFonts w:ascii="Times New Roman" w:eastAsia="Calibri" w:hAnsi="Times New Roman" w:cs="SchoolBookCSanPin-Regular"/>
          <w:sz w:val="28"/>
          <w:szCs w:val="21"/>
        </w:rPr>
        <w:t>Субинститут</w:t>
      </w:r>
      <w:proofErr w:type="spellEnd"/>
      <w:r w:rsidRPr="00E7091E">
        <w:rPr>
          <w:rFonts w:ascii="Times New Roman" w:eastAsia="Calibri" w:hAnsi="Times New Roman" w:cs="SchoolBookCSanPin-Regular"/>
          <w:sz w:val="28"/>
          <w:szCs w:val="21"/>
        </w:rPr>
        <w:t xml:space="preserve">. Отрасль права. Предмет правового регулирования. Частное право. Публичное право. Материальное право. Процессуальное право. Законодательная инициатива. Юридическая техника. Реквизиты документов. Прецедент. Договор. Закон. Подзаконный акт. Локальный нормативный акт. Кодификация. Инкорпорация. Консолидация. Учет. Применение права. Акт применения права. Реализация права. </w:t>
      </w:r>
      <w:r w:rsidRPr="00E7091E">
        <w:rPr>
          <w:rFonts w:ascii="Times New Roman" w:eastAsia="Calibri" w:hAnsi="Times New Roman" w:cs="SchoolBookCSanPin-Regular"/>
          <w:sz w:val="28"/>
          <w:szCs w:val="21"/>
        </w:rPr>
        <w:lastRenderedPageBreak/>
        <w:t>Использование права. Соблюдение права. Применение права. Акт толкования права.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 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Организация и порядок составления договоров.</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Способы разрешения юридических коллизий.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Законодательная деятельность в России.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3. Правоотношения, правовая культура и правовое поведение личности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Юридические факты как основание правоотношений. Виды и структура правоотношений. Поведение людей в мире права. Правомерное поведение. Правонарушение, его состав, признаки. Виды правонарушений. Функции юридической ответственности. Принципы юридической ответственности. Виды юридической ответственности. Основания освобождения от юридической ответственности. Обстоятельства, исключающие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преступность деяния. Правовое сознание и его структура. Правовая психология. Правовая идеология. Правовая культура.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Понятие правовой системы общества. Романо-германская правовая семья. Англо-саксонская правовая семья. Религиозно-правовая семья. Социалистическая правовая семья. Особенности правовой системы в России.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 xml:space="preserve">Правоспособность. Дееспособность. </w:t>
      </w:r>
      <w:proofErr w:type="spellStart"/>
      <w:r w:rsidRPr="00E7091E">
        <w:rPr>
          <w:rFonts w:ascii="Times New Roman" w:eastAsia="Calibri" w:hAnsi="Times New Roman" w:cs="SchoolBookCSanPin-Regular"/>
          <w:sz w:val="28"/>
          <w:szCs w:val="21"/>
        </w:rPr>
        <w:t>Правосубъектность</w:t>
      </w:r>
      <w:proofErr w:type="spellEnd"/>
      <w:r w:rsidRPr="00E7091E">
        <w:rPr>
          <w:rFonts w:ascii="Times New Roman" w:eastAsia="Calibri" w:hAnsi="Times New Roman" w:cs="SchoolBookCSanPin-Regular"/>
          <w:sz w:val="28"/>
          <w:szCs w:val="21"/>
        </w:rPr>
        <w:t>. Субъективное право. Юридическая обязанность. Правонарушение. Состав правонарушения. Субъект правонарушения. Объект правонарушения. Объективная сторона правонарушения. Субъективная сторона правонарушения. Вина. Преступление. Правопорядок. Убытки. Неустойка. Возмещение неустойки (штрафа). Срок давности. Необходимая оборона. Крайняя необходимость. Правовые знания. Правовые эмоции. Правовая установка. Правовые ценности. Ценностные ориентации. Правовая культура. Правовой нигилизм. Правовой идеализм. Правовое воспитание. Правовая семья. Рецепция права. Право справедливости.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 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Актуальные проблемы реализации юридической ответственности.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Организация работы по повышению правовой культуры граждан.</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Деятельность в области различных правовых систем.</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4. Государство и право. Основы конституционного права Российской Федерации.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 xml:space="preserve">Понятие государства и его признаки. Подходы к пониманию государства. Жизнь людей в </w:t>
      </w:r>
      <w:proofErr w:type="spellStart"/>
      <w:r w:rsidRPr="00E7091E">
        <w:rPr>
          <w:rFonts w:ascii="Times New Roman" w:eastAsia="Calibri" w:hAnsi="Times New Roman" w:cs="SchoolBookCSanPin-Regular"/>
          <w:sz w:val="28"/>
          <w:szCs w:val="21"/>
        </w:rPr>
        <w:t>догосударственный</w:t>
      </w:r>
      <w:proofErr w:type="spellEnd"/>
      <w:r w:rsidRPr="00E7091E">
        <w:rPr>
          <w:rFonts w:ascii="Times New Roman" w:eastAsia="Calibri" w:hAnsi="Times New Roman" w:cs="SchoolBookCSanPin-Regular"/>
          <w:sz w:val="28"/>
          <w:szCs w:val="21"/>
        </w:rPr>
        <w:t xml:space="preserve"> период. Происхождение древневосточного государства. Происхождение античного государства. Происхождение государства древних германцев и славян. Теории происхождения государства: теологическая, патриархальная, ирригационная, договорная, марксистская, теория насилия. Признаки государства. Сущность государства. Функции государства. Виды функций государства. Форма государства и ее элементы. Монархия как форма правления. Республика как форма власти. Государственное устройство. Политический режим. </w:t>
      </w:r>
      <w:r w:rsidRPr="00E7091E">
        <w:rPr>
          <w:rFonts w:ascii="Times New Roman" w:eastAsia="Calibri" w:hAnsi="Times New Roman" w:cs="SchoolBookCSanPin-Regular"/>
          <w:sz w:val="28"/>
          <w:szCs w:val="21"/>
        </w:rPr>
        <w:lastRenderedPageBreak/>
        <w:t>Государственный механизм и его структура. Государственный орган и его признаки. Глава государства. Законодательная власть. Исполнительная власть. Судебная власть. Местное самоуправление. Принципы местного самоуправления. Правовое государство и его сущность. Признаки правового государства. Конституция Российской Федерации — основной закон страны. Структура Конституции РФ. Основы конституционного строя России. Эволюция понятия «гражданство». Порядок приобретения и прекращения российского гражданства. Правовой статус человека в демократическом правовом государстве. Избирательные системы и их виды. Референдум. Выборы Президента Российской Федерации.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Государство. Род. Деспотия. Естественное состояние человека. Производственные отношения. Общественно-экономическая формация. Суверенитет (государственный, народа, национальный). Сущность государства. Политическая система общества. Глобальные проблемы. Функции государства. Задачи государства. Форма государства. Форма правления. Монархия. Республика. Парламентская республика. Президентская республика. Форма государственного устройства. Федерация. Унитарное государство. Конфедерация. Политический режим. Механизм государства. Орган государства. Правовой иммунитет. Правительство. Гражданское общество. Правовое государство. Гражданство. Гражданин. Иностранный гражданин. Лицо без гражданства. Двойное гражданство. Правовой статус. Права и свободы человека. Налог. Сбор. Альтернативная гражданская служба. Избирательная система. Активное избирательное право. Пассивное избирательное право.</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 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Организация работы с Конституцией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Изучение практического опыта реализации законодательной, исполнительной и судебной власти в РФ.</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5. Правосудие и правоохранительные органы</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Защита прав человека в государстве. Судебная система. Конституционный суд Российской Федерации. Суды общей юрисдикции. Мировые суды. Порядок осуществления правосудия в судах общей юрисдикции. Арбитражные суды. Правоохранительные органы Российской Федерации. Система органов внутренних дел. Прокуратура и ее деятельность.</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Органы Федеральной службы безопасности Российской Федерации. Особенности деятельности правоохранительных органов РФ: Федеральной службы охраны, Федеральной службы исполнения наказаний, Федеральной службы судебных приставов, Федеральной миграционной службы, Федеральной службы РФ по контролю за оборотом наркотиков, Федеральной налоговой службы, Федеральной таможенной службы.</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Правосудие. Подсудность. Судебная инстанция. Юрисдикция. Апелляция. Кассация. Исковое заявление. Истец. Ответчик. Доказательства. Полиция. Заявление о преступлении. Контрразведывательная деятельность</w:t>
      </w:r>
      <w:r w:rsidRPr="00E7091E">
        <w:rPr>
          <w:rFonts w:ascii="Times New Roman" w:eastAsia="Calibri" w:hAnsi="Times New Roman" w:cs="SchoolBookCSanPin-Bold"/>
          <w:b/>
          <w:bCs/>
          <w:sz w:val="28"/>
          <w:szCs w:val="21"/>
        </w:rPr>
        <w:t>.</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w:t>
      </w:r>
      <w:r w:rsidRPr="00E7091E">
        <w:rPr>
          <w:rFonts w:ascii="Times New Roman" w:eastAsia="Calibri" w:hAnsi="Times New Roman" w:cs="SchoolBookCSanPin-BoldItalic"/>
          <w:b/>
          <w:bCs/>
          <w:i/>
          <w:iCs/>
          <w:sz w:val="28"/>
          <w:szCs w:val="21"/>
        </w:rPr>
        <w:t xml:space="preserve"> </w:t>
      </w:r>
      <w:r w:rsidRPr="00E7091E">
        <w:rPr>
          <w:rFonts w:ascii="Times New Roman" w:eastAsia="Calibri" w:hAnsi="Times New Roman" w:cs="SchoolBookCSanPin-BoldItalic"/>
          <w:b/>
          <w:bCs/>
          <w:iCs/>
          <w:sz w:val="28"/>
          <w:szCs w:val="21"/>
        </w:rPr>
        <w:t>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lastRenderedPageBreak/>
        <w:t>Порядок обращения в правоохранительные органы.</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Составление исковых заявлений в суды различной юрисдикции.</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4"/>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6. Гражданское право</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Понятие и сущность гражданского права. Гражданские правоотношения. Источники гражданского права. Виды субъектов гражданских правоотношений. Физическое лицо как субъект права. Юридические лица как субъекты права. Понятие сделки и ее виды. Формы сделок. Основания недействительности сделок. Представительство в сделках. Доверенность и ее виды. Понятие обязательства. Способы обеспечения исполнения обязательств. Понятие договора и его содержание. Виды договоров. Порядок заключения, изменения и расторжения договоров. Отдельные виды обязательств. Понятие права собственности. Основания возникновения права собственности. Понятие права интеллектуальной собственности. Интеллектуальные права (исключительные — имущественные, неимущественные; иные — право доступа, право следования). Авторское право. Смежные права. Право охраны нетрадиционных объектов интеллектуальной собственности. Ноу-хау. Патентное право. Право средств индивидуализации участников гражданского оборота. Понятие общей собственности. Защита права собственности. Защита чести, достоинства и деловой репутации. Понятие гражданско-правовой ответственности. Виды гражданско-правовой ответственности. Способы защиты гражданских прав.</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Предпринимательство и предпринимательское право. Правовые средства государственного регулирования экономики. Организационно-правовые формы предпринимательской деятельности. Хозяйственные товарищества. Хозяйственные общества. Производственный кооператив (артель). Унитарное предприятие. Правовое регулирование защиты предпринимательской деятельности и прав предпринимателей.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Права потребителей. Защита прав потребителей при заключении договоров на оказание услуг. Сроки предъявления претензий. Защита прав потребителей. Понятие и сущность наследования. Правила наследования на основании завещания. Формы завещания. Наследование по закону.</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 xml:space="preserve">Гражданское право. Вещь. Информация. Коммерческая тайна. Физическое лицо. Гражданская правоспособность. Гражданская дееспособность. Полная дееспособность. Юридическое лицо. Общая правоспособность. Специальная правоспособность. Двусторонняя реституция. Сделка. Обязательственное право. Договорное право. Договор. Имущественные права. Право собственности. Вещное право. Общая долевая собственность. Общая совместная собственность. </w:t>
      </w:r>
      <w:proofErr w:type="spellStart"/>
      <w:r w:rsidRPr="00E7091E">
        <w:rPr>
          <w:rFonts w:ascii="Times New Roman" w:eastAsia="Calibri" w:hAnsi="Times New Roman" w:cs="SchoolBookCSanPin-Regular"/>
          <w:sz w:val="28"/>
          <w:szCs w:val="21"/>
        </w:rPr>
        <w:t>Виндикационный</w:t>
      </w:r>
      <w:proofErr w:type="spellEnd"/>
      <w:r w:rsidRPr="00E7091E">
        <w:rPr>
          <w:rFonts w:ascii="Times New Roman" w:eastAsia="Calibri" w:hAnsi="Times New Roman" w:cs="SchoolBookCSanPin-Regular"/>
          <w:sz w:val="28"/>
          <w:szCs w:val="21"/>
        </w:rPr>
        <w:t xml:space="preserve"> иск. Добросовестный приобретатель. </w:t>
      </w:r>
      <w:proofErr w:type="spellStart"/>
      <w:r w:rsidRPr="00E7091E">
        <w:rPr>
          <w:rFonts w:ascii="Times New Roman" w:eastAsia="Calibri" w:hAnsi="Times New Roman" w:cs="SchoolBookCSanPin-Regular"/>
          <w:sz w:val="28"/>
          <w:szCs w:val="21"/>
        </w:rPr>
        <w:t>Негаторный</w:t>
      </w:r>
      <w:proofErr w:type="spellEnd"/>
      <w:r w:rsidRPr="00E7091E">
        <w:rPr>
          <w:rFonts w:ascii="Times New Roman" w:eastAsia="Calibri" w:hAnsi="Times New Roman" w:cs="SchoolBookCSanPin-Regular"/>
          <w:sz w:val="28"/>
          <w:szCs w:val="21"/>
        </w:rPr>
        <w:t xml:space="preserve"> иск. Иск о признании права собственности.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 xml:space="preserve">Личные неимущественные права. Деловая репутация. Честь. Достоинство. Клевета. Оскорбление. Исковая давность. Моральный вред. Гражданско-правовая ответственность. Убытки. Реальный ущерб. Упущенная </w:t>
      </w:r>
      <w:r w:rsidRPr="00E7091E">
        <w:rPr>
          <w:rFonts w:ascii="Times New Roman" w:eastAsia="Calibri" w:hAnsi="Times New Roman" w:cs="SchoolBookCSanPin-Regular"/>
          <w:sz w:val="28"/>
          <w:szCs w:val="21"/>
        </w:rPr>
        <w:lastRenderedPageBreak/>
        <w:t>выгода. Деликт. Предпринимательское право. Предпринимательская деятельность. Коммерческая организация. Полное товарищество. Товарищество на вере. Общество с ограниченной ответственностью. Акционерное общество. Общество с дополнительной ответственностью. Акция. Облигация.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Производственный кооператив. Унитарное предприятие. Претензия. Гарантийный срок хранения. Гарантийный срок эксплуатации. Сертификат качества. Наследование. Наследник. Наследодатель. Завещание. Право на обязательную долю. Время открытия наследства. Место открытия наследства.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 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Порядок защиты права собственности.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Организация своего бизнеса: как стать успешным в своей стране?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7. Защита прав потребителей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Правовое регулирование поведения потребителей на рынке. Права потребителей. Порядок и способы защиты прав потребителей.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Потребитель. Права потребителя. Защита прав потребителя.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Практическое занятие</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Порядок защиты прав потребителя.</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8. Правовое регулирование образовательной деятельности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Система образования. Основные источники образовательного права. Права обучающихся. Обязанности обучающихся. Основные правила поведение в сфере образования.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 xml:space="preserve">Понятия. </w:t>
      </w:r>
      <w:r w:rsidRPr="00E7091E">
        <w:rPr>
          <w:rFonts w:ascii="Times New Roman" w:eastAsia="Calibri" w:hAnsi="Times New Roman" w:cs="SchoolBookCSanPin-Regular"/>
          <w:sz w:val="28"/>
          <w:szCs w:val="21"/>
        </w:rPr>
        <w:t>Образовательное право. Федеральный закон «Об образовании в Российской Федерации». Виды образовательных организаций. Права и обязанности участников образовательного процесса.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Практическое занятие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Реализация права на образование в России и за рубежом.</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9. Семейное право и наследственное право</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Основные правила наследования и порядок защиты наследственных прав. Порядок заключения брака. Расторжение брака. Имущественные и личные неимущественные права супругов. Договорный режим имущества супругов. Родители и дети: правовые основы взаимоотношений. Алиментные обязательства.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Наследование по закону. Наследование по завещанию. Семья. Брачный договор. Дети-сироты. Дети, оставшиеся без попечения родителей.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 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Взаимоотношения супругов.</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Права и обязанности родителей и детей.</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10. Трудовое право</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 xml:space="preserve">Понятие трудового права. Принципы и источники трудового права. Коллективный договор. Трудовое соглашение. Занятость и безработица. </w:t>
      </w:r>
      <w:r w:rsidRPr="00E7091E">
        <w:rPr>
          <w:rFonts w:ascii="Times New Roman" w:eastAsia="Calibri" w:hAnsi="Times New Roman" w:cs="SchoolBookCSanPin-Regular"/>
          <w:sz w:val="28"/>
          <w:szCs w:val="21"/>
        </w:rPr>
        <w:lastRenderedPageBreak/>
        <w:t>Занятость и трудоустройство. Порядок взаимоотношений работников и работодателей. Трудовой договор. Гарантии при приеме на работу. Порядок и условия расторжения трудового договора. Расторжение трудового договора по инициативе работодателя. Трудовые споры и дисциплинарная ответственность. Понятие рабочего времени. Время отдыха. Правовое регулирование труда несовершеннолетних. Льготы, гарантии и компенсации, предусмотренные трудовым законодательством для несовершеннолетних.</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Regular"/>
          <w:sz w:val="28"/>
          <w:szCs w:val="21"/>
        </w:rPr>
        <w:t>. Трудовое право. Трудовые отношения. Работник. Работодатель. Принудительный труд. Минимальный размер оплаты труда. Коллективный договор. Трудовое соглашение. Безработный. Правила внутреннего трудового распорядка.</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Индивидуальный трудовой спор. Коллективный трудовой спор. Забастовка. Трудовой арбитраж. Локаут. Дисциплинарное взыскание. Рабочее время. Совместительство. Сверхурочная работа. Время отдыха. Праздничные дни. Государственная аккредитация. Иждивенцы.</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 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Порядок оформления на работу.</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Разрешение трудовых споров.</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Правовое регулирование трудовой деятельности лиц, не достигших возраста 18 лет.</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11. Административное право и административный процесс</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Административное право и административные правоотношения. Особенности административного права. Административные правоотношения. Понятие административного правонарушения. Административная ответственность. Меры административного наказания. Производство по делам об административных правонарушениях.</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Метод убеждения. Государственное принуждение. Административное принуждение. Административные правоотношения. Компетенция. Государственная должность. Государственная служба. Государственный служащий. Административное правонарушение. Административная ответственность. Ходатайство. Отвод. Доставление. Административное задержание. Доказательства.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Практическое занятие</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Реализация административной ответственности.</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12. Уголовное право и уголовный процесс</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Понятие уголовного права. Принципы уголовного права. Действие уголовного закона. Понятие преступления. Основные виды преступлений. Уголовная ответственность и наказание. Уголовная ответственность несовершеннолетних. Уголовный процесс. Особенности уголовного процесса по делам несовершеннолетних. Защита от преступления. Права обвиняемого, потерпевшего, свидетеля. Уголовное судопроизводство.</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 xml:space="preserve">Уголовное право. Преступление. Деяние. Объект преступления. Субъект преступления. Объективная сторона преступления. </w:t>
      </w:r>
      <w:r w:rsidRPr="00E7091E">
        <w:rPr>
          <w:rFonts w:ascii="Times New Roman" w:eastAsia="Calibri" w:hAnsi="Times New Roman" w:cs="SchoolBookCSanPin-Regular"/>
          <w:sz w:val="28"/>
          <w:szCs w:val="21"/>
        </w:rPr>
        <w:lastRenderedPageBreak/>
        <w:t>Субъективная сторона преступления. Мотив преступления. Цель преступления. Казус. Убийство. Аффект. Соучастие в преступлении. Исполнитель. Организатор. Подстрекатель. Пособник. Преступное сообщество. Уголовная ответственность. Уголовное наказание. Условно-досрочное освобождение от отбывания наказания. Процессуальные нормы. Уголовно-процессуальное право. Уголовный процесс. Заявление о преступлении. Явка с повинной. Понятой. Обвиняемый. Потерпевший. Свидетель. Привод.</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 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Реализация уголовной ответственности.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Права и обязанности участников уголовного процесса.</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 xml:space="preserve">13. Международное </w:t>
      </w:r>
      <w:r w:rsidR="00423303" w:rsidRPr="00E7091E">
        <w:rPr>
          <w:rFonts w:ascii="Times New Roman" w:eastAsia="Calibri" w:hAnsi="Times New Roman" w:cs="FranklinGothicMediumC"/>
          <w:b/>
          <w:sz w:val="28"/>
          <w:szCs w:val="28"/>
        </w:rPr>
        <w:t>право,</w:t>
      </w:r>
      <w:r w:rsidRPr="00E7091E">
        <w:rPr>
          <w:rFonts w:ascii="Times New Roman" w:eastAsia="Calibri" w:hAnsi="Times New Roman" w:cs="FranklinGothicMediumC"/>
          <w:b/>
          <w:sz w:val="28"/>
          <w:szCs w:val="28"/>
        </w:rPr>
        <w:t xml:space="preserve"> как основа взаимоотношений</w:t>
      </w: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sz w:val="28"/>
          <w:szCs w:val="28"/>
        </w:rPr>
      </w:pPr>
      <w:r w:rsidRPr="00E7091E">
        <w:rPr>
          <w:rFonts w:ascii="Times New Roman" w:eastAsia="Calibri" w:hAnsi="Times New Roman" w:cs="FranklinGothicMediumC"/>
          <w:b/>
          <w:sz w:val="28"/>
          <w:szCs w:val="28"/>
        </w:rPr>
        <w:t>государств мира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Понятие международного права. Источники и принципы международного права. Субъекты международного права. Международная защита прав человека в условиях мирного и военного времени. Правозащитные организации и развитие системы прав человека. Европейский суд по правам человека. Международная защита прав детей.</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Международные споры и международно-правовая ответственность.</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Международное гуманитарное право и права человека.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 xml:space="preserve">Ратификация. Международное право. Международное публичное право. Международное частное право. Принципы международного права. Международная организация. Межправительственная организация. Неправительственная организация. Декларация. Пакт. Международно-правовая ответственность. Репрессалии. Реторсии. Капитуляция. Международное гуманитарное право. Комбатанты. </w:t>
      </w:r>
      <w:proofErr w:type="spellStart"/>
      <w:r w:rsidRPr="00E7091E">
        <w:rPr>
          <w:rFonts w:ascii="Times New Roman" w:eastAsia="Calibri" w:hAnsi="Times New Roman" w:cs="SchoolBookCSanPin-Regular"/>
          <w:sz w:val="28"/>
          <w:szCs w:val="21"/>
        </w:rPr>
        <w:t>Некомбатанты</w:t>
      </w:r>
      <w:proofErr w:type="spellEnd"/>
      <w:r w:rsidRPr="00E7091E">
        <w:rPr>
          <w:rFonts w:ascii="Times New Roman" w:eastAsia="Calibri" w:hAnsi="Times New Roman" w:cs="SchoolBookCSanPin-Regular"/>
          <w:sz w:val="28"/>
          <w:szCs w:val="21"/>
        </w:rPr>
        <w:t>.</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Практическое занятие</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Проблемы международно-правовой защиты прав человека.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423303" w:rsidRPr="00E7091E" w:rsidRDefault="00423303"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423303" w:rsidRDefault="00E7091E" w:rsidP="00E7091E">
      <w:pPr>
        <w:autoSpaceDE w:val="0"/>
        <w:autoSpaceDN w:val="0"/>
        <w:adjustRightInd w:val="0"/>
        <w:spacing w:after="0" w:line="240" w:lineRule="auto"/>
        <w:jc w:val="center"/>
        <w:rPr>
          <w:rFonts w:ascii="Times New Roman" w:eastAsia="Calibri" w:hAnsi="Times New Roman" w:cs="FranklinGothicMediumC"/>
          <w:b/>
          <w:sz w:val="24"/>
          <w:szCs w:val="24"/>
        </w:rPr>
      </w:pPr>
      <w:r w:rsidRPr="00423303">
        <w:rPr>
          <w:rFonts w:ascii="Times New Roman" w:eastAsia="Calibri" w:hAnsi="Times New Roman" w:cs="FranklinGothicMediumC"/>
          <w:b/>
          <w:sz w:val="24"/>
          <w:szCs w:val="24"/>
        </w:rPr>
        <w:lastRenderedPageBreak/>
        <w:t>6. ТЕМЫ РЕФЕРАТОВ (ДОКЛАДОВ), ИНДИВИДУАЛЬНЫХ ПРОЕКТОВ</w:t>
      </w: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ab/>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Роль правовой информации в познании права.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 и мораль: общее и особенное.</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Пределы действия законов.</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Правоспособность и дееспособность как юридические конструкции.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Права молодежи в РФ и способы их защиты. Социально-экономические права граждан.</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Политические права граждан.</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Личные права граждан.</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Юридическая ответственность в экономической сфере.</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Уголовная ответственность как вид юридической ответственности.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Гражданско-правовые правонарушения и их профилактика.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Организованная преступность.</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Презумпция невиновности и юридическая практика.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Правовые основы деятельности адвокатов.</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 xml:space="preserve">Правоохранительные органы РФ. </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Судебная система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ymbolMT"/>
          <w:sz w:val="28"/>
          <w:szCs w:val="21"/>
        </w:rPr>
      </w:pPr>
      <w:r w:rsidRPr="00E7091E">
        <w:rPr>
          <w:rFonts w:ascii="Times New Roman" w:eastAsia="Calibri" w:hAnsi="Times New Roman" w:cs="SchoolBookCSanPin-Regular"/>
          <w:sz w:val="28"/>
          <w:szCs w:val="21"/>
        </w:rPr>
        <w:t>Организация деятельности мировых судей: вопросы теории и практики.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Организация деятельности полиции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Основы конституционного строя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Избирательная система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Защита права собственности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Договор возмездного оказания услуг.</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 на образование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 на труд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Правовое регулирование трудоустройства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Споры в трудовом коллективе и порядок их разрешения.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Материальная ответственность работников и работодателей.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Правовое регулирование заработной платы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Наследование по закону и по завещанию.</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Правовое регулирование семейных отношений.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Социальная защита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Административная ответственность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423303">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423303" w:rsidRDefault="00E7091E" w:rsidP="00E7091E">
      <w:pPr>
        <w:spacing w:after="0" w:line="240" w:lineRule="auto"/>
        <w:jc w:val="center"/>
        <w:rPr>
          <w:rFonts w:ascii="Times New Roman" w:eastAsia="Calibri" w:hAnsi="Times New Roman" w:cs="Times New Roman"/>
          <w:b/>
          <w:sz w:val="24"/>
          <w:szCs w:val="24"/>
        </w:rPr>
      </w:pPr>
      <w:r w:rsidRPr="00423303">
        <w:rPr>
          <w:rFonts w:ascii="Times New Roman" w:eastAsia="Calibri" w:hAnsi="Times New Roman" w:cs="Times New Roman"/>
          <w:b/>
          <w:sz w:val="24"/>
          <w:szCs w:val="24"/>
        </w:rPr>
        <w:lastRenderedPageBreak/>
        <w:t>7. ТЕМАТИЧЕСКОЕ ПЛАНИРОВАНИЕ</w:t>
      </w:r>
    </w:p>
    <w:p w:rsidR="00E7091E" w:rsidRPr="00423303" w:rsidRDefault="00E7091E" w:rsidP="00E7091E">
      <w:pPr>
        <w:spacing w:after="0" w:line="240" w:lineRule="auto"/>
        <w:jc w:val="center"/>
        <w:rPr>
          <w:rFonts w:ascii="Times New Roman" w:eastAsia="Calibri" w:hAnsi="Times New Roman" w:cs="Times New Roman"/>
          <w:b/>
          <w:sz w:val="24"/>
          <w:szCs w:val="24"/>
        </w:rPr>
      </w:pPr>
    </w:p>
    <w:p w:rsidR="00423303" w:rsidRDefault="00E7091E" w:rsidP="00423303">
      <w:pPr>
        <w:autoSpaceDE w:val="0"/>
        <w:autoSpaceDN w:val="0"/>
        <w:adjustRightInd w:val="0"/>
        <w:spacing w:after="0" w:line="240" w:lineRule="auto"/>
        <w:ind w:firstLine="567"/>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При реализации содержания общеобразовательной учебной дисциплины «Право»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r w:rsidR="00423303">
        <w:rPr>
          <w:rFonts w:ascii="Times New Roman" w:eastAsia="Calibri" w:hAnsi="Times New Roman" w:cs="Times New Roman"/>
          <w:sz w:val="28"/>
          <w:szCs w:val="28"/>
        </w:rPr>
        <w:t xml:space="preserve"> </w:t>
      </w:r>
    </w:p>
    <w:p w:rsidR="00423303" w:rsidRDefault="00E7091E" w:rsidP="00423303">
      <w:pPr>
        <w:autoSpaceDE w:val="0"/>
        <w:autoSpaceDN w:val="0"/>
        <w:adjustRightInd w:val="0"/>
        <w:spacing w:after="0" w:line="240" w:lineRule="auto"/>
        <w:ind w:firstLine="567"/>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по профессиям СПО социально-экономического профиля профессионального образования</w:t>
      </w:r>
      <w:r w:rsidRPr="00E7091E">
        <w:rPr>
          <w:rFonts w:ascii="Times New Roman" w:eastAsia="Calibri" w:hAnsi="Times New Roman" w:cs="Times New Roman"/>
          <w:b/>
          <w:sz w:val="28"/>
          <w:szCs w:val="28"/>
        </w:rPr>
        <w:t xml:space="preserve"> </w:t>
      </w:r>
      <w:r w:rsidR="00E14BF1">
        <w:rPr>
          <w:rFonts w:ascii="Times New Roman" w:eastAsia="Calibri" w:hAnsi="Times New Roman" w:cs="Times New Roman"/>
          <w:sz w:val="28"/>
          <w:szCs w:val="28"/>
        </w:rPr>
        <w:t>100120.03 Оператор по обработке перевозочных документов</w:t>
      </w:r>
      <w:r w:rsidRPr="00E7091E">
        <w:rPr>
          <w:rFonts w:ascii="Times New Roman" w:eastAsia="Calibri" w:hAnsi="Times New Roman" w:cs="Times New Roman"/>
          <w:sz w:val="28"/>
          <w:szCs w:val="28"/>
        </w:rPr>
        <w:t xml:space="preserve"> на железнодорожном транспорте</w:t>
      </w:r>
    </w:p>
    <w:p w:rsidR="00E7091E" w:rsidRPr="00E7091E" w:rsidRDefault="00E7091E" w:rsidP="00423303">
      <w:pPr>
        <w:autoSpaceDE w:val="0"/>
        <w:autoSpaceDN w:val="0"/>
        <w:adjustRightInd w:val="0"/>
        <w:spacing w:after="0" w:line="240" w:lineRule="auto"/>
        <w:ind w:firstLine="567"/>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 xml:space="preserve">- </w:t>
      </w:r>
      <w:r w:rsidR="00423303" w:rsidRPr="00E7091E">
        <w:rPr>
          <w:rFonts w:ascii="Times New Roman" w:eastAsia="Calibri" w:hAnsi="Times New Roman" w:cs="Times New Roman"/>
          <w:sz w:val="28"/>
          <w:szCs w:val="28"/>
        </w:rPr>
        <w:t>максимальная 175</w:t>
      </w:r>
      <w:r w:rsidRPr="00E7091E">
        <w:rPr>
          <w:rFonts w:ascii="Times New Roman" w:eastAsia="Calibri" w:hAnsi="Times New Roman" w:cs="Times New Roman"/>
          <w:sz w:val="28"/>
          <w:szCs w:val="28"/>
        </w:rPr>
        <w:t xml:space="preserve"> часов, из них:</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Аудиторная (обязательная) нагрузка обучающихся – 117 часов</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Практические занятия –  59 часов</w:t>
      </w:r>
    </w:p>
    <w:p w:rsidR="00423303" w:rsidRDefault="00092F3F" w:rsidP="00423303">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E7091E" w:rsidRPr="00E7091E">
        <w:rPr>
          <w:rFonts w:ascii="Times New Roman" w:eastAsia="Calibri" w:hAnsi="Times New Roman" w:cs="Times New Roman"/>
          <w:sz w:val="28"/>
          <w:szCs w:val="28"/>
        </w:rPr>
        <w:t>амостоятельная работа обучающихся 58 часов</w:t>
      </w:r>
    </w:p>
    <w:p w:rsidR="00423303" w:rsidRDefault="00423303" w:rsidP="00423303">
      <w:pPr>
        <w:autoSpaceDE w:val="0"/>
        <w:autoSpaceDN w:val="0"/>
        <w:adjustRightInd w:val="0"/>
        <w:spacing w:after="0" w:line="240" w:lineRule="auto"/>
        <w:ind w:firstLine="708"/>
        <w:jc w:val="both"/>
        <w:rPr>
          <w:rFonts w:ascii="Times New Roman" w:eastAsia="Calibri" w:hAnsi="Times New Roman" w:cs="Times New Roman"/>
          <w:sz w:val="28"/>
          <w:szCs w:val="28"/>
        </w:rPr>
      </w:pPr>
    </w:p>
    <w:p w:rsidR="00E7091E" w:rsidRPr="00423303" w:rsidRDefault="00E7091E" w:rsidP="00423303">
      <w:pPr>
        <w:autoSpaceDE w:val="0"/>
        <w:autoSpaceDN w:val="0"/>
        <w:adjustRightInd w:val="0"/>
        <w:spacing w:after="0" w:line="240" w:lineRule="auto"/>
        <w:ind w:firstLine="708"/>
        <w:jc w:val="both"/>
        <w:rPr>
          <w:rFonts w:ascii="Times New Roman" w:eastAsia="Calibri" w:hAnsi="Times New Roman" w:cs="Times New Roman"/>
          <w:sz w:val="28"/>
          <w:szCs w:val="28"/>
        </w:rPr>
      </w:pPr>
      <w:r w:rsidRPr="00E7091E">
        <w:rPr>
          <w:rFonts w:ascii="Times New Roman" w:eastAsia="Times New Roman" w:hAnsi="Times New Roman" w:cs="Times New Roman"/>
          <w:b/>
          <w:sz w:val="28"/>
          <w:szCs w:val="28"/>
        </w:rPr>
        <w:t>Объем учебной дисциплины и виды учебной работы</w:t>
      </w:r>
    </w:p>
    <w:tbl>
      <w:tblPr>
        <w:tblW w:w="0" w:type="auto"/>
        <w:tblLook w:val="04A0" w:firstRow="1" w:lastRow="0" w:firstColumn="1" w:lastColumn="0" w:noHBand="0" w:noVBand="1"/>
      </w:tblPr>
      <w:tblGrid>
        <w:gridCol w:w="7751"/>
        <w:gridCol w:w="1594"/>
      </w:tblGrid>
      <w:tr w:rsidR="00E7091E" w:rsidRPr="00E7091E" w:rsidTr="00423303">
        <w:tc>
          <w:tcPr>
            <w:tcW w:w="847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Виды учебной работы</w:t>
            </w:r>
          </w:p>
        </w:tc>
        <w:tc>
          <w:tcPr>
            <w:tcW w:w="1665"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Объем часов</w:t>
            </w:r>
          </w:p>
        </w:tc>
      </w:tr>
      <w:tr w:rsidR="00E7091E" w:rsidRPr="00E7091E" w:rsidTr="00423303">
        <w:tc>
          <w:tcPr>
            <w:tcW w:w="847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Максимальная учебная нагрузка</w:t>
            </w:r>
          </w:p>
        </w:tc>
        <w:tc>
          <w:tcPr>
            <w:tcW w:w="1665"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175</w:t>
            </w:r>
          </w:p>
        </w:tc>
      </w:tr>
      <w:tr w:rsidR="00E7091E" w:rsidRPr="00E7091E" w:rsidTr="00423303">
        <w:tc>
          <w:tcPr>
            <w:tcW w:w="847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Обязательная аудиторная учебная нагрузка (всего)</w:t>
            </w:r>
          </w:p>
        </w:tc>
        <w:tc>
          <w:tcPr>
            <w:tcW w:w="1665"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117</w:t>
            </w:r>
          </w:p>
        </w:tc>
      </w:tr>
      <w:tr w:rsidR="00E7091E" w:rsidRPr="00E7091E" w:rsidTr="00423303">
        <w:tc>
          <w:tcPr>
            <w:tcW w:w="847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В том числе:</w:t>
            </w:r>
          </w:p>
        </w:tc>
        <w:tc>
          <w:tcPr>
            <w:tcW w:w="1665"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center"/>
              <w:rPr>
                <w:rFonts w:ascii="Times New Roman" w:eastAsia="Calibri" w:hAnsi="Times New Roman" w:cs="Times New Roman"/>
                <w:sz w:val="28"/>
                <w:szCs w:val="28"/>
              </w:rPr>
            </w:pPr>
          </w:p>
        </w:tc>
      </w:tr>
      <w:tr w:rsidR="00E7091E" w:rsidRPr="00E7091E" w:rsidTr="00423303">
        <w:tc>
          <w:tcPr>
            <w:tcW w:w="847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теоретические занятия</w:t>
            </w:r>
          </w:p>
        </w:tc>
        <w:tc>
          <w:tcPr>
            <w:tcW w:w="1665"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58</w:t>
            </w:r>
          </w:p>
        </w:tc>
      </w:tr>
      <w:tr w:rsidR="00E7091E" w:rsidRPr="00E7091E" w:rsidTr="00423303">
        <w:tc>
          <w:tcPr>
            <w:tcW w:w="847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лабораторные и практические занятия</w:t>
            </w:r>
          </w:p>
        </w:tc>
        <w:tc>
          <w:tcPr>
            <w:tcW w:w="1665"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59</w:t>
            </w:r>
          </w:p>
        </w:tc>
      </w:tr>
      <w:tr w:rsidR="00E7091E" w:rsidRPr="00E7091E" w:rsidTr="00423303">
        <w:tc>
          <w:tcPr>
            <w:tcW w:w="847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самостоятельная работа обучающегося (всего)</w:t>
            </w:r>
          </w:p>
        </w:tc>
        <w:tc>
          <w:tcPr>
            <w:tcW w:w="1665"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58</w:t>
            </w:r>
          </w:p>
        </w:tc>
      </w:tr>
      <w:tr w:rsidR="00E7091E" w:rsidRPr="00E7091E" w:rsidTr="00423303">
        <w:tc>
          <w:tcPr>
            <w:tcW w:w="847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Консультации</w:t>
            </w:r>
          </w:p>
        </w:tc>
        <w:tc>
          <w:tcPr>
            <w:tcW w:w="1665" w:type="dxa"/>
            <w:tcBorders>
              <w:top w:val="single" w:sz="4" w:space="0" w:color="auto"/>
              <w:left w:val="single" w:sz="4" w:space="0" w:color="auto"/>
              <w:bottom w:val="single" w:sz="4" w:space="0" w:color="auto"/>
              <w:right w:val="single" w:sz="4" w:space="0" w:color="auto"/>
            </w:tcBorders>
          </w:tcPr>
          <w:p w:rsidR="00E7091E" w:rsidRPr="00E7091E" w:rsidRDefault="00E14BF1" w:rsidP="00E7091E">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r>
      <w:tr w:rsidR="00E7091E" w:rsidRPr="00E7091E" w:rsidTr="006F35EA">
        <w:tblPrEx>
          <w:tblLook w:val="0000" w:firstRow="0" w:lastRow="0" w:firstColumn="0" w:lastColumn="0" w:noHBand="0" w:noVBand="0"/>
        </w:tblPrEx>
        <w:trPr>
          <w:trHeight w:val="332"/>
        </w:trPr>
        <w:tc>
          <w:tcPr>
            <w:tcW w:w="847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И</w:t>
            </w:r>
            <w:r w:rsidR="006F35EA">
              <w:rPr>
                <w:rFonts w:ascii="Times New Roman" w:eastAsia="Calibri" w:hAnsi="Times New Roman" w:cs="Times New Roman"/>
                <w:sz w:val="28"/>
                <w:szCs w:val="28"/>
              </w:rPr>
              <w:t>тоговая аттестация в форме</w:t>
            </w:r>
            <w:r w:rsidRPr="00E7091E">
              <w:rPr>
                <w:rFonts w:ascii="Times New Roman" w:eastAsia="Calibri" w:hAnsi="Times New Roman" w:cs="Times New Roman"/>
                <w:sz w:val="28"/>
                <w:szCs w:val="28"/>
              </w:rPr>
              <w:t xml:space="preserve"> экзамен</w:t>
            </w:r>
            <w:r w:rsidR="006F35EA">
              <w:rPr>
                <w:rFonts w:ascii="Times New Roman" w:eastAsia="Calibri" w:hAnsi="Times New Roman" w:cs="Times New Roman"/>
                <w:sz w:val="28"/>
                <w:szCs w:val="28"/>
              </w:rPr>
              <w:t>а</w:t>
            </w:r>
          </w:p>
        </w:tc>
        <w:tc>
          <w:tcPr>
            <w:tcW w:w="1665" w:type="dxa"/>
            <w:tcBorders>
              <w:top w:val="single" w:sz="4" w:space="0" w:color="auto"/>
              <w:left w:val="single" w:sz="4" w:space="0" w:color="auto"/>
              <w:bottom w:val="single" w:sz="4" w:space="0" w:color="auto"/>
              <w:right w:val="single" w:sz="4" w:space="0" w:color="auto"/>
            </w:tcBorders>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r>
    </w:tbl>
    <w:p w:rsidR="00E7091E" w:rsidRPr="00E7091E" w:rsidRDefault="00E7091E" w:rsidP="00E7091E">
      <w:pPr>
        <w:spacing w:after="0" w:line="360" w:lineRule="auto"/>
        <w:rPr>
          <w:rFonts w:ascii="Times New Roman" w:eastAsia="Times New Roman" w:hAnsi="Times New Roman" w:cs="Times New Roman"/>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tbl>
      <w:tblPr>
        <w:tblpPr w:leftFromText="180" w:rightFromText="180" w:vertAnchor="page" w:horzAnchor="margin" w:tblpY="1021"/>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431"/>
        <w:gridCol w:w="992"/>
        <w:gridCol w:w="709"/>
        <w:gridCol w:w="992"/>
        <w:gridCol w:w="1276"/>
        <w:gridCol w:w="1134"/>
      </w:tblGrid>
      <w:tr w:rsidR="00E7091E" w:rsidRPr="004C2CA1" w:rsidTr="004C2CA1">
        <w:tc>
          <w:tcPr>
            <w:tcW w:w="675" w:type="dxa"/>
            <w:vMerge w:val="restart"/>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lastRenderedPageBreak/>
              <w:t>№</w:t>
            </w:r>
          </w:p>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п/п</w:t>
            </w:r>
          </w:p>
        </w:tc>
        <w:tc>
          <w:tcPr>
            <w:tcW w:w="3431" w:type="dxa"/>
            <w:vMerge w:val="restart"/>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Назначение разделов  и тем</w:t>
            </w:r>
          </w:p>
        </w:tc>
        <w:tc>
          <w:tcPr>
            <w:tcW w:w="992" w:type="dxa"/>
            <w:vMerge w:val="restart"/>
            <w:textDirection w:val="btLr"/>
            <w:vAlign w:val="center"/>
          </w:tcPr>
          <w:p w:rsidR="00E7091E" w:rsidRPr="004C2CA1" w:rsidRDefault="00E7091E" w:rsidP="004C2CA1">
            <w:pPr>
              <w:spacing w:after="0" w:line="276" w:lineRule="auto"/>
              <w:ind w:left="113" w:right="113"/>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Максимальная учебная нагрузка (час)</w:t>
            </w:r>
          </w:p>
          <w:p w:rsidR="00E7091E" w:rsidRPr="004C2CA1" w:rsidRDefault="00E7091E" w:rsidP="004C2CA1">
            <w:pPr>
              <w:spacing w:after="0" w:line="276" w:lineRule="auto"/>
              <w:ind w:left="113" w:right="113"/>
              <w:jc w:val="center"/>
              <w:rPr>
                <w:rFonts w:ascii="Times New Roman" w:eastAsia="Calibri" w:hAnsi="Times New Roman" w:cs="Times New Roman"/>
                <w:b/>
                <w:sz w:val="28"/>
                <w:szCs w:val="28"/>
              </w:rPr>
            </w:pPr>
          </w:p>
        </w:tc>
        <w:tc>
          <w:tcPr>
            <w:tcW w:w="2977" w:type="dxa"/>
            <w:gridSpan w:val="3"/>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Количество аудиторных  часов</w:t>
            </w:r>
          </w:p>
        </w:tc>
        <w:tc>
          <w:tcPr>
            <w:tcW w:w="1134" w:type="dxa"/>
            <w:vMerge w:val="restart"/>
            <w:textDirection w:val="btLr"/>
            <w:vAlign w:val="center"/>
          </w:tcPr>
          <w:p w:rsidR="00E7091E" w:rsidRPr="004C2CA1" w:rsidRDefault="00E7091E" w:rsidP="004C2CA1">
            <w:pPr>
              <w:spacing w:after="0" w:line="276" w:lineRule="auto"/>
              <w:ind w:left="113" w:right="113"/>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Внеаудиторная самостоятельная работа</w:t>
            </w:r>
          </w:p>
        </w:tc>
      </w:tr>
      <w:tr w:rsidR="00E7091E" w:rsidRPr="004C2CA1" w:rsidTr="004C2CA1">
        <w:trPr>
          <w:cantSplit/>
          <w:trHeight w:val="2780"/>
        </w:trPr>
        <w:tc>
          <w:tcPr>
            <w:tcW w:w="675" w:type="dxa"/>
            <w:vMerge/>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p>
        </w:tc>
        <w:tc>
          <w:tcPr>
            <w:tcW w:w="3431" w:type="dxa"/>
            <w:vMerge/>
          </w:tcPr>
          <w:p w:rsidR="00E7091E" w:rsidRPr="004C2CA1" w:rsidRDefault="00E7091E" w:rsidP="004C2CA1">
            <w:pPr>
              <w:spacing w:after="0" w:line="276" w:lineRule="auto"/>
              <w:rPr>
                <w:rFonts w:ascii="Times New Roman" w:eastAsia="Calibri" w:hAnsi="Times New Roman" w:cs="Times New Roman"/>
                <w:b/>
                <w:sz w:val="28"/>
                <w:szCs w:val="28"/>
              </w:rPr>
            </w:pPr>
          </w:p>
        </w:tc>
        <w:tc>
          <w:tcPr>
            <w:tcW w:w="992" w:type="dxa"/>
            <w:vMerge/>
          </w:tcPr>
          <w:p w:rsidR="00E7091E" w:rsidRPr="004C2CA1" w:rsidRDefault="00E7091E" w:rsidP="004C2CA1">
            <w:pPr>
              <w:spacing w:after="0" w:line="276" w:lineRule="auto"/>
              <w:rPr>
                <w:rFonts w:ascii="Times New Roman" w:eastAsia="Calibri" w:hAnsi="Times New Roman" w:cs="Times New Roman"/>
                <w:b/>
                <w:sz w:val="28"/>
                <w:szCs w:val="28"/>
              </w:rPr>
            </w:pPr>
          </w:p>
        </w:tc>
        <w:tc>
          <w:tcPr>
            <w:tcW w:w="709" w:type="dxa"/>
            <w:textDirection w:val="btLr"/>
            <w:vAlign w:val="center"/>
          </w:tcPr>
          <w:p w:rsidR="00E7091E" w:rsidRPr="004C2CA1" w:rsidRDefault="00E7091E" w:rsidP="004C2CA1">
            <w:pPr>
              <w:spacing w:after="0" w:line="276" w:lineRule="auto"/>
              <w:ind w:left="113" w:right="113"/>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Всего</w:t>
            </w:r>
          </w:p>
        </w:tc>
        <w:tc>
          <w:tcPr>
            <w:tcW w:w="992" w:type="dxa"/>
            <w:textDirection w:val="btLr"/>
            <w:vAlign w:val="center"/>
          </w:tcPr>
          <w:p w:rsidR="00E7091E" w:rsidRPr="004C2CA1" w:rsidRDefault="00E7091E" w:rsidP="004C2CA1">
            <w:pPr>
              <w:spacing w:after="0" w:line="276" w:lineRule="auto"/>
              <w:ind w:left="-57" w:right="-57"/>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Теоретические занятия</w:t>
            </w:r>
          </w:p>
        </w:tc>
        <w:tc>
          <w:tcPr>
            <w:tcW w:w="1276" w:type="dxa"/>
            <w:textDirection w:val="btLr"/>
            <w:vAlign w:val="center"/>
          </w:tcPr>
          <w:p w:rsidR="00E7091E" w:rsidRPr="004C2CA1" w:rsidRDefault="00E7091E" w:rsidP="004C2CA1">
            <w:pPr>
              <w:spacing w:after="0" w:line="276" w:lineRule="auto"/>
              <w:ind w:left="113" w:right="113"/>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Лабораторные и практические занятия</w:t>
            </w:r>
          </w:p>
        </w:tc>
        <w:tc>
          <w:tcPr>
            <w:tcW w:w="1134" w:type="dxa"/>
            <w:vMerge/>
          </w:tcPr>
          <w:p w:rsidR="00E7091E" w:rsidRPr="004C2CA1" w:rsidRDefault="00E7091E" w:rsidP="004C2CA1">
            <w:pPr>
              <w:spacing w:after="0" w:line="276" w:lineRule="auto"/>
              <w:rPr>
                <w:rFonts w:ascii="Times New Roman" w:eastAsia="Calibri" w:hAnsi="Times New Roman" w:cs="Times New Roman"/>
                <w:b/>
                <w:sz w:val="28"/>
                <w:szCs w:val="28"/>
              </w:rPr>
            </w:pPr>
          </w:p>
        </w:tc>
      </w:tr>
      <w:tr w:rsidR="00E7091E" w:rsidRPr="004C2CA1" w:rsidTr="004C2CA1">
        <w:tc>
          <w:tcPr>
            <w:tcW w:w="675" w:type="dxa"/>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1</w:t>
            </w:r>
          </w:p>
        </w:tc>
        <w:tc>
          <w:tcPr>
            <w:tcW w:w="3431" w:type="dxa"/>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2</w:t>
            </w:r>
          </w:p>
        </w:tc>
        <w:tc>
          <w:tcPr>
            <w:tcW w:w="992" w:type="dxa"/>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3</w:t>
            </w:r>
          </w:p>
        </w:tc>
        <w:tc>
          <w:tcPr>
            <w:tcW w:w="709" w:type="dxa"/>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4</w:t>
            </w:r>
          </w:p>
        </w:tc>
        <w:tc>
          <w:tcPr>
            <w:tcW w:w="992" w:type="dxa"/>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5</w:t>
            </w:r>
          </w:p>
        </w:tc>
        <w:tc>
          <w:tcPr>
            <w:tcW w:w="1276" w:type="dxa"/>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6</w:t>
            </w:r>
          </w:p>
        </w:tc>
        <w:tc>
          <w:tcPr>
            <w:tcW w:w="1134" w:type="dxa"/>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7</w:t>
            </w:r>
          </w:p>
        </w:tc>
      </w:tr>
      <w:tr w:rsidR="00E7091E" w:rsidRPr="004C2CA1" w:rsidTr="004C2CA1">
        <w:tc>
          <w:tcPr>
            <w:tcW w:w="9209" w:type="dxa"/>
            <w:gridSpan w:val="7"/>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lang w:val="en-US"/>
              </w:rPr>
              <w:t xml:space="preserve">I </w:t>
            </w:r>
            <w:r w:rsidRPr="004C2CA1">
              <w:rPr>
                <w:rFonts w:ascii="Times New Roman" w:eastAsia="Calibri" w:hAnsi="Times New Roman" w:cs="Times New Roman"/>
                <w:b/>
                <w:sz w:val="28"/>
                <w:szCs w:val="28"/>
              </w:rPr>
              <w:t xml:space="preserve">курс </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w:t>
            </w:r>
          </w:p>
        </w:tc>
        <w:tc>
          <w:tcPr>
            <w:tcW w:w="3431" w:type="dxa"/>
          </w:tcPr>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Введение</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c>
          <w:tcPr>
            <w:tcW w:w="3431" w:type="dxa"/>
          </w:tcPr>
          <w:p w:rsidR="00E7091E" w:rsidRPr="004C2CA1" w:rsidRDefault="00E7091E" w:rsidP="004C2CA1">
            <w:pPr>
              <w:autoSpaceDE w:val="0"/>
              <w:autoSpaceDN w:val="0"/>
              <w:adjustRightInd w:val="0"/>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Юриспруденция как важная общественная наука.</w:t>
            </w:r>
          </w:p>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Роль права в жизни человека и общества</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4</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3</w:t>
            </w:r>
          </w:p>
        </w:tc>
        <w:tc>
          <w:tcPr>
            <w:tcW w:w="3431" w:type="dxa"/>
          </w:tcPr>
          <w:p w:rsidR="00E7091E" w:rsidRPr="004C2CA1" w:rsidRDefault="00E7091E" w:rsidP="004C2CA1">
            <w:pPr>
              <w:autoSpaceDE w:val="0"/>
              <w:autoSpaceDN w:val="0"/>
              <w:adjustRightInd w:val="0"/>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 xml:space="preserve"> Правовое регулирование общественных отношений.</w:t>
            </w:r>
          </w:p>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Теоретические основы права как системы</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4</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4</w:t>
            </w:r>
          </w:p>
        </w:tc>
        <w:tc>
          <w:tcPr>
            <w:tcW w:w="3431" w:type="dxa"/>
          </w:tcPr>
          <w:p w:rsidR="00E7091E" w:rsidRPr="004C2CA1" w:rsidRDefault="00E7091E" w:rsidP="004C2CA1">
            <w:pPr>
              <w:autoSpaceDE w:val="0"/>
              <w:autoSpaceDN w:val="0"/>
              <w:adjustRightInd w:val="0"/>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Правоотношения, правовая культура</w:t>
            </w:r>
          </w:p>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и правовое поведение личности</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9</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3</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3</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3</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c>
          <w:tcPr>
            <w:tcW w:w="3431" w:type="dxa"/>
          </w:tcPr>
          <w:p w:rsidR="00E7091E" w:rsidRPr="004C2CA1" w:rsidRDefault="00E7091E" w:rsidP="004C2CA1">
            <w:pPr>
              <w:autoSpaceDE w:val="0"/>
              <w:autoSpaceDN w:val="0"/>
              <w:adjustRightInd w:val="0"/>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Государство и право. Основы конституционного права</w:t>
            </w:r>
          </w:p>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Российской Федерации</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15</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10</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3431" w:type="dxa"/>
          </w:tcPr>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 xml:space="preserve"> Правосудие и правоохранительные органы</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12</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8</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4</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4</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4</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7</w:t>
            </w:r>
          </w:p>
        </w:tc>
        <w:tc>
          <w:tcPr>
            <w:tcW w:w="3431" w:type="dxa"/>
          </w:tcPr>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Гражданское право</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18</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12</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8</w:t>
            </w:r>
          </w:p>
        </w:tc>
        <w:tc>
          <w:tcPr>
            <w:tcW w:w="3431" w:type="dxa"/>
          </w:tcPr>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Защита прав потребителей. Дифференцированный зачет</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4</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lastRenderedPageBreak/>
              <w:t>9</w:t>
            </w:r>
          </w:p>
        </w:tc>
        <w:tc>
          <w:tcPr>
            <w:tcW w:w="3431" w:type="dxa"/>
          </w:tcPr>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Правовое регулирование образовательной деятельности</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15</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10</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10</w:t>
            </w:r>
          </w:p>
        </w:tc>
        <w:tc>
          <w:tcPr>
            <w:tcW w:w="3431" w:type="dxa"/>
          </w:tcPr>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Семейное право и наследственное право</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18</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12</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11</w:t>
            </w:r>
          </w:p>
        </w:tc>
        <w:tc>
          <w:tcPr>
            <w:tcW w:w="3431" w:type="dxa"/>
          </w:tcPr>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 xml:space="preserve"> Трудовое право</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18</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12</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12</w:t>
            </w:r>
          </w:p>
        </w:tc>
        <w:tc>
          <w:tcPr>
            <w:tcW w:w="3431" w:type="dxa"/>
          </w:tcPr>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 xml:space="preserve"> Административное право и административный процесс</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15</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10</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r>
      <w:tr w:rsidR="004C2CA1" w:rsidRPr="004C2CA1" w:rsidTr="004C2CA1">
        <w:trPr>
          <w:trHeight w:val="160"/>
        </w:trPr>
        <w:tc>
          <w:tcPr>
            <w:tcW w:w="675"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3431" w:type="dxa"/>
          </w:tcPr>
          <w:p w:rsidR="004C2CA1" w:rsidRPr="004C2CA1" w:rsidRDefault="004C2CA1" w:rsidP="004C2CA1">
            <w:pPr>
              <w:spacing w:after="0" w:line="276" w:lineRule="auto"/>
              <w:rPr>
                <w:rFonts w:ascii="Times New Roman" w:eastAsia="Calibri" w:hAnsi="Times New Roman" w:cs="Times New Roman"/>
                <w:sz w:val="28"/>
                <w:szCs w:val="28"/>
              </w:rPr>
            </w:pPr>
            <w:r w:rsidRPr="00E7091E">
              <w:rPr>
                <w:rFonts w:ascii="Times New Roman" w:eastAsia="Calibri" w:hAnsi="Times New Roman" w:cs="Times New Roman"/>
                <w:sz w:val="28"/>
                <w:szCs w:val="28"/>
              </w:rPr>
              <w:t>Уголовное право и уголовный процесс</w:t>
            </w:r>
          </w:p>
        </w:tc>
        <w:tc>
          <w:tcPr>
            <w:tcW w:w="992"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c>
          <w:tcPr>
            <w:tcW w:w="709"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992"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1276"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1134"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r>
      <w:tr w:rsidR="004C2CA1" w:rsidRPr="004C2CA1" w:rsidTr="004C2CA1">
        <w:trPr>
          <w:trHeight w:val="195"/>
        </w:trPr>
        <w:tc>
          <w:tcPr>
            <w:tcW w:w="675"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3431" w:type="dxa"/>
          </w:tcPr>
          <w:p w:rsidR="004C2CA1" w:rsidRPr="00E7091E" w:rsidRDefault="004C2CA1" w:rsidP="004C2CA1">
            <w:pPr>
              <w:autoSpaceDE w:val="0"/>
              <w:autoSpaceDN w:val="0"/>
              <w:adjustRightInd w:val="0"/>
              <w:spacing w:after="0" w:line="276" w:lineRule="auto"/>
              <w:rPr>
                <w:rFonts w:ascii="Times New Roman" w:eastAsia="Calibri" w:hAnsi="Times New Roman" w:cs="Times New Roman"/>
                <w:sz w:val="28"/>
                <w:szCs w:val="28"/>
              </w:rPr>
            </w:pPr>
            <w:r w:rsidRPr="00E7091E">
              <w:rPr>
                <w:rFonts w:ascii="Times New Roman" w:eastAsia="Calibri" w:hAnsi="Times New Roman" w:cs="Times New Roman"/>
                <w:sz w:val="28"/>
                <w:szCs w:val="28"/>
              </w:rPr>
              <w:t>Международное право, как основа взаимоотношений</w:t>
            </w:r>
          </w:p>
          <w:p w:rsidR="004C2CA1" w:rsidRPr="004C2CA1" w:rsidRDefault="004C2CA1" w:rsidP="004C2CA1">
            <w:pPr>
              <w:spacing w:after="0" w:line="276" w:lineRule="auto"/>
              <w:rPr>
                <w:rFonts w:ascii="Times New Roman" w:eastAsia="Calibri" w:hAnsi="Times New Roman" w:cs="Times New Roman"/>
                <w:sz w:val="28"/>
                <w:szCs w:val="28"/>
              </w:rPr>
            </w:pPr>
            <w:r w:rsidRPr="00E7091E">
              <w:rPr>
                <w:rFonts w:ascii="Times New Roman" w:eastAsia="Calibri" w:hAnsi="Times New Roman" w:cs="Times New Roman"/>
                <w:sz w:val="28"/>
                <w:szCs w:val="28"/>
              </w:rPr>
              <w:t>государств мира</w:t>
            </w:r>
          </w:p>
        </w:tc>
        <w:tc>
          <w:tcPr>
            <w:tcW w:w="992" w:type="dxa"/>
          </w:tcPr>
          <w:p w:rsidR="004C2CA1" w:rsidRPr="004C2CA1" w:rsidRDefault="00D05078"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709" w:type="dxa"/>
          </w:tcPr>
          <w:p w:rsidR="004C2CA1" w:rsidRPr="004C2CA1" w:rsidRDefault="00D05078"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992"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1276" w:type="dxa"/>
          </w:tcPr>
          <w:p w:rsidR="004C2CA1" w:rsidRPr="004C2CA1" w:rsidRDefault="00D05078"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1134"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D05078" w:rsidRPr="004C2CA1" w:rsidTr="004C2CA1">
        <w:trPr>
          <w:trHeight w:val="195"/>
        </w:trPr>
        <w:tc>
          <w:tcPr>
            <w:tcW w:w="675" w:type="dxa"/>
          </w:tcPr>
          <w:p w:rsidR="00D05078" w:rsidRDefault="00D05078"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3431" w:type="dxa"/>
          </w:tcPr>
          <w:p w:rsidR="00D05078" w:rsidRPr="00D05078" w:rsidRDefault="00092F3F" w:rsidP="004C2CA1">
            <w:pPr>
              <w:autoSpaceDE w:val="0"/>
              <w:autoSpaceDN w:val="0"/>
              <w:adjustRightInd w:val="0"/>
              <w:spacing w:after="0" w:line="276" w:lineRule="auto"/>
              <w:rPr>
                <w:rFonts w:ascii="Times New Roman" w:eastAsia="Calibri" w:hAnsi="Times New Roman" w:cs="Times New Roman"/>
                <w:b/>
                <w:sz w:val="28"/>
                <w:szCs w:val="28"/>
              </w:rPr>
            </w:pPr>
            <w:r>
              <w:rPr>
                <w:rFonts w:ascii="Times New Roman" w:eastAsia="Calibri" w:hAnsi="Times New Roman" w:cs="Times New Roman"/>
                <w:b/>
                <w:sz w:val="28"/>
                <w:szCs w:val="28"/>
              </w:rPr>
              <w:t>З</w:t>
            </w:r>
            <w:r w:rsidR="00D05078" w:rsidRPr="00D05078">
              <w:rPr>
                <w:rFonts w:ascii="Times New Roman" w:eastAsia="Calibri" w:hAnsi="Times New Roman" w:cs="Times New Roman"/>
                <w:b/>
                <w:sz w:val="28"/>
                <w:szCs w:val="28"/>
              </w:rPr>
              <w:t>ачет</w:t>
            </w:r>
          </w:p>
        </w:tc>
        <w:tc>
          <w:tcPr>
            <w:tcW w:w="992" w:type="dxa"/>
          </w:tcPr>
          <w:p w:rsidR="00D05078" w:rsidRPr="00D05078" w:rsidRDefault="00D05078" w:rsidP="004C2CA1">
            <w:pPr>
              <w:spacing w:after="0" w:line="276" w:lineRule="auto"/>
              <w:jc w:val="center"/>
              <w:rPr>
                <w:rFonts w:ascii="Times New Roman" w:eastAsia="Calibri" w:hAnsi="Times New Roman" w:cs="Times New Roman"/>
                <w:b/>
                <w:sz w:val="28"/>
                <w:szCs w:val="28"/>
              </w:rPr>
            </w:pPr>
            <w:r w:rsidRPr="00D05078">
              <w:rPr>
                <w:rFonts w:ascii="Times New Roman" w:eastAsia="Calibri" w:hAnsi="Times New Roman" w:cs="Times New Roman"/>
                <w:b/>
                <w:sz w:val="28"/>
                <w:szCs w:val="28"/>
              </w:rPr>
              <w:t>1</w:t>
            </w:r>
          </w:p>
        </w:tc>
        <w:tc>
          <w:tcPr>
            <w:tcW w:w="709" w:type="dxa"/>
          </w:tcPr>
          <w:p w:rsidR="00D05078" w:rsidRPr="00D05078" w:rsidRDefault="00D05078" w:rsidP="004C2CA1">
            <w:pPr>
              <w:spacing w:after="0" w:line="276" w:lineRule="auto"/>
              <w:jc w:val="center"/>
              <w:rPr>
                <w:rFonts w:ascii="Times New Roman" w:eastAsia="Calibri" w:hAnsi="Times New Roman" w:cs="Times New Roman"/>
                <w:b/>
                <w:sz w:val="28"/>
                <w:szCs w:val="28"/>
              </w:rPr>
            </w:pPr>
            <w:r w:rsidRPr="00D05078">
              <w:rPr>
                <w:rFonts w:ascii="Times New Roman" w:eastAsia="Calibri" w:hAnsi="Times New Roman" w:cs="Times New Roman"/>
                <w:b/>
                <w:sz w:val="28"/>
                <w:szCs w:val="28"/>
              </w:rPr>
              <w:t>1</w:t>
            </w:r>
          </w:p>
        </w:tc>
        <w:tc>
          <w:tcPr>
            <w:tcW w:w="992" w:type="dxa"/>
          </w:tcPr>
          <w:p w:rsidR="00D05078" w:rsidRPr="00D05078" w:rsidRDefault="00D05078" w:rsidP="004C2CA1">
            <w:pPr>
              <w:spacing w:after="0" w:line="276" w:lineRule="auto"/>
              <w:jc w:val="center"/>
              <w:rPr>
                <w:rFonts w:ascii="Times New Roman" w:eastAsia="Calibri" w:hAnsi="Times New Roman" w:cs="Times New Roman"/>
                <w:b/>
                <w:sz w:val="28"/>
                <w:szCs w:val="28"/>
              </w:rPr>
            </w:pPr>
          </w:p>
        </w:tc>
        <w:tc>
          <w:tcPr>
            <w:tcW w:w="1276" w:type="dxa"/>
          </w:tcPr>
          <w:p w:rsidR="00D05078" w:rsidRPr="00D05078" w:rsidRDefault="00D05078" w:rsidP="004C2CA1">
            <w:pPr>
              <w:spacing w:after="0" w:line="276" w:lineRule="auto"/>
              <w:jc w:val="center"/>
              <w:rPr>
                <w:rFonts w:ascii="Times New Roman" w:eastAsia="Calibri" w:hAnsi="Times New Roman" w:cs="Times New Roman"/>
                <w:b/>
                <w:sz w:val="28"/>
                <w:szCs w:val="28"/>
              </w:rPr>
            </w:pPr>
            <w:r w:rsidRPr="00D05078">
              <w:rPr>
                <w:rFonts w:ascii="Times New Roman" w:eastAsia="Calibri" w:hAnsi="Times New Roman" w:cs="Times New Roman"/>
                <w:b/>
                <w:sz w:val="28"/>
                <w:szCs w:val="28"/>
              </w:rPr>
              <w:t>1</w:t>
            </w:r>
          </w:p>
        </w:tc>
        <w:tc>
          <w:tcPr>
            <w:tcW w:w="1134" w:type="dxa"/>
          </w:tcPr>
          <w:p w:rsidR="00D05078" w:rsidRDefault="00D05078" w:rsidP="004C2CA1">
            <w:pPr>
              <w:spacing w:after="0" w:line="276" w:lineRule="auto"/>
              <w:jc w:val="center"/>
              <w:rPr>
                <w:rFonts w:ascii="Times New Roman" w:eastAsia="Calibri" w:hAnsi="Times New Roman" w:cs="Times New Roman"/>
                <w:sz w:val="28"/>
                <w:szCs w:val="28"/>
              </w:rPr>
            </w:pPr>
          </w:p>
        </w:tc>
      </w:tr>
      <w:tr w:rsidR="004C2CA1" w:rsidRPr="004C2CA1" w:rsidTr="004C2CA1">
        <w:trPr>
          <w:trHeight w:val="210"/>
        </w:trPr>
        <w:tc>
          <w:tcPr>
            <w:tcW w:w="675" w:type="dxa"/>
          </w:tcPr>
          <w:p w:rsidR="004C2CA1" w:rsidRPr="004C2CA1" w:rsidRDefault="00D05078"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3431" w:type="dxa"/>
          </w:tcPr>
          <w:p w:rsidR="004C2CA1" w:rsidRPr="004C2CA1" w:rsidRDefault="004C2CA1" w:rsidP="004C2CA1">
            <w:pPr>
              <w:spacing w:after="0" w:line="276" w:lineRule="auto"/>
              <w:rPr>
                <w:rFonts w:ascii="Times New Roman" w:eastAsia="Calibri" w:hAnsi="Times New Roman" w:cs="Times New Roman"/>
                <w:b/>
                <w:sz w:val="28"/>
                <w:szCs w:val="28"/>
              </w:rPr>
            </w:pPr>
            <w:r w:rsidRPr="004C2CA1">
              <w:rPr>
                <w:rFonts w:ascii="Times New Roman" w:eastAsia="Calibri" w:hAnsi="Times New Roman" w:cs="Times New Roman"/>
                <w:b/>
                <w:sz w:val="28"/>
                <w:szCs w:val="28"/>
              </w:rPr>
              <w:t xml:space="preserve">Итого за </w:t>
            </w:r>
            <w:r w:rsidRPr="004C2CA1">
              <w:rPr>
                <w:rFonts w:ascii="Times New Roman" w:eastAsia="Calibri" w:hAnsi="Times New Roman" w:cs="Times New Roman"/>
                <w:b/>
                <w:sz w:val="28"/>
                <w:szCs w:val="28"/>
                <w:lang w:val="en-US"/>
              </w:rPr>
              <w:t>I</w:t>
            </w:r>
            <w:r w:rsidRPr="004C2CA1">
              <w:rPr>
                <w:rFonts w:ascii="Times New Roman" w:eastAsia="Calibri" w:hAnsi="Times New Roman" w:cs="Times New Roman"/>
                <w:b/>
                <w:sz w:val="28"/>
                <w:szCs w:val="28"/>
              </w:rPr>
              <w:t xml:space="preserve"> курс обучения:</w:t>
            </w:r>
          </w:p>
        </w:tc>
        <w:tc>
          <w:tcPr>
            <w:tcW w:w="992"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175</w:t>
            </w:r>
          </w:p>
        </w:tc>
        <w:tc>
          <w:tcPr>
            <w:tcW w:w="709"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117</w:t>
            </w:r>
          </w:p>
        </w:tc>
        <w:tc>
          <w:tcPr>
            <w:tcW w:w="992"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58</w:t>
            </w:r>
          </w:p>
        </w:tc>
        <w:tc>
          <w:tcPr>
            <w:tcW w:w="1276"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59</w:t>
            </w:r>
          </w:p>
        </w:tc>
        <w:tc>
          <w:tcPr>
            <w:tcW w:w="1134"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58</w:t>
            </w:r>
          </w:p>
        </w:tc>
      </w:tr>
      <w:tr w:rsidR="004C2CA1" w:rsidRPr="004C2CA1" w:rsidTr="004C2CA1">
        <w:trPr>
          <w:trHeight w:val="165"/>
        </w:trPr>
        <w:tc>
          <w:tcPr>
            <w:tcW w:w="675" w:type="dxa"/>
          </w:tcPr>
          <w:p w:rsidR="004C2CA1" w:rsidRPr="004C2CA1" w:rsidRDefault="00D05078"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17</w:t>
            </w:r>
          </w:p>
        </w:tc>
        <w:tc>
          <w:tcPr>
            <w:tcW w:w="3431" w:type="dxa"/>
          </w:tcPr>
          <w:p w:rsidR="004C2CA1" w:rsidRPr="004C2CA1" w:rsidRDefault="004C2CA1" w:rsidP="004C2CA1">
            <w:pPr>
              <w:spacing w:after="0" w:line="276" w:lineRule="auto"/>
              <w:rPr>
                <w:rFonts w:ascii="Times New Roman" w:eastAsia="Calibri" w:hAnsi="Times New Roman" w:cs="Times New Roman"/>
                <w:b/>
                <w:sz w:val="28"/>
                <w:szCs w:val="28"/>
              </w:rPr>
            </w:pPr>
            <w:r w:rsidRPr="004C2CA1">
              <w:rPr>
                <w:rFonts w:ascii="Times New Roman" w:eastAsia="Calibri" w:hAnsi="Times New Roman" w:cs="Times New Roman"/>
                <w:b/>
                <w:sz w:val="28"/>
                <w:szCs w:val="28"/>
              </w:rPr>
              <w:t>Общая учебная нагрузка</w:t>
            </w:r>
          </w:p>
        </w:tc>
        <w:tc>
          <w:tcPr>
            <w:tcW w:w="992"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175</w:t>
            </w:r>
          </w:p>
        </w:tc>
        <w:tc>
          <w:tcPr>
            <w:tcW w:w="709"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117</w:t>
            </w:r>
          </w:p>
        </w:tc>
        <w:tc>
          <w:tcPr>
            <w:tcW w:w="992"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58</w:t>
            </w:r>
          </w:p>
        </w:tc>
        <w:tc>
          <w:tcPr>
            <w:tcW w:w="1276"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59</w:t>
            </w:r>
          </w:p>
        </w:tc>
        <w:tc>
          <w:tcPr>
            <w:tcW w:w="1134"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58</w:t>
            </w:r>
          </w:p>
        </w:tc>
      </w:tr>
    </w:tbl>
    <w:p w:rsidR="00E7091E" w:rsidRPr="004C2CA1" w:rsidRDefault="00E7091E" w:rsidP="00E7091E">
      <w:pPr>
        <w:spacing w:after="0" w:line="276" w:lineRule="auto"/>
        <w:rPr>
          <w:rFonts w:ascii="Times New Roman" w:eastAsia="Calibri" w:hAnsi="Times New Roman" w:cs="Times New Roman"/>
          <w:sz w:val="28"/>
          <w:szCs w:val="28"/>
        </w:rPr>
      </w:pPr>
    </w:p>
    <w:p w:rsidR="00E7091E" w:rsidRPr="004C2CA1" w:rsidRDefault="00E7091E" w:rsidP="00E7091E">
      <w:pPr>
        <w:spacing w:after="0" w:line="276" w:lineRule="auto"/>
        <w:rPr>
          <w:rFonts w:ascii="Times New Roman" w:eastAsia="Calibri" w:hAnsi="Times New Roman" w:cs="Times New Roman"/>
          <w:sz w:val="28"/>
          <w:szCs w:val="28"/>
          <w:lang w:val="en-US"/>
        </w:rPr>
      </w:pPr>
    </w:p>
    <w:p w:rsidR="00E7091E" w:rsidRPr="00E7091E" w:rsidRDefault="00E7091E" w:rsidP="00E7091E">
      <w:pPr>
        <w:spacing w:after="0" w:line="276" w:lineRule="auto"/>
        <w:rPr>
          <w:rFonts w:ascii="Times New Roman" w:eastAsia="Calibri" w:hAnsi="Times New Roman" w:cs="Times New Roman"/>
          <w:sz w:val="28"/>
          <w:szCs w:val="28"/>
          <w:lang w:val="en-US"/>
        </w:rPr>
      </w:pPr>
    </w:p>
    <w:p w:rsidR="00E7091E" w:rsidRPr="00E7091E" w:rsidRDefault="00E7091E" w:rsidP="00E7091E">
      <w:pPr>
        <w:spacing w:after="0" w:line="276" w:lineRule="auto"/>
        <w:rPr>
          <w:rFonts w:ascii="Times New Roman" w:eastAsia="Calibri" w:hAnsi="Times New Roman" w:cs="Times New Roman"/>
          <w:sz w:val="28"/>
          <w:szCs w:val="28"/>
          <w:lang w:val="en-US"/>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Default="00E7091E" w:rsidP="00E7091E">
      <w:pPr>
        <w:spacing w:after="0" w:line="276" w:lineRule="auto"/>
        <w:rPr>
          <w:rFonts w:ascii="Times New Roman" w:eastAsia="Calibri" w:hAnsi="Times New Roman" w:cs="Times New Roman"/>
          <w:sz w:val="28"/>
          <w:szCs w:val="28"/>
        </w:rPr>
      </w:pPr>
    </w:p>
    <w:p w:rsidR="00092F3F" w:rsidRPr="00E7091E" w:rsidRDefault="00092F3F"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D05078" w:rsidRDefault="00092F3F" w:rsidP="00E7091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8. </w:t>
      </w:r>
      <w:r w:rsidR="00E7091E" w:rsidRPr="00D05078">
        <w:rPr>
          <w:rFonts w:ascii="Times New Roman" w:eastAsia="Calibri" w:hAnsi="Times New Roman" w:cs="Times New Roman"/>
          <w:b/>
          <w:sz w:val="24"/>
          <w:szCs w:val="24"/>
        </w:rPr>
        <w:t>САМОСТОЯТЕЛЬНАЯ РАБОТА</w:t>
      </w:r>
    </w:p>
    <w:p w:rsidR="00E7091E" w:rsidRPr="00E7091E" w:rsidRDefault="00E7091E" w:rsidP="00E7091E">
      <w:pPr>
        <w:spacing w:after="0" w:line="240" w:lineRule="auto"/>
        <w:jc w:val="center"/>
        <w:rPr>
          <w:rFonts w:ascii="Times New Roman" w:eastAsia="Calibri" w:hAnsi="Times New Roman" w:cs="Times New Roman"/>
          <w:b/>
          <w:sz w:val="28"/>
          <w:szCs w:val="28"/>
        </w:rPr>
      </w:pPr>
    </w:p>
    <w:tbl>
      <w:tblPr>
        <w:tblW w:w="9600" w:type="dxa"/>
        <w:tblLayout w:type="fixed"/>
        <w:tblLook w:val="04A0" w:firstRow="1" w:lastRow="0" w:firstColumn="1" w:lastColumn="0" w:noHBand="0" w:noVBand="1"/>
      </w:tblPr>
      <w:tblGrid>
        <w:gridCol w:w="690"/>
        <w:gridCol w:w="3668"/>
        <w:gridCol w:w="2691"/>
        <w:gridCol w:w="709"/>
        <w:gridCol w:w="1842"/>
      </w:tblGrid>
      <w:tr w:rsidR="00E7091E" w:rsidRPr="00E7091E" w:rsidTr="00423303">
        <w:trPr>
          <w:cantSplit/>
          <w:trHeight w:val="1876"/>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w:t>
            </w:r>
          </w:p>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п</w:t>
            </w:r>
            <w:r w:rsidRPr="00E7091E">
              <w:rPr>
                <w:rFonts w:ascii="Times New Roman" w:eastAsia="Calibri" w:hAnsi="Times New Roman" w:cs="Times New Roman"/>
                <w:b/>
                <w:bCs/>
                <w:sz w:val="28"/>
                <w:szCs w:val="28"/>
                <w:lang w:val="en-US"/>
              </w:rPr>
              <w:t>/</w:t>
            </w:r>
            <w:r w:rsidRPr="00E7091E">
              <w:rPr>
                <w:rFonts w:ascii="Times New Roman" w:eastAsia="Calibri" w:hAnsi="Times New Roman" w:cs="Times New Roman"/>
                <w:b/>
                <w:bCs/>
                <w:sz w:val="28"/>
                <w:szCs w:val="28"/>
              </w:rPr>
              <w:t>п</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Тема программы</w:t>
            </w: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Тема самостоятельной работы</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E7091E" w:rsidRPr="00E7091E" w:rsidRDefault="00E7091E" w:rsidP="00B17C32">
            <w:pPr>
              <w:spacing w:after="200" w:line="276" w:lineRule="auto"/>
              <w:ind w:left="113" w:right="113"/>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Количество часов</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 xml:space="preserve">Форма </w:t>
            </w:r>
            <w:proofErr w:type="spellStart"/>
            <w:r w:rsidRPr="00E7091E">
              <w:rPr>
                <w:rFonts w:ascii="Times New Roman" w:eastAsia="Calibri" w:hAnsi="Times New Roman" w:cs="Times New Roman"/>
                <w:b/>
                <w:bCs/>
                <w:sz w:val="28"/>
                <w:szCs w:val="28"/>
              </w:rPr>
              <w:t>самостояте</w:t>
            </w:r>
            <w:proofErr w:type="spellEnd"/>
            <w:r w:rsidRPr="00E7091E">
              <w:rPr>
                <w:rFonts w:ascii="Times New Roman" w:eastAsia="Calibri" w:hAnsi="Times New Roman" w:cs="Times New Roman"/>
                <w:b/>
                <w:bCs/>
                <w:sz w:val="28"/>
                <w:szCs w:val="28"/>
              </w:rPr>
              <w:t>-</w:t>
            </w:r>
          </w:p>
          <w:p w:rsidR="00E7091E" w:rsidRPr="00E7091E" w:rsidRDefault="00E7091E" w:rsidP="00E7091E">
            <w:pPr>
              <w:spacing w:after="200" w:line="276" w:lineRule="auto"/>
              <w:jc w:val="center"/>
              <w:rPr>
                <w:rFonts w:ascii="Times New Roman" w:eastAsia="Calibri" w:hAnsi="Times New Roman" w:cs="Times New Roman"/>
                <w:b/>
                <w:bCs/>
                <w:sz w:val="28"/>
                <w:szCs w:val="28"/>
              </w:rPr>
            </w:pPr>
            <w:proofErr w:type="spellStart"/>
            <w:r w:rsidRPr="00E7091E">
              <w:rPr>
                <w:rFonts w:ascii="Times New Roman" w:eastAsia="Calibri" w:hAnsi="Times New Roman" w:cs="Times New Roman"/>
                <w:b/>
                <w:bCs/>
                <w:sz w:val="28"/>
                <w:szCs w:val="28"/>
              </w:rPr>
              <w:t>льной</w:t>
            </w:r>
            <w:proofErr w:type="spellEnd"/>
            <w:r w:rsidRPr="00E7091E">
              <w:rPr>
                <w:rFonts w:ascii="Times New Roman" w:eastAsia="Calibri" w:hAnsi="Times New Roman" w:cs="Times New Roman"/>
                <w:b/>
                <w:bCs/>
                <w:sz w:val="28"/>
                <w:szCs w:val="28"/>
              </w:rPr>
              <w:t xml:space="preserve"> работы</w:t>
            </w:r>
          </w:p>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(внеаудиторная)</w:t>
            </w:r>
          </w:p>
        </w:tc>
      </w:tr>
      <w:tr w:rsidR="00E7091E" w:rsidRPr="00E7091E" w:rsidTr="00423303">
        <w:trPr>
          <w:cantSplit/>
          <w:trHeight w:val="237"/>
        </w:trPr>
        <w:tc>
          <w:tcPr>
            <w:tcW w:w="9600" w:type="dxa"/>
            <w:gridSpan w:val="5"/>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lang w:val="en-US"/>
              </w:rPr>
              <w:t xml:space="preserve">I </w:t>
            </w:r>
            <w:r w:rsidRPr="00E7091E">
              <w:rPr>
                <w:rFonts w:ascii="Times New Roman" w:eastAsia="Calibri" w:hAnsi="Times New Roman" w:cs="Times New Roman"/>
                <w:b/>
                <w:bCs/>
                <w:sz w:val="28"/>
                <w:szCs w:val="28"/>
              </w:rPr>
              <w:t>курс</w:t>
            </w:r>
          </w:p>
        </w:tc>
      </w:tr>
      <w:tr w:rsidR="00E7091E" w:rsidRPr="00E7091E" w:rsidTr="00423303">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Введение</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
                <w:bCs/>
                <w:sz w:val="28"/>
                <w:szCs w:val="28"/>
              </w:rPr>
            </w:pPr>
          </w:p>
        </w:tc>
      </w:tr>
      <w:tr w:rsidR="00E7091E" w:rsidRPr="00E7091E" w:rsidTr="00423303">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r w:rsidRPr="00E7091E">
              <w:rPr>
                <w:rFonts w:ascii="Times New Roman" w:eastAsia="Times New Roman" w:hAnsi="Times New Roman" w:cs="FranklinGothicMediumC"/>
                <w:sz w:val="28"/>
                <w:szCs w:val="28"/>
                <w:lang w:eastAsia="ru-RU"/>
              </w:rPr>
              <w:t>Роль права в жизни человека и общества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2</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Юриспруденция как важная общественная наука</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p w:rsidR="00E7091E" w:rsidRPr="00E7091E" w:rsidRDefault="00E7091E" w:rsidP="00E7091E">
            <w:pPr>
              <w:spacing w:after="0" w:line="240" w:lineRule="auto"/>
              <w:rPr>
                <w:rFonts w:ascii="Times New Roman" w:eastAsia="Times New Roman" w:hAnsi="Times New Roman" w:cs="Times New Roman"/>
                <w:sz w:val="28"/>
                <w:szCs w:val="28"/>
              </w:rPr>
            </w:pPr>
          </w:p>
          <w:p w:rsidR="00E7091E" w:rsidRPr="00E7091E" w:rsidRDefault="00E7091E" w:rsidP="00E7091E">
            <w:pPr>
              <w:spacing w:after="0" w:line="240" w:lineRule="auto"/>
              <w:rPr>
                <w:rFonts w:ascii="Times New Roman" w:eastAsia="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lang w:val="en-US"/>
              </w:rPr>
            </w:pPr>
            <w:r w:rsidRPr="00E7091E">
              <w:rPr>
                <w:rFonts w:ascii="Times New Roman" w:eastAsia="Calibri" w:hAnsi="Times New Roman" w:cs="Times New Roman"/>
                <w:b/>
                <w:bCs/>
                <w:sz w:val="28"/>
                <w:szCs w:val="28"/>
                <w:lang w:val="en-US"/>
              </w:rPr>
              <w:t>2</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
                <w:bCs/>
                <w:sz w:val="28"/>
                <w:szCs w:val="28"/>
              </w:rPr>
            </w:pPr>
          </w:p>
        </w:tc>
      </w:tr>
      <w:tr w:rsidR="00E7091E" w:rsidRPr="00E7091E" w:rsidTr="00423303">
        <w:trPr>
          <w:trHeight w:val="16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Презумпции и</w:t>
            </w:r>
            <w:r w:rsidRPr="00E7091E">
              <w:rPr>
                <w:rFonts w:ascii="Times New Roman" w:eastAsia="Times New Roman" w:hAnsi="Times New Roman" w:cs="SchoolBookCSanPin-Regular"/>
                <w:sz w:val="28"/>
                <w:szCs w:val="21"/>
                <w:lang w:val="en-US" w:eastAsia="ru-RU"/>
              </w:rPr>
              <w:t xml:space="preserve"> </w:t>
            </w:r>
            <w:r w:rsidRPr="00E7091E">
              <w:rPr>
                <w:rFonts w:ascii="Times New Roman" w:eastAsia="Times New Roman" w:hAnsi="Times New Roman" w:cs="SchoolBookCSanPin-Regular"/>
                <w:sz w:val="28"/>
                <w:szCs w:val="21"/>
                <w:lang w:eastAsia="ru-RU"/>
              </w:rPr>
              <w:t xml:space="preserve"> аксиомы права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со словарями</w:t>
            </w:r>
          </w:p>
        </w:tc>
      </w:tr>
      <w:tr w:rsidR="00E7091E" w:rsidRPr="00E7091E" w:rsidTr="00423303">
        <w:trPr>
          <w:trHeight w:val="22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Система регулирования общественных отношений</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текстами</w:t>
            </w:r>
          </w:p>
        </w:tc>
      </w:tr>
      <w:tr w:rsidR="00E7091E" w:rsidRPr="00E7091E" w:rsidTr="00423303">
        <w:trPr>
          <w:trHeight w:val="67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3</w:t>
            </w: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hd w:val="clear" w:color="auto" w:fill="FFFFFF"/>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Правовое регулирование общественных отношений</w:t>
            </w: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r w:rsidRPr="00E7091E">
              <w:rPr>
                <w:rFonts w:ascii="Times New Roman" w:eastAsia="Times New Roman" w:hAnsi="Times New Roman" w:cs="Times New Roman"/>
                <w:b/>
                <w:sz w:val="28"/>
                <w:szCs w:val="28"/>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lang w:val="en-US"/>
              </w:rPr>
            </w:pPr>
            <w:r w:rsidRPr="00E7091E">
              <w:rPr>
                <w:rFonts w:ascii="Times New Roman" w:eastAsia="Calibri" w:hAnsi="Times New Roman" w:cs="Times New Roman"/>
                <w:b/>
                <w:bCs/>
                <w:sz w:val="28"/>
                <w:szCs w:val="28"/>
                <w:lang w:val="en-US"/>
              </w:rPr>
              <w:t>2</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
                <w:bCs/>
                <w:sz w:val="28"/>
                <w:szCs w:val="28"/>
              </w:rPr>
            </w:pPr>
          </w:p>
        </w:tc>
      </w:tr>
      <w:tr w:rsidR="00E7091E" w:rsidRPr="00E7091E" w:rsidTr="00423303">
        <w:trPr>
          <w:trHeight w:val="34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hd w:val="clear" w:color="auto" w:fill="FFFFFF"/>
              <w:spacing w:after="200" w:line="276" w:lineRule="auto"/>
              <w:jc w:val="both"/>
              <w:rPr>
                <w:rFonts w:ascii="Times New Roman" w:eastAsia="Calibri" w:hAnsi="Times New Roman" w:cs="Times New Roman"/>
                <w:b/>
                <w:bCs/>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Классификация норм права, структура правовой нормы</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82"/>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hd w:val="clear" w:color="auto" w:fill="FFFFFF"/>
              <w:spacing w:after="200" w:line="276" w:lineRule="auto"/>
              <w:jc w:val="both"/>
              <w:rPr>
                <w:rFonts w:ascii="Times New Roman" w:eastAsia="Calibri" w:hAnsi="Times New Roman" w:cs="Times New Roman"/>
                <w:b/>
                <w:bCs/>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Понятие реализации права и ее формы. Этапы и особенности применения права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653"/>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4</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Правоотношения, правовая культура и правовое поведение личности</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b/>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lang w:val="en-US"/>
              </w:rPr>
            </w:pPr>
            <w:r w:rsidRPr="00E7091E">
              <w:rPr>
                <w:rFonts w:ascii="Times New Roman" w:eastAsia="Calibri" w:hAnsi="Times New Roman" w:cs="Times New Roman"/>
                <w:b/>
                <w:bCs/>
                <w:sz w:val="28"/>
                <w:szCs w:val="28"/>
                <w:lang w:val="en-US"/>
              </w:rPr>
              <w:t>3</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
                <w:bCs/>
                <w:sz w:val="28"/>
                <w:szCs w:val="28"/>
              </w:rPr>
            </w:pPr>
          </w:p>
        </w:tc>
      </w:tr>
      <w:tr w:rsidR="00E7091E" w:rsidRPr="00E7091E" w:rsidTr="00423303">
        <w:trPr>
          <w:trHeight w:val="42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
                <w:bCs/>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Понятие государства и его признаки</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15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
                <w:bCs/>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jc w:val="both"/>
              <w:rPr>
                <w:rFonts w:ascii="Times New Roman" w:eastAsia="Times New Roman" w:hAnsi="Times New Roman" w:cs="Times New Roman"/>
                <w:sz w:val="28"/>
                <w:szCs w:val="28"/>
                <w:lang w:val="en-US"/>
              </w:rPr>
            </w:pPr>
            <w:r w:rsidRPr="00E7091E">
              <w:rPr>
                <w:rFonts w:ascii="Times New Roman" w:eastAsia="Times New Roman" w:hAnsi="Times New Roman" w:cs="SchoolBookCSanPin-Regular"/>
                <w:sz w:val="28"/>
                <w:szCs w:val="21"/>
                <w:lang w:eastAsia="ru-RU"/>
              </w:rPr>
              <w:t>Теории происхождения государства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lang w:val="en-US"/>
              </w:rPr>
            </w:pPr>
            <w:r w:rsidRPr="00E7091E">
              <w:rPr>
                <w:rFonts w:ascii="Times New Roman" w:eastAsia="Calibri" w:hAnsi="Times New Roman" w:cs="Times New Roman"/>
                <w:bCs/>
                <w:sz w:val="28"/>
                <w:szCs w:val="28"/>
                <w:lang w:val="en-US"/>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55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b/>
                <w:sz w:val="28"/>
                <w:szCs w:val="28"/>
              </w:rPr>
            </w:pPr>
          </w:p>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Форма государства и ее элементы</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Интернет-ресурсами</w:t>
            </w:r>
          </w:p>
        </w:tc>
      </w:tr>
      <w:tr w:rsidR="00E7091E" w:rsidRPr="00E7091E" w:rsidTr="00423303">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5</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Правосудие и правоохранительные органы</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bCs/>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5</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
                <w:bCs/>
                <w:sz w:val="28"/>
                <w:szCs w:val="28"/>
              </w:rPr>
            </w:pPr>
          </w:p>
        </w:tc>
      </w:tr>
      <w:tr w:rsidR="00E7091E" w:rsidRPr="00E7091E" w:rsidTr="00423303">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Cs/>
                <w:sz w:val="28"/>
                <w:szCs w:val="28"/>
              </w:rPr>
            </w:pPr>
            <w:r w:rsidRPr="00E7091E">
              <w:rPr>
                <w:rFonts w:ascii="Times New Roman" w:eastAsia="Times New Roman" w:hAnsi="Times New Roman" w:cs="SchoolBookCSanPin-Regular"/>
                <w:sz w:val="28"/>
                <w:szCs w:val="21"/>
                <w:lang w:eastAsia="ru-RU"/>
              </w:rPr>
              <w:t>Защита прав человека в государстве</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Cs/>
                <w:sz w:val="28"/>
                <w:szCs w:val="28"/>
              </w:rPr>
            </w:pPr>
            <w:r w:rsidRPr="00E7091E">
              <w:rPr>
                <w:rFonts w:ascii="Times New Roman" w:eastAsia="Times New Roman" w:hAnsi="Times New Roman" w:cs="SchoolBookCSanPin-Regular"/>
                <w:sz w:val="28"/>
                <w:szCs w:val="21"/>
                <w:lang w:eastAsia="ru-RU"/>
              </w:rPr>
              <w:t>Правоохранительные органы Российской Федерации</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учебником</w:t>
            </w:r>
          </w:p>
        </w:tc>
      </w:tr>
      <w:tr w:rsidR="00E7091E" w:rsidRPr="00E7091E" w:rsidTr="00423303">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Органы Федеральной службы безопасности Российской Федерации</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Интернет-ресурсами</w:t>
            </w:r>
          </w:p>
        </w:tc>
      </w:tr>
      <w:tr w:rsidR="00E7091E" w:rsidRPr="00E7091E" w:rsidTr="00423303">
        <w:trPr>
          <w:trHeight w:val="66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lang w:eastAsia="ru-RU"/>
              </w:rPr>
            </w:pPr>
            <w:r w:rsidRPr="00E7091E">
              <w:rPr>
                <w:rFonts w:ascii="Times New Roman" w:eastAsia="Times New Roman" w:hAnsi="Times New Roman" w:cs="SchoolBookCSanPin-Regular"/>
                <w:sz w:val="28"/>
                <w:szCs w:val="21"/>
                <w:lang w:eastAsia="ru-RU"/>
              </w:rPr>
              <w:t>Судебная инстанция</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18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Федеральные таможенные службы</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613"/>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6</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Гражданское право</w:t>
            </w: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4</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p>
        </w:tc>
      </w:tr>
      <w:tr w:rsidR="00E7091E" w:rsidRPr="00E7091E" w:rsidTr="00423303">
        <w:trPr>
          <w:trHeight w:val="12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lang w:eastAsia="ru-RU"/>
              </w:rPr>
            </w:pPr>
            <w:r w:rsidRPr="00E7091E">
              <w:rPr>
                <w:rFonts w:ascii="Times New Roman" w:eastAsia="Times New Roman" w:hAnsi="Times New Roman" w:cs="SchoolBookCSanPin-Regular"/>
                <w:sz w:val="28"/>
                <w:szCs w:val="21"/>
                <w:lang w:eastAsia="ru-RU"/>
              </w:rPr>
              <w:t>Понятие и сущность гражданского права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543"/>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Физическое лицо как субъект права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36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Cs/>
                <w:sz w:val="28"/>
                <w:szCs w:val="28"/>
                <w:lang w:eastAsia="ru-RU"/>
              </w:rPr>
            </w:pPr>
            <w:r w:rsidRPr="00E7091E">
              <w:rPr>
                <w:rFonts w:ascii="Times New Roman" w:eastAsia="Times New Roman" w:hAnsi="Times New Roman" w:cs="SchoolBookCSanPin-Regular"/>
                <w:sz w:val="28"/>
                <w:szCs w:val="21"/>
                <w:lang w:eastAsia="ru-RU"/>
              </w:rPr>
              <w:t>Доверенность и ее виды</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36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r w:rsidRPr="00E7091E">
              <w:rPr>
                <w:rFonts w:ascii="Times New Roman" w:eastAsia="Times New Roman" w:hAnsi="Times New Roman" w:cs="Times New Roman"/>
                <w:b/>
                <w:sz w:val="28"/>
                <w:szCs w:val="28"/>
              </w:rPr>
              <w:t xml:space="preserve"> </w:t>
            </w: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Понятие договора и его содержание</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Доклад</w:t>
            </w:r>
          </w:p>
        </w:tc>
      </w:tr>
      <w:tr w:rsidR="00E7091E" w:rsidRPr="00E7091E" w:rsidTr="00423303">
        <w:trPr>
          <w:trHeight w:val="33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lastRenderedPageBreak/>
              <w:t>7</w:t>
            </w: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Защита прав потребителей</w:t>
            </w: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6</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30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Cs/>
                <w:sz w:val="28"/>
                <w:szCs w:val="28"/>
                <w:lang w:eastAsia="ru-RU"/>
              </w:rPr>
            </w:pPr>
            <w:r w:rsidRPr="00E7091E">
              <w:rPr>
                <w:rFonts w:ascii="Times New Roman" w:eastAsia="Times New Roman" w:hAnsi="Times New Roman" w:cs="Times New Roman"/>
                <w:bCs/>
                <w:sz w:val="28"/>
                <w:szCs w:val="28"/>
                <w:lang w:eastAsia="ru-RU"/>
              </w:rPr>
              <w:t>Понятие потребитель</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со словарем</w:t>
            </w:r>
          </w:p>
        </w:tc>
      </w:tr>
      <w:tr w:rsidR="00E7091E" w:rsidRPr="00E7091E" w:rsidTr="00423303">
        <w:trPr>
          <w:trHeight w:val="45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lang w:val="en-US"/>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r w:rsidRPr="00E7091E">
              <w:rPr>
                <w:rFonts w:ascii="Times New Roman" w:eastAsia="Times New Roman" w:hAnsi="Times New Roman" w:cs="Times New Roman"/>
                <w:b/>
                <w:sz w:val="28"/>
                <w:szCs w:val="28"/>
              </w:rPr>
              <w:t xml:space="preserve"> </w:t>
            </w: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Правовое регулирование поведения потребителей на рынке</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2</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19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lang w:val="en-US"/>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Cs/>
                <w:sz w:val="28"/>
                <w:szCs w:val="28"/>
                <w:lang w:eastAsia="ru-RU"/>
              </w:rPr>
            </w:pPr>
            <w:r w:rsidRPr="00E7091E">
              <w:rPr>
                <w:rFonts w:ascii="Times New Roman" w:eastAsia="Times New Roman" w:hAnsi="Times New Roman" w:cs="SchoolBookCSanPin-Regular"/>
                <w:sz w:val="28"/>
                <w:szCs w:val="21"/>
                <w:lang w:eastAsia="ru-RU"/>
              </w:rPr>
              <w:t>Права потребителей</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со словарем</w:t>
            </w:r>
          </w:p>
        </w:tc>
      </w:tr>
      <w:tr w:rsidR="00E7091E" w:rsidRPr="00E7091E" w:rsidTr="00423303">
        <w:trPr>
          <w:trHeight w:val="31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lang w:val="en-US"/>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Порядок и способы защиты прав потребителей</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2</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649"/>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8</w:t>
            </w: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Правовое регулирование образовательной деятельности</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p w:rsidR="00E7091E" w:rsidRPr="00E7091E" w:rsidRDefault="00E7091E" w:rsidP="00E7091E">
            <w:pPr>
              <w:spacing w:after="200" w:line="276" w:lineRule="auto"/>
              <w:jc w:val="both"/>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2</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
                <w:bCs/>
                <w:sz w:val="28"/>
                <w:szCs w:val="28"/>
              </w:rPr>
            </w:pPr>
          </w:p>
        </w:tc>
      </w:tr>
      <w:tr w:rsidR="00E7091E" w:rsidRPr="00E7091E" w:rsidTr="00423303">
        <w:trPr>
          <w:trHeight w:val="90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Система образования</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Доклад</w:t>
            </w:r>
          </w:p>
        </w:tc>
      </w:tr>
      <w:tr w:rsidR="00E7091E" w:rsidRPr="00E7091E" w:rsidTr="00423303">
        <w:trPr>
          <w:trHeight w:val="373"/>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Основные правила поведение в сфере образования</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16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9</w:t>
            </w: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Семейное право и наследственное право</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5</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p>
        </w:tc>
      </w:tr>
      <w:tr w:rsidR="00E7091E" w:rsidRPr="00E7091E" w:rsidTr="00423303">
        <w:trPr>
          <w:trHeight w:val="18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Основные правила наследования и порядок защиты наследственных прав</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91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Порядок заключения брака. Расторжение брака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16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Имущественные и личные неимущественные права супругов</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157"/>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Договорный режим имущества супругов</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157"/>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SchoolBookCSanPin-Regular"/>
                <w:sz w:val="28"/>
                <w:szCs w:val="21"/>
              </w:rPr>
              <w:t>Алиментные обязательства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со словарем</w:t>
            </w:r>
          </w:p>
        </w:tc>
      </w:tr>
      <w:tr w:rsidR="00E7091E" w:rsidRPr="00E7091E" w:rsidTr="00423303">
        <w:trPr>
          <w:trHeight w:val="142"/>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10</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Трудовое право</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6</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p>
        </w:tc>
      </w:tr>
      <w:tr w:rsidR="00E7091E" w:rsidRPr="00E7091E" w:rsidTr="00423303">
        <w:trPr>
          <w:trHeight w:val="598"/>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SchoolBookCSanPin-Regular"/>
                <w:sz w:val="28"/>
                <w:szCs w:val="21"/>
              </w:rPr>
              <w:t>Принципы и источники трудового права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12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SchoolBookCSanPin-Regular"/>
                <w:sz w:val="28"/>
                <w:szCs w:val="21"/>
              </w:rPr>
              <w:t>Коллективный договор</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33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SchoolBookCSanPin-Regular"/>
                <w:sz w:val="28"/>
                <w:szCs w:val="21"/>
              </w:rPr>
              <w:t>Занятость и безработица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Доклад</w:t>
            </w:r>
          </w:p>
        </w:tc>
      </w:tr>
      <w:tr w:rsidR="00E7091E" w:rsidRPr="00E7091E" w:rsidTr="00423303">
        <w:trPr>
          <w:trHeight w:val="16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SchoolBookCSanPin-Regular"/>
                <w:sz w:val="28"/>
                <w:szCs w:val="21"/>
              </w:rPr>
              <w:t>Занятость и трудоустройство</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239"/>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SchoolBookCSanPin-Regular"/>
                <w:sz w:val="28"/>
                <w:szCs w:val="21"/>
              </w:rPr>
              <w:t>Трудовой договор</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 xml:space="preserve">1 </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88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autoSpaceDE w:val="0"/>
              <w:autoSpaceDN w:val="0"/>
              <w:adjustRightInd w:val="0"/>
              <w:spacing w:after="0" w:line="240" w:lineRule="auto"/>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Трудовые споры и дисциплинарная</w:t>
            </w:r>
          </w:p>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SchoolBookCSanPin-Regular"/>
                <w:sz w:val="28"/>
                <w:szCs w:val="21"/>
              </w:rPr>
              <w:t>ответственность</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28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11</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Административное право и административный процесс</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6</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p>
        </w:tc>
      </w:tr>
      <w:tr w:rsidR="00E7091E" w:rsidRPr="00E7091E" w:rsidTr="00423303">
        <w:trPr>
          <w:trHeight w:val="28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Административное право и административные правоотношения</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27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Административные правоотношения</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33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Понятие административного правонарушения</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Доклад</w:t>
            </w:r>
          </w:p>
        </w:tc>
      </w:tr>
      <w:tr w:rsidR="00E7091E" w:rsidRPr="00E7091E" w:rsidTr="00423303">
        <w:trPr>
          <w:trHeight w:val="28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Административная ответственность</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33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Меры административного наказания</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28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Производство по делам об административных правонарушениях</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Реферат</w:t>
            </w:r>
          </w:p>
        </w:tc>
      </w:tr>
      <w:tr w:rsidR="00E7091E" w:rsidRPr="00E7091E" w:rsidTr="00423303">
        <w:trPr>
          <w:trHeight w:val="36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12</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Уголовное право и уголовный процесс</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6</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p>
        </w:tc>
      </w:tr>
      <w:tr w:rsidR="00E7091E" w:rsidRPr="00E7091E" w:rsidTr="00423303">
        <w:trPr>
          <w:trHeight w:val="28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Принципы уголовного права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31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Действие уголовного закона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34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Понятие преступления</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Проект</w:t>
            </w:r>
          </w:p>
        </w:tc>
      </w:tr>
      <w:tr w:rsidR="00E7091E" w:rsidRPr="00E7091E" w:rsidTr="00423303">
        <w:trPr>
          <w:trHeight w:val="31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Основные виды преступлений</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21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Уголовная ответственность и наказание</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Доклад</w:t>
            </w:r>
          </w:p>
        </w:tc>
      </w:tr>
      <w:tr w:rsidR="00E7091E" w:rsidRPr="00E7091E" w:rsidTr="00423303">
        <w:trPr>
          <w:trHeight w:val="21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Уголовное судопроизводство</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33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13</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 xml:space="preserve">Международное </w:t>
            </w:r>
            <w:proofErr w:type="gramStart"/>
            <w:r w:rsidRPr="00E7091E">
              <w:rPr>
                <w:rFonts w:ascii="Times New Roman" w:eastAsia="Times New Roman" w:hAnsi="Times New Roman" w:cs="Times New Roman"/>
                <w:sz w:val="28"/>
                <w:szCs w:val="28"/>
              </w:rPr>
              <w:t>право</w:t>
            </w:r>
            <w:proofErr w:type="gramEnd"/>
            <w:r w:rsidRPr="00E7091E">
              <w:rPr>
                <w:rFonts w:ascii="Times New Roman" w:eastAsia="Times New Roman" w:hAnsi="Times New Roman" w:cs="Times New Roman"/>
                <w:sz w:val="28"/>
                <w:szCs w:val="28"/>
              </w:rPr>
              <w:t xml:space="preserve"> как основа взаимоотношений</w:t>
            </w:r>
          </w:p>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государств мира</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5</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p>
        </w:tc>
      </w:tr>
      <w:tr w:rsidR="00E7091E" w:rsidRPr="00E7091E" w:rsidTr="00423303">
        <w:trPr>
          <w:trHeight w:val="40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Источники и принципы международного права.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Реферат</w:t>
            </w:r>
          </w:p>
        </w:tc>
      </w:tr>
      <w:tr w:rsidR="00E7091E" w:rsidRPr="00E7091E" w:rsidTr="00423303">
        <w:trPr>
          <w:trHeight w:val="100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Субъекты международного права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18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Международная защита прав человека в условиях мирного и военного времени</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Проект</w:t>
            </w:r>
          </w:p>
        </w:tc>
      </w:tr>
      <w:tr w:rsidR="00E7091E" w:rsidRPr="00E7091E" w:rsidTr="00423303">
        <w:trPr>
          <w:trHeight w:val="37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Правозащитные организации и развитие системы прав человека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30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Международная защита прав детей</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Доклад</w:t>
            </w:r>
          </w:p>
        </w:tc>
      </w:tr>
    </w:tbl>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rPr>
          <w:rFonts w:ascii="Times New Roman" w:eastAsia="Calibri" w:hAnsi="Times New Roman" w:cs="Times New Roman"/>
          <w:b/>
          <w:bCs/>
          <w:sz w:val="28"/>
          <w:szCs w:val="28"/>
        </w:rPr>
      </w:pPr>
    </w:p>
    <w:p w:rsidR="00E7091E" w:rsidRPr="00E7091E" w:rsidRDefault="00E7091E" w:rsidP="00E7091E">
      <w:pPr>
        <w:spacing w:after="0" w:line="276" w:lineRule="auto"/>
        <w:rPr>
          <w:rFonts w:ascii="Times New Roman" w:eastAsia="Calibri" w:hAnsi="Times New Roman" w:cs="Times New Roman"/>
          <w:b/>
          <w:bCs/>
          <w:sz w:val="28"/>
          <w:szCs w:val="28"/>
        </w:rPr>
      </w:pPr>
    </w:p>
    <w:p w:rsidR="00E7091E" w:rsidRPr="00E7091E" w:rsidRDefault="00E7091E" w:rsidP="00E7091E">
      <w:pPr>
        <w:spacing w:after="0" w:line="276" w:lineRule="auto"/>
        <w:rPr>
          <w:rFonts w:ascii="Times New Roman" w:eastAsia="Calibri" w:hAnsi="Times New Roman" w:cs="Times New Roman"/>
          <w:b/>
          <w:bCs/>
          <w:sz w:val="28"/>
          <w:szCs w:val="28"/>
        </w:rPr>
      </w:pPr>
    </w:p>
    <w:p w:rsidR="00E7091E" w:rsidRPr="00E7091E" w:rsidRDefault="00E7091E" w:rsidP="00E7091E">
      <w:pPr>
        <w:spacing w:after="0" w:line="276" w:lineRule="auto"/>
        <w:rPr>
          <w:rFonts w:ascii="Times New Roman" w:eastAsia="Calibri" w:hAnsi="Times New Roman" w:cs="Times New Roman"/>
          <w:b/>
          <w:bCs/>
          <w:sz w:val="28"/>
          <w:szCs w:val="28"/>
        </w:rPr>
      </w:pPr>
    </w:p>
    <w:p w:rsidR="00E7091E" w:rsidRPr="00E7091E" w:rsidRDefault="00E7091E" w:rsidP="00E7091E">
      <w:pPr>
        <w:spacing w:after="0" w:line="276" w:lineRule="auto"/>
        <w:rPr>
          <w:rFonts w:ascii="Times New Roman" w:eastAsia="Calibri" w:hAnsi="Times New Roman" w:cs="Times New Roman"/>
          <w:b/>
          <w:bCs/>
          <w:sz w:val="28"/>
          <w:szCs w:val="28"/>
        </w:rPr>
      </w:pPr>
    </w:p>
    <w:p w:rsidR="00E7091E" w:rsidRPr="00E7091E" w:rsidRDefault="00E7091E" w:rsidP="00E7091E">
      <w:pPr>
        <w:spacing w:after="0" w:line="276" w:lineRule="auto"/>
        <w:rPr>
          <w:rFonts w:ascii="Times New Roman" w:eastAsia="Calibri" w:hAnsi="Times New Roman" w:cs="Times New Roman"/>
          <w:b/>
          <w:bCs/>
          <w:sz w:val="28"/>
          <w:szCs w:val="28"/>
        </w:rPr>
      </w:pPr>
    </w:p>
    <w:p w:rsidR="00E7091E" w:rsidRPr="00E7091E" w:rsidRDefault="00E7091E" w:rsidP="00E7091E">
      <w:pPr>
        <w:spacing w:after="0" w:line="276" w:lineRule="auto"/>
        <w:rPr>
          <w:rFonts w:ascii="Times New Roman" w:eastAsia="Calibri" w:hAnsi="Times New Roman" w:cs="Times New Roman"/>
          <w:b/>
          <w:bCs/>
          <w:sz w:val="28"/>
          <w:szCs w:val="28"/>
        </w:rPr>
      </w:pPr>
    </w:p>
    <w:p w:rsidR="00E7091E" w:rsidRPr="00E7091E" w:rsidRDefault="00E7091E" w:rsidP="00E7091E">
      <w:pPr>
        <w:spacing w:after="0" w:line="276" w:lineRule="auto"/>
        <w:rPr>
          <w:rFonts w:ascii="Times New Roman" w:eastAsia="Calibri" w:hAnsi="Times New Roman" w:cs="Times New Roman"/>
          <w:b/>
          <w:bCs/>
          <w:sz w:val="28"/>
          <w:szCs w:val="28"/>
        </w:rPr>
      </w:pPr>
    </w:p>
    <w:p w:rsidR="00E7091E" w:rsidRDefault="00E7091E" w:rsidP="00D05078">
      <w:pPr>
        <w:spacing w:after="0" w:line="276" w:lineRule="auto"/>
        <w:rPr>
          <w:rFonts w:ascii="Times New Roman" w:eastAsia="Calibri" w:hAnsi="Times New Roman" w:cs="Times New Roman"/>
          <w:b/>
          <w:bCs/>
          <w:sz w:val="28"/>
          <w:szCs w:val="28"/>
        </w:rPr>
      </w:pPr>
    </w:p>
    <w:p w:rsidR="00D05078" w:rsidRPr="00E7091E" w:rsidRDefault="00D05078" w:rsidP="00D05078">
      <w:pPr>
        <w:spacing w:after="0" w:line="276" w:lineRule="auto"/>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D05078" w:rsidRDefault="00E7091E" w:rsidP="00E7091E">
      <w:pPr>
        <w:spacing w:after="0" w:line="276" w:lineRule="auto"/>
        <w:jc w:val="center"/>
        <w:rPr>
          <w:rFonts w:ascii="Times New Roman" w:eastAsia="Calibri" w:hAnsi="Times New Roman" w:cs="Times New Roman"/>
          <w:b/>
          <w:bCs/>
          <w:sz w:val="24"/>
          <w:szCs w:val="24"/>
        </w:rPr>
      </w:pPr>
      <w:r w:rsidRPr="00D05078">
        <w:rPr>
          <w:rFonts w:ascii="Times New Roman" w:eastAsia="Calibri" w:hAnsi="Times New Roman" w:cs="Times New Roman"/>
          <w:b/>
          <w:bCs/>
          <w:sz w:val="24"/>
          <w:szCs w:val="24"/>
        </w:rPr>
        <w:lastRenderedPageBreak/>
        <w:t>9. ПРАКТИЧЕСКАЯ РАБОТА</w:t>
      </w:r>
    </w:p>
    <w:p w:rsidR="00E7091E" w:rsidRPr="00E7091E" w:rsidRDefault="00E7091E" w:rsidP="00E7091E">
      <w:pPr>
        <w:spacing w:after="0" w:line="276" w:lineRule="auto"/>
        <w:jc w:val="center"/>
        <w:rPr>
          <w:rFonts w:ascii="Times New Roman" w:eastAsia="Calibri" w:hAnsi="Times New Roman" w:cs="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3099"/>
        <w:gridCol w:w="4365"/>
        <w:gridCol w:w="1212"/>
      </w:tblGrid>
      <w:tr w:rsidR="00E7091E" w:rsidRPr="00E7091E" w:rsidTr="00423303">
        <w:trPr>
          <w:trHeight w:val="855"/>
        </w:trPr>
        <w:tc>
          <w:tcPr>
            <w:tcW w:w="674" w:type="dxa"/>
            <w:shd w:val="clear" w:color="auto" w:fill="auto"/>
          </w:tcPr>
          <w:p w:rsidR="00E7091E" w:rsidRPr="00E7091E" w:rsidRDefault="00E7091E" w:rsidP="00D05078">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w:t>
            </w:r>
          </w:p>
          <w:p w:rsidR="00E7091E" w:rsidRPr="00E7091E" w:rsidRDefault="00E7091E" w:rsidP="00D05078">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п/п</w:t>
            </w:r>
          </w:p>
        </w:tc>
        <w:tc>
          <w:tcPr>
            <w:tcW w:w="3136" w:type="dxa"/>
            <w:shd w:val="clear" w:color="auto" w:fill="auto"/>
          </w:tcPr>
          <w:p w:rsidR="00E7091E" w:rsidRPr="00E7091E" w:rsidRDefault="00E7091E" w:rsidP="00D05078">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Тема программы</w:t>
            </w:r>
          </w:p>
        </w:tc>
        <w:tc>
          <w:tcPr>
            <w:tcW w:w="4521" w:type="dxa"/>
            <w:shd w:val="clear" w:color="auto" w:fill="auto"/>
          </w:tcPr>
          <w:p w:rsidR="00E7091E" w:rsidRPr="00E7091E" w:rsidRDefault="00E7091E" w:rsidP="00D05078">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Тема практического занятия</w:t>
            </w:r>
          </w:p>
        </w:tc>
        <w:tc>
          <w:tcPr>
            <w:tcW w:w="1239" w:type="dxa"/>
            <w:shd w:val="clear" w:color="auto" w:fill="auto"/>
          </w:tcPr>
          <w:p w:rsidR="00E7091E" w:rsidRPr="00E7091E" w:rsidRDefault="00E7091E" w:rsidP="00D05078">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Кол-во</w:t>
            </w:r>
          </w:p>
          <w:p w:rsidR="00E7091E" w:rsidRPr="00E7091E" w:rsidRDefault="00D05078" w:rsidP="00D05078">
            <w:pPr>
              <w:spacing w:after="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ч</w:t>
            </w:r>
            <w:r w:rsidR="00E7091E" w:rsidRPr="00E7091E">
              <w:rPr>
                <w:rFonts w:ascii="Times New Roman" w:eastAsia="Calibri" w:hAnsi="Times New Roman" w:cs="Times New Roman"/>
                <w:b/>
                <w:sz w:val="28"/>
                <w:szCs w:val="28"/>
              </w:rPr>
              <w:t>асов</w:t>
            </w:r>
          </w:p>
        </w:tc>
      </w:tr>
      <w:tr w:rsidR="00E7091E" w:rsidRPr="00E7091E" w:rsidTr="00423303">
        <w:trPr>
          <w:trHeight w:val="255"/>
        </w:trPr>
        <w:tc>
          <w:tcPr>
            <w:tcW w:w="9570" w:type="dxa"/>
            <w:gridSpan w:val="4"/>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lang w:val="en-US"/>
              </w:rPr>
              <w:t xml:space="preserve">I </w:t>
            </w:r>
            <w:r w:rsidRPr="00E7091E">
              <w:rPr>
                <w:rFonts w:ascii="Times New Roman" w:eastAsia="Calibri" w:hAnsi="Times New Roman" w:cs="Times New Roman"/>
                <w:b/>
                <w:sz w:val="28"/>
                <w:szCs w:val="28"/>
              </w:rPr>
              <w:t>курс</w:t>
            </w:r>
          </w:p>
        </w:tc>
      </w:tr>
      <w:tr w:rsidR="00E7091E" w:rsidRPr="00E7091E" w:rsidTr="00423303">
        <w:trPr>
          <w:trHeight w:val="450"/>
        </w:trPr>
        <w:tc>
          <w:tcPr>
            <w:tcW w:w="674"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c>
          <w:tcPr>
            <w:tcW w:w="3136"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Юриспруденция как важная общественная наука</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 xml:space="preserve"> </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2</w:t>
            </w:r>
          </w:p>
        </w:tc>
      </w:tr>
      <w:tr w:rsidR="00E7091E" w:rsidRPr="00E7091E" w:rsidTr="00423303">
        <w:trPr>
          <w:trHeight w:val="240"/>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Организация работы с правовыми информационными системами</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1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Работа с источниками права, нормами права по определению их вида, структуры, способа изложения в источниках права</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110"/>
        </w:trPr>
        <w:tc>
          <w:tcPr>
            <w:tcW w:w="674"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c>
          <w:tcPr>
            <w:tcW w:w="3136"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Правовое регулирование общественных отношений</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2</w:t>
            </w:r>
          </w:p>
        </w:tc>
      </w:tr>
      <w:tr w:rsidR="00E7091E" w:rsidRPr="00E7091E" w:rsidTr="00423303">
        <w:trPr>
          <w:trHeight w:val="613"/>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Организация и порядок составления договоров</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33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Способы разрешения юридических коллизий</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771"/>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3</w:t>
            </w: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Правоотношения, правовая культура и правовое поведение личности</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3</w:t>
            </w:r>
          </w:p>
        </w:tc>
      </w:tr>
      <w:tr w:rsidR="00E7091E" w:rsidRPr="00E7091E" w:rsidTr="00423303">
        <w:trPr>
          <w:trHeight w:val="316"/>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Законодательная деятельность в России</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9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Актуальные проблемы реализации юридической ответственности</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210"/>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Организация работы по повышению правовой культуры граждан</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4</w:t>
            </w: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lastRenderedPageBreak/>
              <w:t xml:space="preserve">Государство и право. Основы конституционного </w:t>
            </w:r>
            <w:r w:rsidRPr="00E7091E">
              <w:rPr>
                <w:rFonts w:ascii="Times New Roman" w:eastAsia="Calibri" w:hAnsi="Times New Roman" w:cs="Times New Roman"/>
                <w:sz w:val="28"/>
                <w:szCs w:val="28"/>
              </w:rPr>
              <w:lastRenderedPageBreak/>
              <w:t>права Российской Федерации</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5</w:t>
            </w:r>
          </w:p>
        </w:tc>
      </w:tr>
      <w:tr w:rsidR="00E7091E" w:rsidRPr="00E7091E" w:rsidTr="00423303">
        <w:trPr>
          <w:trHeight w:val="124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r>
      <w:tr w:rsidR="00E7091E" w:rsidRPr="00E7091E" w:rsidTr="00423303">
        <w:trPr>
          <w:trHeight w:val="160"/>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Деятельность в области различных правовых систем</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6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Организация работы с Конституцией РФ</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r>
      <w:tr w:rsidR="00E7091E" w:rsidRPr="00E7091E" w:rsidTr="00423303">
        <w:trPr>
          <w:trHeight w:val="14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Изучение практического опыта реализации законодательной, исполнительной и судебной власти в РФ</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r>
      <w:tr w:rsidR="00E7091E" w:rsidRPr="00E7091E" w:rsidTr="00423303">
        <w:trPr>
          <w:trHeight w:val="1305"/>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5</w:t>
            </w: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Правосудие и правоохранительные органы</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4</w:t>
            </w:r>
          </w:p>
        </w:tc>
      </w:tr>
      <w:tr w:rsidR="00E7091E" w:rsidRPr="00E7091E" w:rsidTr="00423303">
        <w:trPr>
          <w:trHeight w:val="22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Порядок обращения в правоохранительные органы</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r>
      <w:tr w:rsidR="00E7091E" w:rsidRPr="00E7091E" w:rsidTr="00423303">
        <w:trPr>
          <w:trHeight w:val="130"/>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Составление исковых заявлений в суды различной юрисдикции</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r>
      <w:tr w:rsidR="00E7091E" w:rsidRPr="00E7091E" w:rsidTr="00423303">
        <w:trPr>
          <w:trHeight w:val="690"/>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6</w:t>
            </w: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Гражданское право</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6</w:t>
            </w:r>
          </w:p>
        </w:tc>
      </w:tr>
      <w:tr w:rsidR="00E7091E" w:rsidRPr="00E7091E" w:rsidTr="00423303">
        <w:trPr>
          <w:trHeight w:val="25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Источники гражданского права. Виды субъектов гражданских правоотношений</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r>
      <w:tr w:rsidR="00E7091E" w:rsidRPr="00E7091E" w:rsidTr="00423303">
        <w:trPr>
          <w:trHeight w:val="100"/>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Порядок защиты права собственности</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r>
      <w:tr w:rsidR="00E7091E" w:rsidRPr="00E7091E" w:rsidTr="00423303">
        <w:trPr>
          <w:trHeight w:val="14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Организация своего бизнеса: как стать успешным в своей стране</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r>
      <w:tr w:rsidR="00E7091E" w:rsidRPr="00E7091E" w:rsidTr="00423303">
        <w:trPr>
          <w:trHeight w:val="795"/>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7</w:t>
            </w: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Защита прав потребителей</w:t>
            </w: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2</w:t>
            </w:r>
          </w:p>
        </w:tc>
      </w:tr>
      <w:tr w:rsidR="00E7091E" w:rsidRPr="00E7091E" w:rsidTr="00423303">
        <w:trPr>
          <w:trHeight w:val="39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Порядок защиты прав потребителя</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r>
      <w:tr w:rsidR="00E7091E" w:rsidRPr="00E7091E" w:rsidTr="00423303">
        <w:trPr>
          <w:trHeight w:val="720"/>
        </w:trPr>
        <w:tc>
          <w:tcPr>
            <w:tcW w:w="674"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8</w:t>
            </w:r>
          </w:p>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Правовое регулирование образовательной деятельности</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 xml:space="preserve">5  </w:t>
            </w:r>
          </w:p>
        </w:tc>
      </w:tr>
      <w:tr w:rsidR="00E7091E" w:rsidRPr="00E7091E" w:rsidTr="00423303">
        <w:trPr>
          <w:trHeight w:val="180"/>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Основные источники образовательного права</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6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Права обучающихся</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9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Обязанности обучающихся</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9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Основные правила поведение в сфере образования</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7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Реализация права на образование в России и за рубежом</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210"/>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Семейное право и наследственное право</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6</w:t>
            </w:r>
          </w:p>
        </w:tc>
      </w:tr>
      <w:tr w:rsidR="00E7091E" w:rsidRPr="00E7091E" w:rsidTr="00423303">
        <w:trPr>
          <w:trHeight w:val="21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Договорный режим имущества супругов</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5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Родители и дети: правовые основы взаимоотношений</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9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Брачный договор</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6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Взаимоотношения супругов</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21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Права и обязанности родителей и детей</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6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Дети, оставшиеся без попечения родителей</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50"/>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Трудовое право</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6</w:t>
            </w:r>
          </w:p>
        </w:tc>
      </w:tr>
      <w:tr w:rsidR="00E7091E" w:rsidRPr="00E7091E" w:rsidTr="00423303">
        <w:trPr>
          <w:trHeight w:val="21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Порядок оформления на работу</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4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Трудовое соглашение</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7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Трудовой договор</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24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Порядок и условия расторжения трудового договора.</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7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Разрешение трудовых споров</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25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Правовое регулирование трудовой деятельности лиц, не достигших возраста 18 лет</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255"/>
        </w:trPr>
        <w:tc>
          <w:tcPr>
            <w:tcW w:w="674"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Административное право и административный процесс</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5</w:t>
            </w:r>
          </w:p>
        </w:tc>
      </w:tr>
      <w:tr w:rsidR="00E7091E" w:rsidRPr="00E7091E" w:rsidTr="00423303">
        <w:trPr>
          <w:trHeight w:val="100"/>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lastRenderedPageBreak/>
              <w:t>Административные правоотношения</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346"/>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Административная ответственность</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6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Меры административного наказания</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37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Производство по делам об административных правонарушениях</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420"/>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Реализация административной ответственности</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75"/>
        </w:trPr>
        <w:tc>
          <w:tcPr>
            <w:tcW w:w="674"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Уголовное право и уголовный процесс</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6</w:t>
            </w:r>
          </w:p>
        </w:tc>
      </w:tr>
      <w:tr w:rsidR="00E7091E" w:rsidRPr="00E7091E" w:rsidTr="00423303">
        <w:trPr>
          <w:trHeight w:val="180"/>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Действие уголовного закона</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8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Основные виды преступлений</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9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Уголовная ответственность и наказание</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21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Особенности уголовного процесса по делам несовершеннолетних</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3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Права обвиняемого, потерпевшего, свидетеля</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5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Реализация уголовной ответственности</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30"/>
        </w:trPr>
        <w:tc>
          <w:tcPr>
            <w:tcW w:w="674"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 xml:space="preserve">Международное </w:t>
            </w:r>
            <w:proofErr w:type="gramStart"/>
            <w:r w:rsidRPr="00E7091E">
              <w:rPr>
                <w:rFonts w:ascii="Times New Roman" w:eastAsia="Calibri" w:hAnsi="Times New Roman" w:cs="Times New Roman"/>
                <w:sz w:val="28"/>
                <w:szCs w:val="28"/>
              </w:rPr>
              <w:t>право</w:t>
            </w:r>
            <w:proofErr w:type="gramEnd"/>
            <w:r w:rsidRPr="00E7091E">
              <w:rPr>
                <w:rFonts w:ascii="Times New Roman" w:eastAsia="Calibri" w:hAnsi="Times New Roman" w:cs="Times New Roman"/>
                <w:sz w:val="28"/>
                <w:szCs w:val="28"/>
              </w:rPr>
              <w:t xml:space="preserve"> как основа взаимоотношений</w:t>
            </w:r>
          </w:p>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государств мира</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7</w:t>
            </w:r>
          </w:p>
        </w:tc>
      </w:tr>
      <w:tr w:rsidR="00E7091E" w:rsidRPr="00E7091E" w:rsidTr="00423303">
        <w:trPr>
          <w:trHeight w:val="175"/>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Международная защита прав человека в условиях мирного и военного времени</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4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Правозащитные организации и развитие системы прав человека</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9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Европейский суд по правам человека</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9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Международные споры и международно-правовая ответственность</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653"/>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Международное гуманитарное право и права человека</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273"/>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Декларация. Пакт</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41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Проблемы международно-правовой защиты прав человека</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bl>
    <w:p w:rsidR="00E7091E" w:rsidRPr="00E7091E" w:rsidRDefault="00E7091E" w:rsidP="00E7091E">
      <w:pPr>
        <w:autoSpaceDE w:val="0"/>
        <w:autoSpaceDN w:val="0"/>
        <w:adjustRightInd w:val="0"/>
        <w:spacing w:after="0" w:line="240" w:lineRule="auto"/>
        <w:jc w:val="center"/>
        <w:rPr>
          <w:rFonts w:ascii="Times New Roman" w:eastAsia="Calibri" w:hAnsi="Times New Roman" w:cs="SchoolBookCSanPin-Regular"/>
          <w:b/>
          <w:sz w:val="28"/>
          <w:szCs w:val="21"/>
        </w:rPr>
      </w:pPr>
    </w:p>
    <w:p w:rsidR="00E7091E" w:rsidRPr="00E7091E" w:rsidRDefault="00E7091E" w:rsidP="00D05078">
      <w:pPr>
        <w:autoSpaceDE w:val="0"/>
        <w:autoSpaceDN w:val="0"/>
        <w:adjustRightInd w:val="0"/>
        <w:spacing w:after="0" w:line="240" w:lineRule="auto"/>
        <w:rPr>
          <w:rFonts w:ascii="Times New Roman" w:eastAsia="Calibri" w:hAnsi="Times New Roman" w:cs="SchoolBookCSanPin-Regular"/>
          <w:b/>
          <w:sz w:val="28"/>
          <w:szCs w:val="21"/>
        </w:rPr>
      </w:pPr>
    </w:p>
    <w:p w:rsidR="00E7091E" w:rsidRPr="00D05078" w:rsidRDefault="00E7091E" w:rsidP="00E7091E">
      <w:pPr>
        <w:autoSpaceDE w:val="0"/>
        <w:autoSpaceDN w:val="0"/>
        <w:adjustRightInd w:val="0"/>
        <w:spacing w:after="0" w:line="240" w:lineRule="auto"/>
        <w:jc w:val="center"/>
        <w:rPr>
          <w:rFonts w:ascii="Times New Roman" w:eastAsia="Calibri" w:hAnsi="Times New Roman" w:cs="FranklinGothicMediumC"/>
          <w:b/>
          <w:sz w:val="24"/>
          <w:szCs w:val="24"/>
        </w:rPr>
      </w:pPr>
      <w:r w:rsidRPr="00D05078">
        <w:rPr>
          <w:rFonts w:ascii="Times New Roman" w:eastAsia="Calibri" w:hAnsi="Times New Roman" w:cs="SchoolBookCSanPin-Regular"/>
          <w:b/>
          <w:sz w:val="24"/>
          <w:szCs w:val="24"/>
        </w:rPr>
        <w:lastRenderedPageBreak/>
        <w:t>10.</w:t>
      </w:r>
      <w:r w:rsidRPr="00D05078">
        <w:rPr>
          <w:rFonts w:ascii="Times New Roman" w:eastAsia="Calibri" w:hAnsi="Times New Roman" w:cs="SchoolBookCSanPin-Regular"/>
          <w:sz w:val="24"/>
          <w:szCs w:val="24"/>
        </w:rPr>
        <w:t xml:space="preserve"> </w:t>
      </w:r>
      <w:r w:rsidRPr="00D05078">
        <w:rPr>
          <w:rFonts w:ascii="Times New Roman" w:eastAsia="Calibri" w:hAnsi="Times New Roman" w:cs="FranklinGothicMediumC"/>
          <w:b/>
          <w:sz w:val="24"/>
          <w:szCs w:val="24"/>
        </w:rPr>
        <w:t>ХАРАКТЕРИСТИКА ОСНОВНЫХ ВИДОВ ДЕЯТЕЛЬНОСТИ ОБУЧАЮЩИХСЯ</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89"/>
      </w:tblGrid>
      <w:tr w:rsidR="00E7091E" w:rsidRPr="00E7091E" w:rsidTr="00D05078">
        <w:tc>
          <w:tcPr>
            <w:tcW w:w="3256" w:type="dxa"/>
          </w:tcPr>
          <w:p w:rsidR="00E7091E" w:rsidRPr="00E7091E" w:rsidRDefault="00E7091E" w:rsidP="00D05078">
            <w:pPr>
              <w:autoSpaceDE w:val="0"/>
              <w:autoSpaceDN w:val="0"/>
              <w:adjustRightInd w:val="0"/>
              <w:spacing w:after="0" w:line="240" w:lineRule="auto"/>
              <w:jc w:val="center"/>
              <w:rPr>
                <w:rFonts w:ascii="Times New Roman" w:eastAsia="Calibri" w:hAnsi="Times New Roman" w:cs="SchoolBookCSanPin-Bold"/>
                <w:b/>
                <w:bCs/>
                <w:sz w:val="28"/>
                <w:szCs w:val="17"/>
              </w:rPr>
            </w:pPr>
            <w:r w:rsidRPr="00E7091E">
              <w:rPr>
                <w:rFonts w:ascii="Times New Roman" w:eastAsia="Calibri" w:hAnsi="Times New Roman" w:cs="SchoolBookCSanPin-Bold"/>
                <w:b/>
                <w:bCs/>
                <w:sz w:val="28"/>
                <w:szCs w:val="17"/>
              </w:rPr>
              <w:t>Содержание обучения</w:t>
            </w:r>
          </w:p>
          <w:p w:rsidR="00E7091E" w:rsidRPr="00E7091E" w:rsidRDefault="00E7091E" w:rsidP="00D05078">
            <w:pPr>
              <w:autoSpaceDE w:val="0"/>
              <w:autoSpaceDN w:val="0"/>
              <w:adjustRightInd w:val="0"/>
              <w:spacing w:after="0" w:line="240" w:lineRule="auto"/>
              <w:jc w:val="center"/>
              <w:rPr>
                <w:rFonts w:ascii="Times New Roman" w:eastAsia="Calibri" w:hAnsi="Times New Roman" w:cs="FranklinGothicMediumC"/>
                <w:b/>
                <w:sz w:val="28"/>
                <w:szCs w:val="28"/>
              </w:rPr>
            </w:pPr>
          </w:p>
        </w:tc>
        <w:tc>
          <w:tcPr>
            <w:tcW w:w="6089" w:type="dxa"/>
          </w:tcPr>
          <w:p w:rsidR="00E7091E" w:rsidRPr="00E7091E" w:rsidRDefault="00E7091E" w:rsidP="00D05078">
            <w:pPr>
              <w:autoSpaceDE w:val="0"/>
              <w:autoSpaceDN w:val="0"/>
              <w:adjustRightInd w:val="0"/>
              <w:spacing w:after="0" w:line="240" w:lineRule="auto"/>
              <w:jc w:val="center"/>
              <w:rPr>
                <w:rFonts w:ascii="Times New Roman" w:eastAsia="Calibri" w:hAnsi="Times New Roman" w:cs="SchoolBookCSanPin-Bold"/>
                <w:b/>
                <w:bCs/>
                <w:sz w:val="28"/>
                <w:szCs w:val="17"/>
              </w:rPr>
            </w:pPr>
            <w:r w:rsidRPr="00E7091E">
              <w:rPr>
                <w:rFonts w:ascii="Times New Roman" w:eastAsia="Calibri" w:hAnsi="Times New Roman" w:cs="SchoolBookCSanPin-Bold"/>
                <w:b/>
                <w:bCs/>
                <w:sz w:val="28"/>
                <w:szCs w:val="17"/>
              </w:rPr>
              <w:t>Характеристика основных видов деятельности обучающихся</w:t>
            </w:r>
          </w:p>
          <w:p w:rsidR="00E7091E" w:rsidRPr="00D05078" w:rsidRDefault="00D05078" w:rsidP="00D05078">
            <w:pPr>
              <w:autoSpaceDE w:val="0"/>
              <w:autoSpaceDN w:val="0"/>
              <w:adjustRightInd w:val="0"/>
              <w:spacing w:after="0" w:line="240" w:lineRule="auto"/>
              <w:jc w:val="center"/>
              <w:rPr>
                <w:rFonts w:ascii="Times New Roman" w:eastAsia="Calibri" w:hAnsi="Times New Roman" w:cs="SchoolBookCSanPin-Bold"/>
                <w:b/>
                <w:bCs/>
                <w:sz w:val="28"/>
                <w:szCs w:val="17"/>
              </w:rPr>
            </w:pPr>
            <w:r>
              <w:rPr>
                <w:rFonts w:ascii="Times New Roman" w:eastAsia="Calibri" w:hAnsi="Times New Roman" w:cs="SchoolBookCSanPin-Bold"/>
                <w:b/>
                <w:bCs/>
                <w:sz w:val="28"/>
                <w:szCs w:val="17"/>
              </w:rPr>
              <w:t>(на уровне учебных действий)</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Юриспруденция как важная</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общественная наука. Роль</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права в жизни человека</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и общества</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Понимание значения правовых знаний и умений для человека. Уважительное отношение к праву и иным социальным регуляторам поведения; выбор необходимой модели правомерного поведения в конкретной ситуации.</w:t>
            </w:r>
          </w:p>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характеризовать систему юридических наук. Умение давать определения праву и характеризовать основные теории его понимания, уметь отстаивать собственную точку зрения о поведении личности. Умение вычленять структуру нормы права</w:t>
            </w:r>
            <w:r w:rsidRPr="00E7091E">
              <w:rPr>
                <w:rFonts w:ascii="Times New Roman" w:eastAsia="Calibri" w:hAnsi="Times New Roman" w:cs="SchoolBookCSanPin-Bold"/>
                <w:b/>
                <w:bCs/>
                <w:sz w:val="28"/>
                <w:szCs w:val="19"/>
              </w:rPr>
              <w:t xml:space="preserve">, </w:t>
            </w:r>
            <w:r w:rsidRPr="00E7091E">
              <w:rPr>
                <w:rFonts w:ascii="Times New Roman" w:eastAsia="Calibri" w:hAnsi="Times New Roman" w:cs="SchoolBookCSanPin-Regular"/>
                <w:sz w:val="28"/>
                <w:szCs w:val="19"/>
              </w:rPr>
              <w:t>понимание ме</w:t>
            </w:r>
            <w:r w:rsidR="00D05078">
              <w:rPr>
                <w:rFonts w:ascii="Times New Roman" w:eastAsia="Calibri" w:hAnsi="Times New Roman" w:cs="SchoolBookCSanPin-Regular"/>
                <w:sz w:val="28"/>
                <w:szCs w:val="19"/>
              </w:rPr>
              <w:t>ханизма правового регулирования</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Правовое регулирование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общественных отношений.</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Теоретические основы</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права как системы</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давать определение системе права и понимать взаимосвязь его структурных компонентов. Умение анализировать правовые нормы с позиции их классификации, различать институты права, отрасли права. Умение определять методы правового регулирования конкретных отношений. Владение знаниями особенностей законодательного процесса в России. Обладание навыками социально-активного правомерного поведения. Умение прочитать нормативный правовой акт с опорой на правовые знания. Понимание сущности действия норм права во времени, пространстве и по кругу лиц. Владение информацией о систематизации нормативных правовых актов</w:t>
            </w:r>
          </w:p>
        </w:tc>
      </w:tr>
      <w:tr w:rsidR="00E7091E" w:rsidRPr="00E7091E" w:rsidTr="00D05078">
        <w:tc>
          <w:tcPr>
            <w:tcW w:w="3256" w:type="dxa"/>
          </w:tcPr>
          <w:p w:rsidR="00E7091E" w:rsidRPr="00E7091E" w:rsidRDefault="00D05078" w:rsidP="00E7091E">
            <w:pPr>
              <w:autoSpaceDE w:val="0"/>
              <w:autoSpaceDN w:val="0"/>
              <w:adjustRightInd w:val="0"/>
              <w:spacing w:after="0" w:line="240" w:lineRule="auto"/>
              <w:jc w:val="both"/>
              <w:rPr>
                <w:rFonts w:ascii="Times New Roman" w:eastAsia="Calibri" w:hAnsi="Times New Roman" w:cs="SchoolBookCSanPin-Bold"/>
                <w:bCs/>
                <w:sz w:val="28"/>
                <w:szCs w:val="19"/>
              </w:rPr>
            </w:pPr>
            <w:r>
              <w:rPr>
                <w:rFonts w:ascii="Times New Roman" w:eastAsia="Calibri" w:hAnsi="Times New Roman" w:cs="SchoolBookCSanPin-Bold"/>
                <w:bCs/>
                <w:sz w:val="28"/>
                <w:szCs w:val="19"/>
              </w:rPr>
              <w:t xml:space="preserve">Правоотношения, правовая </w:t>
            </w:r>
            <w:r w:rsidR="00E7091E" w:rsidRPr="00E7091E">
              <w:rPr>
                <w:rFonts w:ascii="Times New Roman" w:eastAsia="Calibri" w:hAnsi="Times New Roman" w:cs="SchoolBookCSanPin-Bold"/>
                <w:bCs/>
                <w:sz w:val="28"/>
                <w:szCs w:val="19"/>
              </w:rPr>
              <w:t>культура и правовое поведение личности</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определять структуру правоотношения, характеризовать его элементы. Умение решать правовые задачи по определению объема</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прав и обязанностей участников правоотношений. Уважительное отношение к правам и обязанностям участников правоотношений. Владение навыками правомерного поведения в обществе, наличие высокого уровня правовой информированности, уважительное отношение к праву и мотивация на правомерное поведение в любых жизненных ситуациях.</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lastRenderedPageBreak/>
              <w:t>Понимание основных принципов юридической ответственности.</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Распознавание функций юридической ответственности, использование принципов юридической ответственности в решении правовых вопросов.</w:t>
            </w:r>
          </w:p>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 xml:space="preserve">Знание обстоятельств, </w:t>
            </w:r>
            <w:r w:rsidR="00D05078">
              <w:rPr>
                <w:rFonts w:ascii="Times New Roman" w:eastAsia="Calibri" w:hAnsi="Times New Roman" w:cs="SchoolBookCSanPin-Regular"/>
                <w:sz w:val="28"/>
                <w:szCs w:val="19"/>
              </w:rPr>
              <w:t>исключающих преступность деяния</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Государство и право. Основы конституционного права</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Российской Федерации</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характеризовать с</w:t>
            </w:r>
            <w:r w:rsidR="00D05078">
              <w:rPr>
                <w:rFonts w:ascii="Times New Roman" w:eastAsia="Calibri" w:hAnsi="Times New Roman" w:cs="SchoolBookCSanPin-Regular"/>
                <w:sz w:val="28"/>
                <w:szCs w:val="19"/>
              </w:rPr>
              <w:t xml:space="preserve">ущность государства, определять </w:t>
            </w:r>
            <w:r w:rsidRPr="00E7091E">
              <w:rPr>
                <w:rFonts w:ascii="Times New Roman" w:eastAsia="Calibri" w:hAnsi="Times New Roman" w:cs="SchoolBookCSanPin-Regular"/>
                <w:sz w:val="28"/>
                <w:szCs w:val="19"/>
              </w:rPr>
              <w:t>его функции. Умение характеризовать форму государства и ее элементы.</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 xml:space="preserve">Умение различать </w:t>
            </w:r>
            <w:r w:rsidR="00D05078">
              <w:rPr>
                <w:rFonts w:ascii="Times New Roman" w:eastAsia="Calibri" w:hAnsi="Times New Roman" w:cs="SchoolBookCSanPin-Regular"/>
                <w:sz w:val="28"/>
                <w:szCs w:val="19"/>
              </w:rPr>
              <w:t xml:space="preserve">монархию и республику как формы </w:t>
            </w:r>
            <w:r w:rsidRPr="00E7091E">
              <w:rPr>
                <w:rFonts w:ascii="Times New Roman" w:eastAsia="Calibri" w:hAnsi="Times New Roman" w:cs="SchoolBookCSanPin-Regular"/>
                <w:sz w:val="28"/>
                <w:szCs w:val="19"/>
              </w:rPr>
              <w:t>правления. Умение определять государственное устройство и политический режим. Владение информацией о главе государства, умение характеризовать законодательную, исполнительную и судебную власть.</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Знание принципов местного самоуправления.</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использовать в повседневной жизни основные конституционные нормы, уважительно относиться к Основному Закону государства и знать порядок приобретения и прекращения российского гражданства, правовой статус</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человека в демократическом</w:t>
            </w:r>
            <w:r w:rsidR="00D05078">
              <w:rPr>
                <w:rFonts w:ascii="Times New Roman" w:eastAsia="Calibri" w:hAnsi="Times New Roman" w:cs="SchoolBookCSanPin-Regular"/>
                <w:sz w:val="28"/>
                <w:szCs w:val="19"/>
              </w:rPr>
              <w:t xml:space="preserve"> правовом государстве, в том </w:t>
            </w:r>
            <w:r w:rsidRPr="00E7091E">
              <w:rPr>
                <w:rFonts w:ascii="Times New Roman" w:eastAsia="Calibri" w:hAnsi="Times New Roman" w:cs="SchoolBookCSanPin-Regular"/>
                <w:sz w:val="28"/>
                <w:szCs w:val="19"/>
              </w:rPr>
              <w:t xml:space="preserve">числе умение защищать </w:t>
            </w:r>
            <w:r w:rsidR="00D05078">
              <w:rPr>
                <w:rFonts w:ascii="Times New Roman" w:eastAsia="Calibri" w:hAnsi="Times New Roman" w:cs="SchoolBookCSanPin-Regular"/>
                <w:sz w:val="28"/>
                <w:szCs w:val="19"/>
              </w:rPr>
              <w:t xml:space="preserve">свои личные права, политические </w:t>
            </w:r>
            <w:r w:rsidRPr="00E7091E">
              <w:rPr>
                <w:rFonts w:ascii="Times New Roman" w:eastAsia="Calibri" w:hAnsi="Times New Roman" w:cs="SchoolBookCSanPin-Regular"/>
                <w:sz w:val="28"/>
                <w:szCs w:val="19"/>
              </w:rPr>
              <w:t>права и свободы, социальные, экономические и культурные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права. Умение исполнять обязанности гражданина.</w:t>
            </w:r>
          </w:p>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 xml:space="preserve">Знание правил участия в </w:t>
            </w:r>
            <w:r w:rsidR="00D05078">
              <w:rPr>
                <w:rFonts w:ascii="Times New Roman" w:eastAsia="Calibri" w:hAnsi="Times New Roman" w:cs="SchoolBookCSanPin-Regular"/>
                <w:sz w:val="28"/>
                <w:szCs w:val="19"/>
              </w:rPr>
              <w:t xml:space="preserve">референдуме, выборах Президента </w:t>
            </w:r>
            <w:r w:rsidRPr="00E7091E">
              <w:rPr>
                <w:rFonts w:ascii="Times New Roman" w:eastAsia="Calibri" w:hAnsi="Times New Roman" w:cs="SchoolBookCSanPin-Regular"/>
                <w:sz w:val="28"/>
                <w:szCs w:val="19"/>
              </w:rPr>
              <w:t>Российской Фе</w:t>
            </w:r>
            <w:r w:rsidR="00D05078">
              <w:rPr>
                <w:rFonts w:ascii="Times New Roman" w:eastAsia="Calibri" w:hAnsi="Times New Roman" w:cs="SchoolBookCSanPin-Regular"/>
                <w:sz w:val="28"/>
                <w:szCs w:val="19"/>
              </w:rPr>
              <w:t>дерации</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Правосудие и правоохранительные органы</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Знание особенностей функционирования судов Российской Федерации, умение обращаться за защитой нарушенных прав и восстановлением справедливости в суды различных инстанций РФ, составлять необходимые исковые и иные заявления, оказывать элементарную консультационную поддержку лицам, нуждающимся в правовой защите.</w:t>
            </w:r>
          </w:p>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 xml:space="preserve">Умение выстраивать грамотные взаимоотношения с представителями правоохранительных органов страны, уважение и поддержка правопорядка, соблюдение законов, </w:t>
            </w:r>
            <w:r w:rsidRPr="00E7091E">
              <w:rPr>
                <w:rFonts w:ascii="Times New Roman" w:eastAsia="Calibri" w:hAnsi="Times New Roman" w:cs="SchoolBookCSanPin-Regular"/>
                <w:sz w:val="28"/>
                <w:szCs w:val="19"/>
              </w:rPr>
              <w:lastRenderedPageBreak/>
              <w:t>нетерпимость к антиобщественным поступкам, нарушающим законность и незыблемы</w:t>
            </w:r>
            <w:r w:rsidR="00D05078">
              <w:rPr>
                <w:rFonts w:ascii="Times New Roman" w:eastAsia="Calibri" w:hAnsi="Times New Roman" w:cs="SchoolBookCSanPin-Regular"/>
                <w:sz w:val="28"/>
                <w:szCs w:val="19"/>
              </w:rPr>
              <w:t xml:space="preserve">е основы конституционного строя </w:t>
            </w:r>
            <w:r w:rsidRPr="00E7091E">
              <w:rPr>
                <w:rFonts w:ascii="Times New Roman" w:eastAsia="Calibri" w:hAnsi="Times New Roman" w:cs="SchoolBookCSanPin-Regular"/>
                <w:sz w:val="28"/>
                <w:szCs w:val="19"/>
              </w:rPr>
              <w:t>государства; уважение прав и законных интересов всех лиц, п</w:t>
            </w:r>
            <w:r w:rsidR="00D05078">
              <w:rPr>
                <w:rFonts w:ascii="Times New Roman" w:eastAsia="Calibri" w:hAnsi="Times New Roman" w:cs="SchoolBookCSanPin-Regular"/>
                <w:sz w:val="28"/>
                <w:szCs w:val="19"/>
              </w:rPr>
              <w:t>роживающих на территории страны</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Гражданское право</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отличать гражданские правоотношения от иных отношений, характеризовать источники гражданского права. Умение характеризовать физическое лицо как субъект права; отличать юридические лица как субъекты права: хозяйственные товарищества, хозяйственные общества, производственный кооператив (артель), унитарное предприятие.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заключать договор, владея знаниями о порядке его заключения, изменения и расторжения. Умение характеризовать отдельные виды обязательств. Умение использовать в реальной жизни право собственности.</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защищать интеллектуальную собственность и авторское право.</w:t>
            </w:r>
          </w:p>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осуществлять защи</w:t>
            </w:r>
            <w:r w:rsidR="00D05078">
              <w:rPr>
                <w:rFonts w:ascii="Times New Roman" w:eastAsia="Calibri" w:hAnsi="Times New Roman" w:cs="SchoolBookCSanPin-Regular"/>
                <w:sz w:val="28"/>
                <w:szCs w:val="19"/>
              </w:rPr>
              <w:t>ту чести, достоинства и деловой репутации</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 xml:space="preserve">Защита прав потребителей </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разбираться в сущности нормативных актов и норм,</w:t>
            </w:r>
          </w:p>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регулирующих взаимоотношения потребителей и продавцов, изготовителей, а также лиц, оказывающих те или иные услуги. Умение формулировать права и обязанности потребител</w:t>
            </w:r>
            <w:r w:rsidR="00D05078">
              <w:rPr>
                <w:rFonts w:ascii="Times New Roman" w:eastAsia="Calibri" w:hAnsi="Times New Roman" w:cs="SchoolBookCSanPin-Regular"/>
                <w:sz w:val="28"/>
                <w:szCs w:val="19"/>
              </w:rPr>
              <w:t>ей, защищать права потребителей</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Правовое регулирование образовательной деятельности</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выстраивать успешную образовательную траекторию в жизни с опорой на склонности, желания и интересы. Умение разбираться в видовом разнообразии образовательных организаций, уровнях получения образования в высшей школе. Знание и соблюдение прав и обязанностей участников образовательного процесса, умение реализовать и защищать свои права в сфере образования</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Семейное право и наследственное право</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Знание порядка заключения и расторжения брака. Понимание важности института семьи для жизни человека, уважительное отношение к близким людям, оказание всемерной поддержки и помощи при решении различных</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lastRenderedPageBreak/>
              <w:t>жизненных ситуаций. Умение защищать имущественные и личные неимущественные права супругов. Умение объяснять договорный режим имущества супругов, оказывать помощь в составлении брачных контрактов.</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Умение предотвратить, а при необходимости решить конфликты родителей и детей; знание порядка выплаты алиментов в семейных отношениях.</w:t>
            </w:r>
          </w:p>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Умение защищать интересы детей, детей-сирот, детей, оставшихся без попечения родителей. Умение составлять завещание с соблюдением правил наследственного права, разбираться в различиях наследования по зак</w:t>
            </w:r>
            <w:r w:rsidR="00D05078">
              <w:rPr>
                <w:rFonts w:ascii="Times New Roman" w:eastAsia="Calibri" w:hAnsi="Times New Roman" w:cs="SchoolBookCSanPin-Regular"/>
                <w:bCs/>
                <w:sz w:val="28"/>
                <w:szCs w:val="19"/>
              </w:rPr>
              <w:t>ону и наследования по завещанию</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 xml:space="preserve">Трудовое право </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Умение излагать актуальные проблемы занятости и безработицы в стране.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Умение излагать актуальные проблемы правового регулирования своей будущей профессиональной деятельности, обладание компетентностью при поиске работы, трудоустройстве. Умение соблюдать порядок взаимоотношений работников и работодателей. Умение защищать свои трудовые права, знание порядка и условий расторжения трудового договора.</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Умение использовать льготы, гарантии и компенсации, предусмотренные трудовым законодательством для молодежи</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Административное право и административный процесс</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sz w:val="28"/>
                <w:szCs w:val="28"/>
              </w:rPr>
            </w:pPr>
          </w:p>
        </w:tc>
        <w:tc>
          <w:tcPr>
            <w:tcW w:w="6089" w:type="dxa"/>
          </w:tcPr>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Умение отличить административные отношения от иных правоотношений. Знание сущности административной ответственности и мер административного наказания. Знакомство с правилами порядка производства по делам об а</w:t>
            </w:r>
            <w:r w:rsidR="00D05078">
              <w:rPr>
                <w:rFonts w:ascii="Times New Roman" w:eastAsia="Calibri" w:hAnsi="Times New Roman" w:cs="SchoolBookCSanPin-Regular"/>
                <w:bCs/>
                <w:sz w:val="28"/>
                <w:szCs w:val="19"/>
              </w:rPr>
              <w:t>дминистративных правонарушениях</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Уголовное право и уголовный процесс</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Знание принципов уголовн</w:t>
            </w:r>
            <w:r w:rsidR="00D05078">
              <w:rPr>
                <w:rFonts w:ascii="Times New Roman" w:eastAsia="Calibri" w:hAnsi="Times New Roman" w:cs="SchoolBookCSanPin-Regular"/>
                <w:bCs/>
                <w:sz w:val="28"/>
                <w:szCs w:val="19"/>
              </w:rPr>
              <w:t xml:space="preserve">ого права и действия уголовного </w:t>
            </w:r>
            <w:r w:rsidRPr="00E7091E">
              <w:rPr>
                <w:rFonts w:ascii="Times New Roman" w:eastAsia="Calibri" w:hAnsi="Times New Roman" w:cs="SchoolBookCSanPin-Regular"/>
                <w:bCs/>
                <w:sz w:val="28"/>
                <w:szCs w:val="19"/>
              </w:rPr>
              <w:t>закона. Умение квалифицировать преступления, знание мер уголовной ответственности и наказания. Умение участвовать в уголовном процессе со стороны защиты и со стороны обвинения. Умение характеризовать особенности уголовного процесса по делам несовершеннолетних.</w:t>
            </w:r>
          </w:p>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lastRenderedPageBreak/>
              <w:t>Обладание навыками защиты от преступления. Умение реализовать права обвин</w:t>
            </w:r>
            <w:r w:rsidR="00D05078">
              <w:rPr>
                <w:rFonts w:ascii="Times New Roman" w:eastAsia="Calibri" w:hAnsi="Times New Roman" w:cs="SchoolBookCSanPin-Regular"/>
                <w:bCs/>
                <w:sz w:val="28"/>
                <w:szCs w:val="19"/>
              </w:rPr>
              <w:t>яемого, потерпевшего, свидетеля</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 xml:space="preserve">Международное </w:t>
            </w:r>
            <w:r w:rsidR="00D05078" w:rsidRPr="00E7091E">
              <w:rPr>
                <w:rFonts w:ascii="Times New Roman" w:eastAsia="Calibri" w:hAnsi="Times New Roman" w:cs="SchoolBookCSanPin-Regular"/>
                <w:bCs/>
                <w:sz w:val="28"/>
                <w:szCs w:val="19"/>
              </w:rPr>
              <w:t>право,</w:t>
            </w:r>
            <w:r w:rsidRPr="00E7091E">
              <w:rPr>
                <w:rFonts w:ascii="Times New Roman" w:eastAsia="Calibri" w:hAnsi="Times New Roman" w:cs="SchoolBookCSanPin-Regular"/>
                <w:bCs/>
                <w:sz w:val="28"/>
                <w:szCs w:val="19"/>
              </w:rPr>
              <w:t xml:space="preserve"> как основа взаимоотношений государств мира</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Умение характеризовать международную защиту прав человека в условиях мирного и военного времени. Умение разбираться в деятельности правозащитных организаций, обращаться в Европейский суд по правам человека. Знание принципов и особенностей международной защиты прав детей. Осознание международно-правовой ответственности, уважительное отношение к правам людей всего мира. Знание основных правил международного гуманитарного</w:t>
            </w:r>
          </w:p>
          <w:p w:rsidR="00E7091E" w:rsidRPr="00D05078" w:rsidRDefault="00D05078"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права и прав человека</w:t>
            </w:r>
          </w:p>
        </w:tc>
      </w:tr>
    </w:tbl>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Pr="00E7091E"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D05078" w:rsidRDefault="00E7091E" w:rsidP="00E7091E">
      <w:pPr>
        <w:autoSpaceDE w:val="0"/>
        <w:autoSpaceDN w:val="0"/>
        <w:adjustRightInd w:val="0"/>
        <w:spacing w:after="0" w:line="240" w:lineRule="auto"/>
        <w:jc w:val="center"/>
        <w:rPr>
          <w:rFonts w:ascii="Times New Roman" w:eastAsia="Calibri" w:hAnsi="Times New Roman" w:cs="FranklinGothicDemiC"/>
          <w:b/>
          <w:bCs/>
          <w:sz w:val="24"/>
          <w:szCs w:val="24"/>
        </w:rPr>
      </w:pPr>
      <w:r w:rsidRPr="00D05078">
        <w:rPr>
          <w:rFonts w:ascii="Times New Roman" w:eastAsia="Calibri" w:hAnsi="Times New Roman" w:cs="FranklinGothicDemiC"/>
          <w:b/>
          <w:bCs/>
          <w:sz w:val="24"/>
          <w:szCs w:val="24"/>
        </w:rPr>
        <w:lastRenderedPageBreak/>
        <w:t>11. УЧЕБНО-МЕТОДИЧЕСКОЕ</w:t>
      </w:r>
    </w:p>
    <w:p w:rsidR="00E7091E" w:rsidRPr="00D05078" w:rsidRDefault="00E7091E" w:rsidP="00E7091E">
      <w:pPr>
        <w:autoSpaceDE w:val="0"/>
        <w:autoSpaceDN w:val="0"/>
        <w:adjustRightInd w:val="0"/>
        <w:spacing w:after="0" w:line="240" w:lineRule="auto"/>
        <w:jc w:val="center"/>
        <w:rPr>
          <w:rFonts w:ascii="Times New Roman" w:eastAsia="Calibri" w:hAnsi="Times New Roman" w:cs="FranklinGothicDemiC"/>
          <w:b/>
          <w:bCs/>
          <w:sz w:val="24"/>
          <w:szCs w:val="24"/>
        </w:rPr>
      </w:pPr>
      <w:r w:rsidRPr="00D05078">
        <w:rPr>
          <w:rFonts w:ascii="Times New Roman" w:eastAsia="Calibri" w:hAnsi="Times New Roman" w:cs="FranklinGothicDemiC"/>
          <w:b/>
          <w:bCs/>
          <w:sz w:val="24"/>
          <w:szCs w:val="24"/>
        </w:rPr>
        <w:t>И МАТЕРИАЛЬНО-ТЕХНИЧЕСКОЕ ОБЕСПЕЧЕНИЕ</w:t>
      </w:r>
    </w:p>
    <w:p w:rsidR="00E7091E" w:rsidRPr="00D05078" w:rsidRDefault="00E7091E" w:rsidP="00E7091E">
      <w:pPr>
        <w:autoSpaceDE w:val="0"/>
        <w:autoSpaceDN w:val="0"/>
        <w:adjustRightInd w:val="0"/>
        <w:spacing w:after="0" w:line="240" w:lineRule="auto"/>
        <w:jc w:val="center"/>
        <w:rPr>
          <w:rFonts w:ascii="Times New Roman" w:eastAsia="Calibri" w:hAnsi="Times New Roman" w:cs="FranklinGothicDemiC"/>
          <w:b/>
          <w:bCs/>
          <w:sz w:val="24"/>
          <w:szCs w:val="24"/>
        </w:rPr>
      </w:pPr>
      <w:r w:rsidRPr="00D05078">
        <w:rPr>
          <w:rFonts w:ascii="Times New Roman" w:eastAsia="Calibri" w:hAnsi="Times New Roman" w:cs="FranklinGothicDemiC"/>
          <w:b/>
          <w:bCs/>
          <w:sz w:val="24"/>
          <w:szCs w:val="24"/>
        </w:rPr>
        <w:t>ПРОГРАММЫ УЧЕБНОЙ ДИСЦИПЛИНЫ</w:t>
      </w:r>
    </w:p>
    <w:p w:rsidR="00E7091E" w:rsidRPr="00D05078" w:rsidRDefault="00E7091E" w:rsidP="00E7091E">
      <w:pPr>
        <w:autoSpaceDE w:val="0"/>
        <w:autoSpaceDN w:val="0"/>
        <w:adjustRightInd w:val="0"/>
        <w:spacing w:after="0" w:line="240" w:lineRule="auto"/>
        <w:jc w:val="center"/>
        <w:rPr>
          <w:rFonts w:ascii="Times New Roman" w:eastAsia="Calibri" w:hAnsi="Times New Roman" w:cs="FranklinGothicDemiC"/>
          <w:b/>
          <w:bCs/>
          <w:sz w:val="24"/>
          <w:szCs w:val="24"/>
        </w:rPr>
      </w:pPr>
      <w:r w:rsidRPr="00D05078">
        <w:rPr>
          <w:rFonts w:ascii="Times New Roman" w:eastAsia="Calibri" w:hAnsi="Times New Roman" w:cs="FranklinGothicDemiC"/>
          <w:b/>
          <w:bCs/>
          <w:sz w:val="24"/>
          <w:szCs w:val="24"/>
        </w:rPr>
        <w:t>«ПРАВО»</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choolBookCSanPin-Regular"/>
          <w:bCs/>
          <w:sz w:val="28"/>
          <w:szCs w:val="21"/>
        </w:rPr>
        <w:t>Освоение программы учебной дисциплины «Право» предполагает наличие в</w:t>
      </w:r>
      <w:r w:rsidR="006016D1">
        <w:rPr>
          <w:rFonts w:ascii="Times New Roman" w:eastAsia="Calibri" w:hAnsi="Times New Roman" w:cs="SchoolBookCSanPin-Regular"/>
          <w:bCs/>
          <w:sz w:val="28"/>
          <w:szCs w:val="21"/>
        </w:rPr>
        <w:t xml:space="preserve"> </w:t>
      </w:r>
      <w:r w:rsidRPr="00E7091E">
        <w:rPr>
          <w:rFonts w:ascii="Times New Roman" w:eastAsia="Calibri" w:hAnsi="Times New Roman" w:cs="SchoolBookCSanPin-Regular"/>
          <w:bCs/>
          <w:sz w:val="28"/>
          <w:szCs w:val="21"/>
        </w:rPr>
        <w:t>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 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 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праву, создавать презентации, видеоматериалы, иные документы.</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choolBookCSanPin-Regular"/>
          <w:bCs/>
          <w:sz w:val="28"/>
          <w:szCs w:val="21"/>
        </w:rPr>
        <w:t>В состав учебно-методического и материально-технического обеспечения программы учебной дисциплины «Право» входят:</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t xml:space="preserve">- </w:t>
      </w:r>
      <w:r w:rsidRPr="00E7091E">
        <w:rPr>
          <w:rFonts w:ascii="Times New Roman" w:eastAsia="Calibri" w:hAnsi="Times New Roman" w:cs="SchoolBookCSanPin-Regular"/>
          <w:bCs/>
          <w:sz w:val="28"/>
          <w:szCs w:val="21"/>
        </w:rPr>
        <w:t>многофункциональный комплекс преподавателя;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t xml:space="preserve">- </w:t>
      </w:r>
      <w:r w:rsidRPr="00E7091E">
        <w:rPr>
          <w:rFonts w:ascii="Times New Roman" w:eastAsia="Calibri" w:hAnsi="Times New Roman" w:cs="SchoolBookCSanPin-Regular"/>
          <w:bCs/>
          <w:sz w:val="28"/>
          <w:szCs w:val="21"/>
        </w:rPr>
        <w:t>наглядные пособия (комплекты учебных таблиц, плакатов, портретов выдающихся ученых и др.);</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t xml:space="preserve">- </w:t>
      </w:r>
      <w:r w:rsidRPr="00E7091E">
        <w:rPr>
          <w:rFonts w:ascii="Times New Roman" w:eastAsia="Calibri" w:hAnsi="Times New Roman" w:cs="SchoolBookCSanPin-Regular"/>
          <w:bCs/>
          <w:sz w:val="28"/>
          <w:szCs w:val="21"/>
        </w:rPr>
        <w:t>информационно-коммуникативные средства;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t xml:space="preserve">- </w:t>
      </w:r>
      <w:r w:rsidRPr="00E7091E">
        <w:rPr>
          <w:rFonts w:ascii="Times New Roman" w:eastAsia="Calibri" w:hAnsi="Times New Roman" w:cs="SchoolBookCSanPin-Regular"/>
          <w:bCs/>
          <w:sz w:val="28"/>
          <w:szCs w:val="21"/>
        </w:rPr>
        <w:t>экранно-звуковые пособия;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t xml:space="preserve">- </w:t>
      </w:r>
      <w:r w:rsidRPr="00E7091E">
        <w:rPr>
          <w:rFonts w:ascii="Times New Roman" w:eastAsia="Calibri" w:hAnsi="Times New Roman" w:cs="SchoolBookCSanPin-Regular"/>
          <w:bCs/>
          <w:sz w:val="28"/>
          <w:szCs w:val="21"/>
        </w:rPr>
        <w:t>комплект технической документации, в том числе паспорта на средства обучения, инструкции по их использованию и технике безопасности;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t xml:space="preserve">- </w:t>
      </w:r>
      <w:r w:rsidRPr="00E7091E">
        <w:rPr>
          <w:rFonts w:ascii="Times New Roman" w:eastAsia="Calibri" w:hAnsi="Times New Roman" w:cs="SchoolBookCSanPin-Regular"/>
          <w:bCs/>
          <w:sz w:val="28"/>
          <w:szCs w:val="21"/>
        </w:rPr>
        <w:t>библиотечный фонд.</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choolBookCSanPin-Regular"/>
          <w:bCs/>
          <w:sz w:val="28"/>
          <w:szCs w:val="21"/>
        </w:rPr>
        <w:t>В библиотечный фонд входят учебники, учебно-методические комплекты (УМК), обеспечивающие освоение учебной дисциплины «Право»,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choolBookCSanPin-Regular"/>
          <w:bCs/>
          <w:sz w:val="28"/>
          <w:szCs w:val="21"/>
        </w:rPr>
        <w:t>Библиотечный фонд может быть дополнен энциклопедиями, справочниками, научной и научно-популярной литературой и другими пособиями по вопросам юриспруденции.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choolBookCSanPin-Regular"/>
          <w:bCs/>
          <w:sz w:val="28"/>
          <w:szCs w:val="21"/>
        </w:rPr>
        <w:t>В процессе освоения программы учебной дисциплины «Право» обучающиеся должны иметь возможность доступа: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t xml:space="preserve">- </w:t>
      </w:r>
      <w:r w:rsidRPr="00E7091E">
        <w:rPr>
          <w:rFonts w:ascii="Times New Roman" w:eastAsia="Calibri" w:hAnsi="Times New Roman" w:cs="SchoolBookCSanPin-Regular"/>
          <w:bCs/>
          <w:sz w:val="28"/>
          <w:szCs w:val="21"/>
        </w:rPr>
        <w:t>к электронным учебным материалам по праву, имеющимся в свободном доступе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21"/>
        </w:rPr>
      </w:pPr>
      <w:r w:rsidRPr="00E7091E">
        <w:rPr>
          <w:rFonts w:ascii="Times New Roman" w:eastAsia="Calibri" w:hAnsi="Times New Roman" w:cs="SchoolBookCSanPin-Regular"/>
          <w:bCs/>
          <w:sz w:val="28"/>
          <w:szCs w:val="21"/>
        </w:rPr>
        <w:t>в сети Интернет (электронным книгам, практикумам, тестам);</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lastRenderedPageBreak/>
        <w:t xml:space="preserve">- </w:t>
      </w:r>
      <w:r w:rsidRPr="00E7091E">
        <w:rPr>
          <w:rFonts w:ascii="Times New Roman" w:eastAsia="Calibri" w:hAnsi="Times New Roman" w:cs="SchoolBookCSanPin-Regular"/>
          <w:bCs/>
          <w:sz w:val="28"/>
          <w:szCs w:val="21"/>
        </w:rPr>
        <w:t>сайтам государственных, муниципальных органов власти и управления;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t xml:space="preserve">- </w:t>
      </w:r>
      <w:r w:rsidRPr="00E7091E">
        <w:rPr>
          <w:rFonts w:ascii="Times New Roman" w:eastAsia="Calibri" w:hAnsi="Times New Roman" w:cs="SchoolBookCSanPin-Regular"/>
          <w:bCs/>
          <w:sz w:val="28"/>
          <w:szCs w:val="21"/>
        </w:rPr>
        <w:t>любой правовой информации (законам, подзаконным актам и иным нормативным документам, а также их проектам), в том числе через правовые информационные системы «Консультант Плюс», «Гарант» и др.</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D05078" w:rsidRPr="00E7091E" w:rsidRDefault="00D05078"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D05078" w:rsidRDefault="00E7091E" w:rsidP="00E7091E">
      <w:pPr>
        <w:autoSpaceDE w:val="0"/>
        <w:autoSpaceDN w:val="0"/>
        <w:adjustRightInd w:val="0"/>
        <w:spacing w:after="0" w:line="240" w:lineRule="auto"/>
        <w:jc w:val="center"/>
        <w:rPr>
          <w:rFonts w:ascii="Times New Roman" w:eastAsia="Calibri" w:hAnsi="Times New Roman" w:cs="FranklinGothicDemiC"/>
          <w:b/>
          <w:bCs/>
          <w:sz w:val="24"/>
          <w:szCs w:val="24"/>
        </w:rPr>
      </w:pPr>
      <w:r w:rsidRPr="00D05078">
        <w:rPr>
          <w:rFonts w:ascii="Times New Roman" w:eastAsia="Calibri" w:hAnsi="Times New Roman" w:cs="FranklinGothicDemiC"/>
          <w:b/>
          <w:bCs/>
          <w:sz w:val="24"/>
          <w:szCs w:val="24"/>
        </w:rPr>
        <w:lastRenderedPageBreak/>
        <w:t>12. ЛИТЕРАТУРА</w:t>
      </w:r>
    </w:p>
    <w:p w:rsidR="00E7091E" w:rsidRPr="00D05078" w:rsidRDefault="00E7091E" w:rsidP="00E7091E">
      <w:pPr>
        <w:autoSpaceDE w:val="0"/>
        <w:autoSpaceDN w:val="0"/>
        <w:adjustRightInd w:val="0"/>
        <w:spacing w:after="0" w:line="240" w:lineRule="auto"/>
        <w:jc w:val="both"/>
        <w:rPr>
          <w:rFonts w:ascii="Times New Roman" w:eastAsia="Calibri" w:hAnsi="Times New Roman" w:cs="FranklinGothicDemiC"/>
          <w:b/>
          <w:bCs/>
          <w:sz w:val="24"/>
          <w:szCs w:val="24"/>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DemiC"/>
          <w:b/>
          <w:bCs/>
          <w:sz w:val="28"/>
          <w:szCs w:val="28"/>
        </w:rPr>
      </w:pPr>
      <w:r w:rsidRPr="00E7091E">
        <w:rPr>
          <w:rFonts w:ascii="Times New Roman" w:eastAsia="Calibri" w:hAnsi="Times New Roman" w:cs="FranklinGothicDemiC"/>
          <w:b/>
          <w:bCs/>
          <w:sz w:val="28"/>
          <w:szCs w:val="28"/>
        </w:rPr>
        <w:t>Для обучающихся</w:t>
      </w:r>
    </w:p>
    <w:p w:rsidR="006016D1" w:rsidRPr="006016D1" w:rsidRDefault="006016D1" w:rsidP="006016D1">
      <w:pPr>
        <w:autoSpaceDE w:val="0"/>
        <w:autoSpaceDN w:val="0"/>
        <w:adjustRightInd w:val="0"/>
        <w:spacing w:after="0" w:line="240" w:lineRule="auto"/>
        <w:ind w:firstLine="709"/>
        <w:jc w:val="both"/>
        <w:rPr>
          <w:rFonts w:ascii="Times New Roman" w:eastAsia="Calibri" w:hAnsi="Times New Roman" w:cs="SchoolBookCSanPin-Italic"/>
          <w:bCs/>
          <w:iCs/>
          <w:sz w:val="28"/>
          <w:szCs w:val="19"/>
        </w:rPr>
      </w:pPr>
      <w:r>
        <w:rPr>
          <w:rFonts w:ascii="Times New Roman" w:eastAsia="Calibri" w:hAnsi="Times New Roman" w:cs="SchoolBookCSanPin-Italic"/>
          <w:bCs/>
          <w:iCs/>
          <w:sz w:val="28"/>
          <w:szCs w:val="19"/>
        </w:rPr>
        <w:t xml:space="preserve">1. </w:t>
      </w:r>
      <w:r w:rsidRPr="006016D1">
        <w:rPr>
          <w:rFonts w:ascii="Times New Roman" w:eastAsia="Calibri" w:hAnsi="Times New Roman" w:cs="SchoolBookCSanPin-Italic"/>
          <w:bCs/>
          <w:iCs/>
          <w:sz w:val="28"/>
          <w:szCs w:val="19"/>
        </w:rPr>
        <w:t xml:space="preserve">Певцова Е.А. Право для профессий и специальностей социально- экономического профиля: учебник для студентов профессиональных образовательных организаций, осваивающих профессии и </w:t>
      </w:r>
      <w:proofErr w:type="gramStart"/>
      <w:r w:rsidRPr="006016D1">
        <w:rPr>
          <w:rFonts w:ascii="Times New Roman" w:eastAsia="Calibri" w:hAnsi="Times New Roman" w:cs="SchoolBookCSanPin-Italic"/>
          <w:bCs/>
          <w:iCs/>
          <w:sz w:val="28"/>
          <w:szCs w:val="19"/>
        </w:rPr>
        <w:t>специальности  СПО</w:t>
      </w:r>
      <w:proofErr w:type="gramEnd"/>
      <w:r w:rsidRPr="006016D1">
        <w:rPr>
          <w:rFonts w:ascii="Times New Roman" w:eastAsia="Calibri" w:hAnsi="Times New Roman" w:cs="SchoolBookCSanPin-Italic"/>
          <w:bCs/>
          <w:iCs/>
          <w:sz w:val="28"/>
          <w:szCs w:val="19"/>
        </w:rPr>
        <w:t>. – М., 2017</w:t>
      </w:r>
    </w:p>
    <w:p w:rsidR="006016D1" w:rsidRPr="006016D1" w:rsidRDefault="006016D1" w:rsidP="006016D1">
      <w:pPr>
        <w:autoSpaceDE w:val="0"/>
        <w:autoSpaceDN w:val="0"/>
        <w:adjustRightInd w:val="0"/>
        <w:spacing w:after="0" w:line="240" w:lineRule="auto"/>
        <w:ind w:firstLine="709"/>
        <w:jc w:val="both"/>
        <w:rPr>
          <w:rFonts w:ascii="Times New Roman" w:eastAsia="Calibri" w:hAnsi="Times New Roman" w:cs="SchoolBookCSanPin-Italic"/>
          <w:bCs/>
          <w:iCs/>
          <w:sz w:val="28"/>
          <w:szCs w:val="19"/>
        </w:rPr>
      </w:pPr>
      <w:r>
        <w:rPr>
          <w:rFonts w:ascii="Times New Roman" w:eastAsia="Calibri" w:hAnsi="Times New Roman" w:cs="SchoolBookCSanPin-Italic"/>
          <w:bCs/>
          <w:iCs/>
          <w:sz w:val="28"/>
          <w:szCs w:val="19"/>
        </w:rPr>
        <w:t xml:space="preserve">2. </w:t>
      </w:r>
      <w:r w:rsidRPr="006016D1">
        <w:rPr>
          <w:rFonts w:ascii="Times New Roman" w:eastAsia="Calibri" w:hAnsi="Times New Roman" w:cs="SchoolBookCSanPin-Italic"/>
          <w:bCs/>
          <w:iCs/>
          <w:sz w:val="28"/>
          <w:szCs w:val="19"/>
        </w:rPr>
        <w:t>Певцова Е.А. Право для профессий и специальностей социально- экономического профиля. Практикум: учеб. пособие для студентов профессиональных образовательных организаций, осваивающих профессии и специальности СПО. – М., 2017</w:t>
      </w:r>
    </w:p>
    <w:p w:rsidR="006016D1" w:rsidRDefault="006016D1" w:rsidP="006016D1">
      <w:pPr>
        <w:autoSpaceDE w:val="0"/>
        <w:autoSpaceDN w:val="0"/>
        <w:adjustRightInd w:val="0"/>
        <w:spacing w:after="0" w:line="240" w:lineRule="auto"/>
        <w:ind w:firstLine="709"/>
        <w:jc w:val="both"/>
        <w:rPr>
          <w:rFonts w:ascii="Times New Roman" w:eastAsia="Calibri" w:hAnsi="Times New Roman" w:cs="SchoolBookCSanPin-Italic"/>
          <w:bCs/>
          <w:iCs/>
          <w:sz w:val="28"/>
          <w:szCs w:val="19"/>
        </w:rPr>
      </w:pPr>
      <w:r>
        <w:rPr>
          <w:rFonts w:ascii="Times New Roman" w:eastAsia="Calibri" w:hAnsi="Times New Roman" w:cs="SchoolBookCSanPin-Italic"/>
          <w:bCs/>
          <w:iCs/>
          <w:sz w:val="28"/>
          <w:szCs w:val="19"/>
        </w:rPr>
        <w:t xml:space="preserve">3. </w:t>
      </w:r>
      <w:r w:rsidRPr="006016D1">
        <w:rPr>
          <w:rFonts w:ascii="Times New Roman" w:eastAsia="Calibri" w:hAnsi="Times New Roman" w:cs="SchoolBookCSanPin-Italic"/>
          <w:bCs/>
          <w:iCs/>
          <w:sz w:val="28"/>
          <w:szCs w:val="19"/>
        </w:rPr>
        <w:t>Певцова Е.А. Право для профессий и специальностей социально- экономического профиля: электронный учебно-методический комплекс. –М., 2017</w:t>
      </w:r>
    </w:p>
    <w:p w:rsidR="00E7091E" w:rsidRPr="00D05078" w:rsidRDefault="006016D1" w:rsidP="00D05078">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4. </w:t>
      </w:r>
      <w:r w:rsidR="00E7091E" w:rsidRPr="00D05078">
        <w:rPr>
          <w:rFonts w:ascii="Times New Roman" w:eastAsia="Calibri" w:hAnsi="Times New Roman" w:cs="SchoolBookCSanPin-Italic"/>
          <w:bCs/>
          <w:iCs/>
          <w:sz w:val="28"/>
          <w:szCs w:val="19"/>
        </w:rPr>
        <w:t xml:space="preserve">Певцова Е. А. </w:t>
      </w:r>
      <w:r w:rsidR="00E7091E" w:rsidRPr="00D05078">
        <w:rPr>
          <w:rFonts w:ascii="Times New Roman" w:eastAsia="Calibri" w:hAnsi="Times New Roman" w:cs="SchoolBookCSanPin-Regular"/>
          <w:bCs/>
          <w:sz w:val="28"/>
          <w:szCs w:val="19"/>
        </w:rPr>
        <w:t>Право. Основы правовой культуры (базовый и профильный уров</w:t>
      </w:r>
      <w:r>
        <w:rPr>
          <w:rFonts w:ascii="Times New Roman" w:eastAsia="Calibri" w:hAnsi="Times New Roman" w:cs="SchoolBookCSanPin-Regular"/>
          <w:bCs/>
          <w:sz w:val="28"/>
          <w:szCs w:val="19"/>
        </w:rPr>
        <w:t>ни). 10 класс: в 2 ч. — М., 2015</w:t>
      </w:r>
      <w:r w:rsidR="00E7091E" w:rsidRPr="00D05078">
        <w:rPr>
          <w:rFonts w:ascii="Times New Roman" w:eastAsia="Calibri" w:hAnsi="Times New Roman" w:cs="SchoolBookCSanPin-Regular"/>
          <w:bCs/>
          <w:sz w:val="28"/>
          <w:szCs w:val="19"/>
        </w:rPr>
        <w:t>.</w:t>
      </w:r>
    </w:p>
    <w:p w:rsidR="00E7091E" w:rsidRPr="00D05078" w:rsidRDefault="006016D1" w:rsidP="00D05078">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5. </w:t>
      </w:r>
      <w:r w:rsidR="00E7091E" w:rsidRPr="00D05078">
        <w:rPr>
          <w:rFonts w:ascii="Times New Roman" w:eastAsia="Calibri" w:hAnsi="Times New Roman" w:cs="SchoolBookCSanPin-Italic"/>
          <w:bCs/>
          <w:iCs/>
          <w:sz w:val="28"/>
          <w:szCs w:val="19"/>
        </w:rPr>
        <w:t xml:space="preserve">Певцова Е. А. </w:t>
      </w:r>
      <w:r w:rsidR="00E7091E" w:rsidRPr="00D05078">
        <w:rPr>
          <w:rFonts w:ascii="Times New Roman" w:eastAsia="Calibri" w:hAnsi="Times New Roman" w:cs="SchoolBookCSanPin-Regular"/>
          <w:bCs/>
          <w:sz w:val="28"/>
          <w:szCs w:val="19"/>
        </w:rPr>
        <w:t>Право. Основы правовой культуры (базовый и профильный уров</w:t>
      </w:r>
      <w:r>
        <w:rPr>
          <w:rFonts w:ascii="Times New Roman" w:eastAsia="Calibri" w:hAnsi="Times New Roman" w:cs="SchoolBookCSanPin-Regular"/>
          <w:bCs/>
          <w:sz w:val="28"/>
          <w:szCs w:val="19"/>
        </w:rPr>
        <w:t>ни). 11 класс: в 2 ч. — М., 2015</w:t>
      </w:r>
      <w:r w:rsidR="00E7091E" w:rsidRPr="00D05078">
        <w:rPr>
          <w:rFonts w:ascii="Times New Roman" w:eastAsia="Calibri" w:hAnsi="Times New Roman" w:cs="SchoolBookCSanPin-Regular"/>
          <w:bCs/>
          <w:sz w:val="28"/>
          <w:szCs w:val="19"/>
        </w:rPr>
        <w:t>.</w:t>
      </w:r>
    </w:p>
    <w:p w:rsidR="00E7091E" w:rsidRPr="00D05078" w:rsidRDefault="006016D1" w:rsidP="00D05078">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6. </w:t>
      </w:r>
      <w:r w:rsidR="00E7091E" w:rsidRPr="00D05078">
        <w:rPr>
          <w:rFonts w:ascii="Times New Roman" w:eastAsia="Calibri" w:hAnsi="Times New Roman" w:cs="SchoolBookCSanPin-Italic"/>
          <w:bCs/>
          <w:iCs/>
          <w:sz w:val="28"/>
          <w:szCs w:val="19"/>
        </w:rPr>
        <w:t xml:space="preserve">Певцова Е. А. </w:t>
      </w:r>
      <w:r w:rsidR="00E7091E" w:rsidRPr="00D05078">
        <w:rPr>
          <w:rFonts w:ascii="Times New Roman" w:eastAsia="Calibri" w:hAnsi="Times New Roman" w:cs="SchoolBookCSanPin-Regular"/>
          <w:bCs/>
          <w:sz w:val="28"/>
          <w:szCs w:val="19"/>
        </w:rPr>
        <w:t>Правовая защита молодежи</w:t>
      </w:r>
      <w:r>
        <w:rPr>
          <w:rFonts w:ascii="Times New Roman" w:eastAsia="Calibri" w:hAnsi="Times New Roman" w:cs="SchoolBookCSanPin-Regular"/>
          <w:bCs/>
          <w:sz w:val="28"/>
          <w:szCs w:val="19"/>
        </w:rPr>
        <w:t xml:space="preserve"> при трудоустройстве. — М., 2016</w:t>
      </w:r>
      <w:r w:rsidR="00E7091E" w:rsidRPr="00D05078">
        <w:rPr>
          <w:rFonts w:ascii="Times New Roman" w:eastAsia="Calibri" w:hAnsi="Times New Roman" w:cs="SchoolBookCSanPin-Regular"/>
          <w:bCs/>
          <w:sz w:val="28"/>
          <w:szCs w:val="19"/>
        </w:rPr>
        <w:t>.</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DemiC"/>
          <w:b/>
          <w:bCs/>
          <w:sz w:val="28"/>
          <w:szCs w:val="28"/>
        </w:rPr>
      </w:pPr>
      <w:r w:rsidRPr="00E7091E">
        <w:rPr>
          <w:rFonts w:ascii="Times New Roman" w:eastAsia="Calibri" w:hAnsi="Times New Roman" w:cs="FranklinGothicDemiC"/>
          <w:b/>
          <w:bCs/>
          <w:sz w:val="28"/>
          <w:szCs w:val="28"/>
        </w:rPr>
        <w:t>Для преподавателей</w:t>
      </w:r>
    </w:p>
    <w:p w:rsidR="006016D1" w:rsidRPr="006016D1" w:rsidRDefault="006016D1" w:rsidP="006016D1">
      <w:pPr>
        <w:widowControl w:val="0"/>
        <w:tabs>
          <w:tab w:val="left" w:pos="1489"/>
          <w:tab w:val="left" w:pos="3321"/>
          <w:tab w:val="left" w:pos="3789"/>
          <w:tab w:val="left" w:pos="5504"/>
          <w:tab w:val="left" w:pos="7240"/>
          <w:tab w:val="left" w:pos="8353"/>
          <w:tab w:val="left" w:pos="9333"/>
        </w:tabs>
        <w:spacing w:after="0" w:line="314" w:lineRule="exact"/>
        <w:ind w:left="8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Pr="006016D1">
        <w:rPr>
          <w:rFonts w:ascii="Times New Roman" w:eastAsia="Times New Roman" w:hAnsi="Times New Roman" w:cs="Times New Roman"/>
          <w:sz w:val="28"/>
          <w:szCs w:val="28"/>
        </w:rPr>
        <w:t>Об</w:t>
      </w:r>
      <w:r w:rsidRPr="006016D1">
        <w:rPr>
          <w:rFonts w:ascii="Times New Roman" w:eastAsia="Times New Roman" w:hAnsi="Times New Roman" w:cs="Times New Roman"/>
          <w:sz w:val="28"/>
          <w:szCs w:val="28"/>
        </w:rPr>
        <w:tab/>
        <w:t>образовании</w:t>
      </w:r>
      <w:r w:rsidRPr="006016D1">
        <w:rPr>
          <w:rFonts w:ascii="Times New Roman" w:eastAsia="Times New Roman" w:hAnsi="Times New Roman" w:cs="Times New Roman"/>
          <w:sz w:val="28"/>
          <w:szCs w:val="28"/>
        </w:rPr>
        <w:tab/>
        <w:t>в</w:t>
      </w:r>
      <w:r w:rsidRPr="006016D1">
        <w:rPr>
          <w:rFonts w:ascii="Times New Roman" w:eastAsia="Times New Roman" w:hAnsi="Times New Roman" w:cs="Times New Roman"/>
          <w:sz w:val="28"/>
          <w:szCs w:val="28"/>
        </w:rPr>
        <w:tab/>
      </w:r>
      <w:r w:rsidRPr="006016D1">
        <w:rPr>
          <w:rFonts w:ascii="Times New Roman" w:eastAsia="Times New Roman" w:hAnsi="Times New Roman" w:cs="Times New Roman"/>
          <w:spacing w:val="-3"/>
          <w:sz w:val="28"/>
          <w:szCs w:val="28"/>
        </w:rPr>
        <w:t>Российской</w:t>
      </w:r>
      <w:r w:rsidRPr="006016D1">
        <w:rPr>
          <w:rFonts w:ascii="Times New Roman" w:eastAsia="Times New Roman" w:hAnsi="Times New Roman" w:cs="Times New Roman"/>
          <w:spacing w:val="-3"/>
          <w:sz w:val="28"/>
          <w:szCs w:val="28"/>
        </w:rPr>
        <w:tab/>
      </w:r>
      <w:r w:rsidRPr="006016D1">
        <w:rPr>
          <w:rFonts w:ascii="Times New Roman" w:eastAsia="Times New Roman" w:hAnsi="Times New Roman" w:cs="Times New Roman"/>
          <w:sz w:val="28"/>
          <w:szCs w:val="28"/>
        </w:rPr>
        <w:t>Федерации:</w:t>
      </w:r>
      <w:r w:rsidRPr="006016D1">
        <w:rPr>
          <w:rFonts w:ascii="Times New Roman" w:eastAsia="Times New Roman" w:hAnsi="Times New Roman" w:cs="Times New Roman"/>
          <w:sz w:val="28"/>
          <w:szCs w:val="28"/>
        </w:rPr>
        <w:tab/>
      </w:r>
      <w:proofErr w:type="spellStart"/>
      <w:r w:rsidRPr="006016D1">
        <w:rPr>
          <w:rFonts w:ascii="Times New Roman" w:eastAsia="Times New Roman" w:hAnsi="Times New Roman" w:cs="Times New Roman"/>
          <w:sz w:val="28"/>
          <w:szCs w:val="28"/>
        </w:rPr>
        <w:t>федер</w:t>
      </w:r>
      <w:proofErr w:type="spellEnd"/>
      <w:r w:rsidRPr="006016D1">
        <w:rPr>
          <w:rFonts w:ascii="Times New Roman" w:eastAsia="Times New Roman" w:hAnsi="Times New Roman" w:cs="Times New Roman"/>
          <w:sz w:val="28"/>
          <w:szCs w:val="28"/>
        </w:rPr>
        <w:t>.</w:t>
      </w:r>
      <w:r w:rsidRPr="006016D1">
        <w:rPr>
          <w:rFonts w:ascii="Times New Roman" w:eastAsia="Times New Roman" w:hAnsi="Times New Roman" w:cs="Times New Roman"/>
          <w:sz w:val="28"/>
          <w:szCs w:val="28"/>
        </w:rPr>
        <w:tab/>
      </w:r>
      <w:r>
        <w:rPr>
          <w:rFonts w:ascii="Times New Roman" w:eastAsia="Times New Roman" w:hAnsi="Times New Roman" w:cs="Times New Roman"/>
          <w:spacing w:val="-4"/>
          <w:sz w:val="28"/>
          <w:szCs w:val="28"/>
        </w:rPr>
        <w:t xml:space="preserve">Закон </w:t>
      </w:r>
      <w:r w:rsidRPr="006016D1">
        <w:rPr>
          <w:rFonts w:ascii="Times New Roman" w:eastAsia="Times New Roman" w:hAnsi="Times New Roman" w:cs="Times New Roman"/>
          <w:sz w:val="28"/>
          <w:szCs w:val="28"/>
        </w:rPr>
        <w:t>от</w:t>
      </w:r>
    </w:p>
    <w:p w:rsidR="006016D1" w:rsidRPr="006016D1" w:rsidRDefault="006016D1" w:rsidP="006016D1">
      <w:pPr>
        <w:widowControl w:val="0"/>
        <w:spacing w:after="0" w:line="240" w:lineRule="auto"/>
        <w:ind w:left="100" w:right="103"/>
        <w:jc w:val="both"/>
        <w:rPr>
          <w:rFonts w:ascii="Times New Roman" w:eastAsia="Times New Roman" w:hAnsi="Times New Roman" w:cs="Times New Roman"/>
          <w:sz w:val="28"/>
          <w:szCs w:val="28"/>
        </w:rPr>
      </w:pPr>
      <w:r w:rsidRPr="006016D1">
        <w:rPr>
          <w:rFonts w:ascii="Times New Roman" w:eastAsia="Times New Roman" w:hAnsi="Times New Roman" w:cs="Times New Roman"/>
          <w:sz w:val="28"/>
          <w:szCs w:val="28"/>
        </w:rPr>
        <w:t>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E7091E" w:rsidRPr="00E7091E" w:rsidRDefault="006016D1" w:rsidP="006016D1">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 </w:t>
      </w:r>
      <w:r w:rsidR="00E7091E" w:rsidRPr="00E7091E">
        <w:rPr>
          <w:rFonts w:ascii="Times New Roman" w:eastAsia="Calibri" w:hAnsi="Times New Roman" w:cs="SchoolBookCSanPin-Regular"/>
          <w:bCs/>
          <w:sz w:val="28"/>
          <w:szCs w:val="19"/>
        </w:rPr>
        <w:t>Конституция РФ от 12.12.1993 (с поправками от 30.12.2008</w:t>
      </w:r>
      <w:r>
        <w:rPr>
          <w:rFonts w:ascii="Times New Roman" w:eastAsia="Calibri" w:hAnsi="Times New Roman" w:cs="SchoolBookCSanPin-Regular"/>
          <w:bCs/>
          <w:sz w:val="28"/>
          <w:szCs w:val="19"/>
        </w:rPr>
        <w:t>) // СЗ РФ. — 2015</w:t>
      </w:r>
      <w:r w:rsidR="00E7091E" w:rsidRPr="00E7091E">
        <w:rPr>
          <w:rFonts w:ascii="Times New Roman" w:eastAsia="Calibri" w:hAnsi="Times New Roman" w:cs="SchoolBookCSanPin-Regular"/>
          <w:bCs/>
          <w:sz w:val="28"/>
          <w:szCs w:val="19"/>
        </w:rPr>
        <w:t>. — № 4. —Ст. 445.</w:t>
      </w:r>
    </w:p>
    <w:p w:rsidR="00E7091E" w:rsidRPr="00E7091E" w:rsidRDefault="006016D1"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 </w:t>
      </w:r>
      <w:r w:rsidR="00E7091E" w:rsidRPr="00E7091E">
        <w:rPr>
          <w:rFonts w:ascii="Times New Roman" w:eastAsia="Calibri" w:hAnsi="Times New Roman" w:cs="SchoolBookCSanPin-Regular"/>
          <w:bCs/>
          <w:sz w:val="28"/>
          <w:szCs w:val="19"/>
        </w:rPr>
        <w:t xml:space="preserve">Арбитражный процессуальный кодекс РФ (утвержден Федеральным законом от </w:t>
      </w:r>
      <w:r>
        <w:rPr>
          <w:rFonts w:ascii="Times New Roman" w:eastAsia="Calibri" w:hAnsi="Times New Roman" w:cs="SchoolBookCSanPin-Regular"/>
          <w:bCs/>
          <w:sz w:val="28"/>
          <w:szCs w:val="19"/>
        </w:rPr>
        <w:t>24.07.2002 № 95-ФЗ) (в ред. 2015</w:t>
      </w:r>
      <w:r w:rsidR="00E7091E" w:rsidRPr="00E7091E">
        <w:rPr>
          <w:rFonts w:ascii="Times New Roman" w:eastAsia="Calibri" w:hAnsi="Times New Roman" w:cs="SchoolBookCSanPin-Regular"/>
          <w:bCs/>
          <w:sz w:val="28"/>
          <w:szCs w:val="19"/>
        </w:rPr>
        <w:t xml:space="preserve"> г.) // СЗ РФ. — 2002. — № 30. — Ст. 3012.</w:t>
      </w:r>
    </w:p>
    <w:p w:rsidR="00E7091E" w:rsidRPr="00E7091E" w:rsidRDefault="006016D1"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4. </w:t>
      </w:r>
      <w:r w:rsidR="00E7091E" w:rsidRPr="00E7091E">
        <w:rPr>
          <w:rFonts w:ascii="Times New Roman" w:eastAsia="Calibri" w:hAnsi="Times New Roman" w:cs="SchoolBookCSanPin-Regular"/>
          <w:bCs/>
          <w:sz w:val="28"/>
          <w:szCs w:val="19"/>
        </w:rPr>
        <w:t xml:space="preserve">Гражданский кодекс РФ (Ч. 1) (утвержден Федеральным законом от </w:t>
      </w:r>
      <w:r>
        <w:rPr>
          <w:rFonts w:ascii="Times New Roman" w:eastAsia="Calibri" w:hAnsi="Times New Roman" w:cs="SchoolBookCSanPin-Regular"/>
          <w:bCs/>
          <w:sz w:val="28"/>
          <w:szCs w:val="19"/>
        </w:rPr>
        <w:t>30.11.1994 № 51-ФЗ) (в ред. 2015</w:t>
      </w:r>
      <w:r w:rsidR="00E7091E" w:rsidRPr="00E7091E">
        <w:rPr>
          <w:rFonts w:ascii="Times New Roman" w:eastAsia="Calibri" w:hAnsi="Times New Roman" w:cs="SchoolBookCSanPin-Regular"/>
          <w:bCs/>
          <w:sz w:val="28"/>
          <w:szCs w:val="19"/>
        </w:rPr>
        <w:t xml:space="preserve"> г.) // СЗ РФ. — 1994. — № 32. — Ст. 3301.</w:t>
      </w:r>
    </w:p>
    <w:p w:rsidR="00E7091E" w:rsidRPr="00E7091E" w:rsidRDefault="006016D1"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5. </w:t>
      </w:r>
      <w:r w:rsidR="00E7091E" w:rsidRPr="00E7091E">
        <w:rPr>
          <w:rFonts w:ascii="Times New Roman" w:eastAsia="Calibri" w:hAnsi="Times New Roman" w:cs="SchoolBookCSanPin-Regular"/>
          <w:bCs/>
          <w:sz w:val="28"/>
          <w:szCs w:val="19"/>
        </w:rPr>
        <w:t xml:space="preserve">Гражданский кодекс РФ (Ч. 2) (утвержден Федеральным законом от </w:t>
      </w:r>
      <w:r>
        <w:rPr>
          <w:rFonts w:ascii="Times New Roman" w:eastAsia="Calibri" w:hAnsi="Times New Roman" w:cs="SchoolBookCSanPin-Regular"/>
          <w:bCs/>
          <w:sz w:val="28"/>
          <w:szCs w:val="19"/>
        </w:rPr>
        <w:t>26.01.1996 № 14-ФЗ) (в ред. 2015</w:t>
      </w:r>
      <w:r w:rsidR="00E7091E" w:rsidRPr="00E7091E">
        <w:rPr>
          <w:rFonts w:ascii="Times New Roman" w:eastAsia="Calibri" w:hAnsi="Times New Roman" w:cs="SchoolBookCSanPin-Regular"/>
          <w:bCs/>
          <w:sz w:val="28"/>
          <w:szCs w:val="19"/>
        </w:rPr>
        <w:t xml:space="preserve"> г.) // СЗ РФ. — 1996. — № 5. — Ст. 410.</w:t>
      </w:r>
    </w:p>
    <w:p w:rsidR="00E7091E" w:rsidRPr="00E7091E" w:rsidRDefault="006016D1"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6. </w:t>
      </w:r>
      <w:r w:rsidR="00E7091E" w:rsidRPr="00E7091E">
        <w:rPr>
          <w:rFonts w:ascii="Times New Roman" w:eastAsia="Calibri" w:hAnsi="Times New Roman" w:cs="SchoolBookCSanPin-Regular"/>
          <w:bCs/>
          <w:sz w:val="28"/>
          <w:szCs w:val="19"/>
        </w:rPr>
        <w:t>Гражданский кодекс РФ (Ч. 3) (утвержден Федеральным законом от 26.11.2001 № 146-ФЗ) (</w:t>
      </w:r>
      <w:r>
        <w:rPr>
          <w:rFonts w:ascii="Times New Roman" w:eastAsia="Calibri" w:hAnsi="Times New Roman" w:cs="SchoolBookCSanPin-Regular"/>
          <w:bCs/>
          <w:sz w:val="28"/>
          <w:szCs w:val="19"/>
        </w:rPr>
        <w:t>в ред. 2015</w:t>
      </w:r>
      <w:r w:rsidR="00E7091E" w:rsidRPr="00E7091E">
        <w:rPr>
          <w:rFonts w:ascii="Times New Roman" w:eastAsia="Calibri" w:hAnsi="Times New Roman" w:cs="SchoolBookCSanPin-Regular"/>
          <w:bCs/>
          <w:sz w:val="28"/>
          <w:szCs w:val="19"/>
        </w:rPr>
        <w:t xml:space="preserve"> г.) // СЗ РФ. — № 49. — Ст. 4552.</w:t>
      </w:r>
    </w:p>
    <w:p w:rsidR="00E7091E" w:rsidRPr="00E7091E" w:rsidRDefault="006016D1"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7. </w:t>
      </w:r>
      <w:r w:rsidR="00E7091E" w:rsidRPr="00E7091E">
        <w:rPr>
          <w:rFonts w:ascii="Times New Roman" w:eastAsia="Calibri" w:hAnsi="Times New Roman" w:cs="SchoolBookCSanPin-Regular"/>
          <w:bCs/>
          <w:sz w:val="28"/>
          <w:szCs w:val="19"/>
        </w:rPr>
        <w:t>Гражданский кодекс РФ (Ч. 4) (утвержден Федеральным законом от 18.12.2006</w:t>
      </w:r>
      <w:r>
        <w:rPr>
          <w:rFonts w:ascii="Times New Roman" w:eastAsia="Calibri" w:hAnsi="Times New Roman" w:cs="SchoolBookCSanPin-Regular"/>
          <w:bCs/>
          <w:sz w:val="28"/>
          <w:szCs w:val="19"/>
        </w:rPr>
        <w:t xml:space="preserve"> № 230-ФЗ) (в ред. от 08.12.2015</w:t>
      </w:r>
      <w:r w:rsidR="00E7091E" w:rsidRPr="00E7091E">
        <w:rPr>
          <w:rFonts w:ascii="Times New Roman" w:eastAsia="Calibri" w:hAnsi="Times New Roman" w:cs="SchoolBookCSanPin-Regular"/>
          <w:bCs/>
          <w:sz w:val="28"/>
          <w:szCs w:val="19"/>
        </w:rPr>
        <w:t>) // СЗ РФ. — 2006. — № 52 (Ч. 1). — Ст. 5496.</w:t>
      </w:r>
    </w:p>
    <w:p w:rsidR="00E7091E" w:rsidRPr="00E7091E" w:rsidRDefault="006016D1"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lastRenderedPageBreak/>
        <w:t xml:space="preserve">8. </w:t>
      </w:r>
      <w:r w:rsidR="00E7091E" w:rsidRPr="00E7091E">
        <w:rPr>
          <w:rFonts w:ascii="Times New Roman" w:eastAsia="Calibri" w:hAnsi="Times New Roman" w:cs="SchoolBookCSanPin-Regular"/>
          <w:bCs/>
          <w:sz w:val="28"/>
          <w:szCs w:val="19"/>
        </w:rPr>
        <w:t>Гражданский процессуальный кодекс РФ (утвержден Федеральны</w:t>
      </w:r>
      <w:r>
        <w:rPr>
          <w:rFonts w:ascii="Times New Roman" w:eastAsia="Calibri" w:hAnsi="Times New Roman" w:cs="SchoolBookCSanPin-Regular"/>
          <w:bCs/>
          <w:sz w:val="28"/>
          <w:szCs w:val="19"/>
        </w:rPr>
        <w:t>м законом от 14.11.2015</w:t>
      </w:r>
      <w:r w:rsidR="00C37D8D">
        <w:rPr>
          <w:rFonts w:ascii="Times New Roman" w:eastAsia="Calibri" w:hAnsi="Times New Roman" w:cs="SchoolBookCSanPin-Regular"/>
          <w:bCs/>
          <w:sz w:val="28"/>
          <w:szCs w:val="19"/>
        </w:rPr>
        <w:t xml:space="preserve"> № 138-ФЗ) (в ред. 2015</w:t>
      </w:r>
      <w:r w:rsidR="00E7091E" w:rsidRPr="00E7091E">
        <w:rPr>
          <w:rFonts w:ascii="Times New Roman" w:eastAsia="Calibri" w:hAnsi="Times New Roman" w:cs="SchoolBookCSanPin-Regular"/>
          <w:bCs/>
          <w:sz w:val="28"/>
          <w:szCs w:val="19"/>
        </w:rPr>
        <w:t xml:space="preserve"> г.) // СЗ РФ. — 2002. — № 46. — Ст. 4532.</w:t>
      </w:r>
    </w:p>
    <w:p w:rsidR="00E7091E" w:rsidRPr="00E7091E" w:rsidRDefault="006016D1"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9. </w:t>
      </w:r>
      <w:r w:rsidR="00E7091E" w:rsidRPr="00E7091E">
        <w:rPr>
          <w:rFonts w:ascii="Times New Roman" w:eastAsia="Calibri" w:hAnsi="Times New Roman" w:cs="SchoolBookCSanPin-Regular"/>
          <w:bCs/>
          <w:sz w:val="28"/>
          <w:szCs w:val="19"/>
        </w:rPr>
        <w:t>Жилищный кодекс РФ (утвержден Федеральным законом от 2</w:t>
      </w:r>
      <w:r>
        <w:rPr>
          <w:rFonts w:ascii="Times New Roman" w:eastAsia="Calibri" w:hAnsi="Times New Roman" w:cs="SchoolBookCSanPin-Regular"/>
          <w:bCs/>
          <w:sz w:val="28"/>
          <w:szCs w:val="19"/>
        </w:rPr>
        <w:t>9.12.2004 № 188-ФЗ) (в ред. 2015</w:t>
      </w:r>
      <w:r w:rsidR="00E7091E" w:rsidRPr="00E7091E">
        <w:rPr>
          <w:rFonts w:ascii="Times New Roman" w:eastAsia="Calibri" w:hAnsi="Times New Roman" w:cs="SchoolBookCSanPin-Regular"/>
          <w:bCs/>
          <w:sz w:val="28"/>
          <w:szCs w:val="19"/>
        </w:rPr>
        <w:t xml:space="preserve"> г.) // СЗ РФ. — 2011. — № 1 (Ч. 1). — Ст. 14.</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10. </w:t>
      </w:r>
      <w:r w:rsidR="00E7091E" w:rsidRPr="00E7091E">
        <w:rPr>
          <w:rFonts w:ascii="Times New Roman" w:eastAsia="Calibri" w:hAnsi="Times New Roman" w:cs="SchoolBookCSanPin-Regular"/>
          <w:bCs/>
          <w:sz w:val="28"/>
          <w:szCs w:val="19"/>
        </w:rPr>
        <w:t>Земельный кодекс РФ (утвержден Федеральным законом от 2</w:t>
      </w:r>
      <w:r>
        <w:rPr>
          <w:rFonts w:ascii="Times New Roman" w:eastAsia="Calibri" w:hAnsi="Times New Roman" w:cs="SchoolBookCSanPin-Regular"/>
          <w:bCs/>
          <w:sz w:val="28"/>
          <w:szCs w:val="19"/>
        </w:rPr>
        <w:t>5.10.2001 № 136-ФЗ) (в ред. 2015</w:t>
      </w:r>
      <w:r w:rsidR="00E7091E" w:rsidRPr="00E7091E">
        <w:rPr>
          <w:rFonts w:ascii="Times New Roman" w:eastAsia="Calibri" w:hAnsi="Times New Roman" w:cs="SchoolBookCSanPin-Regular"/>
          <w:bCs/>
          <w:sz w:val="28"/>
          <w:szCs w:val="19"/>
        </w:rPr>
        <w:t xml:space="preserve"> г.) // СЗ РФ. — 2001. — № 44. — Ст. 4147.</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11. </w:t>
      </w:r>
      <w:r w:rsidR="00E7091E" w:rsidRPr="00E7091E">
        <w:rPr>
          <w:rFonts w:ascii="Times New Roman" w:eastAsia="Calibri" w:hAnsi="Times New Roman" w:cs="SchoolBookCSanPin-Regular"/>
          <w:bCs/>
          <w:sz w:val="28"/>
          <w:szCs w:val="19"/>
        </w:rPr>
        <w:t>Кодекс РФ об административных правонарушениях (утвержден Федеральным законом от 3</w:t>
      </w:r>
      <w:r>
        <w:rPr>
          <w:rFonts w:ascii="Times New Roman" w:eastAsia="Calibri" w:hAnsi="Times New Roman" w:cs="SchoolBookCSanPin-Regular"/>
          <w:bCs/>
          <w:sz w:val="28"/>
          <w:szCs w:val="19"/>
        </w:rPr>
        <w:t>0.12.2001 № 195-ФЗ) (в ред. 2015</w:t>
      </w:r>
      <w:r w:rsidR="00E7091E" w:rsidRPr="00E7091E">
        <w:rPr>
          <w:rFonts w:ascii="Times New Roman" w:eastAsia="Calibri" w:hAnsi="Times New Roman" w:cs="SchoolBookCSanPin-Regular"/>
          <w:bCs/>
          <w:sz w:val="28"/>
          <w:szCs w:val="19"/>
        </w:rPr>
        <w:t xml:space="preserve"> г.) // СЗ РФ. — 2002. — № 1 (Ч. 1). — Ст.1.</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12. </w:t>
      </w:r>
      <w:r w:rsidR="00E7091E" w:rsidRPr="00E7091E">
        <w:rPr>
          <w:rFonts w:ascii="Times New Roman" w:eastAsia="Calibri" w:hAnsi="Times New Roman" w:cs="SchoolBookCSanPin-Regular"/>
          <w:bCs/>
          <w:sz w:val="28"/>
          <w:szCs w:val="19"/>
        </w:rPr>
        <w:t>Семейный кодекс РФ (утвержден Федеральным законом от 2</w:t>
      </w:r>
      <w:r>
        <w:rPr>
          <w:rFonts w:ascii="Times New Roman" w:eastAsia="Calibri" w:hAnsi="Times New Roman" w:cs="SchoolBookCSanPin-Regular"/>
          <w:bCs/>
          <w:sz w:val="28"/>
          <w:szCs w:val="19"/>
        </w:rPr>
        <w:t>9.12.1995 № 223-ФЗ) (в ред. 2015</w:t>
      </w:r>
      <w:r w:rsidR="00E7091E" w:rsidRPr="00E7091E">
        <w:rPr>
          <w:rFonts w:ascii="Times New Roman" w:eastAsia="Calibri" w:hAnsi="Times New Roman" w:cs="SchoolBookCSanPin-Regular"/>
          <w:bCs/>
          <w:sz w:val="28"/>
          <w:szCs w:val="19"/>
        </w:rPr>
        <w:t xml:space="preserve"> г.) // СЗ РФ. — 1996. — № 1. — Ст. 16.</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13. </w:t>
      </w:r>
      <w:r w:rsidR="00E7091E" w:rsidRPr="00E7091E">
        <w:rPr>
          <w:rFonts w:ascii="Times New Roman" w:eastAsia="Calibri" w:hAnsi="Times New Roman" w:cs="SchoolBookCSanPin-Regular"/>
          <w:bCs/>
          <w:sz w:val="28"/>
          <w:szCs w:val="19"/>
        </w:rPr>
        <w:t>Трудовой кодекс РФ (утвержден Федеральным законом от 3</w:t>
      </w:r>
      <w:r>
        <w:rPr>
          <w:rFonts w:ascii="Times New Roman" w:eastAsia="Calibri" w:hAnsi="Times New Roman" w:cs="SchoolBookCSanPin-Regular"/>
          <w:bCs/>
          <w:sz w:val="28"/>
          <w:szCs w:val="19"/>
        </w:rPr>
        <w:t>0.12.2001 № 197-ФЗ) (в ред. 2015</w:t>
      </w:r>
      <w:r w:rsidR="00E7091E" w:rsidRPr="00E7091E">
        <w:rPr>
          <w:rFonts w:ascii="Times New Roman" w:eastAsia="Calibri" w:hAnsi="Times New Roman" w:cs="SchoolBookCSanPin-Regular"/>
          <w:bCs/>
          <w:sz w:val="28"/>
          <w:szCs w:val="19"/>
        </w:rPr>
        <w:t xml:space="preserve"> г.) // СЗ РФ. — 2002. — № 1 (Ч. 1). — Ст. 3.</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14. </w:t>
      </w:r>
      <w:r w:rsidR="00E7091E" w:rsidRPr="00E7091E">
        <w:rPr>
          <w:rFonts w:ascii="Times New Roman" w:eastAsia="Calibri" w:hAnsi="Times New Roman" w:cs="SchoolBookCSanPin-Regular"/>
          <w:bCs/>
          <w:sz w:val="28"/>
          <w:szCs w:val="19"/>
        </w:rPr>
        <w:t>Уголовно-исполнительный кодекс РФ (утвержден Федеральным законом от</w:t>
      </w:r>
      <w:r w:rsidR="00C37D8D">
        <w:rPr>
          <w:rFonts w:ascii="Times New Roman" w:eastAsia="Calibri" w:hAnsi="Times New Roman" w:cs="SchoolBookCSanPin-Regular"/>
          <w:bCs/>
          <w:sz w:val="28"/>
          <w:szCs w:val="19"/>
        </w:rPr>
        <w:t xml:space="preserve"> 08.01.1997 № 1-ФЗ) (в ред. 2015</w:t>
      </w:r>
      <w:r w:rsidR="00E7091E" w:rsidRPr="00E7091E">
        <w:rPr>
          <w:rFonts w:ascii="Times New Roman" w:eastAsia="Calibri" w:hAnsi="Times New Roman" w:cs="SchoolBookCSanPin-Regular"/>
          <w:bCs/>
          <w:sz w:val="28"/>
          <w:szCs w:val="19"/>
        </w:rPr>
        <w:t xml:space="preserve"> г.) // СЗ РФ. — 1997. — № 2. — Ст. 198.</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15. </w:t>
      </w:r>
      <w:r w:rsidR="00E7091E" w:rsidRPr="00E7091E">
        <w:rPr>
          <w:rFonts w:ascii="Times New Roman" w:eastAsia="Calibri" w:hAnsi="Times New Roman" w:cs="SchoolBookCSanPin-Regular"/>
          <w:bCs/>
          <w:sz w:val="28"/>
          <w:szCs w:val="19"/>
        </w:rPr>
        <w:t>Уголовно-процессуальный кодекс РФ (утвержден Федеральным законом от 1</w:t>
      </w:r>
      <w:r w:rsidR="00C37D8D">
        <w:rPr>
          <w:rFonts w:ascii="Times New Roman" w:eastAsia="Calibri" w:hAnsi="Times New Roman" w:cs="SchoolBookCSanPin-Regular"/>
          <w:bCs/>
          <w:sz w:val="28"/>
          <w:szCs w:val="19"/>
        </w:rPr>
        <w:t>8.12.2001 № 174-ФЗ) (в ред. 2015</w:t>
      </w:r>
      <w:r w:rsidR="00E7091E" w:rsidRPr="00E7091E">
        <w:rPr>
          <w:rFonts w:ascii="Times New Roman" w:eastAsia="Calibri" w:hAnsi="Times New Roman" w:cs="SchoolBookCSanPin-Regular"/>
          <w:bCs/>
          <w:sz w:val="28"/>
          <w:szCs w:val="19"/>
        </w:rPr>
        <w:t xml:space="preserve"> г.) // СЗ РФ. — 2001. — № 52 (Ч. 1). — Ст. 4921.</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16. </w:t>
      </w:r>
      <w:r w:rsidR="00E7091E" w:rsidRPr="00E7091E">
        <w:rPr>
          <w:rFonts w:ascii="Times New Roman" w:eastAsia="Calibri" w:hAnsi="Times New Roman" w:cs="SchoolBookCSanPin-Regular"/>
          <w:bCs/>
          <w:sz w:val="28"/>
          <w:szCs w:val="19"/>
        </w:rPr>
        <w:t xml:space="preserve">Уголовный кодекс РФ (утвержден Федеральным законом от </w:t>
      </w:r>
      <w:r w:rsidR="00C37D8D">
        <w:rPr>
          <w:rFonts w:ascii="Times New Roman" w:eastAsia="Calibri" w:hAnsi="Times New Roman" w:cs="SchoolBookCSanPin-Regular"/>
          <w:bCs/>
          <w:sz w:val="28"/>
          <w:szCs w:val="19"/>
        </w:rPr>
        <w:t>13.06.1996 № 63-ФЗ) (в ред. 2015</w:t>
      </w:r>
      <w:r w:rsidR="00E7091E" w:rsidRPr="00E7091E">
        <w:rPr>
          <w:rFonts w:ascii="Times New Roman" w:eastAsia="Calibri" w:hAnsi="Times New Roman" w:cs="SchoolBookCSanPin-Regular"/>
          <w:bCs/>
          <w:sz w:val="28"/>
          <w:szCs w:val="19"/>
        </w:rPr>
        <w:t xml:space="preserve"> г.) // СЗ РФ. — 1996. — № 25. — Ст. 2954.</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17. </w:t>
      </w:r>
      <w:r w:rsidR="00E7091E" w:rsidRPr="00E7091E">
        <w:rPr>
          <w:rFonts w:ascii="Times New Roman" w:eastAsia="Calibri" w:hAnsi="Times New Roman" w:cs="SchoolBookCSanPin-Regular"/>
          <w:bCs/>
          <w:sz w:val="28"/>
          <w:szCs w:val="19"/>
        </w:rPr>
        <w:t>Федеральный конституционный закон от 28.06.20</w:t>
      </w:r>
      <w:r w:rsidR="00C37D8D">
        <w:rPr>
          <w:rFonts w:ascii="Times New Roman" w:eastAsia="Calibri" w:hAnsi="Times New Roman" w:cs="SchoolBookCSanPin-Regular"/>
          <w:bCs/>
          <w:sz w:val="28"/>
          <w:szCs w:val="19"/>
        </w:rPr>
        <w:t>04 № 5-ФКЗ (в ред. от 24.04.2015</w:t>
      </w:r>
      <w:r w:rsidR="00E7091E" w:rsidRPr="00E7091E">
        <w:rPr>
          <w:rFonts w:ascii="Times New Roman" w:eastAsia="Calibri" w:hAnsi="Times New Roman" w:cs="SchoolBookCSanPin-Regular"/>
          <w:bCs/>
          <w:sz w:val="28"/>
          <w:szCs w:val="19"/>
        </w:rPr>
        <w:t>) «О референдуме» // СЗ РФ. — 2004. — № 27. — Ст. 2710.</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18. </w:t>
      </w:r>
      <w:r w:rsidR="00E7091E" w:rsidRPr="00E7091E">
        <w:rPr>
          <w:rFonts w:ascii="Times New Roman" w:eastAsia="Calibri" w:hAnsi="Times New Roman" w:cs="SchoolBookCSanPin-Regular"/>
          <w:bCs/>
          <w:sz w:val="28"/>
          <w:szCs w:val="19"/>
        </w:rPr>
        <w:t>Федеральный закон от</w:t>
      </w:r>
      <w:r w:rsidR="00C37D8D">
        <w:rPr>
          <w:rFonts w:ascii="Times New Roman" w:eastAsia="Calibri" w:hAnsi="Times New Roman" w:cs="SchoolBookCSanPin-Regular"/>
          <w:bCs/>
          <w:sz w:val="28"/>
          <w:szCs w:val="19"/>
        </w:rPr>
        <w:t xml:space="preserve"> 18.05.2005 № 51-ФЗ (в ред. 2015</w:t>
      </w:r>
      <w:r w:rsidR="00E7091E" w:rsidRPr="00E7091E">
        <w:rPr>
          <w:rFonts w:ascii="Times New Roman" w:eastAsia="Calibri" w:hAnsi="Times New Roman" w:cs="SchoolBookCSanPin-Regular"/>
          <w:bCs/>
          <w:sz w:val="28"/>
          <w:szCs w:val="19"/>
        </w:rPr>
        <w:t xml:space="preserve"> г.) «О выборах депутатов Государственной Думы Федерального Собрания Российской Федерации» // СЗ РФ. — 2005. — № 21. — Ст. 1919.</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19. </w:t>
      </w:r>
      <w:r w:rsidR="00E7091E" w:rsidRPr="00E7091E">
        <w:rPr>
          <w:rFonts w:ascii="Times New Roman" w:eastAsia="Calibri" w:hAnsi="Times New Roman" w:cs="SchoolBookCSanPin-Regular"/>
          <w:bCs/>
          <w:sz w:val="28"/>
          <w:szCs w:val="19"/>
        </w:rPr>
        <w:t>Федеральный закон от 10.01.20</w:t>
      </w:r>
      <w:r w:rsidR="00C37D8D">
        <w:rPr>
          <w:rFonts w:ascii="Times New Roman" w:eastAsia="Calibri" w:hAnsi="Times New Roman" w:cs="SchoolBookCSanPin-Regular"/>
          <w:bCs/>
          <w:sz w:val="28"/>
          <w:szCs w:val="19"/>
        </w:rPr>
        <w:t>03 № 19-ФЗ (в ред. от 07.05.2015</w:t>
      </w:r>
      <w:r w:rsidR="00E7091E" w:rsidRPr="00E7091E">
        <w:rPr>
          <w:rFonts w:ascii="Times New Roman" w:eastAsia="Calibri" w:hAnsi="Times New Roman" w:cs="SchoolBookCSanPin-Regular"/>
          <w:bCs/>
          <w:sz w:val="28"/>
          <w:szCs w:val="19"/>
        </w:rPr>
        <w:t>) «О выборах Президента Российской Федерации» // СЗ РФ. — 2003. — № 2. — Ст. 171.</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20. </w:t>
      </w:r>
      <w:r w:rsidR="00E7091E" w:rsidRPr="00E7091E">
        <w:rPr>
          <w:rFonts w:ascii="Times New Roman" w:eastAsia="Calibri" w:hAnsi="Times New Roman" w:cs="SchoolBookCSanPin-Regular"/>
          <w:bCs/>
          <w:sz w:val="28"/>
          <w:szCs w:val="19"/>
        </w:rPr>
        <w:t xml:space="preserve">Федеральный закон от 31.05.2002 № 62-ФЗ </w:t>
      </w:r>
      <w:r w:rsidR="00C37D8D">
        <w:rPr>
          <w:rFonts w:ascii="Times New Roman" w:eastAsia="Calibri" w:hAnsi="Times New Roman" w:cs="SchoolBookCSanPin-Regular"/>
          <w:bCs/>
          <w:sz w:val="28"/>
          <w:szCs w:val="19"/>
        </w:rPr>
        <w:t>(в ред. 2015</w:t>
      </w:r>
      <w:r w:rsidR="00E7091E" w:rsidRPr="00E7091E">
        <w:rPr>
          <w:rFonts w:ascii="Times New Roman" w:eastAsia="Calibri" w:hAnsi="Times New Roman" w:cs="SchoolBookCSanPin-Regular"/>
          <w:bCs/>
          <w:sz w:val="28"/>
          <w:szCs w:val="19"/>
        </w:rPr>
        <w:t xml:space="preserve"> г.) «О гражданстве Российской Федерации» // СЗ РФ. — 2002. — № 22. — Ст. 2031.</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21. </w:t>
      </w:r>
      <w:r w:rsidR="00E7091E" w:rsidRPr="00E7091E">
        <w:rPr>
          <w:rFonts w:ascii="Times New Roman" w:eastAsia="Calibri" w:hAnsi="Times New Roman" w:cs="SchoolBookCSanPin-Regular"/>
          <w:bCs/>
          <w:sz w:val="28"/>
          <w:szCs w:val="19"/>
        </w:rPr>
        <w:t xml:space="preserve">Федеральный закон от </w:t>
      </w:r>
      <w:r w:rsidR="00C37D8D">
        <w:rPr>
          <w:rFonts w:ascii="Times New Roman" w:eastAsia="Calibri" w:hAnsi="Times New Roman" w:cs="SchoolBookCSanPin-Regular"/>
          <w:bCs/>
          <w:sz w:val="28"/>
          <w:szCs w:val="19"/>
        </w:rPr>
        <w:t>17.12.1998 № 188-ФЗ (в ред. 2015</w:t>
      </w:r>
      <w:r w:rsidR="00E7091E" w:rsidRPr="00E7091E">
        <w:rPr>
          <w:rFonts w:ascii="Times New Roman" w:eastAsia="Calibri" w:hAnsi="Times New Roman" w:cs="SchoolBookCSanPin-Regular"/>
          <w:bCs/>
          <w:sz w:val="28"/>
          <w:szCs w:val="19"/>
        </w:rPr>
        <w:t xml:space="preserve"> г.) «О мировых судьях в Российской Федерации» // СЗ РФ. — 1998. — № 51. — Ст. 6270.</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22. </w:t>
      </w:r>
      <w:r w:rsidR="00E7091E" w:rsidRPr="00E7091E">
        <w:rPr>
          <w:rFonts w:ascii="Times New Roman" w:eastAsia="Calibri" w:hAnsi="Times New Roman" w:cs="SchoolBookCSanPin-Regular"/>
          <w:bCs/>
          <w:sz w:val="28"/>
          <w:szCs w:val="19"/>
        </w:rPr>
        <w:t>Федеральный закон от 07.02</w:t>
      </w:r>
      <w:r w:rsidR="00C37D8D">
        <w:rPr>
          <w:rFonts w:ascii="Times New Roman" w:eastAsia="Calibri" w:hAnsi="Times New Roman" w:cs="SchoolBookCSanPin-Regular"/>
          <w:bCs/>
          <w:sz w:val="28"/>
          <w:szCs w:val="19"/>
        </w:rPr>
        <w:t>.2011 № 3-ФЗ (в ред. 2015</w:t>
      </w:r>
      <w:r w:rsidR="00E7091E" w:rsidRPr="00E7091E">
        <w:rPr>
          <w:rFonts w:ascii="Times New Roman" w:eastAsia="Calibri" w:hAnsi="Times New Roman" w:cs="SchoolBookCSanPin-Regular"/>
          <w:bCs/>
          <w:sz w:val="28"/>
          <w:szCs w:val="19"/>
        </w:rPr>
        <w:t xml:space="preserve"> г.) «О полиции» // СЗ РФ. —2011. — № 7. — Ст. 900.</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23. </w:t>
      </w:r>
      <w:r w:rsidR="00E7091E" w:rsidRPr="00E7091E">
        <w:rPr>
          <w:rFonts w:ascii="Times New Roman" w:eastAsia="Calibri" w:hAnsi="Times New Roman" w:cs="SchoolBookCSanPin-Regular"/>
          <w:bCs/>
          <w:sz w:val="28"/>
          <w:szCs w:val="19"/>
        </w:rPr>
        <w:t>Федеральный закон от 14.06.1</w:t>
      </w:r>
      <w:r w:rsidR="00C37D8D">
        <w:rPr>
          <w:rFonts w:ascii="Times New Roman" w:eastAsia="Calibri" w:hAnsi="Times New Roman" w:cs="SchoolBookCSanPin-Regular"/>
          <w:bCs/>
          <w:sz w:val="28"/>
          <w:szCs w:val="19"/>
        </w:rPr>
        <w:t>994 № 5-ФЗ (в ред. от 25.12.2015</w:t>
      </w:r>
      <w:r w:rsidR="00E7091E" w:rsidRPr="00E7091E">
        <w:rPr>
          <w:rFonts w:ascii="Times New Roman" w:eastAsia="Calibri" w:hAnsi="Times New Roman" w:cs="SchoolBookCSanPin-Regular"/>
          <w:bCs/>
          <w:sz w:val="28"/>
          <w:szCs w:val="19"/>
        </w:rPr>
        <w:t>) «О порядке опубликования и вступления в силу федеральных конституционных законов, федеральных законов, актов палат Федерального Собрания» // СЗ РФ. — 1994. — № 8. — Ст. 801.</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24. </w:t>
      </w:r>
      <w:r w:rsidR="00E7091E" w:rsidRPr="00E7091E">
        <w:rPr>
          <w:rFonts w:ascii="Times New Roman" w:eastAsia="Calibri" w:hAnsi="Times New Roman" w:cs="SchoolBookCSanPin-Regular"/>
          <w:bCs/>
          <w:sz w:val="28"/>
          <w:szCs w:val="19"/>
        </w:rPr>
        <w:t>Федеральный закон от 17.01.199</w:t>
      </w:r>
      <w:r w:rsidR="00C37D8D">
        <w:rPr>
          <w:rFonts w:ascii="Times New Roman" w:eastAsia="Calibri" w:hAnsi="Times New Roman" w:cs="SchoolBookCSanPin-Regular"/>
          <w:bCs/>
          <w:sz w:val="28"/>
          <w:szCs w:val="19"/>
        </w:rPr>
        <w:t>2 № 2202-1 (в ред. от 07.05.2015</w:t>
      </w:r>
      <w:r w:rsidR="00E7091E" w:rsidRPr="00E7091E">
        <w:rPr>
          <w:rFonts w:ascii="Times New Roman" w:eastAsia="Calibri" w:hAnsi="Times New Roman" w:cs="SchoolBookCSanPin-Regular"/>
          <w:bCs/>
          <w:sz w:val="28"/>
          <w:szCs w:val="19"/>
        </w:rPr>
        <w:t>) «О прокуратуре Российской Федерации» // Российская газета. — № 39.</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lastRenderedPageBreak/>
        <w:t xml:space="preserve">25. </w:t>
      </w:r>
      <w:r w:rsidR="00E7091E" w:rsidRPr="00E7091E">
        <w:rPr>
          <w:rFonts w:ascii="Times New Roman" w:eastAsia="Calibri" w:hAnsi="Times New Roman" w:cs="SchoolBookCSanPin-Regular"/>
          <w:bCs/>
          <w:sz w:val="28"/>
          <w:szCs w:val="19"/>
        </w:rPr>
        <w:t>Федеральный закон от 31.05.20</w:t>
      </w:r>
      <w:r w:rsidR="00C37D8D">
        <w:rPr>
          <w:rFonts w:ascii="Times New Roman" w:eastAsia="Calibri" w:hAnsi="Times New Roman" w:cs="SchoolBookCSanPin-Regular"/>
          <w:bCs/>
          <w:sz w:val="28"/>
          <w:szCs w:val="19"/>
        </w:rPr>
        <w:t>02 № 63-ФЗ (в ред. от 21.11.2015</w:t>
      </w:r>
      <w:r w:rsidR="00E7091E" w:rsidRPr="00E7091E">
        <w:rPr>
          <w:rFonts w:ascii="Times New Roman" w:eastAsia="Calibri" w:hAnsi="Times New Roman" w:cs="SchoolBookCSanPin-Regular"/>
          <w:bCs/>
          <w:sz w:val="28"/>
          <w:szCs w:val="19"/>
        </w:rPr>
        <w:t>) «Об адвокатской деятельности и адвокатуре в Российской Федерации» // СЗ РФ. — 2002. — № 23. — Ст. 2102.</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26. </w:t>
      </w:r>
      <w:r w:rsidR="00E7091E" w:rsidRPr="00E7091E">
        <w:rPr>
          <w:rFonts w:ascii="Times New Roman" w:eastAsia="Calibri" w:hAnsi="Times New Roman" w:cs="SchoolBookCSanPin-Regular"/>
          <w:bCs/>
          <w:sz w:val="28"/>
          <w:szCs w:val="19"/>
        </w:rPr>
        <w:t>Федеральный закон от 25.07.200</w:t>
      </w:r>
      <w:r w:rsidR="00C37D8D">
        <w:rPr>
          <w:rFonts w:ascii="Times New Roman" w:eastAsia="Calibri" w:hAnsi="Times New Roman" w:cs="SchoolBookCSanPin-Regular"/>
          <w:bCs/>
          <w:sz w:val="28"/>
          <w:szCs w:val="19"/>
        </w:rPr>
        <w:t>2 № 113-ФЗ (в ред. от 30.11.2015</w:t>
      </w:r>
      <w:r w:rsidR="00E7091E" w:rsidRPr="00E7091E">
        <w:rPr>
          <w:rFonts w:ascii="Times New Roman" w:eastAsia="Calibri" w:hAnsi="Times New Roman" w:cs="SchoolBookCSanPin-Regular"/>
          <w:bCs/>
          <w:sz w:val="28"/>
          <w:szCs w:val="19"/>
        </w:rPr>
        <w:t>) «Об альтернативной гражданской службе» // СЗ РФ. — 2002. — № 30. — Ст. 3030.</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27. </w:t>
      </w:r>
      <w:r w:rsidR="00E7091E" w:rsidRPr="00E7091E">
        <w:rPr>
          <w:rFonts w:ascii="Times New Roman" w:eastAsia="Calibri" w:hAnsi="Times New Roman" w:cs="SchoolBookCSanPin-Regular"/>
          <w:bCs/>
          <w:sz w:val="28"/>
          <w:szCs w:val="19"/>
        </w:rPr>
        <w:t>Федеральный закон от 27.07.200</w:t>
      </w:r>
      <w:r>
        <w:rPr>
          <w:rFonts w:ascii="Times New Roman" w:eastAsia="Calibri" w:hAnsi="Times New Roman" w:cs="SchoolBookCSanPin-Regular"/>
          <w:bCs/>
          <w:sz w:val="28"/>
          <w:szCs w:val="19"/>
        </w:rPr>
        <w:t>6 № 149-ФЗ (в ред. от 05.04.2015</w:t>
      </w:r>
      <w:r w:rsidR="00E7091E" w:rsidRPr="00E7091E">
        <w:rPr>
          <w:rFonts w:ascii="Times New Roman" w:eastAsia="Calibri" w:hAnsi="Times New Roman" w:cs="SchoolBookCSanPin-Regular"/>
          <w:bCs/>
          <w:sz w:val="28"/>
          <w:szCs w:val="19"/>
        </w:rPr>
        <w:t>) «Об информации, информационных технологиях и о защите информации» // СЗ РФ. — 2006. — № 31 (Ч. 1). —Ст. 3448.</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28. </w:t>
      </w:r>
      <w:r w:rsidR="00E7091E" w:rsidRPr="00E7091E">
        <w:rPr>
          <w:rFonts w:ascii="Times New Roman" w:eastAsia="Calibri" w:hAnsi="Times New Roman" w:cs="SchoolBookCSanPin-Regular"/>
          <w:bCs/>
          <w:sz w:val="28"/>
          <w:szCs w:val="19"/>
        </w:rPr>
        <w:t>Федеральный закон от 04.04.20</w:t>
      </w:r>
      <w:r>
        <w:rPr>
          <w:rFonts w:ascii="Times New Roman" w:eastAsia="Calibri" w:hAnsi="Times New Roman" w:cs="SchoolBookCSanPin-Regular"/>
          <w:bCs/>
          <w:sz w:val="28"/>
          <w:szCs w:val="19"/>
        </w:rPr>
        <w:t>05 № 32-ФЗ (в ред. от 30.12.2015</w:t>
      </w:r>
      <w:r w:rsidR="00E7091E" w:rsidRPr="00E7091E">
        <w:rPr>
          <w:rFonts w:ascii="Times New Roman" w:eastAsia="Calibri" w:hAnsi="Times New Roman" w:cs="SchoolBookCSanPin-Regular"/>
          <w:bCs/>
          <w:sz w:val="28"/>
          <w:szCs w:val="19"/>
        </w:rPr>
        <w:t>) «Об Общественной палате Российской Федерации» // СЗ РФ. — 2005. — № 15. — Ст. 1277.</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29. </w:t>
      </w:r>
      <w:r w:rsidR="00E7091E" w:rsidRPr="00E7091E">
        <w:rPr>
          <w:rFonts w:ascii="Times New Roman" w:eastAsia="Calibri" w:hAnsi="Times New Roman" w:cs="SchoolBookCSanPin-Regular"/>
          <w:bCs/>
          <w:sz w:val="28"/>
          <w:szCs w:val="19"/>
        </w:rPr>
        <w:t>Федеральный закон от 24.06.199</w:t>
      </w:r>
      <w:r>
        <w:rPr>
          <w:rFonts w:ascii="Times New Roman" w:eastAsia="Calibri" w:hAnsi="Times New Roman" w:cs="SchoolBookCSanPin-Regular"/>
          <w:bCs/>
          <w:sz w:val="28"/>
          <w:szCs w:val="19"/>
        </w:rPr>
        <w:t>9 № 120-ФЗ (в ред. от 07.05.2015</w:t>
      </w:r>
      <w:r w:rsidR="00E7091E" w:rsidRPr="00E7091E">
        <w:rPr>
          <w:rFonts w:ascii="Times New Roman" w:eastAsia="Calibri" w:hAnsi="Times New Roman" w:cs="SchoolBookCSanPin-Regular"/>
          <w:bCs/>
          <w:sz w:val="28"/>
          <w:szCs w:val="19"/>
        </w:rPr>
        <w:t>) «Об основах системы профилактики безнадзорности и правонарушений несовершеннолетних» // СЗ РФ. — 1999. — № 26. — Ст. 3177.</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30. </w:t>
      </w:r>
      <w:r w:rsidR="00E7091E" w:rsidRPr="00E7091E">
        <w:rPr>
          <w:rFonts w:ascii="Times New Roman" w:eastAsia="Calibri" w:hAnsi="Times New Roman" w:cs="SchoolBookCSanPin-Regular"/>
          <w:bCs/>
          <w:sz w:val="28"/>
          <w:szCs w:val="19"/>
        </w:rPr>
        <w:t>Федеральный закон от 24.07.199</w:t>
      </w:r>
      <w:r>
        <w:rPr>
          <w:rFonts w:ascii="Times New Roman" w:eastAsia="Calibri" w:hAnsi="Times New Roman" w:cs="SchoolBookCSanPin-Regular"/>
          <w:bCs/>
          <w:sz w:val="28"/>
          <w:szCs w:val="19"/>
        </w:rPr>
        <w:t>8 № 124-ФЗ (в ред. от 05.04.2015</w:t>
      </w:r>
      <w:r w:rsidR="00E7091E" w:rsidRPr="00E7091E">
        <w:rPr>
          <w:rFonts w:ascii="Times New Roman" w:eastAsia="Calibri" w:hAnsi="Times New Roman" w:cs="SchoolBookCSanPin-Regular"/>
          <w:bCs/>
          <w:sz w:val="28"/>
          <w:szCs w:val="19"/>
        </w:rPr>
        <w:t>) «Об основных гарантиях прав ребенка в Российской Федерации» // СЗ РФ. — 1998. — № 31. — Ст. 3802.</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31. </w:t>
      </w:r>
      <w:r w:rsidR="00E7091E" w:rsidRPr="00E7091E">
        <w:rPr>
          <w:rFonts w:ascii="Times New Roman" w:eastAsia="Calibri" w:hAnsi="Times New Roman" w:cs="SchoolBookCSanPin-Regular"/>
          <w:bCs/>
          <w:sz w:val="28"/>
          <w:szCs w:val="19"/>
        </w:rPr>
        <w:t>Федеральный закон о</w:t>
      </w:r>
      <w:r>
        <w:rPr>
          <w:rFonts w:ascii="Times New Roman" w:eastAsia="Calibri" w:hAnsi="Times New Roman" w:cs="SchoolBookCSanPin-Regular"/>
          <w:bCs/>
          <w:sz w:val="28"/>
          <w:szCs w:val="19"/>
        </w:rPr>
        <w:t>т 10.01.2002 № 7-ФЗ (в ред. 2015</w:t>
      </w:r>
      <w:r w:rsidR="00E7091E" w:rsidRPr="00E7091E">
        <w:rPr>
          <w:rFonts w:ascii="Times New Roman" w:eastAsia="Calibri" w:hAnsi="Times New Roman" w:cs="SchoolBookCSanPin-Regular"/>
          <w:bCs/>
          <w:sz w:val="28"/>
          <w:szCs w:val="19"/>
        </w:rPr>
        <w:t xml:space="preserve"> г.) «Об охране окружающей среды» // СЗ РФ. — 2002. — № 2. — Ст. 133.</w:t>
      </w:r>
    </w:p>
    <w:p w:rsid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32. </w:t>
      </w:r>
      <w:r w:rsidR="00E7091E" w:rsidRPr="00E7091E">
        <w:rPr>
          <w:rFonts w:ascii="Times New Roman" w:eastAsia="Calibri" w:hAnsi="Times New Roman" w:cs="SchoolBookCSanPin-Regular"/>
          <w:bCs/>
          <w:sz w:val="28"/>
          <w:szCs w:val="19"/>
        </w:rPr>
        <w:t xml:space="preserve">Федеральный закон от </w:t>
      </w:r>
      <w:r>
        <w:rPr>
          <w:rFonts w:ascii="Times New Roman" w:eastAsia="Calibri" w:hAnsi="Times New Roman" w:cs="SchoolBookCSanPin-Regular"/>
          <w:bCs/>
          <w:sz w:val="28"/>
          <w:szCs w:val="19"/>
        </w:rPr>
        <w:t>29.12.2012 № 273-ФЗ (в ред. 2015</w:t>
      </w:r>
      <w:r w:rsidR="00E7091E" w:rsidRPr="00E7091E">
        <w:rPr>
          <w:rFonts w:ascii="Times New Roman" w:eastAsia="Calibri" w:hAnsi="Times New Roman" w:cs="SchoolBookCSanPin-Regular"/>
          <w:bCs/>
          <w:sz w:val="28"/>
          <w:szCs w:val="19"/>
        </w:rPr>
        <w:t xml:space="preserve"> г.) «Об образовании в Российской Федерации» // СЗ РФ. — 2012. — № 53 (Ч. 1). — Ст. 7598.</w:t>
      </w:r>
    </w:p>
    <w:p w:rsidR="006016D1" w:rsidRPr="006016D1" w:rsidRDefault="00C37D8D" w:rsidP="006016D1">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33. </w:t>
      </w:r>
      <w:r w:rsidR="006016D1" w:rsidRPr="006016D1">
        <w:rPr>
          <w:rFonts w:ascii="Times New Roman" w:eastAsia="Calibri" w:hAnsi="Times New Roman" w:cs="SchoolBookCSanPin-Regular"/>
          <w:bCs/>
          <w:sz w:val="28"/>
          <w:szCs w:val="19"/>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w:t>
      </w:r>
      <w:r w:rsidR="006016D1">
        <w:rPr>
          <w:rFonts w:ascii="Times New Roman" w:eastAsia="Calibri" w:hAnsi="Times New Roman" w:cs="SchoolBookCSanPin-Regular"/>
          <w:bCs/>
          <w:sz w:val="28"/>
          <w:szCs w:val="19"/>
        </w:rPr>
        <w:t>дерации от 17 мая 2012 г. N413"</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34. </w:t>
      </w:r>
      <w:r w:rsidR="00E7091E" w:rsidRPr="00E7091E">
        <w:rPr>
          <w:rFonts w:ascii="Times New Roman" w:eastAsia="Calibri" w:hAnsi="Times New Roman" w:cs="SchoolBookCSanPin-Regular"/>
          <w:bCs/>
          <w:sz w:val="28"/>
          <w:szCs w:val="19"/>
        </w:rPr>
        <w:t xml:space="preserve">Приказ </w:t>
      </w:r>
      <w:r>
        <w:rPr>
          <w:rFonts w:ascii="Times New Roman" w:eastAsia="Calibri" w:hAnsi="Times New Roman" w:cs="SchoolBookCSanPin-Regular"/>
          <w:bCs/>
          <w:sz w:val="28"/>
          <w:szCs w:val="19"/>
        </w:rPr>
        <w:t>Минобрнауки России от 17.05.2015</w:t>
      </w:r>
      <w:r w:rsidR="00E7091E" w:rsidRPr="00E7091E">
        <w:rPr>
          <w:rFonts w:ascii="Times New Roman" w:eastAsia="Calibri" w:hAnsi="Times New Roman" w:cs="SchoolBookCSanPin-Regular"/>
          <w:bCs/>
          <w:sz w:val="28"/>
          <w:szCs w:val="19"/>
        </w:rPr>
        <w:t xml:space="preserve"> № 413 «Об утверждении федерального государственного образовательного стандарта среднего (полного) общего образования».</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35. </w:t>
      </w:r>
      <w:r w:rsidR="00E7091E" w:rsidRPr="00E7091E">
        <w:rPr>
          <w:rFonts w:ascii="Times New Roman" w:eastAsia="Calibri" w:hAnsi="Times New Roman" w:cs="SchoolBookCSanPin-Regular"/>
          <w:bCs/>
          <w:sz w:val="28"/>
          <w:szCs w:val="19"/>
        </w:rPr>
        <w:t>Приказ Минобрнауки России от 29.</w:t>
      </w:r>
      <w:r>
        <w:rPr>
          <w:rFonts w:ascii="Times New Roman" w:eastAsia="Calibri" w:hAnsi="Times New Roman" w:cs="SchoolBookCSanPin-Regular"/>
          <w:bCs/>
          <w:sz w:val="28"/>
          <w:szCs w:val="19"/>
        </w:rPr>
        <w:t>12.2015</w:t>
      </w:r>
      <w:r w:rsidR="00F918D9">
        <w:rPr>
          <w:rFonts w:ascii="Times New Roman" w:eastAsia="Calibri" w:hAnsi="Times New Roman" w:cs="SchoolBookCSanPin-Regular"/>
          <w:bCs/>
          <w:sz w:val="28"/>
          <w:szCs w:val="19"/>
        </w:rPr>
        <w:t xml:space="preserve"> № 1645 «</w:t>
      </w:r>
      <w:r w:rsidR="00E7091E" w:rsidRPr="00E7091E">
        <w:rPr>
          <w:rFonts w:ascii="Times New Roman" w:eastAsia="Calibri" w:hAnsi="Times New Roman" w:cs="SchoolBookCSanPin-Regular"/>
          <w:bCs/>
          <w:sz w:val="28"/>
          <w:szCs w:val="19"/>
        </w:rPr>
        <w:t>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w:t>
      </w:r>
    </w:p>
    <w:p w:rsidR="006016D1" w:rsidRDefault="00E7091E" w:rsidP="006016D1">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образования”».</w:t>
      </w:r>
    </w:p>
    <w:p w:rsidR="006016D1" w:rsidRPr="00C37D8D" w:rsidRDefault="00C37D8D" w:rsidP="006016D1">
      <w:pPr>
        <w:autoSpaceDE w:val="0"/>
        <w:autoSpaceDN w:val="0"/>
        <w:adjustRightInd w:val="0"/>
        <w:spacing w:after="0" w:line="240" w:lineRule="auto"/>
        <w:ind w:firstLine="709"/>
        <w:jc w:val="both"/>
        <w:rPr>
          <w:rFonts w:ascii="Times New Roman" w:eastAsia="Calibri" w:hAnsi="Times New Roman" w:cs="Times New Roman"/>
          <w:bCs/>
          <w:sz w:val="28"/>
          <w:szCs w:val="19"/>
        </w:rPr>
      </w:pPr>
      <w:r>
        <w:rPr>
          <w:rFonts w:ascii="Times New Roman" w:eastAsia="Times New Roman" w:hAnsi="Times New Roman" w:cs="Times New Roman"/>
          <w:sz w:val="28"/>
          <w:szCs w:val="28"/>
        </w:rPr>
        <w:t xml:space="preserve">36. </w:t>
      </w:r>
      <w:r w:rsidR="006016D1" w:rsidRPr="006016D1">
        <w:rPr>
          <w:rFonts w:ascii="Times New Roman" w:eastAsia="Times New Roman" w:hAnsi="Times New Roman" w:cs="Times New Roman"/>
          <w:sz w:val="28"/>
          <w:szCs w:val="28"/>
        </w:rPr>
        <w:t>Примерная</w:t>
      </w:r>
      <w:r w:rsidR="006016D1" w:rsidRPr="006016D1">
        <w:rPr>
          <w:rFonts w:ascii="Times New Roman" w:eastAsia="Times New Roman" w:hAnsi="Times New Roman" w:cs="Times New Roman"/>
          <w:sz w:val="28"/>
          <w:szCs w:val="28"/>
        </w:rPr>
        <w:tab/>
        <w:t>основная</w:t>
      </w:r>
      <w:r w:rsidR="006016D1" w:rsidRPr="006016D1">
        <w:rPr>
          <w:rFonts w:ascii="Times New Roman" w:eastAsia="Times New Roman" w:hAnsi="Times New Roman" w:cs="Times New Roman"/>
          <w:sz w:val="28"/>
          <w:szCs w:val="28"/>
        </w:rPr>
        <w:tab/>
        <w:t>образовательная</w:t>
      </w:r>
      <w:r w:rsidR="006016D1" w:rsidRPr="006016D1">
        <w:rPr>
          <w:rFonts w:ascii="Times New Roman" w:eastAsia="Times New Roman" w:hAnsi="Times New Roman" w:cs="Times New Roman"/>
          <w:sz w:val="28"/>
          <w:szCs w:val="28"/>
        </w:rPr>
        <w:tab/>
        <w:t>программа</w:t>
      </w:r>
      <w:r w:rsidR="006016D1" w:rsidRPr="006016D1">
        <w:rPr>
          <w:rFonts w:ascii="Times New Roman" w:eastAsia="Times New Roman" w:hAnsi="Times New Roman" w:cs="Times New Roman"/>
          <w:sz w:val="28"/>
          <w:szCs w:val="28"/>
        </w:rPr>
        <w:tab/>
      </w:r>
      <w:r w:rsidR="006016D1">
        <w:rPr>
          <w:rFonts w:ascii="Times New Roman" w:eastAsia="Times New Roman" w:hAnsi="Times New Roman" w:cs="Times New Roman"/>
          <w:spacing w:val="-3"/>
          <w:sz w:val="28"/>
          <w:szCs w:val="28"/>
        </w:rPr>
        <w:t xml:space="preserve">среднего </w:t>
      </w:r>
      <w:r w:rsidR="006016D1" w:rsidRPr="006016D1">
        <w:rPr>
          <w:rFonts w:ascii="Times New Roman" w:eastAsia="Times New Roman" w:hAnsi="Times New Roman" w:cs="Times New Roman"/>
          <w:spacing w:val="-1"/>
          <w:sz w:val="28"/>
          <w:szCs w:val="28"/>
        </w:rPr>
        <w:t>общего</w:t>
      </w:r>
      <w:r w:rsidR="006016D1">
        <w:rPr>
          <w:rFonts w:ascii="Times New Roman" w:eastAsia="Calibri" w:hAnsi="Times New Roman" w:cs="SchoolBookCSanPin-Regular"/>
          <w:bCs/>
          <w:sz w:val="28"/>
          <w:szCs w:val="19"/>
        </w:rPr>
        <w:t xml:space="preserve"> </w:t>
      </w:r>
      <w:r w:rsidR="006016D1" w:rsidRPr="006016D1">
        <w:rPr>
          <w:rFonts w:ascii="Times New Roman" w:eastAsia="Times New Roman" w:hAnsi="Times New Roman" w:cs="Times New Roman"/>
          <w:sz w:val="28"/>
          <w:szCs w:val="28"/>
        </w:rPr>
        <w:t>образования</w:t>
      </w:r>
      <w:r w:rsidR="006016D1" w:rsidRPr="006016D1">
        <w:rPr>
          <w:rFonts w:ascii="Calibri" w:eastAsia="Times New Roman" w:hAnsi="Calibri" w:cs="Times New Roman"/>
          <w:sz w:val="28"/>
          <w:szCs w:val="28"/>
        </w:rPr>
        <w:t xml:space="preserve">, </w:t>
      </w:r>
      <w:r w:rsidR="006016D1" w:rsidRPr="006016D1">
        <w:rPr>
          <w:rFonts w:ascii="Times New Roman" w:eastAsia="Times New Roman" w:hAnsi="Times New Roman" w:cs="Times New Roman"/>
          <w:sz w:val="28"/>
          <w:szCs w:val="28"/>
        </w:rPr>
        <w:t>одобренная решением федерального учебно</w:t>
      </w:r>
      <w:r w:rsidR="006016D1" w:rsidRPr="006016D1">
        <w:rPr>
          <w:rFonts w:ascii="Calibri" w:eastAsia="Times New Roman" w:hAnsi="Calibri" w:cs="Times New Roman"/>
          <w:sz w:val="28"/>
          <w:szCs w:val="28"/>
        </w:rPr>
        <w:t>-</w:t>
      </w:r>
      <w:r w:rsidR="006016D1" w:rsidRPr="006016D1">
        <w:rPr>
          <w:rFonts w:ascii="Times New Roman" w:eastAsia="Times New Roman" w:hAnsi="Times New Roman" w:cs="Times New Roman"/>
          <w:sz w:val="28"/>
          <w:szCs w:val="28"/>
        </w:rPr>
        <w:t xml:space="preserve">методического объединения по общему образованию </w:t>
      </w:r>
      <w:r w:rsidR="006016D1" w:rsidRPr="006016D1">
        <w:rPr>
          <w:rFonts w:ascii="Calibri" w:eastAsia="Times New Roman" w:hAnsi="Calibri" w:cs="Times New Roman"/>
          <w:sz w:val="28"/>
          <w:szCs w:val="28"/>
        </w:rPr>
        <w:t>(</w:t>
      </w:r>
      <w:r w:rsidR="006016D1" w:rsidRPr="006016D1">
        <w:rPr>
          <w:rFonts w:ascii="Times New Roman" w:eastAsia="Times New Roman" w:hAnsi="Times New Roman" w:cs="Times New Roman"/>
          <w:sz w:val="28"/>
          <w:szCs w:val="28"/>
        </w:rPr>
        <w:t xml:space="preserve">протокол от </w:t>
      </w:r>
      <w:r w:rsidR="006016D1" w:rsidRPr="006016D1">
        <w:rPr>
          <w:rFonts w:ascii="Calibri" w:eastAsia="Times New Roman" w:hAnsi="Calibri" w:cs="Times New Roman"/>
          <w:sz w:val="28"/>
          <w:szCs w:val="28"/>
        </w:rPr>
        <w:t xml:space="preserve">28 </w:t>
      </w:r>
      <w:r w:rsidR="006016D1" w:rsidRPr="006016D1">
        <w:rPr>
          <w:rFonts w:ascii="Times New Roman" w:eastAsia="Times New Roman" w:hAnsi="Times New Roman" w:cs="Times New Roman"/>
          <w:sz w:val="28"/>
          <w:szCs w:val="28"/>
        </w:rPr>
        <w:t xml:space="preserve">июня </w:t>
      </w:r>
      <w:r w:rsidR="006016D1" w:rsidRPr="00C37D8D">
        <w:rPr>
          <w:rFonts w:ascii="Times New Roman" w:eastAsia="Times New Roman" w:hAnsi="Times New Roman" w:cs="Times New Roman"/>
          <w:sz w:val="28"/>
          <w:szCs w:val="28"/>
        </w:rPr>
        <w:t>2016 г. № 2/16-з).</w:t>
      </w:r>
    </w:p>
    <w:p w:rsidR="00E7091E" w:rsidRPr="00E7091E" w:rsidRDefault="00C37D8D" w:rsidP="006016D1">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37. </w:t>
      </w:r>
      <w:r w:rsidR="00E7091E" w:rsidRPr="00E7091E">
        <w:rPr>
          <w:rFonts w:ascii="Times New Roman" w:eastAsia="Calibri" w:hAnsi="Times New Roman" w:cs="SchoolBookCSanPin-Regular"/>
          <w:bCs/>
          <w:sz w:val="28"/>
          <w:szCs w:val="19"/>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w:t>
      </w:r>
      <w:r w:rsidR="006016D1">
        <w:rPr>
          <w:rFonts w:ascii="Times New Roman" w:eastAsia="Calibri" w:hAnsi="Times New Roman" w:cs="SchoolBookCSanPin-Regular"/>
          <w:bCs/>
          <w:sz w:val="28"/>
          <w:szCs w:val="19"/>
        </w:rPr>
        <w:t xml:space="preserve"> </w:t>
      </w:r>
      <w:r w:rsidR="00E7091E" w:rsidRPr="00E7091E">
        <w:rPr>
          <w:rFonts w:ascii="Times New Roman" w:eastAsia="Calibri" w:hAnsi="Times New Roman" w:cs="SchoolBookCSanPin-Regular"/>
          <w:bCs/>
          <w:sz w:val="28"/>
          <w:szCs w:val="19"/>
        </w:rPr>
        <w:lastRenderedPageBreak/>
        <w:t>федеральных государственных образовательных стандартов и получаемой профессии или специальности среднего профессионального образования».</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38. </w:t>
      </w:r>
      <w:proofErr w:type="spellStart"/>
      <w:r w:rsidR="00E7091E" w:rsidRPr="00F918D9">
        <w:rPr>
          <w:rFonts w:ascii="Times New Roman" w:eastAsia="Calibri" w:hAnsi="Times New Roman" w:cs="SchoolBookCSanPin-Italic"/>
          <w:bCs/>
          <w:iCs/>
          <w:sz w:val="28"/>
          <w:szCs w:val="19"/>
        </w:rPr>
        <w:t>Ашаффенбург</w:t>
      </w:r>
      <w:proofErr w:type="spellEnd"/>
      <w:r w:rsidR="00E7091E" w:rsidRPr="00F918D9">
        <w:rPr>
          <w:rFonts w:ascii="Times New Roman" w:eastAsia="Calibri" w:hAnsi="Times New Roman" w:cs="SchoolBookCSanPin-Italic"/>
          <w:bCs/>
          <w:iCs/>
          <w:sz w:val="28"/>
          <w:szCs w:val="19"/>
        </w:rPr>
        <w:t xml:space="preserve"> Г</w:t>
      </w:r>
      <w:r w:rsidR="00E7091E" w:rsidRPr="00F918D9">
        <w:rPr>
          <w:rFonts w:ascii="Times New Roman" w:eastAsia="Calibri" w:hAnsi="Times New Roman" w:cs="SchoolBookCSanPin-Regular"/>
          <w:bCs/>
          <w:sz w:val="28"/>
          <w:szCs w:val="19"/>
        </w:rPr>
        <w:t>. Преступление и борьба с ним. — М., 2015.</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39. </w:t>
      </w:r>
      <w:r w:rsidR="00E7091E" w:rsidRPr="00F918D9">
        <w:rPr>
          <w:rFonts w:ascii="Times New Roman" w:eastAsia="Calibri" w:hAnsi="Times New Roman" w:cs="SchoolBookCSanPin-Italic"/>
          <w:bCs/>
          <w:iCs/>
          <w:sz w:val="28"/>
          <w:szCs w:val="19"/>
        </w:rPr>
        <w:t xml:space="preserve">Бабурин С. Н. </w:t>
      </w:r>
      <w:proofErr w:type="spellStart"/>
      <w:r w:rsidR="00E7091E" w:rsidRPr="00F918D9">
        <w:rPr>
          <w:rFonts w:ascii="Times New Roman" w:eastAsia="Calibri" w:hAnsi="Times New Roman" w:cs="SchoolBookCSanPin-Regular"/>
          <w:bCs/>
          <w:sz w:val="28"/>
          <w:szCs w:val="19"/>
        </w:rPr>
        <w:t>Государствове</w:t>
      </w:r>
      <w:r>
        <w:rPr>
          <w:rFonts w:ascii="Times New Roman" w:eastAsia="Calibri" w:hAnsi="Times New Roman" w:cs="SchoolBookCSanPin-Regular"/>
          <w:bCs/>
          <w:sz w:val="28"/>
          <w:szCs w:val="19"/>
        </w:rPr>
        <w:t>дение</w:t>
      </w:r>
      <w:proofErr w:type="spellEnd"/>
      <w:r>
        <w:rPr>
          <w:rFonts w:ascii="Times New Roman" w:eastAsia="Calibri" w:hAnsi="Times New Roman" w:cs="SchoolBookCSanPin-Regular"/>
          <w:bCs/>
          <w:sz w:val="28"/>
          <w:szCs w:val="19"/>
        </w:rPr>
        <w:t>: научные труды. —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40. </w:t>
      </w:r>
      <w:proofErr w:type="spellStart"/>
      <w:r w:rsidR="00E7091E" w:rsidRPr="00F918D9">
        <w:rPr>
          <w:rFonts w:ascii="Times New Roman" w:eastAsia="Calibri" w:hAnsi="Times New Roman" w:cs="SchoolBookCSanPin-Italic"/>
          <w:bCs/>
          <w:iCs/>
          <w:sz w:val="28"/>
          <w:szCs w:val="19"/>
        </w:rPr>
        <w:t>Бахрах</w:t>
      </w:r>
      <w:proofErr w:type="spellEnd"/>
      <w:r w:rsidR="00E7091E" w:rsidRPr="00F918D9">
        <w:rPr>
          <w:rFonts w:ascii="Times New Roman" w:eastAsia="Calibri" w:hAnsi="Times New Roman" w:cs="SchoolBookCSanPin-Italic"/>
          <w:bCs/>
          <w:iCs/>
          <w:sz w:val="28"/>
          <w:szCs w:val="19"/>
        </w:rPr>
        <w:t xml:space="preserve"> Д. Н</w:t>
      </w:r>
      <w:r w:rsidR="00E7091E" w:rsidRPr="00F918D9">
        <w:rPr>
          <w:rFonts w:ascii="Times New Roman" w:eastAsia="Calibri" w:hAnsi="Times New Roman" w:cs="SchoolBookCSanPin-Regular"/>
          <w:bCs/>
          <w:sz w:val="28"/>
          <w:szCs w:val="19"/>
        </w:rPr>
        <w:t>. Действие норм права во времени: Теория, законодательств</w:t>
      </w:r>
      <w:r>
        <w:rPr>
          <w:rFonts w:ascii="Times New Roman" w:eastAsia="Calibri" w:hAnsi="Times New Roman" w:cs="SchoolBookCSanPin-Regular"/>
          <w:bCs/>
          <w:sz w:val="28"/>
          <w:szCs w:val="19"/>
        </w:rPr>
        <w:t>о, судебная практика. —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41. </w:t>
      </w:r>
      <w:proofErr w:type="spellStart"/>
      <w:r w:rsidR="00E7091E" w:rsidRPr="00F918D9">
        <w:rPr>
          <w:rFonts w:ascii="Times New Roman" w:eastAsia="Calibri" w:hAnsi="Times New Roman" w:cs="SchoolBookCSanPin-Italic"/>
          <w:bCs/>
          <w:iCs/>
          <w:sz w:val="28"/>
          <w:szCs w:val="19"/>
        </w:rPr>
        <w:t>Бахрах</w:t>
      </w:r>
      <w:proofErr w:type="spellEnd"/>
      <w:r w:rsidR="00E7091E" w:rsidRPr="00F918D9">
        <w:rPr>
          <w:rFonts w:ascii="Times New Roman" w:eastAsia="Calibri" w:hAnsi="Times New Roman" w:cs="SchoolBookCSanPin-Italic"/>
          <w:bCs/>
          <w:iCs/>
          <w:sz w:val="28"/>
          <w:szCs w:val="19"/>
        </w:rPr>
        <w:t xml:space="preserve"> Д. Н. </w:t>
      </w:r>
      <w:r w:rsidR="00E7091E" w:rsidRPr="00F918D9">
        <w:rPr>
          <w:rFonts w:ascii="Times New Roman" w:eastAsia="Calibri" w:hAnsi="Times New Roman" w:cs="SchoolBookCSanPin-Regular"/>
          <w:bCs/>
          <w:sz w:val="28"/>
          <w:szCs w:val="19"/>
        </w:rPr>
        <w:t xml:space="preserve">Очерки теории российского права. </w:t>
      </w:r>
      <w:r>
        <w:rPr>
          <w:rFonts w:ascii="Times New Roman" w:eastAsia="Calibri" w:hAnsi="Times New Roman" w:cs="SchoolBookCSanPin-Regular"/>
          <w:bCs/>
          <w:sz w:val="28"/>
          <w:szCs w:val="19"/>
        </w:rPr>
        <w:t>—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42. </w:t>
      </w:r>
      <w:proofErr w:type="spellStart"/>
      <w:r w:rsidR="00E7091E" w:rsidRPr="00F918D9">
        <w:rPr>
          <w:rFonts w:ascii="Times New Roman" w:eastAsia="Calibri" w:hAnsi="Times New Roman" w:cs="SchoolBookCSanPin-Italic"/>
          <w:bCs/>
          <w:iCs/>
          <w:sz w:val="28"/>
          <w:szCs w:val="19"/>
        </w:rPr>
        <w:t>Булатецкий</w:t>
      </w:r>
      <w:proofErr w:type="spellEnd"/>
      <w:r w:rsidR="00E7091E" w:rsidRPr="00F918D9">
        <w:rPr>
          <w:rFonts w:ascii="Times New Roman" w:eastAsia="Calibri" w:hAnsi="Times New Roman" w:cs="SchoolBookCSanPin-Italic"/>
          <w:bCs/>
          <w:iCs/>
          <w:sz w:val="28"/>
          <w:szCs w:val="19"/>
        </w:rPr>
        <w:t xml:space="preserve"> Ю. Е. </w:t>
      </w:r>
      <w:r w:rsidR="00E7091E" w:rsidRPr="00F918D9">
        <w:rPr>
          <w:rFonts w:ascii="Times New Roman" w:eastAsia="Calibri" w:hAnsi="Times New Roman" w:cs="SchoolBookCSanPin-Regular"/>
          <w:bCs/>
          <w:sz w:val="28"/>
          <w:szCs w:val="19"/>
        </w:rPr>
        <w:t>Потребительско</w:t>
      </w:r>
      <w:r>
        <w:rPr>
          <w:rFonts w:ascii="Times New Roman" w:eastAsia="Calibri" w:hAnsi="Times New Roman" w:cs="SchoolBookCSanPin-Regular"/>
          <w:bCs/>
          <w:sz w:val="28"/>
          <w:szCs w:val="19"/>
        </w:rPr>
        <w:t>е право: курс лекций. — М., 2016</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43. </w:t>
      </w:r>
      <w:r w:rsidR="00E7091E" w:rsidRPr="00F918D9">
        <w:rPr>
          <w:rFonts w:ascii="Times New Roman" w:eastAsia="Calibri" w:hAnsi="Times New Roman" w:cs="SchoolBookCSanPin-Regular"/>
          <w:bCs/>
          <w:sz w:val="28"/>
          <w:szCs w:val="19"/>
        </w:rPr>
        <w:t>Гражданское право: в 4 т. / отв</w:t>
      </w:r>
      <w:r>
        <w:rPr>
          <w:rFonts w:ascii="Times New Roman" w:eastAsia="Calibri" w:hAnsi="Times New Roman" w:cs="SchoolBookCSanPin-Regular"/>
          <w:bCs/>
          <w:sz w:val="28"/>
          <w:szCs w:val="19"/>
        </w:rPr>
        <w:t>. ред. Е. А. Суханов. — М., 2016</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44. </w:t>
      </w:r>
      <w:r w:rsidR="00E7091E" w:rsidRPr="00F918D9">
        <w:rPr>
          <w:rFonts w:ascii="Times New Roman" w:eastAsia="Calibri" w:hAnsi="Times New Roman" w:cs="SchoolBookCSanPin-Regular"/>
          <w:bCs/>
          <w:sz w:val="28"/>
          <w:szCs w:val="19"/>
        </w:rPr>
        <w:t xml:space="preserve">Гражданское право / под </w:t>
      </w:r>
      <w:proofErr w:type="spellStart"/>
      <w:r w:rsidR="00E7091E" w:rsidRPr="00F918D9">
        <w:rPr>
          <w:rFonts w:ascii="Times New Roman" w:eastAsia="Calibri" w:hAnsi="Times New Roman" w:cs="SchoolBookCSanPin-Regular"/>
          <w:bCs/>
          <w:sz w:val="28"/>
          <w:szCs w:val="19"/>
        </w:rPr>
        <w:t>общ.</w:t>
      </w:r>
      <w:r>
        <w:rPr>
          <w:rFonts w:ascii="Times New Roman" w:eastAsia="Calibri" w:hAnsi="Times New Roman" w:cs="SchoolBookCSanPin-Regular"/>
          <w:bCs/>
          <w:sz w:val="28"/>
          <w:szCs w:val="19"/>
        </w:rPr>
        <w:t>ред</w:t>
      </w:r>
      <w:proofErr w:type="spellEnd"/>
      <w:r>
        <w:rPr>
          <w:rFonts w:ascii="Times New Roman" w:eastAsia="Calibri" w:hAnsi="Times New Roman" w:cs="SchoolBookCSanPin-Regular"/>
          <w:bCs/>
          <w:sz w:val="28"/>
          <w:szCs w:val="19"/>
        </w:rPr>
        <w:t>. С. С. Алексеева. — М., 2016</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45. </w:t>
      </w:r>
      <w:proofErr w:type="spellStart"/>
      <w:r w:rsidR="00E7091E" w:rsidRPr="00F918D9">
        <w:rPr>
          <w:rFonts w:ascii="Times New Roman" w:eastAsia="Calibri" w:hAnsi="Times New Roman" w:cs="SchoolBookCSanPin-Italic"/>
          <w:bCs/>
          <w:iCs/>
          <w:sz w:val="28"/>
          <w:szCs w:val="19"/>
        </w:rPr>
        <w:t>Земцов</w:t>
      </w:r>
      <w:proofErr w:type="spellEnd"/>
      <w:r w:rsidR="00E7091E" w:rsidRPr="00F918D9">
        <w:rPr>
          <w:rFonts w:ascii="Times New Roman" w:eastAsia="Calibri" w:hAnsi="Times New Roman" w:cs="SchoolBookCSanPin-Italic"/>
          <w:bCs/>
          <w:iCs/>
          <w:sz w:val="28"/>
          <w:szCs w:val="19"/>
        </w:rPr>
        <w:t xml:space="preserve"> Б. Н. </w:t>
      </w:r>
      <w:r w:rsidR="00E7091E" w:rsidRPr="00F918D9">
        <w:rPr>
          <w:rFonts w:ascii="Times New Roman" w:eastAsia="Calibri" w:hAnsi="Times New Roman" w:cs="SchoolBookCSanPin-Regular"/>
          <w:bCs/>
          <w:sz w:val="28"/>
          <w:szCs w:val="19"/>
        </w:rPr>
        <w:t>История отечественного государства и пр</w:t>
      </w:r>
      <w:r>
        <w:rPr>
          <w:rFonts w:ascii="Times New Roman" w:eastAsia="Calibri" w:hAnsi="Times New Roman" w:cs="SchoolBookCSanPin-Regular"/>
          <w:bCs/>
          <w:sz w:val="28"/>
          <w:szCs w:val="19"/>
        </w:rPr>
        <w:t xml:space="preserve">ава: </w:t>
      </w:r>
      <w:proofErr w:type="spellStart"/>
      <w:proofErr w:type="gramStart"/>
      <w:r>
        <w:rPr>
          <w:rFonts w:ascii="Times New Roman" w:eastAsia="Calibri" w:hAnsi="Times New Roman" w:cs="SchoolBookCSanPin-Regular"/>
          <w:bCs/>
          <w:sz w:val="28"/>
          <w:szCs w:val="19"/>
        </w:rPr>
        <w:t>учеб.пособие</w:t>
      </w:r>
      <w:proofErr w:type="spellEnd"/>
      <w:proofErr w:type="gramEnd"/>
      <w:r>
        <w:rPr>
          <w:rFonts w:ascii="Times New Roman" w:eastAsia="Calibri" w:hAnsi="Times New Roman" w:cs="SchoolBookCSanPin-Regular"/>
          <w:bCs/>
          <w:sz w:val="28"/>
          <w:szCs w:val="19"/>
        </w:rPr>
        <w:t>. —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46. </w:t>
      </w:r>
      <w:r w:rsidR="00E7091E" w:rsidRPr="00F918D9">
        <w:rPr>
          <w:rFonts w:ascii="Times New Roman" w:eastAsia="Calibri" w:hAnsi="Times New Roman" w:cs="SchoolBookCSanPin-Regular"/>
          <w:bCs/>
          <w:sz w:val="28"/>
          <w:szCs w:val="19"/>
        </w:rPr>
        <w:t xml:space="preserve">Источники российского права: вопросы теории и истории: </w:t>
      </w:r>
      <w:proofErr w:type="spellStart"/>
      <w:proofErr w:type="gramStart"/>
      <w:r w:rsidR="00E7091E" w:rsidRPr="00F918D9">
        <w:rPr>
          <w:rFonts w:ascii="Times New Roman" w:eastAsia="Calibri" w:hAnsi="Times New Roman" w:cs="SchoolBookCSanPin-Regular"/>
          <w:bCs/>
          <w:sz w:val="28"/>
          <w:szCs w:val="19"/>
        </w:rPr>
        <w:t>учеб.пособие</w:t>
      </w:r>
      <w:proofErr w:type="spellEnd"/>
      <w:proofErr w:type="gramEnd"/>
      <w:r w:rsidR="00E7091E" w:rsidRPr="00F918D9">
        <w:rPr>
          <w:rFonts w:ascii="Times New Roman" w:eastAsia="Calibri" w:hAnsi="Times New Roman" w:cs="SchoolBookCSanPin-Regular"/>
          <w:bCs/>
          <w:sz w:val="28"/>
          <w:szCs w:val="19"/>
        </w:rPr>
        <w:t xml:space="preserve"> / отв.</w:t>
      </w:r>
      <w:r>
        <w:rPr>
          <w:rFonts w:ascii="Times New Roman" w:eastAsia="Calibri" w:hAnsi="Times New Roman" w:cs="SchoolBookCSanPin-Regular"/>
          <w:bCs/>
          <w:sz w:val="28"/>
          <w:szCs w:val="19"/>
        </w:rPr>
        <w:t xml:space="preserve"> ред. М. Н. Марченко. —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47. </w:t>
      </w:r>
      <w:r w:rsidR="00E7091E" w:rsidRPr="00F918D9">
        <w:rPr>
          <w:rFonts w:ascii="Times New Roman" w:eastAsia="Calibri" w:hAnsi="Times New Roman" w:cs="SchoolBookCSanPin-Italic"/>
          <w:bCs/>
          <w:iCs/>
          <w:sz w:val="28"/>
          <w:szCs w:val="19"/>
        </w:rPr>
        <w:t xml:space="preserve">Керимов А. Д. </w:t>
      </w:r>
      <w:r w:rsidR="00E7091E" w:rsidRPr="00F918D9">
        <w:rPr>
          <w:rFonts w:ascii="Times New Roman" w:eastAsia="Calibri" w:hAnsi="Times New Roman" w:cs="SchoolBookCSanPin-Regular"/>
          <w:bCs/>
          <w:sz w:val="28"/>
          <w:szCs w:val="19"/>
        </w:rPr>
        <w:t>Современное государ</w:t>
      </w:r>
      <w:r>
        <w:rPr>
          <w:rFonts w:ascii="Times New Roman" w:eastAsia="Calibri" w:hAnsi="Times New Roman" w:cs="SchoolBookCSanPin-Regular"/>
          <w:bCs/>
          <w:sz w:val="28"/>
          <w:szCs w:val="19"/>
        </w:rPr>
        <w:t>ство: вопросы теории. —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48. </w:t>
      </w:r>
      <w:r w:rsidR="00E7091E" w:rsidRPr="00F918D9">
        <w:rPr>
          <w:rFonts w:ascii="Times New Roman" w:eastAsia="Calibri" w:hAnsi="Times New Roman" w:cs="SchoolBookCSanPin-Italic"/>
          <w:bCs/>
          <w:iCs/>
          <w:sz w:val="28"/>
          <w:szCs w:val="19"/>
        </w:rPr>
        <w:t>Керимов, А. Д</w:t>
      </w:r>
      <w:r w:rsidR="00E7091E" w:rsidRPr="00F918D9">
        <w:rPr>
          <w:rFonts w:ascii="Times New Roman" w:eastAsia="Calibri" w:hAnsi="Times New Roman" w:cs="SchoolBookCSanPin-Bold"/>
          <w:bCs/>
          <w:sz w:val="28"/>
          <w:szCs w:val="19"/>
        </w:rPr>
        <w:t xml:space="preserve">. </w:t>
      </w:r>
      <w:r w:rsidR="00E7091E" w:rsidRPr="00F918D9">
        <w:rPr>
          <w:rFonts w:ascii="Times New Roman" w:eastAsia="Calibri" w:hAnsi="Times New Roman" w:cs="SchoolBookCSanPin-Regular"/>
          <w:bCs/>
          <w:sz w:val="28"/>
          <w:szCs w:val="19"/>
        </w:rPr>
        <w:t>Современное государство: вопросы те</w:t>
      </w:r>
      <w:r>
        <w:rPr>
          <w:rFonts w:ascii="Times New Roman" w:eastAsia="Calibri" w:hAnsi="Times New Roman" w:cs="SchoolBookCSanPin-Regular"/>
          <w:bCs/>
          <w:sz w:val="28"/>
          <w:szCs w:val="19"/>
        </w:rPr>
        <w:t>ории. —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49. </w:t>
      </w:r>
      <w:proofErr w:type="spellStart"/>
      <w:r w:rsidR="00E7091E" w:rsidRPr="00F918D9">
        <w:rPr>
          <w:rFonts w:ascii="Times New Roman" w:eastAsia="Calibri" w:hAnsi="Times New Roman" w:cs="SchoolBookCSanPin-Italic"/>
          <w:bCs/>
          <w:iCs/>
          <w:sz w:val="28"/>
          <w:szCs w:val="19"/>
        </w:rPr>
        <w:t>Кобликов</w:t>
      </w:r>
      <w:proofErr w:type="spellEnd"/>
      <w:r w:rsidR="00E7091E" w:rsidRPr="00F918D9">
        <w:rPr>
          <w:rFonts w:ascii="Times New Roman" w:eastAsia="Calibri" w:hAnsi="Times New Roman" w:cs="SchoolBookCSanPin-Italic"/>
          <w:bCs/>
          <w:iCs/>
          <w:sz w:val="28"/>
          <w:szCs w:val="19"/>
        </w:rPr>
        <w:t xml:space="preserve"> А. С</w:t>
      </w:r>
      <w:r w:rsidR="00E7091E" w:rsidRPr="00F918D9">
        <w:rPr>
          <w:rFonts w:ascii="Times New Roman" w:eastAsia="Calibri" w:hAnsi="Times New Roman" w:cs="SchoolBookCSanPin-Regular"/>
          <w:bCs/>
          <w:sz w:val="28"/>
          <w:szCs w:val="19"/>
        </w:rPr>
        <w:t>. Избранное: Юридическая этика.</w:t>
      </w:r>
      <w:r>
        <w:rPr>
          <w:rFonts w:ascii="Times New Roman" w:eastAsia="Calibri" w:hAnsi="Times New Roman" w:cs="SchoolBookCSanPin-Regular"/>
          <w:bCs/>
          <w:sz w:val="28"/>
          <w:szCs w:val="19"/>
        </w:rPr>
        <w:t xml:space="preserve"> Военные суды России. —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50. </w:t>
      </w:r>
      <w:r w:rsidR="00E7091E" w:rsidRPr="00F918D9">
        <w:rPr>
          <w:rFonts w:ascii="Times New Roman" w:eastAsia="Calibri" w:hAnsi="Times New Roman" w:cs="SchoolBookCSanPin-Italic"/>
          <w:bCs/>
          <w:iCs/>
          <w:sz w:val="28"/>
          <w:szCs w:val="19"/>
        </w:rPr>
        <w:t>Мальцев Г. В</w:t>
      </w:r>
      <w:r w:rsidR="00E7091E" w:rsidRPr="00F918D9">
        <w:rPr>
          <w:rFonts w:ascii="Times New Roman" w:eastAsia="Calibri" w:hAnsi="Times New Roman" w:cs="SchoolBookCSanPin-Regular"/>
          <w:bCs/>
          <w:sz w:val="28"/>
          <w:szCs w:val="19"/>
        </w:rPr>
        <w:t>. Месть и возме</w:t>
      </w:r>
      <w:r>
        <w:rPr>
          <w:rFonts w:ascii="Times New Roman" w:eastAsia="Calibri" w:hAnsi="Times New Roman" w:cs="SchoolBookCSanPin-Regular"/>
          <w:bCs/>
          <w:sz w:val="28"/>
          <w:szCs w:val="19"/>
        </w:rPr>
        <w:t>здие в древнем праве. — М., 2016</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51. </w:t>
      </w:r>
      <w:r w:rsidR="00E7091E" w:rsidRPr="00F918D9">
        <w:rPr>
          <w:rFonts w:ascii="Times New Roman" w:eastAsia="Calibri" w:hAnsi="Times New Roman" w:cs="SchoolBookCSanPin-Italic"/>
          <w:bCs/>
          <w:iCs/>
          <w:sz w:val="28"/>
          <w:szCs w:val="19"/>
        </w:rPr>
        <w:t>Коршунова Т.Ю</w:t>
      </w:r>
      <w:r w:rsidR="00E7091E" w:rsidRPr="00F918D9">
        <w:rPr>
          <w:rFonts w:ascii="Times New Roman" w:eastAsia="Calibri" w:hAnsi="Times New Roman" w:cs="SchoolBookCSanPin-Regular"/>
          <w:bCs/>
          <w:sz w:val="28"/>
          <w:szCs w:val="19"/>
        </w:rPr>
        <w:t>. Особенности регулирования труда женщин и лиц с сем</w:t>
      </w:r>
      <w:r>
        <w:rPr>
          <w:rFonts w:ascii="Times New Roman" w:eastAsia="Calibri" w:hAnsi="Times New Roman" w:cs="SchoolBookCSanPin-Regular"/>
          <w:bCs/>
          <w:sz w:val="28"/>
          <w:szCs w:val="19"/>
        </w:rPr>
        <w:t>ейными обязанностями. — М., 2016</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52. </w:t>
      </w:r>
      <w:r w:rsidR="00E7091E" w:rsidRPr="00F918D9">
        <w:rPr>
          <w:rFonts w:ascii="Times New Roman" w:eastAsia="Calibri" w:hAnsi="Times New Roman" w:cs="SchoolBookCSanPin-Italic"/>
          <w:bCs/>
          <w:iCs/>
          <w:sz w:val="28"/>
          <w:szCs w:val="19"/>
        </w:rPr>
        <w:t>Крашенинников П</w:t>
      </w:r>
      <w:r w:rsidR="00E7091E" w:rsidRPr="00F918D9">
        <w:rPr>
          <w:rFonts w:ascii="Times New Roman" w:eastAsia="Calibri" w:hAnsi="Times New Roman" w:cs="SchoolBookCSanPin-Regular"/>
          <w:bCs/>
          <w:sz w:val="28"/>
          <w:szCs w:val="19"/>
        </w:rPr>
        <w:t>. Авторские и смежные с ними права. Постатейный комментарий глав 70 и 71 Гра</w:t>
      </w:r>
      <w:r>
        <w:rPr>
          <w:rFonts w:ascii="Times New Roman" w:eastAsia="Calibri" w:hAnsi="Times New Roman" w:cs="SchoolBookCSanPin-Regular"/>
          <w:bCs/>
          <w:sz w:val="28"/>
          <w:szCs w:val="19"/>
        </w:rPr>
        <w:t>жданского кодекса РФ. — М., 2016</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53. </w:t>
      </w:r>
      <w:r w:rsidR="00E7091E" w:rsidRPr="00F918D9">
        <w:rPr>
          <w:rFonts w:ascii="Times New Roman" w:eastAsia="Calibri" w:hAnsi="Times New Roman" w:cs="SchoolBookCSanPin-Regular"/>
          <w:bCs/>
          <w:sz w:val="28"/>
          <w:szCs w:val="19"/>
        </w:rPr>
        <w:t xml:space="preserve">Книга для преподавателя: </w:t>
      </w:r>
      <w:proofErr w:type="spellStart"/>
      <w:proofErr w:type="gramStart"/>
      <w:r w:rsidR="00E7091E" w:rsidRPr="00F918D9">
        <w:rPr>
          <w:rFonts w:ascii="Times New Roman" w:eastAsia="Calibri" w:hAnsi="Times New Roman" w:cs="SchoolBookCSanPin-Regular"/>
          <w:bCs/>
          <w:sz w:val="28"/>
          <w:szCs w:val="19"/>
        </w:rPr>
        <w:t>метод.пособие</w:t>
      </w:r>
      <w:proofErr w:type="spellEnd"/>
      <w:proofErr w:type="gramEnd"/>
      <w:r w:rsidR="00E7091E" w:rsidRPr="00F918D9">
        <w:rPr>
          <w:rFonts w:ascii="Times New Roman" w:eastAsia="Calibri" w:hAnsi="Times New Roman" w:cs="SchoolBookCSanPin-Regular"/>
          <w:bCs/>
          <w:sz w:val="28"/>
          <w:szCs w:val="19"/>
        </w:rPr>
        <w:t xml:space="preserve">. — М., </w:t>
      </w:r>
      <w:r>
        <w:rPr>
          <w:rFonts w:ascii="Times New Roman" w:eastAsia="Calibri" w:hAnsi="Times New Roman" w:cs="SchoolBookCSanPin-Regular"/>
          <w:bCs/>
          <w:sz w:val="28"/>
          <w:szCs w:val="19"/>
        </w:rPr>
        <w:t>2016</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54. </w:t>
      </w:r>
      <w:r w:rsidR="00E7091E" w:rsidRPr="00F918D9">
        <w:rPr>
          <w:rFonts w:ascii="Times New Roman" w:eastAsia="Calibri" w:hAnsi="Times New Roman" w:cs="SchoolBookCSanPin-Italic"/>
          <w:bCs/>
          <w:iCs/>
          <w:sz w:val="28"/>
          <w:szCs w:val="19"/>
        </w:rPr>
        <w:t>Певцова Е. А</w:t>
      </w:r>
      <w:r w:rsidR="00E7091E" w:rsidRPr="00F918D9">
        <w:rPr>
          <w:rFonts w:ascii="Times New Roman" w:eastAsia="Calibri" w:hAnsi="Times New Roman" w:cs="SchoolBookCSanPin-Regular"/>
          <w:bCs/>
          <w:sz w:val="28"/>
          <w:szCs w:val="19"/>
        </w:rPr>
        <w:t>. Правовое просвещение в России: состояние и</w:t>
      </w:r>
      <w:r>
        <w:rPr>
          <w:rFonts w:ascii="Times New Roman" w:eastAsia="Calibri" w:hAnsi="Times New Roman" w:cs="SchoolBookCSanPin-Regular"/>
          <w:bCs/>
          <w:sz w:val="28"/>
          <w:szCs w:val="19"/>
        </w:rPr>
        <w:t xml:space="preserve"> проблемы. — М., Ярославль,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55. </w:t>
      </w:r>
      <w:r w:rsidR="00E7091E" w:rsidRPr="00F918D9">
        <w:rPr>
          <w:rFonts w:ascii="Times New Roman" w:eastAsia="Calibri" w:hAnsi="Times New Roman" w:cs="SchoolBookCSanPin-Italic"/>
          <w:bCs/>
          <w:iCs/>
          <w:sz w:val="28"/>
          <w:szCs w:val="19"/>
        </w:rPr>
        <w:t xml:space="preserve">Певцова Е. А. </w:t>
      </w:r>
      <w:r w:rsidR="00E7091E" w:rsidRPr="00F918D9">
        <w:rPr>
          <w:rFonts w:ascii="Times New Roman" w:eastAsia="Calibri" w:hAnsi="Times New Roman" w:cs="SchoolBookCSanPin-Regular"/>
          <w:bCs/>
          <w:sz w:val="28"/>
          <w:szCs w:val="19"/>
        </w:rPr>
        <w:t>Права детей и молодежи: актуальные проблемы правового регулирования отношений с участием мо</w:t>
      </w:r>
      <w:r>
        <w:rPr>
          <w:rFonts w:ascii="Times New Roman" w:eastAsia="Calibri" w:hAnsi="Times New Roman" w:cs="SchoolBookCSanPin-Regular"/>
          <w:bCs/>
          <w:sz w:val="28"/>
          <w:szCs w:val="19"/>
        </w:rPr>
        <w:t>лодых лиц. — М., Ярославль, 2016</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56. </w:t>
      </w:r>
      <w:r w:rsidR="00E7091E" w:rsidRPr="00F918D9">
        <w:rPr>
          <w:rFonts w:ascii="Times New Roman" w:eastAsia="Calibri" w:hAnsi="Times New Roman" w:cs="SchoolBookCSanPin-Italic"/>
          <w:bCs/>
          <w:iCs/>
          <w:sz w:val="28"/>
          <w:szCs w:val="19"/>
        </w:rPr>
        <w:t xml:space="preserve">Певцова Е. А. </w:t>
      </w:r>
      <w:r w:rsidR="00E7091E" w:rsidRPr="00F918D9">
        <w:rPr>
          <w:rFonts w:ascii="Times New Roman" w:eastAsia="Calibri" w:hAnsi="Times New Roman" w:cs="SchoolBookCSanPin-Regular"/>
          <w:bCs/>
          <w:sz w:val="28"/>
          <w:szCs w:val="19"/>
        </w:rPr>
        <w:t>Теоретико-правовые основы преодоления правового нигилизма и формирования правовой культ</w:t>
      </w:r>
      <w:r>
        <w:rPr>
          <w:rFonts w:ascii="Times New Roman" w:eastAsia="Calibri" w:hAnsi="Times New Roman" w:cs="SchoolBookCSanPin-Regular"/>
          <w:bCs/>
          <w:sz w:val="28"/>
          <w:szCs w:val="19"/>
        </w:rPr>
        <w:t>уры детей и молодежи. —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57. </w:t>
      </w:r>
      <w:r w:rsidR="00E7091E" w:rsidRPr="00F918D9">
        <w:rPr>
          <w:rFonts w:ascii="Times New Roman" w:eastAsia="Calibri" w:hAnsi="Times New Roman" w:cs="SchoolBookCSanPin-Italic"/>
          <w:bCs/>
          <w:iCs/>
          <w:sz w:val="28"/>
          <w:szCs w:val="19"/>
        </w:rPr>
        <w:t>Чиркин В. Е</w:t>
      </w:r>
      <w:r w:rsidR="00E7091E" w:rsidRPr="00F918D9">
        <w:rPr>
          <w:rFonts w:ascii="Times New Roman" w:eastAsia="Calibri" w:hAnsi="Times New Roman" w:cs="SchoolBookCSanPin-Regular"/>
          <w:bCs/>
          <w:sz w:val="28"/>
          <w:szCs w:val="19"/>
        </w:rPr>
        <w:t>. Сравнительно</w:t>
      </w:r>
      <w:r>
        <w:rPr>
          <w:rFonts w:ascii="Times New Roman" w:eastAsia="Calibri" w:hAnsi="Times New Roman" w:cs="SchoolBookCSanPin-Regular"/>
          <w:bCs/>
          <w:sz w:val="28"/>
          <w:szCs w:val="19"/>
        </w:rPr>
        <w:t xml:space="preserve">е </w:t>
      </w:r>
      <w:proofErr w:type="spellStart"/>
      <w:r>
        <w:rPr>
          <w:rFonts w:ascii="Times New Roman" w:eastAsia="Calibri" w:hAnsi="Times New Roman" w:cs="SchoolBookCSanPin-Regular"/>
          <w:bCs/>
          <w:sz w:val="28"/>
          <w:szCs w:val="19"/>
        </w:rPr>
        <w:t>Государствоведение</w:t>
      </w:r>
      <w:proofErr w:type="spellEnd"/>
      <w:r>
        <w:rPr>
          <w:rFonts w:ascii="Times New Roman" w:eastAsia="Calibri" w:hAnsi="Times New Roman" w:cs="SchoolBookCSanPin-Regular"/>
          <w:bCs/>
          <w:sz w:val="28"/>
          <w:szCs w:val="19"/>
        </w:rPr>
        <w:t>. — М., 2016</w:t>
      </w:r>
      <w:r w:rsidR="00E7091E" w:rsidRPr="00F918D9">
        <w:rPr>
          <w:rFonts w:ascii="Times New Roman" w:eastAsia="Calibri" w:hAnsi="Times New Roman" w:cs="SchoolBookCSanPin-Regular"/>
          <w:bCs/>
          <w:sz w:val="28"/>
          <w:szCs w:val="19"/>
        </w:rPr>
        <w:t>.</w:t>
      </w:r>
    </w:p>
    <w:p w:rsidR="00F918D9" w:rsidRDefault="00F918D9" w:rsidP="00E7091E">
      <w:pPr>
        <w:autoSpaceDE w:val="0"/>
        <w:autoSpaceDN w:val="0"/>
        <w:adjustRightInd w:val="0"/>
        <w:spacing w:after="0" w:line="240" w:lineRule="auto"/>
        <w:jc w:val="center"/>
        <w:rPr>
          <w:rFonts w:ascii="Times New Roman" w:eastAsia="Calibri" w:hAnsi="Times New Roman" w:cs="FranklinGothicDemiC"/>
          <w:b/>
          <w:bCs/>
          <w:sz w:val="28"/>
          <w:szCs w:val="28"/>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DemiC"/>
          <w:b/>
          <w:bCs/>
          <w:sz w:val="28"/>
          <w:szCs w:val="28"/>
        </w:rPr>
      </w:pPr>
      <w:r w:rsidRPr="00E7091E">
        <w:rPr>
          <w:rFonts w:ascii="Times New Roman" w:eastAsia="Calibri" w:hAnsi="Times New Roman" w:cs="FranklinGothicDemiC"/>
          <w:b/>
          <w:bCs/>
          <w:sz w:val="28"/>
          <w:szCs w:val="28"/>
        </w:rPr>
        <w:t>Интернет-ресурсы</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pravo</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gov</w:t>
      </w:r>
      <w:proofErr w:type="spellEnd"/>
      <w:r w:rsidR="00E7091E" w:rsidRPr="00E7091E">
        <w:rPr>
          <w:rFonts w:ascii="Times New Roman" w:eastAsia="Calibri" w:hAnsi="Times New Roman" w:cs="SchoolBookCSanPin-Regular"/>
          <w:bCs/>
          <w:sz w:val="28"/>
          <w:szCs w:val="19"/>
        </w:rPr>
        <w:t>. ru (Официальный интернет-портал правовой информации).</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consultant</w:t>
      </w:r>
      <w:proofErr w:type="spellEnd"/>
      <w:r w:rsidR="00E7091E" w:rsidRPr="00E7091E">
        <w:rPr>
          <w:rFonts w:ascii="Times New Roman" w:eastAsia="Calibri" w:hAnsi="Times New Roman" w:cs="SchoolBookCSanPin-Regular"/>
          <w:bCs/>
          <w:sz w:val="28"/>
          <w:szCs w:val="19"/>
        </w:rPr>
        <w:t>. ru (Правовая система Консультант Плюс).</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 </w:t>
      </w:r>
      <w:r w:rsidR="00E7091E" w:rsidRPr="00E7091E">
        <w:rPr>
          <w:rFonts w:ascii="Times New Roman" w:eastAsia="Calibri" w:hAnsi="Times New Roman" w:cs="SchoolBookCSanPin-Regular"/>
          <w:bCs/>
          <w:sz w:val="28"/>
          <w:szCs w:val="19"/>
          <w:lang w:val="en-US"/>
        </w:rPr>
        <w:t>www</w:t>
      </w:r>
      <w:r w:rsidR="00E7091E" w:rsidRPr="00E7091E">
        <w:rPr>
          <w:rFonts w:ascii="Times New Roman" w:eastAsia="Calibri" w:hAnsi="Times New Roman" w:cs="SchoolBookCSanPin-Regular"/>
          <w:bCs/>
          <w:sz w:val="28"/>
          <w:szCs w:val="19"/>
        </w:rPr>
        <w:t xml:space="preserve">. </w:t>
      </w:r>
      <w:r w:rsidR="00E7091E" w:rsidRPr="00E7091E">
        <w:rPr>
          <w:rFonts w:ascii="Times New Roman" w:eastAsia="Calibri" w:hAnsi="Times New Roman" w:cs="SchoolBookCSanPin-Regular"/>
          <w:bCs/>
          <w:sz w:val="28"/>
          <w:szCs w:val="19"/>
          <w:lang w:val="en-US"/>
        </w:rPr>
        <w:t>constitution</w:t>
      </w:r>
      <w:r w:rsidR="00E7091E" w:rsidRPr="00E7091E">
        <w:rPr>
          <w:rFonts w:ascii="Times New Roman" w:eastAsia="Calibri" w:hAnsi="Times New Roman" w:cs="SchoolBookCSanPin-Regular"/>
          <w:bCs/>
          <w:sz w:val="28"/>
          <w:szCs w:val="19"/>
        </w:rPr>
        <w:t xml:space="preserve">. </w:t>
      </w:r>
      <w:r w:rsidR="00E7091E" w:rsidRPr="00E7091E">
        <w:rPr>
          <w:rFonts w:ascii="Times New Roman" w:eastAsia="Calibri" w:hAnsi="Times New Roman" w:cs="SchoolBookCSanPin-Regular"/>
          <w:bCs/>
          <w:sz w:val="28"/>
          <w:szCs w:val="19"/>
          <w:lang w:val="en-US"/>
        </w:rPr>
        <w:t>ru</w:t>
      </w:r>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КонституцияРФ</w:t>
      </w:r>
      <w:proofErr w:type="spellEnd"/>
      <w:r w:rsidR="00E7091E" w:rsidRPr="00E7091E">
        <w:rPr>
          <w:rFonts w:ascii="Times New Roman" w:eastAsia="Calibri" w:hAnsi="Times New Roman" w:cs="SchoolBookCSanPin-Regular"/>
          <w:bCs/>
          <w:sz w:val="28"/>
          <w:szCs w:val="19"/>
        </w:rPr>
        <w:t>).</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4.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law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edu</w:t>
      </w:r>
      <w:proofErr w:type="spellEnd"/>
      <w:r w:rsidR="00E7091E" w:rsidRPr="00E7091E">
        <w:rPr>
          <w:rFonts w:ascii="Times New Roman" w:eastAsia="Calibri" w:hAnsi="Times New Roman" w:cs="SchoolBookCSanPin-Regular"/>
          <w:bCs/>
          <w:sz w:val="28"/>
          <w:szCs w:val="19"/>
        </w:rPr>
        <w:t>. ru (Юридическая Россия: федеральный правовой портал).</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5.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uznay-prezidenta</w:t>
      </w:r>
      <w:proofErr w:type="spellEnd"/>
      <w:r w:rsidR="00E7091E" w:rsidRPr="00E7091E">
        <w:rPr>
          <w:rFonts w:ascii="Times New Roman" w:eastAsia="Calibri" w:hAnsi="Times New Roman" w:cs="SchoolBookCSanPin-Regular"/>
          <w:bCs/>
          <w:sz w:val="28"/>
          <w:szCs w:val="19"/>
        </w:rPr>
        <w:t>. ru (Президент России гражданам школьного возраста).</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6.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council</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gov</w:t>
      </w:r>
      <w:proofErr w:type="spellEnd"/>
      <w:r w:rsidR="00E7091E" w:rsidRPr="00E7091E">
        <w:rPr>
          <w:rFonts w:ascii="Times New Roman" w:eastAsia="Calibri" w:hAnsi="Times New Roman" w:cs="SchoolBookCSanPin-Regular"/>
          <w:bCs/>
          <w:sz w:val="28"/>
          <w:szCs w:val="19"/>
        </w:rPr>
        <w:t>. ru (Совет Федерации Федерального Собрания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lastRenderedPageBreak/>
        <w:t xml:space="preserve">7.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duma</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gov</w:t>
      </w:r>
      <w:proofErr w:type="spellEnd"/>
      <w:r w:rsidR="00E7091E" w:rsidRPr="00E7091E">
        <w:rPr>
          <w:rFonts w:ascii="Times New Roman" w:eastAsia="Calibri" w:hAnsi="Times New Roman" w:cs="SchoolBookCSanPin-Regular"/>
          <w:bCs/>
          <w:sz w:val="28"/>
          <w:szCs w:val="19"/>
        </w:rPr>
        <w:t>. ru (Государственная Дума Федерального Собрания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8.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ksrf</w:t>
      </w:r>
      <w:proofErr w:type="spellEnd"/>
      <w:r w:rsidR="00E7091E" w:rsidRPr="00E7091E">
        <w:rPr>
          <w:rFonts w:ascii="Times New Roman" w:eastAsia="Calibri" w:hAnsi="Times New Roman" w:cs="SchoolBookCSanPin-Regular"/>
          <w:bCs/>
          <w:sz w:val="28"/>
          <w:szCs w:val="19"/>
        </w:rPr>
        <w:t>. ru (Конституционный суд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9.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vsrf</w:t>
      </w:r>
      <w:proofErr w:type="spellEnd"/>
      <w:r w:rsidR="00E7091E" w:rsidRPr="00E7091E">
        <w:rPr>
          <w:rFonts w:ascii="Times New Roman" w:eastAsia="Calibri" w:hAnsi="Times New Roman" w:cs="SchoolBookCSanPin-Regular"/>
          <w:bCs/>
          <w:sz w:val="28"/>
          <w:szCs w:val="19"/>
        </w:rPr>
        <w:t>. ru (Верховный суд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10.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arbitr</w:t>
      </w:r>
      <w:proofErr w:type="spellEnd"/>
      <w:r w:rsidR="00E7091E" w:rsidRPr="00E7091E">
        <w:rPr>
          <w:rFonts w:ascii="Times New Roman" w:eastAsia="Calibri" w:hAnsi="Times New Roman" w:cs="SchoolBookCSanPin-Regular"/>
          <w:bCs/>
          <w:sz w:val="28"/>
          <w:szCs w:val="19"/>
        </w:rPr>
        <w:t>. ru (Высший Арбитражный суд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11.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genproc</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gov</w:t>
      </w:r>
      <w:proofErr w:type="spellEnd"/>
      <w:r w:rsidR="00E7091E" w:rsidRPr="00E7091E">
        <w:rPr>
          <w:rFonts w:ascii="Times New Roman" w:eastAsia="Calibri" w:hAnsi="Times New Roman" w:cs="SchoolBookCSanPin-Regular"/>
          <w:bCs/>
          <w:sz w:val="28"/>
          <w:szCs w:val="19"/>
        </w:rPr>
        <w:t>. ru (Генеральная прокуратура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12.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sledcom</w:t>
      </w:r>
      <w:proofErr w:type="spellEnd"/>
      <w:r w:rsidR="00E7091E" w:rsidRPr="00E7091E">
        <w:rPr>
          <w:rFonts w:ascii="Times New Roman" w:eastAsia="Calibri" w:hAnsi="Times New Roman" w:cs="SchoolBookCSanPin-Regular"/>
          <w:bCs/>
          <w:sz w:val="28"/>
          <w:szCs w:val="19"/>
        </w:rPr>
        <w:t>. ru (Следственный комитет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13.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pfrf</w:t>
      </w:r>
      <w:proofErr w:type="spellEnd"/>
      <w:r w:rsidR="00E7091E" w:rsidRPr="00E7091E">
        <w:rPr>
          <w:rFonts w:ascii="Times New Roman" w:eastAsia="Calibri" w:hAnsi="Times New Roman" w:cs="SchoolBookCSanPin-Regular"/>
          <w:bCs/>
          <w:sz w:val="28"/>
          <w:szCs w:val="19"/>
        </w:rPr>
        <w:t>. ru (Пенсионный фонд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14.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cbr</w:t>
      </w:r>
      <w:proofErr w:type="spellEnd"/>
      <w:r w:rsidR="00E7091E" w:rsidRPr="00E7091E">
        <w:rPr>
          <w:rFonts w:ascii="Times New Roman" w:eastAsia="Calibri" w:hAnsi="Times New Roman" w:cs="SchoolBookCSanPin-Regular"/>
          <w:bCs/>
          <w:sz w:val="28"/>
          <w:szCs w:val="19"/>
        </w:rPr>
        <w:t>. ru (Центральный банк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15.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notariat</w:t>
      </w:r>
      <w:proofErr w:type="spellEnd"/>
      <w:r w:rsidR="00E7091E" w:rsidRPr="00E7091E">
        <w:rPr>
          <w:rFonts w:ascii="Times New Roman" w:eastAsia="Calibri" w:hAnsi="Times New Roman" w:cs="SchoolBookCSanPin-Regular"/>
          <w:bCs/>
          <w:sz w:val="28"/>
          <w:szCs w:val="19"/>
        </w:rPr>
        <w:t>. ru (Федеральная нотариальная палата).</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16.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rfdeti</w:t>
      </w:r>
      <w:proofErr w:type="spellEnd"/>
      <w:r w:rsidR="00E7091E" w:rsidRPr="00E7091E">
        <w:rPr>
          <w:rFonts w:ascii="Times New Roman" w:eastAsia="Calibri" w:hAnsi="Times New Roman" w:cs="SchoolBookCSanPin-Regular"/>
          <w:bCs/>
          <w:sz w:val="28"/>
          <w:szCs w:val="19"/>
        </w:rPr>
        <w:t>. ru (Уполномоченный при Президенте РФ по правам ребенка).</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17.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ombudsmanrf</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org</w:t>
      </w:r>
      <w:proofErr w:type="spellEnd"/>
      <w:r w:rsidR="00E7091E" w:rsidRPr="00E7091E">
        <w:rPr>
          <w:rFonts w:ascii="Times New Roman" w:eastAsia="Calibri" w:hAnsi="Times New Roman" w:cs="SchoolBookCSanPin-Regular"/>
          <w:bCs/>
          <w:sz w:val="28"/>
          <w:szCs w:val="19"/>
        </w:rPr>
        <w:t xml:space="preserve"> (Уполномоченный по правам человека в Российской Федерации).</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18.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mnr</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gov</w:t>
      </w:r>
      <w:proofErr w:type="spellEnd"/>
      <w:r w:rsidR="00E7091E" w:rsidRPr="00E7091E">
        <w:rPr>
          <w:rFonts w:ascii="Times New Roman" w:eastAsia="Calibri" w:hAnsi="Times New Roman" w:cs="SchoolBookCSanPin-Regular"/>
          <w:bCs/>
          <w:sz w:val="28"/>
          <w:szCs w:val="19"/>
        </w:rPr>
        <w:t>. ru (Министерство природных ресурсов и экологии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19.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rostrud</w:t>
      </w:r>
      <w:proofErr w:type="spellEnd"/>
      <w:r w:rsidR="00E7091E" w:rsidRPr="00E7091E">
        <w:rPr>
          <w:rFonts w:ascii="Times New Roman" w:eastAsia="Calibri" w:hAnsi="Times New Roman" w:cs="SchoolBookCSanPin-Regular"/>
          <w:bCs/>
          <w:sz w:val="28"/>
          <w:szCs w:val="19"/>
        </w:rPr>
        <w:t>. ru (Федеральная служба по труду и занятости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20.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rosregistr</w:t>
      </w:r>
      <w:proofErr w:type="spellEnd"/>
      <w:r w:rsidR="00E7091E" w:rsidRPr="00E7091E">
        <w:rPr>
          <w:rFonts w:ascii="Times New Roman" w:eastAsia="Calibri" w:hAnsi="Times New Roman" w:cs="SchoolBookCSanPin-Regular"/>
          <w:bCs/>
          <w:sz w:val="28"/>
          <w:szCs w:val="19"/>
        </w:rPr>
        <w:t>. ru (Федеральная служба государственной регистрации, картог</w:t>
      </w:r>
      <w:r w:rsidR="00F918D9">
        <w:rPr>
          <w:rFonts w:ascii="Times New Roman" w:eastAsia="Calibri" w:hAnsi="Times New Roman" w:cs="SchoolBookCSanPin-Regular"/>
          <w:bCs/>
          <w:sz w:val="28"/>
          <w:szCs w:val="19"/>
        </w:rPr>
        <w:t xml:space="preserve">рафии и </w:t>
      </w:r>
      <w:r w:rsidR="00E7091E" w:rsidRPr="00E7091E">
        <w:rPr>
          <w:rFonts w:ascii="Times New Roman" w:eastAsia="Calibri" w:hAnsi="Times New Roman" w:cs="SchoolBookCSanPin-Regular"/>
          <w:bCs/>
          <w:sz w:val="28"/>
          <w:szCs w:val="19"/>
        </w:rPr>
        <w:t>кадастра).</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21.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potrebitel</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net</w:t>
      </w:r>
      <w:proofErr w:type="spellEnd"/>
      <w:r w:rsidR="00E7091E" w:rsidRPr="00E7091E">
        <w:rPr>
          <w:rFonts w:ascii="Times New Roman" w:eastAsia="Calibri" w:hAnsi="Times New Roman" w:cs="SchoolBookCSanPin-Regular"/>
          <w:bCs/>
          <w:sz w:val="28"/>
          <w:szCs w:val="19"/>
        </w:rPr>
        <w:t xml:space="preserve"> (Союз потребителей Российской Федерации).</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22.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rospotrebnadzor</w:t>
      </w:r>
      <w:proofErr w:type="spellEnd"/>
      <w:r w:rsidR="00E7091E" w:rsidRPr="00E7091E">
        <w:rPr>
          <w:rFonts w:ascii="Times New Roman" w:eastAsia="Calibri" w:hAnsi="Times New Roman" w:cs="SchoolBookCSanPin-Regular"/>
          <w:bCs/>
          <w:sz w:val="28"/>
          <w:szCs w:val="19"/>
        </w:rPr>
        <w:t>. ru (Федеральная служба по надз</w:t>
      </w:r>
      <w:r w:rsidR="00F918D9">
        <w:rPr>
          <w:rFonts w:ascii="Times New Roman" w:eastAsia="Calibri" w:hAnsi="Times New Roman" w:cs="SchoolBookCSanPin-Regular"/>
          <w:bCs/>
          <w:sz w:val="28"/>
          <w:szCs w:val="19"/>
        </w:rPr>
        <w:t>ору в сфере защиты прав потреби</w:t>
      </w:r>
      <w:r w:rsidR="00E7091E" w:rsidRPr="00E7091E">
        <w:rPr>
          <w:rFonts w:ascii="Times New Roman" w:eastAsia="Calibri" w:hAnsi="Times New Roman" w:cs="SchoolBookCSanPin-Regular"/>
          <w:bCs/>
          <w:sz w:val="28"/>
          <w:szCs w:val="19"/>
        </w:rPr>
        <w:t>телей и благополучия человека).</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23.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рспп</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рф</w:t>
      </w:r>
      <w:proofErr w:type="spellEnd"/>
      <w:r w:rsidR="00E7091E" w:rsidRPr="00E7091E">
        <w:rPr>
          <w:rFonts w:ascii="Times New Roman" w:eastAsia="Calibri" w:hAnsi="Times New Roman" w:cs="SchoolBookCSanPin-Regular"/>
          <w:bCs/>
          <w:sz w:val="28"/>
          <w:szCs w:val="19"/>
        </w:rPr>
        <w:t xml:space="preserve"> (Российский союз промышленников и предпринимателей).</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24.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acadprava</w:t>
      </w:r>
      <w:proofErr w:type="spellEnd"/>
      <w:r w:rsidR="00E7091E" w:rsidRPr="00E7091E">
        <w:rPr>
          <w:rFonts w:ascii="Times New Roman" w:eastAsia="Calibri" w:hAnsi="Times New Roman" w:cs="SchoolBookCSanPin-Regular"/>
          <w:bCs/>
          <w:sz w:val="28"/>
          <w:szCs w:val="19"/>
        </w:rPr>
        <w:t>. ru (Открытая академия правовой культуры детей и молодежи).</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25.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un</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org</w:t>
      </w:r>
      <w:proofErr w:type="spellEnd"/>
      <w:r w:rsidR="00E7091E" w:rsidRPr="00E7091E">
        <w:rPr>
          <w:rFonts w:ascii="Times New Roman" w:eastAsia="Calibri" w:hAnsi="Times New Roman" w:cs="SchoolBookCSanPin-Regular"/>
          <w:bCs/>
          <w:sz w:val="28"/>
          <w:szCs w:val="19"/>
        </w:rPr>
        <w:t>/ru (Организация Объединенных Наций).</w:t>
      </w:r>
    </w:p>
    <w:p w:rsidR="00E7091E" w:rsidRPr="00E7091E" w:rsidRDefault="00C37D8D" w:rsidP="00C37D8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26.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unesco</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org</w:t>
      </w:r>
      <w:proofErr w:type="spellEnd"/>
      <w:r w:rsidR="00E7091E" w:rsidRPr="00E7091E">
        <w:rPr>
          <w:rFonts w:ascii="Times New Roman" w:eastAsia="Calibri" w:hAnsi="Times New Roman" w:cs="SchoolBookCSanPin-Regular"/>
          <w:bCs/>
          <w:sz w:val="28"/>
          <w:szCs w:val="19"/>
        </w:rPr>
        <w:t>/</w:t>
      </w:r>
      <w:proofErr w:type="spellStart"/>
      <w:r w:rsidR="00E7091E" w:rsidRPr="00E7091E">
        <w:rPr>
          <w:rFonts w:ascii="Times New Roman" w:eastAsia="Calibri" w:hAnsi="Times New Roman" w:cs="SchoolBookCSanPin-Regular"/>
          <w:bCs/>
          <w:sz w:val="28"/>
          <w:szCs w:val="19"/>
        </w:rPr>
        <w:t>new</w:t>
      </w:r>
      <w:proofErr w:type="spellEnd"/>
      <w:r w:rsidR="00E7091E" w:rsidRPr="00E7091E">
        <w:rPr>
          <w:rFonts w:ascii="Times New Roman" w:eastAsia="Calibri" w:hAnsi="Times New Roman" w:cs="SchoolBookCSanPin-Regular"/>
          <w:bCs/>
          <w:sz w:val="28"/>
          <w:szCs w:val="19"/>
        </w:rPr>
        <w:t>/ru (Организация Объединенных Наций по вопросам об</w:t>
      </w:r>
      <w:r>
        <w:rPr>
          <w:rFonts w:ascii="Times New Roman" w:eastAsia="Calibri" w:hAnsi="Times New Roman" w:cs="SchoolBookCSanPin-Regular"/>
          <w:bCs/>
          <w:sz w:val="28"/>
          <w:szCs w:val="19"/>
        </w:rPr>
        <w:t xml:space="preserve">разования, </w:t>
      </w:r>
      <w:r w:rsidR="00E7091E" w:rsidRPr="00E7091E">
        <w:rPr>
          <w:rFonts w:ascii="Times New Roman" w:eastAsia="Calibri" w:hAnsi="Times New Roman" w:cs="SchoolBookCSanPin-Regular"/>
          <w:bCs/>
          <w:sz w:val="28"/>
          <w:szCs w:val="19"/>
        </w:rPr>
        <w:t>науки, культуры — ЮНЕСКО).</w:t>
      </w:r>
    </w:p>
    <w:p w:rsidR="00E7091E" w:rsidRPr="00E7091E" w:rsidRDefault="00C37D8D" w:rsidP="00F918D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SchoolBookCSanPin-Regular"/>
          <w:bCs/>
          <w:sz w:val="28"/>
          <w:szCs w:val="19"/>
        </w:rPr>
        <w:t xml:space="preserve">27.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coe</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int</w:t>
      </w:r>
      <w:proofErr w:type="spellEnd"/>
      <w:r w:rsidR="00E7091E" w:rsidRPr="00E7091E">
        <w:rPr>
          <w:rFonts w:ascii="Times New Roman" w:eastAsia="Calibri" w:hAnsi="Times New Roman" w:cs="SchoolBookCSanPin-Regular"/>
          <w:bCs/>
          <w:sz w:val="28"/>
          <w:szCs w:val="19"/>
        </w:rPr>
        <w:t xml:space="preserve"> (Информационный офис Совета </w:t>
      </w:r>
      <w:proofErr w:type="spellStart"/>
      <w:r w:rsidR="00E7091E" w:rsidRPr="00E7091E">
        <w:rPr>
          <w:rFonts w:ascii="Times New Roman" w:eastAsia="Calibri" w:hAnsi="Times New Roman" w:cs="SchoolBookCSanPin-Regular"/>
          <w:bCs/>
          <w:sz w:val="28"/>
          <w:szCs w:val="19"/>
        </w:rPr>
        <w:t>Евр</w:t>
      </w:r>
      <w:proofErr w:type="spellEnd"/>
    </w:p>
    <w:p w:rsidR="00E7091E" w:rsidRPr="00E7091E" w:rsidRDefault="00E7091E" w:rsidP="00F918D9">
      <w:pPr>
        <w:spacing w:after="0" w:line="240" w:lineRule="auto"/>
        <w:ind w:firstLine="709"/>
        <w:jc w:val="both"/>
        <w:rPr>
          <w:rFonts w:ascii="Times New Roman" w:eastAsia="Calibri" w:hAnsi="Times New Roman" w:cs="Times New Roman"/>
          <w:sz w:val="28"/>
          <w:szCs w:val="28"/>
        </w:rPr>
      </w:pPr>
    </w:p>
    <w:p w:rsidR="00E7091E" w:rsidRPr="00E7091E" w:rsidRDefault="00E7091E" w:rsidP="00F918D9">
      <w:pPr>
        <w:spacing w:after="0" w:line="240" w:lineRule="auto"/>
        <w:ind w:firstLine="709"/>
        <w:jc w:val="both"/>
        <w:rPr>
          <w:rFonts w:ascii="Times New Roman" w:eastAsia="Calibri" w:hAnsi="Times New Roman" w:cs="Times New Roman"/>
          <w:sz w:val="28"/>
          <w:szCs w:val="28"/>
        </w:rPr>
      </w:pPr>
    </w:p>
    <w:p w:rsidR="00E7091E" w:rsidRPr="00E7091E" w:rsidRDefault="00E7091E" w:rsidP="00F918D9">
      <w:pPr>
        <w:spacing w:after="0" w:line="240" w:lineRule="auto"/>
        <w:ind w:firstLine="709"/>
        <w:jc w:val="both"/>
        <w:rPr>
          <w:rFonts w:ascii="Times New Roman" w:eastAsia="Calibri" w:hAnsi="Times New Roman" w:cs="Times New Roman"/>
          <w:sz w:val="28"/>
          <w:szCs w:val="28"/>
        </w:rPr>
      </w:pPr>
    </w:p>
    <w:p w:rsidR="00E7091E" w:rsidRPr="00E7091E" w:rsidRDefault="00E7091E" w:rsidP="00E7091E">
      <w:pPr>
        <w:spacing w:after="0" w:line="240" w:lineRule="auto"/>
        <w:ind w:firstLine="708"/>
        <w:jc w:val="both"/>
        <w:rPr>
          <w:rFonts w:ascii="Times New Roman" w:eastAsia="Calibri" w:hAnsi="Times New Roman" w:cs="Times New Roman"/>
          <w:sz w:val="28"/>
          <w:szCs w:val="28"/>
        </w:rPr>
      </w:pPr>
    </w:p>
    <w:p w:rsidR="00A11B6B" w:rsidRDefault="00A11B6B"/>
    <w:sectPr w:rsidR="00A11B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FranklinGothicDemiC">
    <w:panose1 w:val="00000000000000000000"/>
    <w:charset w:val="CC"/>
    <w:family w:val="auto"/>
    <w:notTrueType/>
    <w:pitch w:val="default"/>
    <w:sig w:usb0="00000201" w:usb1="00000000" w:usb2="00000000" w:usb3="00000000" w:csb0="00000004"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SchoolBookCSanPin-Bold">
    <w:panose1 w:val="00000000000000000000"/>
    <w:charset w:val="CC"/>
    <w:family w:val="auto"/>
    <w:notTrueType/>
    <w:pitch w:val="default"/>
    <w:sig w:usb0="00000201" w:usb1="00000000" w:usb2="00000000" w:usb3="00000000" w:csb0="00000004" w:csb1="00000000"/>
  </w:font>
  <w:font w:name="SymbolMT">
    <w:panose1 w:val="00000000000000000000"/>
    <w:charset w:val="88"/>
    <w:family w:val="auto"/>
    <w:notTrueType/>
    <w:pitch w:val="default"/>
    <w:sig w:usb0="00000001" w:usb1="08080000" w:usb2="00000010" w:usb3="00000000" w:csb0="00100000" w:csb1="00000000"/>
  </w:font>
  <w:font w:name="FranklinGothicMediumC">
    <w:panose1 w:val="00000000000000000000"/>
    <w:charset w:val="CC"/>
    <w:family w:val="auto"/>
    <w:notTrueType/>
    <w:pitch w:val="default"/>
    <w:sig w:usb0="00000201" w:usb1="00000000" w:usb2="00000000" w:usb3="00000000" w:csb0="00000004" w:csb1="00000000"/>
  </w:font>
  <w:font w:name="SchoolBookCSanPin-BoldItalic">
    <w:panose1 w:val="00000000000000000000"/>
    <w:charset w:val="CC"/>
    <w:family w:val="auto"/>
    <w:notTrueType/>
    <w:pitch w:val="default"/>
    <w:sig w:usb0="00000201" w:usb1="00000000" w:usb2="00000000" w:usb3="00000000" w:csb0="00000004" w:csb1="00000000"/>
  </w:font>
  <w:font w:name="SchoolBookCSanPin-Italic">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12"/>
  </w:num>
  <w:num w:numId="3">
    <w:abstractNumId w:val="24"/>
  </w:num>
  <w:num w:numId="4">
    <w:abstractNumId w:val="4"/>
  </w:num>
  <w:num w:numId="5">
    <w:abstractNumId w:val="33"/>
  </w:num>
  <w:num w:numId="6">
    <w:abstractNumId w:val="21"/>
  </w:num>
  <w:num w:numId="7">
    <w:abstractNumId w:val="32"/>
  </w:num>
  <w:num w:numId="8">
    <w:abstractNumId w:val="17"/>
  </w:num>
  <w:num w:numId="9">
    <w:abstractNumId w:val="22"/>
  </w:num>
  <w:num w:numId="10">
    <w:abstractNumId w:val="20"/>
  </w:num>
  <w:num w:numId="11">
    <w:abstractNumId w:val="31"/>
  </w:num>
  <w:num w:numId="1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18"/>
  </w:num>
  <w:num w:numId="16">
    <w:abstractNumId w:val="13"/>
  </w:num>
  <w:num w:numId="17">
    <w:abstractNumId w:val="7"/>
  </w:num>
  <w:num w:numId="18">
    <w:abstractNumId w:val="16"/>
  </w:num>
  <w:num w:numId="19">
    <w:abstractNumId w:val="10"/>
  </w:num>
  <w:num w:numId="20">
    <w:abstractNumId w:val="11"/>
  </w:num>
  <w:num w:numId="21">
    <w:abstractNumId w:val="1"/>
  </w:num>
  <w:num w:numId="22">
    <w:abstractNumId w:val="2"/>
  </w:num>
  <w:num w:numId="23">
    <w:abstractNumId w:val="15"/>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0"/>
  </w:num>
  <w:num w:numId="31">
    <w:abstractNumId w:val="9"/>
  </w:num>
  <w:num w:numId="32">
    <w:abstractNumId w:val="25"/>
  </w:num>
  <w:num w:numId="33">
    <w:abstractNumId w:val="6"/>
  </w:num>
  <w:num w:numId="34">
    <w:abstractNumId w:val="29"/>
  </w:num>
  <w:num w:numId="35">
    <w:abstractNumId w:val="26"/>
  </w:num>
  <w:num w:numId="36">
    <w:abstractNumId w:val="19"/>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493"/>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2F3F"/>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01493"/>
    <w:rsid w:val="00112289"/>
    <w:rsid w:val="00117C62"/>
    <w:rsid w:val="00120FB1"/>
    <w:rsid w:val="00125CE5"/>
    <w:rsid w:val="0012631B"/>
    <w:rsid w:val="001403E7"/>
    <w:rsid w:val="00142D79"/>
    <w:rsid w:val="00143378"/>
    <w:rsid w:val="00155747"/>
    <w:rsid w:val="001572E2"/>
    <w:rsid w:val="00157DDB"/>
    <w:rsid w:val="00157F27"/>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813"/>
    <w:rsid w:val="001F65DC"/>
    <w:rsid w:val="00204F3D"/>
    <w:rsid w:val="00224A5C"/>
    <w:rsid w:val="00225F2C"/>
    <w:rsid w:val="0023086B"/>
    <w:rsid w:val="0024134D"/>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071FD"/>
    <w:rsid w:val="00312375"/>
    <w:rsid w:val="0031500F"/>
    <w:rsid w:val="0031678B"/>
    <w:rsid w:val="00317684"/>
    <w:rsid w:val="00322B0B"/>
    <w:rsid w:val="00330BEF"/>
    <w:rsid w:val="00355D04"/>
    <w:rsid w:val="00356E06"/>
    <w:rsid w:val="00357D44"/>
    <w:rsid w:val="00361C10"/>
    <w:rsid w:val="0037614D"/>
    <w:rsid w:val="0037724F"/>
    <w:rsid w:val="00382B27"/>
    <w:rsid w:val="003923C8"/>
    <w:rsid w:val="003926FF"/>
    <w:rsid w:val="003943ED"/>
    <w:rsid w:val="003A32FA"/>
    <w:rsid w:val="003A7755"/>
    <w:rsid w:val="003B268A"/>
    <w:rsid w:val="003B2CD5"/>
    <w:rsid w:val="003B382C"/>
    <w:rsid w:val="003B4E50"/>
    <w:rsid w:val="003D7710"/>
    <w:rsid w:val="003E3883"/>
    <w:rsid w:val="003E3C93"/>
    <w:rsid w:val="003F0139"/>
    <w:rsid w:val="003F2AEA"/>
    <w:rsid w:val="00403E2C"/>
    <w:rsid w:val="00404711"/>
    <w:rsid w:val="00406671"/>
    <w:rsid w:val="00406AFE"/>
    <w:rsid w:val="00412D83"/>
    <w:rsid w:val="00412EEF"/>
    <w:rsid w:val="004157B5"/>
    <w:rsid w:val="0042219D"/>
    <w:rsid w:val="00422D78"/>
    <w:rsid w:val="00423303"/>
    <w:rsid w:val="00423825"/>
    <w:rsid w:val="0042650F"/>
    <w:rsid w:val="004347E4"/>
    <w:rsid w:val="0045183F"/>
    <w:rsid w:val="0046212A"/>
    <w:rsid w:val="004657E6"/>
    <w:rsid w:val="004710A4"/>
    <w:rsid w:val="00475BCE"/>
    <w:rsid w:val="004768A4"/>
    <w:rsid w:val="00490DCD"/>
    <w:rsid w:val="00491FDB"/>
    <w:rsid w:val="0049369F"/>
    <w:rsid w:val="00495F0F"/>
    <w:rsid w:val="004A1501"/>
    <w:rsid w:val="004A6E3F"/>
    <w:rsid w:val="004B2927"/>
    <w:rsid w:val="004B7596"/>
    <w:rsid w:val="004C213D"/>
    <w:rsid w:val="004C2CA1"/>
    <w:rsid w:val="004D0528"/>
    <w:rsid w:val="004D4E98"/>
    <w:rsid w:val="004D76E2"/>
    <w:rsid w:val="004E2A04"/>
    <w:rsid w:val="004F48FF"/>
    <w:rsid w:val="004F62CE"/>
    <w:rsid w:val="00501F83"/>
    <w:rsid w:val="00502B6F"/>
    <w:rsid w:val="00505595"/>
    <w:rsid w:val="005138B9"/>
    <w:rsid w:val="0051397D"/>
    <w:rsid w:val="00513C1D"/>
    <w:rsid w:val="00515974"/>
    <w:rsid w:val="0053090D"/>
    <w:rsid w:val="00544BCD"/>
    <w:rsid w:val="005503B2"/>
    <w:rsid w:val="005535F9"/>
    <w:rsid w:val="00553AEF"/>
    <w:rsid w:val="005545E1"/>
    <w:rsid w:val="00564964"/>
    <w:rsid w:val="00572408"/>
    <w:rsid w:val="00582ED4"/>
    <w:rsid w:val="00584E8C"/>
    <w:rsid w:val="005A5ED3"/>
    <w:rsid w:val="005B3035"/>
    <w:rsid w:val="005B5B7E"/>
    <w:rsid w:val="005C440C"/>
    <w:rsid w:val="005C5F12"/>
    <w:rsid w:val="005D249E"/>
    <w:rsid w:val="005E332A"/>
    <w:rsid w:val="005E4C42"/>
    <w:rsid w:val="005F46D2"/>
    <w:rsid w:val="005F5163"/>
    <w:rsid w:val="006016D1"/>
    <w:rsid w:val="00601991"/>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707CB"/>
    <w:rsid w:val="00670EB3"/>
    <w:rsid w:val="00681323"/>
    <w:rsid w:val="00681630"/>
    <w:rsid w:val="0068660C"/>
    <w:rsid w:val="006962B7"/>
    <w:rsid w:val="0069644F"/>
    <w:rsid w:val="006A5E14"/>
    <w:rsid w:val="006A75B1"/>
    <w:rsid w:val="006C4629"/>
    <w:rsid w:val="006C5761"/>
    <w:rsid w:val="006C7E04"/>
    <w:rsid w:val="006D196E"/>
    <w:rsid w:val="006D1B40"/>
    <w:rsid w:val="006D61E9"/>
    <w:rsid w:val="006E4B71"/>
    <w:rsid w:val="006E698C"/>
    <w:rsid w:val="006E6EA7"/>
    <w:rsid w:val="006F35EA"/>
    <w:rsid w:val="006F4763"/>
    <w:rsid w:val="00712507"/>
    <w:rsid w:val="00715C12"/>
    <w:rsid w:val="00716C68"/>
    <w:rsid w:val="00732A1B"/>
    <w:rsid w:val="00741A98"/>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B0CA5"/>
    <w:rsid w:val="007C0AFC"/>
    <w:rsid w:val="007D27DC"/>
    <w:rsid w:val="007F17C1"/>
    <w:rsid w:val="008041CB"/>
    <w:rsid w:val="00805CDE"/>
    <w:rsid w:val="00815706"/>
    <w:rsid w:val="00817C1F"/>
    <w:rsid w:val="0082558D"/>
    <w:rsid w:val="00837EE4"/>
    <w:rsid w:val="0085044E"/>
    <w:rsid w:val="00852314"/>
    <w:rsid w:val="008538EF"/>
    <w:rsid w:val="00854C77"/>
    <w:rsid w:val="00854D97"/>
    <w:rsid w:val="008647A0"/>
    <w:rsid w:val="008650C8"/>
    <w:rsid w:val="008657BD"/>
    <w:rsid w:val="00871B3E"/>
    <w:rsid w:val="00881AFE"/>
    <w:rsid w:val="008841BE"/>
    <w:rsid w:val="00885771"/>
    <w:rsid w:val="00885ADC"/>
    <w:rsid w:val="008A5A95"/>
    <w:rsid w:val="008A61A9"/>
    <w:rsid w:val="008A6913"/>
    <w:rsid w:val="008A7BFF"/>
    <w:rsid w:val="008D20A1"/>
    <w:rsid w:val="008D2A0C"/>
    <w:rsid w:val="008D35C4"/>
    <w:rsid w:val="008D683F"/>
    <w:rsid w:val="008E65AC"/>
    <w:rsid w:val="008E7C83"/>
    <w:rsid w:val="008F442F"/>
    <w:rsid w:val="009044C9"/>
    <w:rsid w:val="009438D6"/>
    <w:rsid w:val="0094788A"/>
    <w:rsid w:val="00955492"/>
    <w:rsid w:val="009700B3"/>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C5295"/>
    <w:rsid w:val="00AC7883"/>
    <w:rsid w:val="00AD2FD3"/>
    <w:rsid w:val="00AD483A"/>
    <w:rsid w:val="00AD79EF"/>
    <w:rsid w:val="00AD7B57"/>
    <w:rsid w:val="00AE07DB"/>
    <w:rsid w:val="00AE4BAE"/>
    <w:rsid w:val="00AE6D1E"/>
    <w:rsid w:val="00AF747E"/>
    <w:rsid w:val="00B13200"/>
    <w:rsid w:val="00B13E67"/>
    <w:rsid w:val="00B17149"/>
    <w:rsid w:val="00B17C32"/>
    <w:rsid w:val="00B23EAD"/>
    <w:rsid w:val="00B244F3"/>
    <w:rsid w:val="00B26003"/>
    <w:rsid w:val="00B26784"/>
    <w:rsid w:val="00B32822"/>
    <w:rsid w:val="00B3373A"/>
    <w:rsid w:val="00B34113"/>
    <w:rsid w:val="00B42F47"/>
    <w:rsid w:val="00B44455"/>
    <w:rsid w:val="00B52D0A"/>
    <w:rsid w:val="00B61340"/>
    <w:rsid w:val="00B63C65"/>
    <w:rsid w:val="00B71686"/>
    <w:rsid w:val="00B82710"/>
    <w:rsid w:val="00B82A6A"/>
    <w:rsid w:val="00B842D8"/>
    <w:rsid w:val="00B84962"/>
    <w:rsid w:val="00B8545F"/>
    <w:rsid w:val="00B87F3E"/>
    <w:rsid w:val="00B9578C"/>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37D8D"/>
    <w:rsid w:val="00C44536"/>
    <w:rsid w:val="00C473FA"/>
    <w:rsid w:val="00C5133C"/>
    <w:rsid w:val="00C549B3"/>
    <w:rsid w:val="00C61A08"/>
    <w:rsid w:val="00C62F2D"/>
    <w:rsid w:val="00C71FEF"/>
    <w:rsid w:val="00C966BB"/>
    <w:rsid w:val="00CA10C1"/>
    <w:rsid w:val="00CA112F"/>
    <w:rsid w:val="00CA2FE0"/>
    <w:rsid w:val="00CA3282"/>
    <w:rsid w:val="00CB1CE5"/>
    <w:rsid w:val="00CB3616"/>
    <w:rsid w:val="00CC6974"/>
    <w:rsid w:val="00CE3690"/>
    <w:rsid w:val="00CE5CA0"/>
    <w:rsid w:val="00CF5A5A"/>
    <w:rsid w:val="00CF7A81"/>
    <w:rsid w:val="00D05078"/>
    <w:rsid w:val="00D05364"/>
    <w:rsid w:val="00D073D0"/>
    <w:rsid w:val="00D11AA5"/>
    <w:rsid w:val="00D15CFF"/>
    <w:rsid w:val="00D211CF"/>
    <w:rsid w:val="00D22A8D"/>
    <w:rsid w:val="00D24149"/>
    <w:rsid w:val="00D245A1"/>
    <w:rsid w:val="00D25A6B"/>
    <w:rsid w:val="00D40280"/>
    <w:rsid w:val="00D449FB"/>
    <w:rsid w:val="00D44FE7"/>
    <w:rsid w:val="00D56025"/>
    <w:rsid w:val="00D5685F"/>
    <w:rsid w:val="00D5778C"/>
    <w:rsid w:val="00D6198D"/>
    <w:rsid w:val="00D642EF"/>
    <w:rsid w:val="00D66B46"/>
    <w:rsid w:val="00D77AF3"/>
    <w:rsid w:val="00D97CBF"/>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14BF1"/>
    <w:rsid w:val="00E227C1"/>
    <w:rsid w:val="00E23E20"/>
    <w:rsid w:val="00E255CF"/>
    <w:rsid w:val="00E26ADE"/>
    <w:rsid w:val="00E32377"/>
    <w:rsid w:val="00E352E4"/>
    <w:rsid w:val="00E45F5D"/>
    <w:rsid w:val="00E46BA0"/>
    <w:rsid w:val="00E514BE"/>
    <w:rsid w:val="00E51FEE"/>
    <w:rsid w:val="00E55A10"/>
    <w:rsid w:val="00E57A3E"/>
    <w:rsid w:val="00E7091E"/>
    <w:rsid w:val="00E733EC"/>
    <w:rsid w:val="00E752EB"/>
    <w:rsid w:val="00E76690"/>
    <w:rsid w:val="00E80556"/>
    <w:rsid w:val="00E81183"/>
    <w:rsid w:val="00E8659E"/>
    <w:rsid w:val="00E87D32"/>
    <w:rsid w:val="00E91AEE"/>
    <w:rsid w:val="00E91D89"/>
    <w:rsid w:val="00E95FAE"/>
    <w:rsid w:val="00EA592F"/>
    <w:rsid w:val="00EB3606"/>
    <w:rsid w:val="00EB700B"/>
    <w:rsid w:val="00EC6063"/>
    <w:rsid w:val="00EE2539"/>
    <w:rsid w:val="00EE7809"/>
    <w:rsid w:val="00EF3816"/>
    <w:rsid w:val="00EF6840"/>
    <w:rsid w:val="00F12252"/>
    <w:rsid w:val="00F216DE"/>
    <w:rsid w:val="00F2395C"/>
    <w:rsid w:val="00F23DDA"/>
    <w:rsid w:val="00F2657F"/>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18D9"/>
    <w:rsid w:val="00F9519E"/>
    <w:rsid w:val="00F95796"/>
    <w:rsid w:val="00F97B81"/>
    <w:rsid w:val="00FA4411"/>
    <w:rsid w:val="00FB505D"/>
    <w:rsid w:val="00FB7815"/>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39D21"/>
  <w15:chartTrackingRefBased/>
  <w15:docId w15:val="{AAE367FC-5FBD-454B-9751-9D2DE3F47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CA1"/>
  </w:style>
  <w:style w:type="paragraph" w:styleId="1">
    <w:name w:val="heading 1"/>
    <w:basedOn w:val="a"/>
    <w:next w:val="a"/>
    <w:link w:val="10"/>
    <w:qFormat/>
    <w:rsid w:val="00E7091E"/>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E7091E"/>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E7091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E7091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E7091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E7091E"/>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E7091E"/>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E7091E"/>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E7091E"/>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091E"/>
    <w:rPr>
      <w:rFonts w:ascii="Cambria" w:eastAsia="Times New Roman" w:hAnsi="Cambria" w:cs="Times New Roman"/>
      <w:b/>
      <w:bCs/>
      <w:color w:val="365F91"/>
      <w:sz w:val="28"/>
      <w:szCs w:val="28"/>
    </w:rPr>
  </w:style>
  <w:style w:type="character" w:customStyle="1" w:styleId="20">
    <w:name w:val="Заголовок 2 Знак"/>
    <w:basedOn w:val="a0"/>
    <w:link w:val="2"/>
    <w:rsid w:val="00E7091E"/>
    <w:rPr>
      <w:rFonts w:ascii="Cambria" w:eastAsia="Times New Roman" w:hAnsi="Cambria" w:cs="Times New Roman"/>
      <w:b/>
      <w:bCs/>
      <w:color w:val="4F81BD"/>
      <w:sz w:val="26"/>
      <w:szCs w:val="26"/>
    </w:rPr>
  </w:style>
  <w:style w:type="character" w:customStyle="1" w:styleId="30">
    <w:name w:val="Заголовок 3 Знак"/>
    <w:basedOn w:val="a0"/>
    <w:link w:val="3"/>
    <w:rsid w:val="00E7091E"/>
    <w:rPr>
      <w:rFonts w:ascii="Arial" w:eastAsia="Times New Roman" w:hAnsi="Arial" w:cs="Arial"/>
      <w:b/>
      <w:bCs/>
      <w:sz w:val="26"/>
      <w:szCs w:val="26"/>
      <w:lang w:eastAsia="ar-SA"/>
    </w:rPr>
  </w:style>
  <w:style w:type="character" w:customStyle="1" w:styleId="40">
    <w:name w:val="Заголовок 4 Знак"/>
    <w:basedOn w:val="a0"/>
    <w:link w:val="4"/>
    <w:rsid w:val="00E7091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E7091E"/>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E7091E"/>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E7091E"/>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E7091E"/>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E7091E"/>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E7091E"/>
  </w:style>
  <w:style w:type="character" w:customStyle="1" w:styleId="60">
    <w:name w:val="Заголовок 6 Знак"/>
    <w:basedOn w:val="a0"/>
    <w:link w:val="6"/>
    <w:uiPriority w:val="9"/>
    <w:semiHidden/>
    <w:rsid w:val="00E7091E"/>
    <w:rPr>
      <w:rFonts w:eastAsia="Times New Roman" w:cs="Times New Roman"/>
      <w:b/>
      <w:bCs/>
      <w:lang w:val="en-US" w:bidi="en-US"/>
    </w:rPr>
  </w:style>
  <w:style w:type="character" w:customStyle="1" w:styleId="70">
    <w:name w:val="Заголовок 7 Знак"/>
    <w:basedOn w:val="a0"/>
    <w:link w:val="7"/>
    <w:uiPriority w:val="9"/>
    <w:semiHidden/>
    <w:rsid w:val="00E7091E"/>
    <w:rPr>
      <w:rFonts w:eastAsia="Times New Roman" w:cs="Times New Roman"/>
      <w:sz w:val="24"/>
      <w:szCs w:val="24"/>
      <w:lang w:val="en-US" w:bidi="en-US"/>
    </w:rPr>
  </w:style>
  <w:style w:type="character" w:customStyle="1" w:styleId="80">
    <w:name w:val="Заголовок 8 Знак"/>
    <w:basedOn w:val="a0"/>
    <w:link w:val="8"/>
    <w:uiPriority w:val="9"/>
    <w:semiHidden/>
    <w:rsid w:val="00E7091E"/>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E7091E"/>
    <w:rPr>
      <w:rFonts w:ascii="Cambria" w:eastAsia="Times New Roman" w:hAnsi="Cambria" w:cs="Times New Roman"/>
      <w:lang w:val="en-US" w:bidi="en-US"/>
    </w:rPr>
  </w:style>
  <w:style w:type="paragraph" w:styleId="a3">
    <w:name w:val="List Paragraph"/>
    <w:basedOn w:val="a"/>
    <w:qFormat/>
    <w:rsid w:val="00E7091E"/>
    <w:pPr>
      <w:spacing w:after="200" w:line="276" w:lineRule="auto"/>
      <w:ind w:left="720"/>
      <w:contextualSpacing/>
    </w:pPr>
  </w:style>
  <w:style w:type="paragraph" w:styleId="a4">
    <w:name w:val="Normal (Web)"/>
    <w:basedOn w:val="a"/>
    <w:rsid w:val="00E709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E7091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E7091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E7091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E7091E"/>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E7091E"/>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E7091E"/>
    <w:rPr>
      <w:rFonts w:eastAsia="Times New Roman"/>
      <w:lang w:eastAsia="ru-RU"/>
    </w:rPr>
  </w:style>
  <w:style w:type="paragraph" w:styleId="aa">
    <w:name w:val="Balloon Text"/>
    <w:basedOn w:val="a"/>
    <w:link w:val="ab"/>
    <w:uiPriority w:val="99"/>
    <w:semiHidden/>
    <w:unhideWhenUsed/>
    <w:rsid w:val="00E7091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091E"/>
    <w:rPr>
      <w:rFonts w:ascii="Tahoma" w:hAnsi="Tahoma" w:cs="Tahoma"/>
      <w:sz w:val="16"/>
      <w:szCs w:val="16"/>
    </w:rPr>
  </w:style>
  <w:style w:type="paragraph" w:styleId="ac">
    <w:name w:val="header"/>
    <w:basedOn w:val="a"/>
    <w:link w:val="ad"/>
    <w:uiPriority w:val="99"/>
    <w:unhideWhenUsed/>
    <w:rsid w:val="00E7091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7091E"/>
  </w:style>
  <w:style w:type="table" w:styleId="ae">
    <w:name w:val="Table Grid"/>
    <w:basedOn w:val="a1"/>
    <w:uiPriority w:val="59"/>
    <w:rsid w:val="00E7091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E7091E"/>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E7091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E7091E"/>
  </w:style>
  <w:style w:type="character" w:customStyle="1" w:styleId="af1">
    <w:name w:val="Текст сноски Знак"/>
    <w:basedOn w:val="a0"/>
    <w:link w:val="af2"/>
    <w:rsid w:val="00E7091E"/>
    <w:rPr>
      <w:rFonts w:ascii="Times New Roman" w:eastAsia="Times New Roman" w:hAnsi="Times New Roman" w:cs="Times New Roman"/>
      <w:sz w:val="20"/>
      <w:szCs w:val="20"/>
    </w:rPr>
  </w:style>
  <w:style w:type="paragraph" w:styleId="af2">
    <w:name w:val="footnote text"/>
    <w:basedOn w:val="a"/>
    <w:link w:val="af1"/>
    <w:unhideWhenUsed/>
    <w:rsid w:val="00E7091E"/>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E7091E"/>
    <w:rPr>
      <w:sz w:val="20"/>
      <w:szCs w:val="20"/>
    </w:rPr>
  </w:style>
  <w:style w:type="character" w:customStyle="1" w:styleId="af3">
    <w:name w:val="Основной текст Знак"/>
    <w:basedOn w:val="a0"/>
    <w:link w:val="af4"/>
    <w:rsid w:val="00E7091E"/>
    <w:rPr>
      <w:rFonts w:ascii="Calibri" w:eastAsia="Calibri" w:hAnsi="Calibri" w:cs="Times New Roman"/>
    </w:rPr>
  </w:style>
  <w:style w:type="paragraph" w:styleId="af4">
    <w:name w:val="Body Text"/>
    <w:basedOn w:val="a"/>
    <w:link w:val="af3"/>
    <w:unhideWhenUsed/>
    <w:rsid w:val="00E7091E"/>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E7091E"/>
  </w:style>
  <w:style w:type="character" w:styleId="af5">
    <w:name w:val="footnote reference"/>
    <w:uiPriority w:val="99"/>
    <w:unhideWhenUsed/>
    <w:rsid w:val="00E7091E"/>
    <w:rPr>
      <w:vertAlign w:val="superscript"/>
    </w:rPr>
  </w:style>
  <w:style w:type="character" w:customStyle="1" w:styleId="breadcrumbspathway">
    <w:name w:val="breadcrumbs pathway"/>
    <w:basedOn w:val="a0"/>
    <w:rsid w:val="00E7091E"/>
  </w:style>
  <w:style w:type="character" w:styleId="af6">
    <w:name w:val="Hyperlink"/>
    <w:uiPriority w:val="99"/>
    <w:rsid w:val="00E7091E"/>
    <w:rPr>
      <w:color w:val="0000FF"/>
      <w:u w:val="single"/>
    </w:rPr>
  </w:style>
  <w:style w:type="character" w:styleId="af7">
    <w:name w:val="FollowedHyperlink"/>
    <w:uiPriority w:val="99"/>
    <w:rsid w:val="00E7091E"/>
    <w:rPr>
      <w:color w:val="0000FF"/>
      <w:u w:val="single"/>
    </w:rPr>
  </w:style>
  <w:style w:type="character" w:styleId="af8">
    <w:name w:val="Strong"/>
    <w:qFormat/>
    <w:rsid w:val="00E7091E"/>
    <w:rPr>
      <w:b/>
      <w:bCs/>
    </w:rPr>
  </w:style>
  <w:style w:type="character" w:styleId="af9">
    <w:name w:val="Emphasis"/>
    <w:uiPriority w:val="20"/>
    <w:qFormat/>
    <w:rsid w:val="00E7091E"/>
    <w:rPr>
      <w:i/>
      <w:iCs/>
    </w:rPr>
  </w:style>
  <w:style w:type="paragraph" w:styleId="21">
    <w:name w:val="Body Text Indent 2"/>
    <w:basedOn w:val="a"/>
    <w:link w:val="22"/>
    <w:rsid w:val="00E7091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E7091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E7091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E7091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E7091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E7091E"/>
    <w:rPr>
      <w:rFonts w:ascii="Calibri" w:eastAsia="Calibri" w:hAnsi="Calibri" w:cs="Times New Roman"/>
    </w:rPr>
  </w:style>
  <w:style w:type="paragraph" w:styleId="afa">
    <w:name w:val="Body Text Indent"/>
    <w:basedOn w:val="a"/>
    <w:link w:val="afb"/>
    <w:rsid w:val="00E7091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E7091E"/>
    <w:rPr>
      <w:rFonts w:ascii="Times New Roman" w:eastAsia="Times New Roman" w:hAnsi="Times New Roman" w:cs="Times New Roman"/>
      <w:sz w:val="24"/>
      <w:szCs w:val="24"/>
      <w:lang w:eastAsia="ar-SA"/>
    </w:rPr>
  </w:style>
  <w:style w:type="paragraph" w:customStyle="1" w:styleId="211">
    <w:name w:val="Основной текст 21"/>
    <w:basedOn w:val="a"/>
    <w:rsid w:val="00E7091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E7091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E7091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E7091E"/>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E7091E"/>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E7091E"/>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E7091E"/>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E7091E"/>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E7091E"/>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E7091E"/>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E7091E"/>
    <w:rPr>
      <w:rFonts w:ascii="Tahoma" w:eastAsia="Times New Roman" w:hAnsi="Tahoma" w:cs="Tahoma"/>
      <w:sz w:val="16"/>
      <w:szCs w:val="16"/>
      <w:lang w:val="en-US" w:bidi="en-US"/>
    </w:rPr>
  </w:style>
  <w:style w:type="paragraph" w:customStyle="1" w:styleId="212">
    <w:name w:val="Цитата 21"/>
    <w:basedOn w:val="a"/>
    <w:next w:val="a"/>
    <w:uiPriority w:val="29"/>
    <w:qFormat/>
    <w:rsid w:val="00E7091E"/>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E7091E"/>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E7091E"/>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E7091E"/>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E7091E"/>
    <w:pPr>
      <w:keepLines w:val="0"/>
      <w:spacing w:before="240" w:after="60" w:line="240" w:lineRule="auto"/>
      <w:outlineLvl w:val="9"/>
    </w:pPr>
    <w:rPr>
      <w:color w:val="auto"/>
      <w:kern w:val="32"/>
      <w:sz w:val="32"/>
      <w:szCs w:val="32"/>
      <w:lang w:val="en-US" w:bidi="en-US"/>
    </w:rPr>
  </w:style>
  <w:style w:type="paragraph" w:customStyle="1" w:styleId="1c">
    <w:name w:val="Стиль1"/>
    <w:rsid w:val="00E7091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E7091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E7091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E7091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E7091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E7091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E7091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E7091E"/>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E7091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E7091E"/>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E7091E"/>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E7091E"/>
    <w:rPr>
      <w:i/>
      <w:iCs w:val="0"/>
      <w:color w:val="5A5A5A"/>
    </w:rPr>
  </w:style>
  <w:style w:type="character" w:styleId="aff5">
    <w:name w:val="Intense Emphasis"/>
    <w:basedOn w:val="a0"/>
    <w:uiPriority w:val="21"/>
    <w:qFormat/>
    <w:rsid w:val="00E7091E"/>
    <w:rPr>
      <w:b/>
      <w:bCs w:val="0"/>
      <w:i/>
      <w:iCs w:val="0"/>
      <w:sz w:val="24"/>
      <w:szCs w:val="24"/>
      <w:u w:val="single"/>
    </w:rPr>
  </w:style>
  <w:style w:type="character" w:styleId="aff6">
    <w:name w:val="Subtle Reference"/>
    <w:basedOn w:val="a0"/>
    <w:uiPriority w:val="31"/>
    <w:qFormat/>
    <w:rsid w:val="00E7091E"/>
    <w:rPr>
      <w:sz w:val="24"/>
      <w:szCs w:val="24"/>
      <w:u w:val="single"/>
    </w:rPr>
  </w:style>
  <w:style w:type="character" w:styleId="aff7">
    <w:name w:val="Intense Reference"/>
    <w:basedOn w:val="a0"/>
    <w:uiPriority w:val="32"/>
    <w:qFormat/>
    <w:rsid w:val="00E7091E"/>
    <w:rPr>
      <w:b/>
      <w:bCs w:val="0"/>
      <w:sz w:val="24"/>
      <w:u w:val="single"/>
    </w:rPr>
  </w:style>
  <w:style w:type="character" w:customStyle="1" w:styleId="1e">
    <w:name w:val="Название книги1"/>
    <w:basedOn w:val="a0"/>
    <w:uiPriority w:val="33"/>
    <w:qFormat/>
    <w:rsid w:val="00E7091E"/>
    <w:rPr>
      <w:rFonts w:ascii="Cambria" w:eastAsia="Times New Roman" w:hAnsi="Cambria" w:hint="default"/>
      <w:b/>
      <w:bCs w:val="0"/>
      <w:i/>
      <w:iCs w:val="0"/>
      <w:sz w:val="24"/>
      <w:szCs w:val="24"/>
    </w:rPr>
  </w:style>
  <w:style w:type="character" w:customStyle="1" w:styleId="aff8">
    <w:name w:val="Символ сноски"/>
    <w:basedOn w:val="a0"/>
    <w:rsid w:val="00E7091E"/>
    <w:rPr>
      <w:sz w:val="20"/>
      <w:vertAlign w:val="superscript"/>
    </w:rPr>
  </w:style>
  <w:style w:type="character" w:customStyle="1" w:styleId="FontStyle41">
    <w:name w:val="Font Style41"/>
    <w:uiPriority w:val="99"/>
    <w:rsid w:val="00E7091E"/>
    <w:rPr>
      <w:rFonts w:ascii="Times New Roman" w:hAnsi="Times New Roman" w:cs="Times New Roman" w:hint="default"/>
      <w:color w:val="000000"/>
      <w:sz w:val="26"/>
      <w:szCs w:val="26"/>
    </w:rPr>
  </w:style>
  <w:style w:type="character" w:customStyle="1" w:styleId="FontStyle49">
    <w:name w:val="Font Style49"/>
    <w:uiPriority w:val="99"/>
    <w:rsid w:val="00E7091E"/>
    <w:rPr>
      <w:rFonts w:ascii="Times New Roman" w:hAnsi="Times New Roman" w:cs="Times New Roman" w:hint="default"/>
      <w:color w:val="000000"/>
      <w:sz w:val="22"/>
      <w:szCs w:val="22"/>
    </w:rPr>
  </w:style>
  <w:style w:type="character" w:customStyle="1" w:styleId="FontStyle55">
    <w:name w:val="Font Style55"/>
    <w:basedOn w:val="a0"/>
    <w:uiPriority w:val="99"/>
    <w:rsid w:val="00E7091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E7091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E7091E"/>
    <w:rPr>
      <w:rFonts w:ascii="Century Schoolbook" w:hAnsi="Century Schoolbook" w:cs="Century Schoolbook" w:hint="default"/>
      <w:color w:val="000000"/>
      <w:sz w:val="8"/>
      <w:szCs w:val="8"/>
    </w:rPr>
  </w:style>
  <w:style w:type="character" w:customStyle="1" w:styleId="FontStyle58">
    <w:name w:val="Font Style58"/>
    <w:basedOn w:val="a0"/>
    <w:uiPriority w:val="99"/>
    <w:rsid w:val="00E7091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E7091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E7091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E7091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E7091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E7091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E7091E"/>
    <w:rPr>
      <w:rFonts w:ascii="Century Schoolbook" w:hAnsi="Century Schoolbook" w:cs="Century Schoolbook" w:hint="default"/>
      <w:b/>
      <w:bCs/>
      <w:color w:val="000000"/>
      <w:sz w:val="16"/>
      <w:szCs w:val="16"/>
    </w:rPr>
  </w:style>
  <w:style w:type="paragraph" w:customStyle="1" w:styleId="Style23">
    <w:name w:val="Style23"/>
    <w:basedOn w:val="a"/>
    <w:uiPriority w:val="99"/>
    <w:rsid w:val="00E7091E"/>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E7091E"/>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E7091E"/>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E7091E"/>
    <w:rPr>
      <w:rFonts w:ascii="Century Schoolbook" w:hAnsi="Century Schoolbook" w:cs="Century Schoolbook" w:hint="default"/>
      <w:color w:val="000000"/>
      <w:sz w:val="18"/>
      <w:szCs w:val="18"/>
    </w:rPr>
  </w:style>
  <w:style w:type="character" w:customStyle="1" w:styleId="FontStyle80">
    <w:name w:val="Font Style80"/>
    <w:basedOn w:val="a0"/>
    <w:uiPriority w:val="99"/>
    <w:rsid w:val="00E7091E"/>
    <w:rPr>
      <w:rFonts w:ascii="Century Schoolbook" w:hAnsi="Century Schoolbook" w:cs="Century Schoolbook" w:hint="default"/>
      <w:b/>
      <w:bCs/>
      <w:color w:val="000000"/>
      <w:sz w:val="18"/>
      <w:szCs w:val="18"/>
    </w:rPr>
  </w:style>
  <w:style w:type="paragraph" w:customStyle="1" w:styleId="Style20">
    <w:name w:val="Style20"/>
    <w:basedOn w:val="a"/>
    <w:uiPriority w:val="99"/>
    <w:rsid w:val="00E7091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E709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E709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E7091E"/>
  </w:style>
  <w:style w:type="paragraph" w:customStyle="1" w:styleId="c27">
    <w:name w:val="c27"/>
    <w:basedOn w:val="a"/>
    <w:rsid w:val="00E709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E7091E"/>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E7091E"/>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E7091E"/>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E7091E"/>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E7091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E7091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E7091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E7091E"/>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E7091E"/>
    <w:rPr>
      <w:rFonts w:ascii="Tahoma" w:hAnsi="Tahoma" w:cs="Tahoma"/>
      <w:sz w:val="16"/>
      <w:szCs w:val="16"/>
    </w:rPr>
  </w:style>
  <w:style w:type="character" w:styleId="aff9">
    <w:name w:val="Placeholder Text"/>
    <w:basedOn w:val="a0"/>
    <w:uiPriority w:val="99"/>
    <w:semiHidden/>
    <w:rsid w:val="00E7091E"/>
    <w:rPr>
      <w:color w:val="808080"/>
    </w:rPr>
  </w:style>
  <w:style w:type="character" w:customStyle="1" w:styleId="apple-converted-space">
    <w:name w:val="apple-converted-space"/>
    <w:basedOn w:val="a0"/>
    <w:rsid w:val="00E7091E"/>
  </w:style>
  <w:style w:type="character" w:customStyle="1" w:styleId="610">
    <w:name w:val="Заголовок 6 Знак1"/>
    <w:basedOn w:val="a0"/>
    <w:uiPriority w:val="9"/>
    <w:semiHidden/>
    <w:rsid w:val="00E7091E"/>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E7091E"/>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E7091E"/>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E7091E"/>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semiHidden/>
    <w:unhideWhenUsed/>
    <w:rsid w:val="00E7091E"/>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E7091E"/>
  </w:style>
  <w:style w:type="paragraph" w:styleId="afd">
    <w:name w:val="Title"/>
    <w:basedOn w:val="a"/>
    <w:next w:val="a"/>
    <w:link w:val="afc"/>
    <w:uiPriority w:val="10"/>
    <w:qFormat/>
    <w:rsid w:val="00E7091E"/>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E7091E"/>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E7091E"/>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E7091E"/>
    <w:rPr>
      <w:rFonts w:eastAsiaTheme="minorEastAsia"/>
      <w:color w:val="5A5A5A" w:themeColor="text1" w:themeTint="A5"/>
      <w:spacing w:val="15"/>
    </w:rPr>
  </w:style>
  <w:style w:type="paragraph" w:styleId="32">
    <w:name w:val="Body Text 3"/>
    <w:basedOn w:val="a"/>
    <w:link w:val="311"/>
    <w:uiPriority w:val="99"/>
    <w:semiHidden/>
    <w:unhideWhenUsed/>
    <w:rsid w:val="00E7091E"/>
    <w:pPr>
      <w:spacing w:after="120"/>
    </w:pPr>
    <w:rPr>
      <w:sz w:val="16"/>
      <w:szCs w:val="16"/>
    </w:rPr>
  </w:style>
  <w:style w:type="character" w:customStyle="1" w:styleId="311">
    <w:name w:val="Основной текст 3 Знак1"/>
    <w:basedOn w:val="a0"/>
    <w:link w:val="32"/>
    <w:uiPriority w:val="99"/>
    <w:semiHidden/>
    <w:rsid w:val="00E7091E"/>
    <w:rPr>
      <w:sz w:val="16"/>
      <w:szCs w:val="16"/>
    </w:rPr>
  </w:style>
  <w:style w:type="paragraph" w:styleId="aff0">
    <w:name w:val="Document Map"/>
    <w:basedOn w:val="a"/>
    <w:link w:val="1f3"/>
    <w:uiPriority w:val="99"/>
    <w:semiHidden/>
    <w:unhideWhenUsed/>
    <w:rsid w:val="00E7091E"/>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E7091E"/>
    <w:rPr>
      <w:rFonts w:ascii="Segoe UI" w:hAnsi="Segoe UI" w:cs="Segoe UI"/>
      <w:sz w:val="16"/>
      <w:szCs w:val="16"/>
    </w:rPr>
  </w:style>
  <w:style w:type="paragraph" w:styleId="26">
    <w:name w:val="Quote"/>
    <w:basedOn w:val="a"/>
    <w:next w:val="a"/>
    <w:link w:val="25"/>
    <w:uiPriority w:val="29"/>
    <w:qFormat/>
    <w:rsid w:val="00E7091E"/>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E7091E"/>
    <w:rPr>
      <w:i/>
      <w:iCs/>
      <w:color w:val="404040" w:themeColor="text1" w:themeTint="BF"/>
    </w:rPr>
  </w:style>
  <w:style w:type="paragraph" w:styleId="aff3">
    <w:name w:val="Intense Quote"/>
    <w:basedOn w:val="a"/>
    <w:next w:val="a"/>
    <w:link w:val="aff2"/>
    <w:uiPriority w:val="30"/>
    <w:qFormat/>
    <w:rsid w:val="00E7091E"/>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E7091E"/>
    <w:rPr>
      <w:i/>
      <w:iCs/>
      <w:color w:val="5B9BD5" w:themeColor="accent1"/>
    </w:rPr>
  </w:style>
  <w:style w:type="character" w:styleId="affa">
    <w:name w:val="Subtle Emphasis"/>
    <w:basedOn w:val="a0"/>
    <w:uiPriority w:val="19"/>
    <w:qFormat/>
    <w:rsid w:val="00E7091E"/>
    <w:rPr>
      <w:i/>
      <w:iCs/>
      <w:color w:val="404040" w:themeColor="text1" w:themeTint="BF"/>
    </w:rPr>
  </w:style>
  <w:style w:type="character" w:styleId="affb">
    <w:name w:val="Book Title"/>
    <w:basedOn w:val="a0"/>
    <w:uiPriority w:val="33"/>
    <w:qFormat/>
    <w:rsid w:val="00E7091E"/>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32C73-AC34-417A-BD41-44ABCA65B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9211</Words>
  <Characters>52509</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2018-07-30T02:15:00Z</cp:lastPrinted>
  <dcterms:created xsi:type="dcterms:W3CDTF">2017-09-05T23:28:00Z</dcterms:created>
  <dcterms:modified xsi:type="dcterms:W3CDTF">2018-12-18T03:21:00Z</dcterms:modified>
</cp:coreProperties>
</file>